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891F5" w14:textId="38766619" w:rsidR="00C54B34" w:rsidRPr="00C54B34" w:rsidRDefault="00C54B34">
      <w:pPr>
        <w:rPr>
          <w:sz w:val="32"/>
          <w:szCs w:val="32"/>
        </w:rPr>
      </w:pPr>
      <w:r>
        <w:rPr>
          <w:sz w:val="32"/>
          <w:szCs w:val="32"/>
        </w:rPr>
        <w:t>201</w:t>
      </w:r>
      <w:r w:rsidR="0099059F">
        <w:rPr>
          <w:sz w:val="32"/>
          <w:szCs w:val="32"/>
        </w:rPr>
        <w:t>8</w:t>
      </w:r>
      <w:r w:rsidR="008D1672">
        <w:rPr>
          <w:sz w:val="32"/>
          <w:szCs w:val="32"/>
        </w:rPr>
        <w:t xml:space="preserve"> </w:t>
      </w:r>
      <w:r w:rsidRPr="00B265DF">
        <w:rPr>
          <w:sz w:val="32"/>
          <w:szCs w:val="32"/>
        </w:rPr>
        <w:t xml:space="preserve">Language Fair </w:t>
      </w:r>
      <w:r>
        <w:rPr>
          <w:sz w:val="32"/>
          <w:szCs w:val="32"/>
        </w:rPr>
        <w:t>Chinese Poems</w:t>
      </w:r>
      <w:r w:rsidR="008D1672">
        <w:rPr>
          <w:sz w:val="32"/>
          <w:szCs w:val="32"/>
        </w:rPr>
        <w:t xml:space="preserve"> Level IV</w:t>
      </w:r>
      <w:bookmarkStart w:id="0" w:name="_GoBack"/>
      <w:bookmarkEnd w:id="0"/>
    </w:p>
    <w:p w14:paraId="16E42784" w14:textId="77777777" w:rsidR="00D74C7F" w:rsidRPr="004F02B8" w:rsidRDefault="004F02B8">
      <w:pPr>
        <w:rPr>
          <w:sz w:val="24"/>
        </w:rPr>
      </w:pPr>
      <w:r w:rsidRPr="004F02B8">
        <w:rPr>
          <w:sz w:val="24"/>
        </w:rPr>
        <w:t>Level</w:t>
      </w:r>
      <w:r w:rsidR="00E62F91" w:rsidRPr="004F02B8">
        <w:rPr>
          <w:sz w:val="24"/>
        </w:rPr>
        <w:t xml:space="preserve"> IV</w:t>
      </w:r>
      <w:r w:rsidR="00563458" w:rsidRPr="004F02B8">
        <w:rPr>
          <w:sz w:val="24"/>
        </w:rPr>
        <w:t>:</w:t>
      </w:r>
    </w:p>
    <w:p w14:paraId="49CCBFAE" w14:textId="77777777" w:rsidR="006743FD" w:rsidRPr="006743FD" w:rsidRDefault="006743FD" w:rsidP="006743FD">
      <w:pPr>
        <w:rPr>
          <w:rFonts w:ascii="Microsoft YaHei" w:eastAsia="Microsoft YaHei" w:hAnsi="Microsoft YaHei" w:cs="Microsoft YaHei"/>
          <w:b/>
          <w:sz w:val="24"/>
          <w:szCs w:val="24"/>
        </w:rPr>
      </w:pPr>
      <w:r w:rsidRPr="006743FD">
        <w:rPr>
          <w:rFonts w:ascii="Microsoft YaHei" w:eastAsia="Microsoft YaHei" w:hAnsi="Microsoft YaHei" w:cs="Microsoft YaHei" w:hint="eastAsia"/>
          <w:b/>
          <w:sz w:val="24"/>
          <w:szCs w:val="24"/>
        </w:rPr>
        <w:t>钱塘湖春行</w:t>
      </w:r>
    </w:p>
    <w:p w14:paraId="4EE2500D" w14:textId="77777777" w:rsidR="006743FD" w:rsidRPr="006743FD" w:rsidRDefault="008D1672" w:rsidP="006743FD">
      <w:hyperlink r:id="rId4" w:history="1">
        <w:r w:rsidR="006743FD" w:rsidRPr="006743FD">
          <w:rPr>
            <w:rFonts w:ascii="Microsoft YaHei" w:eastAsia="Microsoft YaHei" w:hAnsi="Microsoft YaHei" w:cs="Microsoft YaHei" w:hint="eastAsia"/>
            <w:color w:val="65645F"/>
            <w:sz w:val="18"/>
            <w:szCs w:val="18"/>
          </w:rPr>
          <w:t>唐代</w:t>
        </w:r>
      </w:hyperlink>
      <w:r w:rsidR="006743FD" w:rsidRPr="006743FD">
        <w:rPr>
          <w:rFonts w:ascii="Microsoft YaHei" w:eastAsia="Microsoft YaHei" w:hAnsi="Microsoft YaHei" w:cs="Microsoft YaHei" w:hint="eastAsia"/>
          <w:color w:val="65645F"/>
          <w:sz w:val="18"/>
          <w:szCs w:val="18"/>
        </w:rPr>
        <w:t>：</w:t>
      </w:r>
      <w:hyperlink r:id="rId5" w:history="1">
        <w:r w:rsidR="006743FD" w:rsidRPr="006743FD">
          <w:rPr>
            <w:rFonts w:ascii="Microsoft YaHei" w:eastAsia="Microsoft YaHei" w:hAnsi="Microsoft YaHei" w:cs="Microsoft YaHei" w:hint="eastAsia"/>
            <w:color w:val="65645F"/>
            <w:sz w:val="18"/>
            <w:szCs w:val="18"/>
          </w:rPr>
          <w:t>白居易</w:t>
        </w:r>
      </w:hyperlink>
    </w:p>
    <w:p w14:paraId="5B25D465" w14:textId="77777777" w:rsidR="006743FD" w:rsidRPr="006743FD" w:rsidRDefault="006743FD" w:rsidP="006743FD">
      <w:r w:rsidRPr="006743FD">
        <w:rPr>
          <w:rFonts w:ascii="Microsoft YaHei" w:eastAsia="Microsoft YaHei" w:hAnsi="Microsoft YaHei" w:cs="Microsoft YaHei" w:hint="eastAsia"/>
        </w:rPr>
        <w:t>孤山寺北贾亭西，水面初平云脚低。</w:t>
      </w:r>
      <w:r w:rsidRPr="006743FD">
        <w:br/>
      </w:r>
      <w:r w:rsidRPr="006743FD">
        <w:rPr>
          <w:rFonts w:ascii="Microsoft YaHei" w:eastAsia="Microsoft YaHei" w:hAnsi="Microsoft YaHei" w:cs="Microsoft YaHei" w:hint="eastAsia"/>
        </w:rPr>
        <w:t>几处早莺争暖树，谁家新燕啄春泥。</w:t>
      </w:r>
      <w:r w:rsidRPr="006743FD">
        <w:br/>
      </w:r>
      <w:r w:rsidRPr="006743FD">
        <w:rPr>
          <w:rFonts w:ascii="Microsoft YaHei" w:eastAsia="Microsoft YaHei" w:hAnsi="Microsoft YaHei" w:cs="Microsoft YaHei" w:hint="eastAsia"/>
        </w:rPr>
        <w:t>乱花渐欲迷人眼，浅草才能没马蹄。</w:t>
      </w:r>
      <w:r w:rsidRPr="006743FD">
        <w:br/>
      </w:r>
      <w:r w:rsidRPr="006743FD">
        <w:rPr>
          <w:rFonts w:ascii="Microsoft YaHei" w:eastAsia="Microsoft YaHei" w:hAnsi="Microsoft YaHei" w:cs="Microsoft YaHei" w:hint="eastAsia"/>
        </w:rPr>
        <w:t>最爱湖东行不足，绿杨阴里白沙堤。</w:t>
      </w:r>
      <w:r w:rsidRPr="006743FD">
        <w:t xml:space="preserve"> </w:t>
      </w:r>
    </w:p>
    <w:p w14:paraId="55520014" w14:textId="77777777" w:rsidR="006743FD" w:rsidRDefault="006743FD" w:rsidP="006743FD">
      <w:pPr>
        <w:rPr>
          <w:b/>
        </w:rPr>
      </w:pPr>
    </w:p>
    <w:p w14:paraId="45D9F3DB" w14:textId="77777777" w:rsidR="006743FD" w:rsidRPr="006743FD" w:rsidRDefault="006743FD" w:rsidP="006743FD">
      <w:pPr>
        <w:rPr>
          <w:b/>
        </w:rPr>
      </w:pPr>
      <w:r w:rsidRPr="006743FD">
        <w:rPr>
          <w:rFonts w:hint="eastAsia"/>
          <w:b/>
        </w:rPr>
        <w:t>步出夏门行</w:t>
      </w:r>
      <w:r w:rsidRPr="006743FD">
        <w:rPr>
          <w:b/>
        </w:rPr>
        <w:t>·</w:t>
      </w:r>
      <w:r w:rsidRPr="006743FD">
        <w:rPr>
          <w:rFonts w:hint="eastAsia"/>
          <w:b/>
        </w:rPr>
        <w:t>观沧海</w:t>
      </w:r>
    </w:p>
    <w:p w14:paraId="556CE44F" w14:textId="77777777" w:rsidR="006743FD" w:rsidRPr="006743FD" w:rsidRDefault="008D1672" w:rsidP="006743FD">
      <w:hyperlink r:id="rId6" w:history="1">
        <w:r w:rsidR="006743FD" w:rsidRPr="006743FD">
          <w:rPr>
            <w:rFonts w:ascii="Microsoft YaHei" w:eastAsia="Microsoft YaHei" w:hAnsi="Microsoft YaHei" w:cs="Microsoft YaHei" w:hint="eastAsia"/>
            <w:color w:val="65645F"/>
            <w:sz w:val="18"/>
            <w:szCs w:val="18"/>
          </w:rPr>
          <w:t>两汉</w:t>
        </w:r>
      </w:hyperlink>
      <w:r w:rsidR="006743FD" w:rsidRPr="006743FD">
        <w:rPr>
          <w:rFonts w:ascii="Microsoft YaHei" w:eastAsia="Microsoft YaHei" w:hAnsi="Microsoft YaHei" w:cs="Microsoft YaHei" w:hint="eastAsia"/>
          <w:color w:val="65645F"/>
          <w:sz w:val="18"/>
          <w:szCs w:val="18"/>
        </w:rPr>
        <w:t>：</w:t>
      </w:r>
      <w:hyperlink r:id="rId7" w:history="1">
        <w:r w:rsidR="006743FD" w:rsidRPr="006743FD">
          <w:rPr>
            <w:rFonts w:ascii="Microsoft YaHei" w:eastAsia="Microsoft YaHei" w:hAnsi="Microsoft YaHei" w:cs="Microsoft YaHei" w:hint="eastAsia"/>
            <w:color w:val="65645F"/>
            <w:sz w:val="18"/>
            <w:szCs w:val="18"/>
          </w:rPr>
          <w:t>曹操</w:t>
        </w:r>
      </w:hyperlink>
    </w:p>
    <w:p w14:paraId="4D7F9D0A" w14:textId="77777777" w:rsidR="006743FD" w:rsidRPr="006743FD" w:rsidRDefault="006743FD" w:rsidP="006743FD">
      <w:r w:rsidRPr="006743FD">
        <w:rPr>
          <w:rFonts w:ascii="Microsoft YaHei" w:eastAsia="Microsoft YaHei" w:hAnsi="Microsoft YaHei" w:cs="Microsoft YaHei" w:hint="eastAsia"/>
        </w:rPr>
        <w:t>东临碣石，以观沧海。</w:t>
      </w:r>
      <w:r w:rsidRPr="006743FD">
        <w:br/>
      </w:r>
      <w:r w:rsidRPr="006743FD">
        <w:rPr>
          <w:rFonts w:ascii="Microsoft YaHei" w:eastAsia="Microsoft YaHei" w:hAnsi="Microsoft YaHei" w:cs="Microsoft YaHei" w:hint="eastAsia"/>
        </w:rPr>
        <w:t>水何澹澹，山岛竦峙。</w:t>
      </w:r>
      <w:r w:rsidRPr="006743FD">
        <w:br/>
      </w:r>
      <w:r w:rsidRPr="006743FD">
        <w:rPr>
          <w:rFonts w:ascii="Microsoft YaHei" w:eastAsia="Microsoft YaHei" w:hAnsi="Microsoft YaHei" w:cs="Microsoft YaHei" w:hint="eastAsia"/>
        </w:rPr>
        <w:t>树木丛生，百草丰茂。</w:t>
      </w:r>
      <w:r w:rsidRPr="006743FD">
        <w:br/>
      </w:r>
      <w:r w:rsidRPr="006743FD">
        <w:rPr>
          <w:rFonts w:ascii="Microsoft YaHei" w:eastAsia="Microsoft YaHei" w:hAnsi="Microsoft YaHei" w:cs="Microsoft YaHei" w:hint="eastAsia"/>
        </w:rPr>
        <w:t>秋风萧瑟，洪波涌起。</w:t>
      </w:r>
      <w:r w:rsidRPr="006743FD">
        <w:br/>
      </w:r>
      <w:r w:rsidRPr="006743FD">
        <w:rPr>
          <w:rFonts w:ascii="Microsoft YaHei" w:eastAsia="Microsoft YaHei" w:hAnsi="Microsoft YaHei" w:cs="Microsoft YaHei" w:hint="eastAsia"/>
        </w:rPr>
        <w:t>日月之行，若出其中；</w:t>
      </w:r>
      <w:r w:rsidRPr="006743FD">
        <w:br/>
      </w:r>
      <w:r w:rsidRPr="006743FD">
        <w:rPr>
          <w:rFonts w:ascii="Microsoft YaHei" w:eastAsia="Microsoft YaHei" w:hAnsi="Microsoft YaHei" w:cs="Microsoft YaHei" w:hint="eastAsia"/>
        </w:rPr>
        <w:t>星汉灿烂，若出其里。</w:t>
      </w:r>
      <w:r w:rsidRPr="006743FD">
        <w:br/>
      </w:r>
      <w:r w:rsidRPr="006743FD">
        <w:rPr>
          <w:rFonts w:ascii="Microsoft YaHei" w:eastAsia="Microsoft YaHei" w:hAnsi="Microsoft YaHei" w:cs="Microsoft YaHei" w:hint="eastAsia"/>
        </w:rPr>
        <w:t>幸甚至哉，歌以咏志</w:t>
      </w:r>
      <w:r w:rsidRPr="006743FD">
        <w:rPr>
          <w:rFonts w:ascii="Microsoft YaHei" w:eastAsia="Microsoft YaHei" w:hAnsi="Microsoft YaHei" w:cs="Microsoft YaHei"/>
        </w:rPr>
        <w:t>。</w:t>
      </w:r>
    </w:p>
    <w:p w14:paraId="33B86984" w14:textId="77777777" w:rsidR="006743FD" w:rsidRDefault="006743FD" w:rsidP="00367DEC">
      <w:pPr>
        <w:spacing w:after="240"/>
        <w:rPr>
          <w:b/>
        </w:rPr>
      </w:pPr>
    </w:p>
    <w:p w14:paraId="44B4C179" w14:textId="77777777" w:rsidR="00367DEC" w:rsidRDefault="00367DEC" w:rsidP="00367DEC">
      <w:pPr>
        <w:spacing w:after="240"/>
      </w:pPr>
      <w:r w:rsidRPr="006743FD">
        <w:rPr>
          <w:rFonts w:hint="eastAsia"/>
          <w:b/>
        </w:rPr>
        <w:t>长歌行</w:t>
      </w:r>
      <w:r w:rsidRPr="006743FD">
        <w:rPr>
          <w:rFonts w:hint="eastAsia"/>
          <w:b/>
        </w:rPr>
        <w:br/>
      </w:r>
      <w:r w:rsidRPr="006743FD">
        <w:rPr>
          <w:rFonts w:hint="eastAsia"/>
          <w:b/>
        </w:rPr>
        <w:br/>
      </w:r>
      <w:r>
        <w:rPr>
          <w:rFonts w:hint="eastAsia"/>
        </w:rPr>
        <w:br/>
      </w:r>
      <w:r>
        <w:rPr>
          <w:rFonts w:hint="eastAsia"/>
        </w:rPr>
        <w:t>青青园中葵，朝露待日晞。</w:t>
      </w:r>
      <w:r>
        <w:rPr>
          <w:rFonts w:hint="eastAsia"/>
        </w:rPr>
        <w:br/>
      </w:r>
      <w:r>
        <w:rPr>
          <w:rFonts w:hint="eastAsia"/>
        </w:rPr>
        <w:t>阳春布德泽，万物生光辉。</w:t>
      </w:r>
      <w:r>
        <w:rPr>
          <w:rFonts w:hint="eastAsia"/>
        </w:rPr>
        <w:br/>
      </w:r>
      <w:r>
        <w:rPr>
          <w:rFonts w:hint="eastAsia"/>
        </w:rPr>
        <w:t>常恐秋节至，焜黄华叶衰。</w:t>
      </w:r>
      <w:r>
        <w:rPr>
          <w:rFonts w:hint="eastAsia"/>
        </w:rPr>
        <w:br/>
      </w:r>
      <w:r>
        <w:rPr>
          <w:rFonts w:hint="eastAsia"/>
        </w:rPr>
        <w:t>百川东到海，何时复西归？</w:t>
      </w:r>
      <w:r>
        <w:rPr>
          <w:rFonts w:hint="eastAsia"/>
        </w:rPr>
        <w:br/>
      </w:r>
      <w:r>
        <w:rPr>
          <w:rFonts w:hint="eastAsia"/>
        </w:rPr>
        <w:t>少壮不努力，老大徒伤悲！</w:t>
      </w:r>
    </w:p>
    <w:p w14:paraId="656F1499" w14:textId="77777777" w:rsidR="00E62F91" w:rsidRPr="007E6AD6" w:rsidRDefault="00E62F91" w:rsidP="00367DEC">
      <w:pPr>
        <w:shd w:val="clear" w:color="auto" w:fill="FFFFFF"/>
        <w:spacing w:before="225" w:after="75" w:line="330" w:lineRule="atLeast"/>
        <w:outlineLvl w:val="2"/>
        <w:rPr>
          <w:sz w:val="24"/>
          <w:szCs w:val="24"/>
        </w:rPr>
      </w:pPr>
    </w:p>
    <w:sectPr w:rsidR="00E62F91" w:rsidRPr="007E6AD6" w:rsidSect="0002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1"/>
    <w:rsid w:val="00022D3C"/>
    <w:rsid w:val="00061145"/>
    <w:rsid w:val="00327B4E"/>
    <w:rsid w:val="00367DEC"/>
    <w:rsid w:val="00394083"/>
    <w:rsid w:val="00450087"/>
    <w:rsid w:val="004B56C1"/>
    <w:rsid w:val="004F02B8"/>
    <w:rsid w:val="00563458"/>
    <w:rsid w:val="006743FD"/>
    <w:rsid w:val="007E6AD6"/>
    <w:rsid w:val="008D1672"/>
    <w:rsid w:val="0099059F"/>
    <w:rsid w:val="00A24A02"/>
    <w:rsid w:val="00A37E53"/>
    <w:rsid w:val="00B52261"/>
    <w:rsid w:val="00C54B34"/>
    <w:rsid w:val="00CF787C"/>
    <w:rsid w:val="00D74C7F"/>
    <w:rsid w:val="00E6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772B"/>
  <w15:docId w15:val="{8BC0C00E-068F-4B46-9AA7-4C4A7D20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6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6AD6"/>
    <w:rPr>
      <w:strike w:val="0"/>
      <w:dstrike w:val="0"/>
      <w:color w:val="19537D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E6AD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0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05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5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7439">
                  <w:marLeft w:val="0"/>
                  <w:marRight w:val="0"/>
                  <w:marTop w:val="300"/>
                  <w:marBottom w:val="0"/>
                  <w:divBdr>
                    <w:top w:val="single" w:sz="6" w:space="0" w:color="C8C7BC"/>
                    <w:left w:val="single" w:sz="6" w:space="0" w:color="C8C7BC"/>
                    <w:bottom w:val="single" w:sz="6" w:space="0" w:color="C8C7BC"/>
                    <w:right w:val="single" w:sz="6" w:space="0" w:color="C8C7BC"/>
                  </w:divBdr>
                  <w:divsChild>
                    <w:div w:id="140726446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41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2339">
                  <w:marLeft w:val="0"/>
                  <w:marRight w:val="0"/>
                  <w:marTop w:val="300"/>
                  <w:marBottom w:val="0"/>
                  <w:divBdr>
                    <w:top w:val="single" w:sz="6" w:space="0" w:color="C8C7BC"/>
                    <w:left w:val="single" w:sz="6" w:space="0" w:color="C8C7BC"/>
                    <w:bottom w:val="single" w:sz="6" w:space="0" w:color="C8C7BC"/>
                    <w:right w:val="single" w:sz="6" w:space="0" w:color="C8C7BC"/>
                  </w:divBdr>
                  <w:divsChild>
                    <w:div w:id="89858490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o.gushiwen.org/type.aspx?p=1&amp;c=%e5%94%90%e4%bb%a3" TargetMode="External"/><Relationship Id="rId5" Type="http://schemas.openxmlformats.org/officeDocument/2006/relationships/hyperlink" Target="http://so.gushiwen.org/search.aspx?value=%e7%99%bd%e5%b1%85%e6%98%93" TargetMode="External"/><Relationship Id="rId6" Type="http://schemas.openxmlformats.org/officeDocument/2006/relationships/hyperlink" Target="http://so.gushiwen.org/type.aspx?p=1&amp;c=%e4%b8%a4%e6%b1%89" TargetMode="External"/><Relationship Id="rId7" Type="http://schemas.openxmlformats.org/officeDocument/2006/relationships/hyperlink" Target="http://so.gushiwen.org/search.aspx?value=%e6%9b%b9%e6%93%8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lzhang3</dc:creator>
  <cp:lastModifiedBy>Regan Frink (rfrink)</cp:lastModifiedBy>
  <cp:revision>3</cp:revision>
  <dcterms:created xsi:type="dcterms:W3CDTF">2017-11-03T22:21:00Z</dcterms:created>
  <dcterms:modified xsi:type="dcterms:W3CDTF">2017-11-03T22:49:00Z</dcterms:modified>
</cp:coreProperties>
</file>