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173" w14:textId="77777777" w:rsidR="00EE0F89" w:rsidRPr="008844B2" w:rsidRDefault="00EE0F89" w:rsidP="004E137A">
      <w:pPr>
        <w:jc w:val="center"/>
        <w:rPr>
          <w:b/>
        </w:rPr>
      </w:pPr>
      <w:r w:rsidRPr="008844B2">
        <w:rPr>
          <w:b/>
        </w:rPr>
        <w:t>Zabihollah (Zabi) Rezaee</w:t>
      </w:r>
    </w:p>
    <w:p w14:paraId="0F33DB4F" w14:textId="120E4CBB" w:rsidR="00DB263B" w:rsidRPr="008844B2" w:rsidRDefault="00FC674C" w:rsidP="00BC0C17">
      <w:pPr>
        <w:jc w:val="right"/>
      </w:pPr>
      <w:r>
        <w:rPr>
          <w:b/>
          <w:color w:val="000000"/>
        </w:rPr>
        <w:t>February</w:t>
      </w:r>
      <w:r w:rsidR="001F3CF2">
        <w:rPr>
          <w:b/>
          <w:color w:val="000000"/>
        </w:rPr>
        <w:t xml:space="preserve"> 2023</w:t>
      </w:r>
    </w:p>
    <w:p w14:paraId="4BBB5A41" w14:textId="77777777" w:rsidR="00EE0F89" w:rsidRPr="008844B2" w:rsidRDefault="00DB263B" w:rsidP="00984872">
      <w:pPr>
        <w:pBdr>
          <w:bottom w:val="single" w:sz="4" w:space="1" w:color="auto"/>
        </w:pBdr>
        <w:rPr>
          <w:b/>
        </w:rPr>
      </w:pPr>
      <w:r w:rsidRPr="008844B2">
        <w:rPr>
          <w:b/>
        </w:rPr>
        <w:t>Contact</w:t>
      </w:r>
      <w:r w:rsidR="009E16C4" w:rsidRPr="008844B2">
        <w:rPr>
          <w:b/>
        </w:rPr>
        <w:t xml:space="preserve"> Information</w:t>
      </w:r>
    </w:p>
    <w:tbl>
      <w:tblPr>
        <w:tblpPr w:leftFromText="180" w:rightFromText="180" w:vertAnchor="text" w:horzAnchor="margin" w:tblpY="199"/>
        <w:tblW w:w="6873" w:type="dxa"/>
        <w:tblLook w:val="01E0" w:firstRow="1" w:lastRow="1" w:firstColumn="1" w:lastColumn="1" w:noHBand="0" w:noVBand="0"/>
      </w:tblPr>
      <w:tblGrid>
        <w:gridCol w:w="4036"/>
        <w:gridCol w:w="2520"/>
        <w:gridCol w:w="317"/>
      </w:tblGrid>
      <w:tr w:rsidR="001C149A" w:rsidRPr="008844B2" w14:paraId="6E4142C0" w14:textId="77777777" w:rsidTr="001C149A">
        <w:trPr>
          <w:trHeight w:val="199"/>
        </w:trPr>
        <w:tc>
          <w:tcPr>
            <w:tcW w:w="4036" w:type="dxa"/>
          </w:tcPr>
          <w:p w14:paraId="672A6659" w14:textId="77777777" w:rsidR="001C149A" w:rsidRDefault="001C149A" w:rsidP="001C149A">
            <w:pPr>
              <w:rPr>
                <w:b/>
              </w:rPr>
            </w:pPr>
          </w:p>
          <w:p w14:paraId="168FBDBB" w14:textId="77777777" w:rsidR="001C149A" w:rsidRPr="008844B2" w:rsidRDefault="001C149A" w:rsidP="001C149A">
            <w:pPr>
              <w:rPr>
                <w:b/>
              </w:rPr>
            </w:pPr>
            <w:r w:rsidRPr="008844B2">
              <w:rPr>
                <w:b/>
              </w:rPr>
              <w:t>Work</w:t>
            </w:r>
          </w:p>
        </w:tc>
        <w:tc>
          <w:tcPr>
            <w:tcW w:w="2520" w:type="dxa"/>
          </w:tcPr>
          <w:p w14:paraId="0A37501D" w14:textId="77777777" w:rsidR="001C149A" w:rsidRDefault="001C149A" w:rsidP="001C149A">
            <w:pPr>
              <w:rPr>
                <w:b/>
              </w:rPr>
            </w:pPr>
          </w:p>
          <w:p w14:paraId="10912CDE" w14:textId="77777777" w:rsidR="001C149A" w:rsidRPr="008844B2" w:rsidRDefault="001C149A" w:rsidP="001C149A">
            <w:pPr>
              <w:rPr>
                <w:b/>
              </w:rPr>
            </w:pPr>
            <w:r w:rsidRPr="008844B2">
              <w:rPr>
                <w:b/>
              </w:rPr>
              <w:t>Home</w:t>
            </w:r>
          </w:p>
        </w:tc>
        <w:tc>
          <w:tcPr>
            <w:tcW w:w="0" w:type="auto"/>
          </w:tcPr>
          <w:p w14:paraId="5DAB6C7B" w14:textId="77777777" w:rsidR="001C149A" w:rsidRPr="008844B2" w:rsidRDefault="001C149A" w:rsidP="001C149A">
            <w:pPr>
              <w:rPr>
                <w:b/>
              </w:rPr>
            </w:pPr>
          </w:p>
        </w:tc>
      </w:tr>
      <w:tr w:rsidR="001C149A" w:rsidRPr="008844B2" w14:paraId="5BACDA7C" w14:textId="77777777" w:rsidTr="001C149A">
        <w:trPr>
          <w:trHeight w:val="199"/>
        </w:trPr>
        <w:tc>
          <w:tcPr>
            <w:tcW w:w="4036" w:type="dxa"/>
          </w:tcPr>
          <w:p w14:paraId="7A348A27" w14:textId="77777777" w:rsidR="001C149A" w:rsidRPr="008844B2" w:rsidRDefault="001C149A" w:rsidP="001C149A">
            <w:r w:rsidRPr="008844B2">
              <w:t>School of Accountancy</w:t>
            </w:r>
          </w:p>
          <w:p w14:paraId="4668858B" w14:textId="77777777" w:rsidR="001C149A" w:rsidRPr="008844B2" w:rsidRDefault="001C149A" w:rsidP="001C149A">
            <w:r w:rsidRPr="008844B2">
              <w:t>Fogelman College of Business and Economics</w:t>
            </w:r>
          </w:p>
          <w:p w14:paraId="7D121435" w14:textId="77777777" w:rsidR="001C149A" w:rsidRPr="008844B2" w:rsidRDefault="001C149A" w:rsidP="001C149A">
            <w:r w:rsidRPr="008844B2">
              <w:t>The University of Memphis</w:t>
            </w:r>
          </w:p>
          <w:p w14:paraId="3FC24DD5" w14:textId="77777777" w:rsidR="001C149A" w:rsidRPr="008844B2" w:rsidRDefault="001C149A" w:rsidP="001C149A">
            <w:r w:rsidRPr="008844B2">
              <w:t>Memphis, Tennessee 38152</w:t>
            </w:r>
          </w:p>
          <w:p w14:paraId="2307A616" w14:textId="77777777" w:rsidR="001C149A" w:rsidRPr="008844B2" w:rsidRDefault="001C149A" w:rsidP="001C149A">
            <w:r w:rsidRPr="008844B2">
              <w:t>Tel: (901) 678-4652</w:t>
            </w:r>
          </w:p>
          <w:p w14:paraId="6A012BF6" w14:textId="77777777" w:rsidR="001C149A" w:rsidRPr="008844B2" w:rsidRDefault="001C149A" w:rsidP="001C149A">
            <w:r w:rsidRPr="008844B2">
              <w:t>Fax: (901) 678-2685</w:t>
            </w:r>
          </w:p>
          <w:p w14:paraId="1C89CE13" w14:textId="77777777" w:rsidR="001C149A" w:rsidRPr="008844B2" w:rsidRDefault="001C149A" w:rsidP="001C149A">
            <w:r w:rsidRPr="008844B2">
              <w:t>E-mail: zrezaee@memphis.edu</w:t>
            </w:r>
          </w:p>
        </w:tc>
        <w:tc>
          <w:tcPr>
            <w:tcW w:w="2520" w:type="dxa"/>
          </w:tcPr>
          <w:p w14:paraId="42008B72" w14:textId="77777777" w:rsidR="001C149A" w:rsidRPr="008844B2" w:rsidRDefault="001C149A" w:rsidP="001C149A">
            <w:r w:rsidRPr="008844B2">
              <w:t xml:space="preserve">1592 Quail Pointe Circle East                 </w:t>
            </w:r>
          </w:p>
          <w:p w14:paraId="459BEBA0" w14:textId="77777777" w:rsidR="001C149A" w:rsidRPr="008844B2" w:rsidRDefault="001C149A" w:rsidP="001C149A">
            <w:r w:rsidRPr="008844B2">
              <w:t xml:space="preserve">Memphis, Tennessee 38120             </w:t>
            </w:r>
          </w:p>
          <w:p w14:paraId="65D6446B" w14:textId="77777777" w:rsidR="001C149A" w:rsidRPr="008844B2" w:rsidRDefault="001C149A" w:rsidP="001C149A">
            <w:r w:rsidRPr="008844B2">
              <w:t>Tel: (901) 309-5803</w:t>
            </w:r>
          </w:p>
          <w:p w14:paraId="0E953DEA" w14:textId="77777777" w:rsidR="001C149A" w:rsidRPr="008844B2" w:rsidRDefault="001C149A" w:rsidP="001C149A">
            <w:r w:rsidRPr="008844B2">
              <w:t>Cell: (901) 237-4972</w:t>
            </w:r>
          </w:p>
          <w:p w14:paraId="02EB378F" w14:textId="77777777" w:rsidR="001C149A" w:rsidRPr="008844B2" w:rsidRDefault="001C149A" w:rsidP="001C149A"/>
        </w:tc>
        <w:tc>
          <w:tcPr>
            <w:tcW w:w="0" w:type="auto"/>
          </w:tcPr>
          <w:p w14:paraId="6A05A809" w14:textId="77777777" w:rsidR="001C149A" w:rsidRPr="008844B2" w:rsidRDefault="001C149A" w:rsidP="001C149A"/>
        </w:tc>
      </w:tr>
      <w:tr w:rsidR="001C149A" w:rsidRPr="008844B2" w14:paraId="5A39BBE3" w14:textId="77777777" w:rsidTr="001C149A">
        <w:trPr>
          <w:trHeight w:val="199"/>
        </w:trPr>
        <w:tc>
          <w:tcPr>
            <w:tcW w:w="4036" w:type="dxa"/>
          </w:tcPr>
          <w:p w14:paraId="41C8F396" w14:textId="77777777" w:rsidR="001C149A" w:rsidRPr="008844B2" w:rsidRDefault="001C149A" w:rsidP="001C149A"/>
          <w:p w14:paraId="72A3D3EC" w14:textId="77777777" w:rsidR="001C149A" w:rsidRPr="008844B2" w:rsidRDefault="001C149A" w:rsidP="001C149A"/>
        </w:tc>
        <w:tc>
          <w:tcPr>
            <w:tcW w:w="2520" w:type="dxa"/>
          </w:tcPr>
          <w:p w14:paraId="0D0B940D" w14:textId="77777777" w:rsidR="001C149A" w:rsidRPr="008844B2" w:rsidRDefault="001C149A" w:rsidP="001C149A"/>
        </w:tc>
        <w:tc>
          <w:tcPr>
            <w:tcW w:w="0" w:type="auto"/>
          </w:tcPr>
          <w:p w14:paraId="0E27B00A" w14:textId="77777777" w:rsidR="001C149A" w:rsidRPr="008844B2" w:rsidRDefault="001C149A" w:rsidP="001C149A"/>
        </w:tc>
      </w:tr>
    </w:tbl>
    <w:p w14:paraId="60061E4C" w14:textId="77777777" w:rsidR="001C149A" w:rsidRDefault="001C149A" w:rsidP="001C149A">
      <w:pPr>
        <w:jc w:val="right"/>
      </w:pPr>
    </w:p>
    <w:p w14:paraId="44EAFD9C" w14:textId="77777777" w:rsidR="00DB263B" w:rsidRPr="008844B2" w:rsidRDefault="005C3402" w:rsidP="001C149A">
      <w:pPr>
        <w:jc w:val="right"/>
      </w:pPr>
      <w:r>
        <w:rPr>
          <w:noProof/>
        </w:rPr>
        <w:drawing>
          <wp:inline distT="0" distB="0" distL="0" distR="0" wp14:anchorId="48EF83FD" wp14:editId="07777777">
            <wp:extent cx="14478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562100"/>
                    </a:xfrm>
                    <a:prstGeom prst="rect">
                      <a:avLst/>
                    </a:prstGeom>
                    <a:noFill/>
                    <a:ln>
                      <a:noFill/>
                    </a:ln>
                  </pic:spPr>
                </pic:pic>
              </a:graphicData>
            </a:graphic>
          </wp:inline>
        </w:drawing>
      </w:r>
    </w:p>
    <w:p w14:paraId="4B94D5A5" w14:textId="77777777" w:rsidR="009A0DA3" w:rsidRPr="008844B2" w:rsidRDefault="009A0DA3" w:rsidP="00106F3C">
      <w:pPr>
        <w:pBdr>
          <w:bottom w:val="single" w:sz="4" w:space="1" w:color="auto"/>
        </w:pBdr>
        <w:rPr>
          <w:b/>
        </w:rPr>
      </w:pPr>
    </w:p>
    <w:p w14:paraId="2A7715B0" w14:textId="77777777" w:rsidR="00106F3C" w:rsidRPr="008844B2" w:rsidRDefault="00D847A0" w:rsidP="00106F3C">
      <w:pPr>
        <w:pBdr>
          <w:bottom w:val="single" w:sz="4" w:space="1" w:color="auto"/>
        </w:pBdr>
        <w:rPr>
          <w:b/>
        </w:rPr>
      </w:pPr>
      <w:r w:rsidRPr="008844B2">
        <w:rPr>
          <w:b/>
        </w:rPr>
        <w:t xml:space="preserve">Summary </w:t>
      </w:r>
    </w:p>
    <w:p w14:paraId="3DEEC669" w14:textId="77777777" w:rsidR="00106F3C" w:rsidRPr="008844B2" w:rsidRDefault="00106F3C" w:rsidP="00106F3C">
      <w:pPr>
        <w:rPr>
          <w:b/>
        </w:rPr>
      </w:pPr>
    </w:p>
    <w:p w14:paraId="168D2211" w14:textId="2B883ADE" w:rsidR="00A46DB9" w:rsidRPr="008844B2" w:rsidRDefault="00A27BB4" w:rsidP="00A46DB9">
      <w:pPr>
        <w:ind w:firstLine="720"/>
        <w:jc w:val="both"/>
      </w:pPr>
      <w:r w:rsidRPr="008844B2">
        <w:t>Dr. Zabi Rezaee is currently</w:t>
      </w:r>
      <w:r w:rsidR="00FE18C0" w:rsidRPr="008844B2">
        <w:t xml:space="preserve"> the</w:t>
      </w:r>
      <w:r w:rsidRPr="008844B2">
        <w:t xml:space="preserve"> Thompson-Hill Chair of Excellence and Professor of Account</w:t>
      </w:r>
      <w:r w:rsidR="00952299" w:rsidRPr="008844B2">
        <w:t>ing</w:t>
      </w:r>
      <w:r w:rsidRPr="008844B2">
        <w:t xml:space="preserve"> </w:t>
      </w:r>
      <w:r w:rsidR="007320D1" w:rsidRPr="008844B2">
        <w:t xml:space="preserve">and </w:t>
      </w:r>
      <w:r w:rsidR="00183CBC" w:rsidRPr="008844B2">
        <w:t xml:space="preserve">PhD coordinator </w:t>
      </w:r>
      <w:r w:rsidRPr="008844B2">
        <w:t>at</w:t>
      </w:r>
      <w:r w:rsidR="00B30A19" w:rsidRPr="008844B2">
        <w:t xml:space="preserve"> </w:t>
      </w:r>
      <w:r w:rsidR="001855DC" w:rsidRPr="008844B2">
        <w:t>t</w:t>
      </w:r>
      <w:r w:rsidRPr="008844B2">
        <w:t>he University of Memphis</w:t>
      </w:r>
      <w:r w:rsidR="00930643" w:rsidRPr="008844B2">
        <w:t xml:space="preserve"> and </w:t>
      </w:r>
      <w:r w:rsidR="00B30A19" w:rsidRPr="008844B2">
        <w:t xml:space="preserve">has </w:t>
      </w:r>
      <w:r w:rsidR="00930643" w:rsidRPr="008844B2">
        <w:t>served</w:t>
      </w:r>
      <w:r w:rsidRPr="008844B2">
        <w:t xml:space="preserve"> a </w:t>
      </w:r>
      <w:r w:rsidR="00B74135" w:rsidRPr="008844B2">
        <w:t>2-</w:t>
      </w:r>
      <w:r w:rsidRPr="008844B2">
        <w:t>year term on the Standing Advisory Group (SAG) to assist the Public Company Accounting Oversight Board (PCAOB) in its standard-setting responsibilities</w:t>
      </w:r>
      <w:r w:rsidR="00952299" w:rsidRPr="008844B2">
        <w:t xml:space="preserve"> (2004-2006</w:t>
      </w:r>
      <w:r w:rsidR="00952299" w:rsidRPr="00A46DB9">
        <w:t>)</w:t>
      </w:r>
      <w:r w:rsidRPr="00A46DB9">
        <w:t>.</w:t>
      </w:r>
      <w:r w:rsidR="00A10E9A" w:rsidRPr="00A46DB9">
        <w:t xml:space="preserve"> </w:t>
      </w:r>
      <w:r w:rsidR="00A46DB9" w:rsidRPr="001468D6">
        <w:t>He is currently (2019-202</w:t>
      </w:r>
      <w:r w:rsidR="00B229F0">
        <w:t>4</w:t>
      </w:r>
      <w:r w:rsidR="00A46DB9" w:rsidRPr="001468D6">
        <w:t xml:space="preserve">) the editor of the Journal of Forensic Accounting Research, one of the journals of the American Accounting Association (AAA) and </w:t>
      </w:r>
      <w:bookmarkStart w:id="0" w:name="_Hlk30511572"/>
      <w:r w:rsidR="00A46DB9" w:rsidRPr="001468D6">
        <w:t>appointed to the Honorary Advisory Panel of the Financial Reporting Council in Hong Kong (December 2019-September 202</w:t>
      </w:r>
      <w:r w:rsidR="000F612F">
        <w:t>3</w:t>
      </w:r>
      <w:r w:rsidR="00A46DB9" w:rsidRPr="001468D6">
        <w:t>).</w:t>
      </w:r>
      <w:r w:rsidR="00A46DB9">
        <w:rPr>
          <w:sz w:val="22"/>
          <w:szCs w:val="22"/>
        </w:rPr>
        <w:t xml:space="preserve"> </w:t>
      </w:r>
      <w:bookmarkEnd w:id="0"/>
      <w:r w:rsidRPr="008844B2">
        <w:t xml:space="preserve">Dr. Rezaee </w:t>
      </w:r>
      <w:r w:rsidR="004F59A3" w:rsidRPr="008844B2">
        <w:t>has</w:t>
      </w:r>
      <w:r w:rsidRPr="008844B2">
        <w:t xml:space="preserve"> taught </w:t>
      </w:r>
      <w:r w:rsidR="005261F2" w:rsidRPr="008844B2">
        <w:t xml:space="preserve">previously </w:t>
      </w:r>
      <w:r w:rsidRPr="008844B2">
        <w:t>at</w:t>
      </w:r>
      <w:r w:rsidR="005261F2" w:rsidRPr="008844B2">
        <w:t xml:space="preserve"> the following universities:</w:t>
      </w:r>
      <w:r w:rsidRPr="008844B2">
        <w:t xml:space="preserve"> Middle Tennessee State University, University of Detroit, University of Alabama in Huntsville, University of Tehran in Iran</w:t>
      </w:r>
      <w:r w:rsidR="00B25A74" w:rsidRPr="008844B2">
        <w:t xml:space="preserve">, </w:t>
      </w:r>
      <w:r w:rsidR="000C688A" w:rsidRPr="008844B2">
        <w:t xml:space="preserve">Hong Kong Polytechnic University, Malaya and </w:t>
      </w:r>
      <w:proofErr w:type="spellStart"/>
      <w:r w:rsidR="000C688A" w:rsidRPr="008844B2">
        <w:t>Uitm</w:t>
      </w:r>
      <w:proofErr w:type="spellEnd"/>
      <w:r w:rsidR="000C688A" w:rsidRPr="008844B2">
        <w:t xml:space="preserve"> Universities in Malaysia, Lulea Technology University in Sweden</w:t>
      </w:r>
      <w:r w:rsidR="001855DC" w:rsidRPr="008844B2">
        <w:t>,</w:t>
      </w:r>
      <w:r w:rsidR="00BA5C07" w:rsidRPr="008844B2">
        <w:t xml:space="preserve"> </w:t>
      </w:r>
      <w:r w:rsidR="001855DC" w:rsidRPr="008844B2">
        <w:t>United International Coll</w:t>
      </w:r>
      <w:r w:rsidR="005261F2" w:rsidRPr="008844B2">
        <w:t>e</w:t>
      </w:r>
      <w:r w:rsidR="001855DC" w:rsidRPr="008844B2">
        <w:t>ge (UIC), Fudan</w:t>
      </w:r>
      <w:r w:rsidR="00FB0E45" w:rsidRPr="008844B2">
        <w:t>, Beijing Normal University</w:t>
      </w:r>
      <w:r w:rsidR="002D5821" w:rsidRPr="008844B2">
        <w:t>, Sino-US college</w:t>
      </w:r>
      <w:r w:rsidR="00F81183" w:rsidRPr="008844B2">
        <w:t xml:space="preserve"> </w:t>
      </w:r>
      <w:r w:rsidR="00474766" w:rsidRPr="008844B2">
        <w:t xml:space="preserve">and </w:t>
      </w:r>
      <w:r w:rsidR="001855DC" w:rsidRPr="008844B2">
        <w:t>Peking Universit</w:t>
      </w:r>
      <w:r w:rsidR="005261F2" w:rsidRPr="008844B2">
        <w:t>ies</w:t>
      </w:r>
      <w:r w:rsidR="001855DC" w:rsidRPr="008844B2">
        <w:t xml:space="preserve"> in China </w:t>
      </w:r>
      <w:r w:rsidR="00BA5C07" w:rsidRPr="008844B2">
        <w:t>and the University of Puerto Rico</w:t>
      </w:r>
      <w:r w:rsidR="000C688A" w:rsidRPr="008844B2">
        <w:t xml:space="preserve">. </w:t>
      </w:r>
      <w:r w:rsidR="0053180A" w:rsidRPr="008844B2">
        <w:t xml:space="preserve">Dr. </w:t>
      </w:r>
      <w:proofErr w:type="spellStart"/>
      <w:r w:rsidR="0053180A" w:rsidRPr="008844B2">
        <w:t>Rezaee’s</w:t>
      </w:r>
      <w:proofErr w:type="spellEnd"/>
      <w:r w:rsidR="00B25A74" w:rsidRPr="008844B2">
        <w:t xml:space="preserve"> areas of teaching </w:t>
      </w:r>
      <w:r w:rsidR="00823E50" w:rsidRPr="008844B2">
        <w:t xml:space="preserve">are </w:t>
      </w:r>
      <w:r w:rsidRPr="008844B2">
        <w:t>auditing, financial</w:t>
      </w:r>
      <w:r w:rsidR="00FE18C0" w:rsidRPr="008844B2">
        <w:t xml:space="preserve"> accounting</w:t>
      </w:r>
      <w:r w:rsidRPr="008844B2">
        <w:t>, international</w:t>
      </w:r>
      <w:r w:rsidR="00B30A19" w:rsidRPr="008844B2">
        <w:t xml:space="preserve"> and </w:t>
      </w:r>
      <w:r w:rsidR="00CD3E63" w:rsidRPr="008844B2">
        <w:t>managerial accounting</w:t>
      </w:r>
      <w:r w:rsidRPr="008844B2">
        <w:t>, internal auditing, accounting systems applications, financial statement analysis,</w:t>
      </w:r>
      <w:r w:rsidR="00413D56" w:rsidRPr="008844B2">
        <w:t xml:space="preserve"> </w:t>
      </w:r>
      <w:r w:rsidR="00F66B63" w:rsidRPr="008844B2">
        <w:t>corporate governance</w:t>
      </w:r>
      <w:r w:rsidR="00BA5C07" w:rsidRPr="008844B2">
        <w:t xml:space="preserve">, </w:t>
      </w:r>
      <w:r w:rsidR="002C341E" w:rsidRPr="008844B2">
        <w:t>business sustainability</w:t>
      </w:r>
      <w:r w:rsidR="00BA5C07" w:rsidRPr="008844B2">
        <w:t xml:space="preserve"> </w:t>
      </w:r>
      <w:r w:rsidR="00F66B63" w:rsidRPr="008844B2">
        <w:t xml:space="preserve">and ethics </w:t>
      </w:r>
      <w:r w:rsidR="00413D56" w:rsidRPr="008844B2">
        <w:t xml:space="preserve">and financial reporting </w:t>
      </w:r>
      <w:r w:rsidR="00823E50" w:rsidRPr="008844B2">
        <w:t xml:space="preserve">and auditing </w:t>
      </w:r>
      <w:r w:rsidR="00413D56" w:rsidRPr="008844B2">
        <w:t>seminar</w:t>
      </w:r>
      <w:r w:rsidR="00B30A19" w:rsidRPr="008844B2">
        <w:t>s</w:t>
      </w:r>
      <w:r w:rsidR="00413D56" w:rsidRPr="008844B2">
        <w:t xml:space="preserve"> at undergraduate, </w:t>
      </w:r>
      <w:r w:rsidR="00F86187" w:rsidRPr="008844B2">
        <w:t>graduate,</w:t>
      </w:r>
      <w:r w:rsidR="0016088D" w:rsidRPr="008844B2">
        <w:t xml:space="preserve"> and PhD levels</w:t>
      </w:r>
      <w:r w:rsidRPr="008844B2">
        <w:t>.</w:t>
      </w:r>
      <w:r w:rsidR="00B25A74" w:rsidRPr="008844B2">
        <w:t xml:space="preserve"> </w:t>
      </w:r>
      <w:r w:rsidR="00F81183" w:rsidRPr="008844B2">
        <w:t xml:space="preserve">He </w:t>
      </w:r>
      <w:r w:rsidR="00A46DB9">
        <w:t>was</w:t>
      </w:r>
      <w:r w:rsidR="00F81183" w:rsidRPr="008844B2">
        <w:t xml:space="preserve"> the PhD coordinator 2014</w:t>
      </w:r>
      <w:r w:rsidR="00A46DB9">
        <w:t>-2019</w:t>
      </w:r>
      <w:r w:rsidR="003858AE">
        <w:t xml:space="preserve"> and </w:t>
      </w:r>
      <w:r w:rsidR="003154B2" w:rsidRPr="003154B2">
        <w:t>ranked highly among best scientists in the United States and Worldwide</w:t>
      </w:r>
      <w:r w:rsidR="003154B2">
        <w:t xml:space="preserve"> as </w:t>
      </w:r>
      <w:r w:rsidR="0023647F">
        <w:t xml:space="preserve">indicated in the 2023 </w:t>
      </w:r>
      <w:r w:rsidR="000A41BB">
        <w:t>Edition of</w:t>
      </w:r>
      <w:r w:rsidR="000A41BB" w:rsidRPr="000A41BB">
        <w:t xml:space="preserve"> Research.com</w:t>
      </w:r>
      <w:r w:rsidR="00384D7F">
        <w:t>.</w:t>
      </w:r>
      <w:r w:rsidR="000A41BB">
        <w:t xml:space="preserve"> </w:t>
      </w:r>
      <w:r w:rsidR="00F81183" w:rsidRPr="008844B2">
        <w:t xml:space="preserve"> </w:t>
      </w:r>
      <w:r w:rsidR="00A46DB9" w:rsidRPr="008844B2">
        <w:t>He served as Secretary (2013-2014) of the Forensic &amp; Investigative Accounting Section and served on Auditing Standards Committee of the AAA.</w:t>
      </w:r>
      <w:r w:rsidR="00591D02">
        <w:t xml:space="preserve"> He is currently</w:t>
      </w:r>
      <w:r w:rsidR="004A2C4F">
        <w:t xml:space="preserve"> (2020-2021)</w:t>
      </w:r>
      <w:r w:rsidR="00591D02">
        <w:t xml:space="preserve"> serving as the chair of the Budget and Finance Committee of the Faculty Senate </w:t>
      </w:r>
      <w:r w:rsidR="00E93507">
        <w:t xml:space="preserve">and </w:t>
      </w:r>
      <w:r w:rsidR="004B6A58">
        <w:t xml:space="preserve">Budget Model Redesign Steering Committee </w:t>
      </w:r>
      <w:r w:rsidR="00591D02">
        <w:t xml:space="preserve">at the University of Memphis in reviewing </w:t>
      </w:r>
      <w:r w:rsidR="004A2C4F">
        <w:t>educational and financial sustainability of all academic affairs units.</w:t>
      </w:r>
    </w:p>
    <w:p w14:paraId="3656B9AB" w14:textId="77777777" w:rsidR="00A46DB9" w:rsidRDefault="00A46DB9" w:rsidP="00BC0C17">
      <w:pPr>
        <w:ind w:firstLine="720"/>
        <w:jc w:val="both"/>
      </w:pPr>
    </w:p>
    <w:p w14:paraId="3EDB06E5" w14:textId="764F2002" w:rsidR="00C36AA3" w:rsidRPr="001468D6" w:rsidRDefault="00A46DB9" w:rsidP="001468D6">
      <w:pPr>
        <w:pStyle w:val="BodyTextIndent"/>
        <w:spacing w:after="0"/>
        <w:ind w:left="0" w:firstLine="720"/>
        <w:jc w:val="both"/>
        <w:rPr>
          <w:color w:val="000000"/>
        </w:rPr>
      </w:pPr>
      <w:r w:rsidRPr="001468D6">
        <w:rPr>
          <w:color w:val="000000"/>
        </w:rPr>
        <w:t xml:space="preserve">Professor </w:t>
      </w:r>
      <w:proofErr w:type="spellStart"/>
      <w:r w:rsidRPr="001468D6">
        <w:rPr>
          <w:color w:val="000000"/>
        </w:rPr>
        <w:t>Rezaee’s</w:t>
      </w:r>
      <w:proofErr w:type="spellEnd"/>
      <w:r w:rsidRPr="001468D6">
        <w:rPr>
          <w:color w:val="000000"/>
        </w:rPr>
        <w:t xml:space="preserve"> teaching philosophy and practice reflects a dedicated commitment to student learning and often says, </w:t>
      </w:r>
      <w:r w:rsidRPr="001468D6">
        <w:rPr>
          <w:i/>
          <w:color w:val="000000"/>
        </w:rPr>
        <w:t>“If it was not for students, faculty would not be at the University and if it was not for faculty, the University would not exist.”</w:t>
      </w:r>
      <w:r w:rsidRPr="001468D6">
        <w:rPr>
          <w:color w:val="000000"/>
        </w:rPr>
        <w:t xml:space="preserve"> He views the University as a community of faculty, students, </w:t>
      </w:r>
      <w:r w:rsidR="00746876" w:rsidRPr="001468D6">
        <w:rPr>
          <w:color w:val="000000"/>
        </w:rPr>
        <w:t>administrators,</w:t>
      </w:r>
      <w:r w:rsidRPr="001468D6">
        <w:rPr>
          <w:color w:val="000000"/>
        </w:rPr>
        <w:t xml:space="preserve"> and staff who are gathered to support learning by creating knowledge, disseminating </w:t>
      </w:r>
      <w:proofErr w:type="gramStart"/>
      <w:r w:rsidRPr="001468D6">
        <w:rPr>
          <w:color w:val="000000"/>
        </w:rPr>
        <w:t>knowledge</w:t>
      </w:r>
      <w:proofErr w:type="gramEnd"/>
      <w:r w:rsidRPr="001468D6">
        <w:rPr>
          <w:color w:val="000000"/>
        </w:rPr>
        <w:t xml:space="preserve"> and implementing knowledge. Focusing on shared governance, respect for others, diversity, integrity, honesty and competency in the academic, </w:t>
      </w:r>
      <w:proofErr w:type="gramStart"/>
      <w:r w:rsidRPr="001468D6">
        <w:rPr>
          <w:color w:val="000000"/>
        </w:rPr>
        <w:t>personal</w:t>
      </w:r>
      <w:proofErr w:type="gramEnd"/>
      <w:r w:rsidRPr="001468D6">
        <w:rPr>
          <w:color w:val="000000"/>
        </w:rPr>
        <w:t xml:space="preserve"> and professional affairs, and a culture of accountability and transparency. Dr. </w:t>
      </w:r>
      <w:proofErr w:type="spellStart"/>
      <w:r w:rsidRPr="001468D6">
        <w:rPr>
          <w:color w:val="000000"/>
        </w:rPr>
        <w:t>Rezaee’s</w:t>
      </w:r>
      <w:proofErr w:type="spellEnd"/>
      <w:r w:rsidRPr="001468D6">
        <w:rPr>
          <w:color w:val="000000"/>
        </w:rPr>
        <w:t xml:space="preserve"> approach as a scholar, practicing accountant and teacher are guided based on his six </w:t>
      </w:r>
      <w:proofErr w:type="gramStart"/>
      <w:r w:rsidRPr="001468D6">
        <w:rPr>
          <w:color w:val="000000"/>
        </w:rPr>
        <w:t>E’s</w:t>
      </w:r>
      <w:proofErr w:type="gramEnd"/>
      <w:r w:rsidRPr="001468D6">
        <w:rPr>
          <w:color w:val="000000"/>
        </w:rPr>
        <w:t xml:space="preserve"> of Excitement, Energy, Engagement, Efficiency, Effectiveness and Excellence.</w:t>
      </w:r>
      <w:r w:rsidR="0046117F">
        <w:rPr>
          <w:color w:val="000000"/>
        </w:rPr>
        <w:t xml:space="preserve"> He has</w:t>
      </w:r>
      <w:r w:rsidR="0046117F" w:rsidRPr="0046117F">
        <w:rPr>
          <w:color w:val="000000"/>
          <w:sz w:val="22"/>
          <w:szCs w:val="22"/>
        </w:rPr>
        <w:t xml:space="preserve"> </w:t>
      </w:r>
      <w:r w:rsidR="0046117F">
        <w:rPr>
          <w:color w:val="000000"/>
          <w:sz w:val="22"/>
          <w:szCs w:val="22"/>
        </w:rPr>
        <w:t xml:space="preserve">actively </w:t>
      </w:r>
      <w:r w:rsidR="0046117F" w:rsidRPr="001468D6">
        <w:rPr>
          <w:color w:val="000000"/>
        </w:rPr>
        <w:t xml:space="preserve">encouraged Executive MBA aspirants to examine and pursue their commitments to tone at the top, shared value, effective communication, culture of integrity, competency, </w:t>
      </w:r>
      <w:proofErr w:type="gramStart"/>
      <w:r w:rsidR="0046117F" w:rsidRPr="001468D6">
        <w:rPr>
          <w:color w:val="000000"/>
        </w:rPr>
        <w:t>compliance</w:t>
      </w:r>
      <w:proofErr w:type="gramEnd"/>
      <w:r w:rsidR="0046117F" w:rsidRPr="001468D6">
        <w:rPr>
          <w:color w:val="000000"/>
        </w:rPr>
        <w:t xml:space="preserve"> and accountability.</w:t>
      </w:r>
      <w:r w:rsidR="0046117F">
        <w:rPr>
          <w:color w:val="000000"/>
          <w:sz w:val="22"/>
          <w:szCs w:val="22"/>
        </w:rPr>
        <w:t xml:space="preserve"> </w:t>
      </w:r>
      <w:r w:rsidR="0046117F">
        <w:rPr>
          <w:color w:val="000000"/>
        </w:rPr>
        <w:t xml:space="preserve"> </w:t>
      </w:r>
      <w:r w:rsidR="0046117F">
        <w:t>E</w:t>
      </w:r>
      <w:r w:rsidR="00A27BB4" w:rsidRPr="008844B2">
        <w:t xml:space="preserve">valuations by students and colleagues indicate high </w:t>
      </w:r>
      <w:r w:rsidR="00FE18C0" w:rsidRPr="008844B2">
        <w:t>effectiveness in te</w:t>
      </w:r>
      <w:r w:rsidR="005261F2" w:rsidRPr="008844B2">
        <w:t>aching</w:t>
      </w:r>
      <w:r w:rsidR="00A27BB4" w:rsidRPr="008844B2">
        <w:t>.</w:t>
      </w:r>
      <w:r w:rsidR="002D27F3" w:rsidRPr="008844B2">
        <w:t xml:space="preserve"> </w:t>
      </w:r>
    </w:p>
    <w:p w14:paraId="10C8A739" w14:textId="535C8491" w:rsidR="00A27BB4" w:rsidRPr="008844B2" w:rsidRDefault="005261F2" w:rsidP="00BC0C17">
      <w:pPr>
        <w:pStyle w:val="BodyTextIndent"/>
        <w:spacing w:after="0"/>
        <w:ind w:left="0" w:firstLine="720"/>
        <w:jc w:val="both"/>
      </w:pPr>
      <w:r w:rsidRPr="008844B2">
        <w:t xml:space="preserve">Dr. </w:t>
      </w:r>
      <w:r w:rsidR="00A27BB4" w:rsidRPr="008844B2">
        <w:t>Rezaee has publi</w:t>
      </w:r>
      <w:r w:rsidR="001B3040" w:rsidRPr="008844B2">
        <w:t xml:space="preserve">shed </w:t>
      </w:r>
      <w:r w:rsidRPr="008844B2">
        <w:t xml:space="preserve">over </w:t>
      </w:r>
      <w:r w:rsidR="00B51334">
        <w:t>260</w:t>
      </w:r>
      <w:r w:rsidR="00A27BB4" w:rsidRPr="008844B2">
        <w:t xml:space="preserve"> articles in </w:t>
      </w:r>
      <w:r w:rsidR="00300407" w:rsidRPr="008844B2">
        <w:t>well-recognized academic and practitioner</w:t>
      </w:r>
      <w:r w:rsidR="00B25A74" w:rsidRPr="008844B2">
        <w:t xml:space="preserve"> journals such as the </w:t>
      </w:r>
      <w:r w:rsidR="00A27BB4" w:rsidRPr="008844B2">
        <w:rPr>
          <w:i/>
        </w:rPr>
        <w:t>Journal of Accounting and Economics</w:t>
      </w:r>
      <w:r w:rsidR="001071E5" w:rsidRPr="008844B2">
        <w:rPr>
          <w:i/>
        </w:rPr>
        <w:t>;</w:t>
      </w:r>
      <w:r w:rsidR="001B3040" w:rsidRPr="008844B2">
        <w:t xml:space="preserve"> </w:t>
      </w:r>
      <w:r w:rsidR="001B3040" w:rsidRPr="008844B2">
        <w:rPr>
          <w:i/>
        </w:rPr>
        <w:t>Contemporary Accounting Research</w:t>
      </w:r>
      <w:r w:rsidR="00B25A74" w:rsidRPr="008844B2">
        <w:rPr>
          <w:i/>
        </w:rPr>
        <w:t>,</w:t>
      </w:r>
      <w:r w:rsidR="00300407" w:rsidRPr="008844B2">
        <w:t xml:space="preserve"> </w:t>
      </w:r>
      <w:r w:rsidR="00750DEC" w:rsidRPr="008844B2">
        <w:rPr>
          <w:i/>
        </w:rPr>
        <w:t>Auditing: A Journal of Theory &amp; Practice</w:t>
      </w:r>
      <w:r w:rsidR="00331303" w:rsidRPr="008844B2">
        <w:rPr>
          <w:i/>
        </w:rPr>
        <w:t>;</w:t>
      </w:r>
      <w:r w:rsidR="00B30A19" w:rsidRPr="008844B2">
        <w:rPr>
          <w:i/>
        </w:rPr>
        <w:t xml:space="preserve"> </w:t>
      </w:r>
      <w:r w:rsidR="00F66B63" w:rsidRPr="008844B2">
        <w:rPr>
          <w:i/>
        </w:rPr>
        <w:t>Journal of Accounting,</w:t>
      </w:r>
      <w:r w:rsidR="00B30A19" w:rsidRPr="008844B2">
        <w:rPr>
          <w:i/>
        </w:rPr>
        <w:t xml:space="preserve"> </w:t>
      </w:r>
      <w:r w:rsidR="00F66B63" w:rsidRPr="008844B2">
        <w:rPr>
          <w:i/>
        </w:rPr>
        <w:t>Auditing and Finance</w:t>
      </w:r>
      <w:r w:rsidR="00331303" w:rsidRPr="008844B2">
        <w:rPr>
          <w:i/>
        </w:rPr>
        <w:t>;</w:t>
      </w:r>
      <w:r w:rsidR="00F66B63" w:rsidRPr="008844B2">
        <w:rPr>
          <w:i/>
        </w:rPr>
        <w:t xml:space="preserve"> Accounting Horizons,</w:t>
      </w:r>
      <w:r w:rsidR="00300407" w:rsidRPr="008844B2">
        <w:rPr>
          <w:i/>
        </w:rPr>
        <w:t xml:space="preserve"> </w:t>
      </w:r>
      <w:r w:rsidR="00FB0E45" w:rsidRPr="008844B2">
        <w:rPr>
          <w:i/>
        </w:rPr>
        <w:t>Research in Accounting Regulation</w:t>
      </w:r>
      <w:r w:rsidR="00440F99" w:rsidRPr="008844B2">
        <w:rPr>
          <w:i/>
        </w:rPr>
        <w:t>, Strategic</w:t>
      </w:r>
      <w:r w:rsidR="00300407" w:rsidRPr="008844B2">
        <w:rPr>
          <w:i/>
        </w:rPr>
        <w:t xml:space="preserve"> Finance</w:t>
      </w:r>
      <w:r w:rsidR="00D25B6E" w:rsidRPr="008844B2">
        <w:rPr>
          <w:i/>
        </w:rPr>
        <w:t>;</w:t>
      </w:r>
      <w:r w:rsidR="00300407" w:rsidRPr="008844B2">
        <w:rPr>
          <w:i/>
        </w:rPr>
        <w:t xml:space="preserve"> and the Journal of Accountancy</w:t>
      </w:r>
      <w:r w:rsidR="00A27BB4" w:rsidRPr="008844B2">
        <w:t xml:space="preserve">, </w:t>
      </w:r>
      <w:r w:rsidR="00440F99" w:rsidRPr="008844B2">
        <w:rPr>
          <w:i/>
        </w:rPr>
        <w:t>Journal of Management Accounting Research, Journal of Accounting Literature</w:t>
      </w:r>
      <w:r w:rsidR="00440F99" w:rsidRPr="008844B2">
        <w:t xml:space="preserve"> </w:t>
      </w:r>
      <w:r w:rsidR="00A27BB4" w:rsidRPr="008844B2">
        <w:t xml:space="preserve">among </w:t>
      </w:r>
      <w:r w:rsidR="00FE18C0" w:rsidRPr="008844B2">
        <w:t xml:space="preserve">many </w:t>
      </w:r>
      <w:r w:rsidR="00A27BB4" w:rsidRPr="008844B2">
        <w:t>others.</w:t>
      </w:r>
      <w:r w:rsidR="00B74135" w:rsidRPr="008844B2">
        <w:t xml:space="preserve"> </w:t>
      </w:r>
      <w:r w:rsidR="00A27BB4" w:rsidRPr="008844B2">
        <w:t xml:space="preserve">He has presented over </w:t>
      </w:r>
      <w:r w:rsidR="00902B65" w:rsidRPr="008844B2">
        <w:t>2</w:t>
      </w:r>
      <w:r w:rsidR="00B51334">
        <w:t>70</w:t>
      </w:r>
      <w:r w:rsidR="00B74135" w:rsidRPr="008844B2">
        <w:t xml:space="preserve"> </w:t>
      </w:r>
      <w:r w:rsidR="00A27BB4" w:rsidRPr="008844B2">
        <w:t xml:space="preserve">research papers at universities and regional, </w:t>
      </w:r>
      <w:proofErr w:type="gramStart"/>
      <w:r w:rsidR="00A27BB4" w:rsidRPr="008844B2">
        <w:t>national</w:t>
      </w:r>
      <w:proofErr w:type="gramEnd"/>
      <w:r w:rsidR="00A27BB4" w:rsidRPr="008844B2">
        <w:t xml:space="preserve"> and international meetings and has received numerous research grants from various sources.</w:t>
      </w:r>
      <w:r w:rsidR="00A10E9A" w:rsidRPr="008844B2">
        <w:t xml:space="preserve"> </w:t>
      </w:r>
      <w:r w:rsidR="00A27BB4" w:rsidRPr="008844B2">
        <w:t xml:space="preserve">He </w:t>
      </w:r>
      <w:r w:rsidR="00AB19C2" w:rsidRPr="008844B2">
        <w:t xml:space="preserve">currently serves on the editorial board of several journals and </w:t>
      </w:r>
      <w:r w:rsidR="00A27BB4" w:rsidRPr="008844B2">
        <w:t xml:space="preserve">has reviewed papers for many journals, </w:t>
      </w:r>
      <w:proofErr w:type="gramStart"/>
      <w:r w:rsidR="00A27BB4" w:rsidRPr="008844B2">
        <w:t>meetings</w:t>
      </w:r>
      <w:proofErr w:type="gramEnd"/>
      <w:r w:rsidR="00A27BB4" w:rsidRPr="008844B2">
        <w:t xml:space="preserve"> and </w:t>
      </w:r>
      <w:r w:rsidR="00714E6E" w:rsidRPr="008844B2">
        <w:t>organizations</w:t>
      </w:r>
      <w:r w:rsidR="00A27BB4" w:rsidRPr="008844B2">
        <w:t>.</w:t>
      </w:r>
      <w:r w:rsidR="00A10E9A" w:rsidRPr="008844B2">
        <w:t xml:space="preserve"> </w:t>
      </w:r>
      <w:r w:rsidR="00D25B6E" w:rsidRPr="008844B2">
        <w:t>He</w:t>
      </w:r>
      <w:r w:rsidR="00A27BB4" w:rsidRPr="008844B2">
        <w:t xml:space="preserve"> received the Lybrand Bronze Medal for the outstanding </w:t>
      </w:r>
      <w:r w:rsidR="00D25B6E" w:rsidRPr="008844B2">
        <w:t>A</w:t>
      </w:r>
      <w:r w:rsidR="00A27BB4" w:rsidRPr="008844B2">
        <w:t xml:space="preserve">rticle of the </w:t>
      </w:r>
      <w:r w:rsidR="00D25B6E" w:rsidRPr="008844B2">
        <w:t>Y</w:t>
      </w:r>
      <w:r w:rsidR="00FE18C0" w:rsidRPr="008844B2">
        <w:t>ear in 1999</w:t>
      </w:r>
      <w:r w:rsidR="00A27BB4" w:rsidRPr="008844B2">
        <w:t>, selected by the Institute of Management Accountants</w:t>
      </w:r>
      <w:r w:rsidR="00D25B6E" w:rsidRPr="008844B2">
        <w:t>;</w:t>
      </w:r>
      <w:r w:rsidR="00AF2A68" w:rsidRPr="008844B2">
        <w:t xml:space="preserve"> Outstanding Contributor Award, IIA for his article</w:t>
      </w:r>
      <w:r w:rsidR="00D25B6E" w:rsidRPr="008844B2">
        <w:t>,</w:t>
      </w:r>
      <w:r w:rsidR="00AF2A68" w:rsidRPr="008844B2">
        <w:t xml:space="preserve"> “The Three Cs of Fraudulent Financial Reporting,” </w:t>
      </w:r>
      <w:r w:rsidR="00AF2A68" w:rsidRPr="008844B2">
        <w:rPr>
          <w:i/>
        </w:rPr>
        <w:t xml:space="preserve">Internal Auditor </w:t>
      </w:r>
      <w:r w:rsidR="00AF2A68" w:rsidRPr="008844B2">
        <w:t>(October 2002 issue)</w:t>
      </w:r>
      <w:r w:rsidR="00D25B6E" w:rsidRPr="008844B2">
        <w:t>;</w:t>
      </w:r>
      <w:r w:rsidR="0016088D" w:rsidRPr="008844B2">
        <w:t xml:space="preserve"> </w:t>
      </w:r>
      <w:r w:rsidR="00D25B6E" w:rsidRPr="008844B2">
        <w:t xml:space="preserve">was a </w:t>
      </w:r>
      <w:r w:rsidR="000A67C2" w:rsidRPr="008844B2">
        <w:t>finalist</w:t>
      </w:r>
      <w:r w:rsidR="00AF2A68" w:rsidRPr="008844B2">
        <w:t xml:space="preserve"> for </w:t>
      </w:r>
      <w:r w:rsidR="00D25B6E" w:rsidRPr="008844B2">
        <w:t xml:space="preserve">the </w:t>
      </w:r>
      <w:r w:rsidR="00AF2A68" w:rsidRPr="008844B2">
        <w:t>SOX Institute’s SOX MVP 2007 Award</w:t>
      </w:r>
      <w:r w:rsidR="000A67C2" w:rsidRPr="008844B2">
        <w:t xml:space="preserve"> and </w:t>
      </w:r>
      <w:r w:rsidR="00D25B6E" w:rsidRPr="008844B2">
        <w:t xml:space="preserve">was the </w:t>
      </w:r>
      <w:r w:rsidR="000A67C2" w:rsidRPr="008844B2">
        <w:t>2011 Award</w:t>
      </w:r>
      <w:r w:rsidR="005910E2" w:rsidRPr="008844B2">
        <w:t xml:space="preserve"> winner</w:t>
      </w:r>
      <w:r w:rsidR="00D25B6E" w:rsidRPr="008844B2">
        <w:t xml:space="preserve"> for</w:t>
      </w:r>
      <w:r w:rsidR="005910E2" w:rsidRPr="008844B2">
        <w:t xml:space="preserve"> SOX</w:t>
      </w:r>
      <w:r w:rsidR="000A67C2" w:rsidRPr="008844B2">
        <w:t xml:space="preserve"> Corporate Governance and Risk Management.</w:t>
      </w:r>
      <w:r w:rsidR="005910E2" w:rsidRPr="008844B2">
        <w:t xml:space="preserve"> He is ranked in the top ten</w:t>
      </w:r>
      <w:r w:rsidR="00D25B6E" w:rsidRPr="008844B2">
        <w:t>th</w:t>
      </w:r>
      <w:r w:rsidR="005910E2" w:rsidRPr="008844B2">
        <w:t xml:space="preserve"> (10</w:t>
      </w:r>
      <w:r w:rsidR="00D25B6E" w:rsidRPr="008844B2">
        <w:rPr>
          <w:vertAlign w:val="superscript"/>
        </w:rPr>
        <w:t>th</w:t>
      </w:r>
      <w:r w:rsidR="00F04842" w:rsidRPr="008844B2">
        <w:t xml:space="preserve">) percentile </w:t>
      </w:r>
      <w:r w:rsidR="005910E2" w:rsidRPr="008844B2">
        <w:t xml:space="preserve">of authors in </w:t>
      </w:r>
      <w:r w:rsidR="008E484D" w:rsidRPr="008844B2">
        <w:t xml:space="preserve">the </w:t>
      </w:r>
      <w:r w:rsidR="004375A6" w:rsidRPr="008844B2">
        <w:t xml:space="preserve">SSRN based on </w:t>
      </w:r>
      <w:r w:rsidR="00474766" w:rsidRPr="008844B2">
        <w:t>10</w:t>
      </w:r>
      <w:r w:rsidR="002D5821" w:rsidRPr="008844B2">
        <w:t>,932</w:t>
      </w:r>
      <w:r w:rsidR="005910E2" w:rsidRPr="008844B2">
        <w:t>t</w:t>
      </w:r>
      <w:r w:rsidR="004375A6" w:rsidRPr="008844B2">
        <w:t xml:space="preserve">otal paper downloads as of </w:t>
      </w:r>
      <w:r w:rsidR="002D5821" w:rsidRPr="008844B2">
        <w:t>J</w:t>
      </w:r>
      <w:r w:rsidR="00A46DB9">
        <w:t>anuary 15</w:t>
      </w:r>
      <w:r w:rsidR="004375A6" w:rsidRPr="008844B2">
        <w:t>, 20</w:t>
      </w:r>
      <w:r w:rsidR="00A46DB9">
        <w:t>20</w:t>
      </w:r>
      <w:r w:rsidR="005910E2" w:rsidRPr="008844B2">
        <w:t>.</w:t>
      </w:r>
      <w:r w:rsidR="001855DC" w:rsidRPr="008844B2">
        <w:t xml:space="preserve"> He is ranked in the top ten (fourth place) of the most productive faculty (graduated in 1985) in the study by </w:t>
      </w:r>
      <w:r w:rsidR="001855DC" w:rsidRPr="008844B2">
        <w:lastRenderedPageBreak/>
        <w:t>Hasselback et al., 2012 “Benchmarking the Research Productivity of accounting doctorates”,</w:t>
      </w:r>
      <w:r w:rsidR="001855DC" w:rsidRPr="008844B2">
        <w:rPr>
          <w:color w:val="000000"/>
        </w:rPr>
        <w:t xml:space="preserve"> Issues in Accounting Education, November 2012, Vol.24, No.4.</w:t>
      </w:r>
    </w:p>
    <w:p w14:paraId="7FF0F846" w14:textId="77777777" w:rsidR="00183CBC" w:rsidRPr="008844B2" w:rsidRDefault="0066665C" w:rsidP="00183CBC">
      <w:pPr>
        <w:ind w:firstLine="720"/>
        <w:rPr>
          <w:color w:val="000000"/>
        </w:rPr>
      </w:pPr>
      <w:r w:rsidRPr="008844B2">
        <w:t xml:space="preserve">Dr. </w:t>
      </w:r>
      <w:r w:rsidR="00A27BB4" w:rsidRPr="008844B2">
        <w:t>Rezaee holds</w:t>
      </w:r>
      <w:r w:rsidR="00F26FAC" w:rsidRPr="008844B2">
        <w:t xml:space="preserve"> the</w:t>
      </w:r>
      <w:r w:rsidR="00A27BB4" w:rsidRPr="008844B2">
        <w:t xml:space="preserve"> CPA, CMA, CIA, CFE</w:t>
      </w:r>
      <w:r w:rsidR="00F57499" w:rsidRPr="008844B2">
        <w:t>,</w:t>
      </w:r>
      <w:r w:rsidR="00A27BB4" w:rsidRPr="008844B2">
        <w:t xml:space="preserve"> CGFM</w:t>
      </w:r>
      <w:r w:rsidR="00823E50" w:rsidRPr="008844B2">
        <w:t>,</w:t>
      </w:r>
      <w:r w:rsidR="00CB0A45" w:rsidRPr="008844B2">
        <w:t xml:space="preserve"> </w:t>
      </w:r>
      <w:r w:rsidR="00823E50" w:rsidRPr="008844B2">
        <w:t>CSOXP, CGOVP</w:t>
      </w:r>
      <w:r w:rsidR="00CB0A45" w:rsidRPr="008844B2">
        <w:t>,</w:t>
      </w:r>
      <w:r w:rsidR="00823E50" w:rsidRPr="008844B2">
        <w:t xml:space="preserve"> CGRCP</w:t>
      </w:r>
      <w:r w:rsidR="00902B65" w:rsidRPr="008844B2">
        <w:t>,</w:t>
      </w:r>
      <w:r w:rsidR="00CB0A45" w:rsidRPr="008844B2">
        <w:t xml:space="preserve"> CGMA</w:t>
      </w:r>
      <w:r w:rsidR="002C2FE2" w:rsidRPr="008844B2">
        <w:t xml:space="preserve"> and </w:t>
      </w:r>
      <w:r w:rsidR="00F0481A" w:rsidRPr="008844B2">
        <w:t>CRMA</w:t>
      </w:r>
      <w:r w:rsidR="00CB0A45" w:rsidRPr="008844B2">
        <w:t xml:space="preserve"> certificat</w:t>
      </w:r>
      <w:r w:rsidR="00F26FAC" w:rsidRPr="008844B2">
        <w:t>ions</w:t>
      </w:r>
      <w:r w:rsidR="00A27BB4" w:rsidRPr="008844B2">
        <w:t xml:space="preserve"> and possesses practical experience in both </w:t>
      </w:r>
      <w:r w:rsidR="00823E50" w:rsidRPr="008844B2">
        <w:t>financial</w:t>
      </w:r>
      <w:r w:rsidR="00A27BB4" w:rsidRPr="008844B2">
        <w:t xml:space="preserve"> and managerial accounting</w:t>
      </w:r>
      <w:r w:rsidR="00823E50" w:rsidRPr="008844B2">
        <w:t xml:space="preserve"> and auditing</w:t>
      </w:r>
      <w:r w:rsidR="00A27BB4" w:rsidRPr="008844B2">
        <w:t>.</w:t>
      </w:r>
      <w:r w:rsidR="00A10E9A" w:rsidRPr="008844B2">
        <w:t xml:space="preserve"> </w:t>
      </w:r>
      <w:r w:rsidR="00AF2A68" w:rsidRPr="008844B2">
        <w:t xml:space="preserve">He has also published </w:t>
      </w:r>
      <w:r w:rsidRPr="008844B2">
        <w:t xml:space="preserve">eight </w:t>
      </w:r>
      <w:r w:rsidR="00AF2A68" w:rsidRPr="008844B2">
        <w:t>books: Financial Institutions, Valuations, Mergers, and Acquisitions: The Fair Value Approach; Financial Statement Fraud: Prevention and Detection; U.S. Master Auditing Guide 3rd edition; Audit Committee Oversight Effectiveness Post-Sarbanes-Oxley Act; Corporate Governance Post-Sarbanes-Oxley: Regulations, Requirements, and Integrated Processes; Corporate Governance and Business Ethics</w:t>
      </w:r>
      <w:r w:rsidR="006F36AE" w:rsidRPr="008844B2">
        <w:t>; Financial Services Firms</w:t>
      </w:r>
      <w:r w:rsidR="005B18F8" w:rsidRPr="008844B2">
        <w:t>: governance, Regulations, Valuations, Mergers</w:t>
      </w:r>
      <w:r w:rsidR="00F0481A" w:rsidRPr="008844B2">
        <w:t>, and Acquisitions; and Corporate</w:t>
      </w:r>
      <w:r w:rsidR="005B18F8" w:rsidRPr="008844B2">
        <w:t xml:space="preserve"> Sustainability</w:t>
      </w:r>
      <w:r w:rsidR="00F0481A" w:rsidRPr="008844B2">
        <w:t>: Integrating Performance and Reporting</w:t>
      </w:r>
      <w:r w:rsidRPr="008844B2">
        <w:t>,</w:t>
      </w:r>
      <w:r w:rsidR="001855DC" w:rsidRPr="008844B2">
        <w:t xml:space="preserve"> which won the 2013 Axiom Gold Award in the category of “Business Ethics”</w:t>
      </w:r>
      <w:r w:rsidR="00A46DB9">
        <w:rPr>
          <w:color w:val="000000"/>
        </w:rPr>
        <w:t xml:space="preserve">, another </w:t>
      </w:r>
      <w:r w:rsidR="00183CBC" w:rsidRPr="008844B2">
        <w:rPr>
          <w:color w:val="000000"/>
        </w:rPr>
        <w:t xml:space="preserve">book, entitled </w:t>
      </w:r>
      <w:r w:rsidR="00183CBC" w:rsidRPr="008844B2">
        <w:rPr>
          <w:i/>
          <w:iCs/>
          <w:color w:val="000000"/>
        </w:rPr>
        <w:t>Business Sustainability: Performance, Compliance, Accountability, and Integrated Reporting</w:t>
      </w:r>
      <w:r w:rsidR="005409B4" w:rsidRPr="008844B2">
        <w:rPr>
          <w:color w:val="000000"/>
        </w:rPr>
        <w:t xml:space="preserve">, </w:t>
      </w:r>
      <w:r w:rsidR="0046117F">
        <w:rPr>
          <w:color w:val="000000"/>
        </w:rPr>
        <w:t>was</w:t>
      </w:r>
      <w:r w:rsidR="00183CBC" w:rsidRPr="008844B2">
        <w:rPr>
          <w:color w:val="000000"/>
        </w:rPr>
        <w:t xml:space="preserve"> published in October 2015 by Greenleaf Publishing.</w:t>
      </w:r>
      <w:r w:rsidR="00440F99" w:rsidRPr="00EF6736">
        <w:rPr>
          <w:color w:val="2E74B5"/>
        </w:rPr>
        <w:t xml:space="preserve"> </w:t>
      </w:r>
      <w:r w:rsidR="00440F99" w:rsidRPr="00F31666">
        <w:t>His recent book</w:t>
      </w:r>
      <w:r w:rsidR="0046117F">
        <w:t>s</w:t>
      </w:r>
      <w:r w:rsidR="00440F99" w:rsidRPr="00F31666">
        <w:t xml:space="preserve"> on </w:t>
      </w:r>
      <w:r w:rsidR="00440F99" w:rsidRPr="008844B2">
        <w:rPr>
          <w:i/>
        </w:rPr>
        <w:t>Audit Committee Effectiveness</w:t>
      </w:r>
      <w:r w:rsidR="00440F99" w:rsidRPr="008844B2">
        <w:t xml:space="preserve"> </w:t>
      </w:r>
      <w:r w:rsidR="0046117F">
        <w:t xml:space="preserve">and </w:t>
      </w:r>
      <w:r w:rsidR="0046117F" w:rsidRPr="001468D6">
        <w:rPr>
          <w:i/>
          <w:iCs/>
        </w:rPr>
        <w:t>Corporate Governance and Forensic Accounting</w:t>
      </w:r>
      <w:r w:rsidR="0046117F">
        <w:t xml:space="preserve"> </w:t>
      </w:r>
      <w:r w:rsidR="00440F99" w:rsidRPr="008844B2">
        <w:t>w</w:t>
      </w:r>
      <w:r w:rsidR="0046117F">
        <w:t>ere</w:t>
      </w:r>
      <w:r w:rsidR="00440F99" w:rsidRPr="008844B2">
        <w:t xml:space="preserve"> published by Business Expert Press in July 2016</w:t>
      </w:r>
      <w:r w:rsidR="0046117F">
        <w:t>,</w:t>
      </w:r>
      <w:r w:rsidR="00FA0528">
        <w:t xml:space="preserve"> March </w:t>
      </w:r>
      <w:proofErr w:type="gramStart"/>
      <w:r w:rsidR="00FA0528">
        <w:t>2018</w:t>
      </w:r>
      <w:proofErr w:type="gramEnd"/>
      <w:r w:rsidR="00FA0528">
        <w:t xml:space="preserve"> and April 2019.</w:t>
      </w:r>
      <w:r w:rsidR="0046117F">
        <w:t xml:space="preserve"> </w:t>
      </w:r>
      <w:r w:rsidR="00FA0528">
        <w:t xml:space="preserve">Two recent books </w:t>
      </w:r>
      <w:r w:rsidR="00D64A4C" w:rsidRPr="001468D6">
        <w:rPr>
          <w:i/>
          <w:iCs/>
        </w:rPr>
        <w:t>on Business</w:t>
      </w:r>
      <w:r w:rsidR="00FA0528" w:rsidRPr="001468D6">
        <w:rPr>
          <w:i/>
          <w:iCs/>
        </w:rPr>
        <w:t xml:space="preserve"> Sustainability in Asia and Business Sustainability, Corporate Governance and Organizational Ethics</w:t>
      </w:r>
      <w:r w:rsidR="00FA0528">
        <w:t xml:space="preserve"> (textbook) </w:t>
      </w:r>
      <w:r w:rsidR="00D64A4C">
        <w:t xml:space="preserve">were </w:t>
      </w:r>
      <w:r w:rsidR="00D64A4C" w:rsidRPr="008844B2">
        <w:t>published</w:t>
      </w:r>
      <w:r w:rsidR="00FA0528">
        <w:t xml:space="preserve"> by John Wiley in March and October 2019. </w:t>
      </w:r>
      <w:r w:rsidR="00440F99" w:rsidRPr="008844B2">
        <w:t>Several of these books are translated into other languages including Chinese, Persian, Korean, and Spanish.</w:t>
      </w:r>
    </w:p>
    <w:p w14:paraId="4C44760C" w14:textId="482F91DB" w:rsidR="002D2F6D" w:rsidRPr="002D2F6D" w:rsidRDefault="00F0481A" w:rsidP="002D2F6D">
      <w:pPr>
        <w:ind w:firstLine="720"/>
        <w:jc w:val="both"/>
        <w:rPr>
          <w:sz w:val="23"/>
          <w:szCs w:val="23"/>
        </w:rPr>
      </w:pPr>
      <w:r w:rsidRPr="008844B2">
        <w:t xml:space="preserve"> </w:t>
      </w:r>
      <w:r w:rsidR="00A27BB4" w:rsidRPr="008844B2">
        <w:t xml:space="preserve">He has served on </w:t>
      </w:r>
      <w:r w:rsidR="004F6B48" w:rsidRPr="008844B2">
        <w:t>several</w:t>
      </w:r>
      <w:r w:rsidR="00A27BB4" w:rsidRPr="008844B2">
        <w:t xml:space="preserve"> university committees, held officer positions in numerous professional organizations, </w:t>
      </w:r>
      <w:r w:rsidR="00823E50" w:rsidRPr="008844B2">
        <w:t>provided consulting to</w:t>
      </w:r>
      <w:r w:rsidR="00A27BB4" w:rsidRPr="008844B2">
        <w:t xml:space="preserve"> United Nations development programs</w:t>
      </w:r>
      <w:r w:rsidR="00823E50" w:rsidRPr="008844B2">
        <w:t xml:space="preserve"> and served on the Standing Advisory Group of the Public Company Accounting Oversight Board (PCAOB)</w:t>
      </w:r>
      <w:r w:rsidR="00A27BB4" w:rsidRPr="008844B2">
        <w:t>.</w:t>
      </w:r>
      <w:r w:rsidR="00A10E9A" w:rsidRPr="008844B2">
        <w:t xml:space="preserve"> </w:t>
      </w:r>
      <w:r w:rsidR="00183CBC" w:rsidRPr="008844B2">
        <w:t xml:space="preserve">He is currently serving on the President’s Academic Advisory Council at the University of Memphis. </w:t>
      </w:r>
      <w:r w:rsidR="00F47AFD" w:rsidRPr="008844B2">
        <w:t xml:space="preserve">Dr. Rezaee has been </w:t>
      </w:r>
      <w:r w:rsidR="007C1C08" w:rsidRPr="008844B2">
        <w:t xml:space="preserve">involved </w:t>
      </w:r>
      <w:r w:rsidR="0066665C" w:rsidRPr="008844B2">
        <w:t xml:space="preserve">extensively </w:t>
      </w:r>
      <w:r w:rsidR="007C1C08" w:rsidRPr="008844B2">
        <w:t>in</w:t>
      </w:r>
      <w:r w:rsidR="00F47AFD" w:rsidRPr="008844B2">
        <w:t xml:space="preserve"> the development and review of accounting programs at several universities abroad</w:t>
      </w:r>
      <w:r w:rsidR="00AE289C" w:rsidRPr="008844B2">
        <w:t>,</w:t>
      </w:r>
      <w:r w:rsidR="00F47AFD" w:rsidRPr="008844B2">
        <w:t xml:space="preserve"> coordinated their graduate and PhD programs</w:t>
      </w:r>
      <w:r w:rsidR="00AE289C" w:rsidRPr="008844B2">
        <w:t xml:space="preserve"> and </w:t>
      </w:r>
      <w:r w:rsidR="00F47AFD" w:rsidRPr="008844B2">
        <w:t>is currently the PhD program coordinator</w:t>
      </w:r>
      <w:r w:rsidR="005B18F8" w:rsidRPr="008844B2">
        <w:t>/representative</w:t>
      </w:r>
      <w:r w:rsidR="00F47AFD" w:rsidRPr="008844B2">
        <w:t xml:space="preserve"> at the School of Accountancy </w:t>
      </w:r>
      <w:r w:rsidR="00F81183" w:rsidRPr="008844B2">
        <w:t xml:space="preserve">on the college PhD sub-council </w:t>
      </w:r>
      <w:r w:rsidR="00AE289C" w:rsidRPr="008844B2">
        <w:t xml:space="preserve">at </w:t>
      </w:r>
      <w:r w:rsidR="00F47AFD" w:rsidRPr="008844B2">
        <w:t xml:space="preserve">the University of Memphis. </w:t>
      </w:r>
      <w:r w:rsidR="00F81183" w:rsidRPr="008844B2">
        <w:t>Dr. Rezaee was one of the finalists for the position of the Faculty Trustee at the University of Memphis in 2016</w:t>
      </w:r>
      <w:r w:rsidR="0066387D" w:rsidRPr="008844B2">
        <w:t xml:space="preserve"> and the Ombudsperson position in 2017</w:t>
      </w:r>
      <w:r w:rsidR="00F81183" w:rsidRPr="008844B2">
        <w:t>.</w:t>
      </w:r>
      <w:r w:rsidR="00BE4666">
        <w:t xml:space="preserve"> </w:t>
      </w:r>
      <w:r w:rsidR="00BE4666" w:rsidRPr="004F6B48">
        <w:t xml:space="preserve">He has served on </w:t>
      </w:r>
      <w:r w:rsidR="004F6B48" w:rsidRPr="004E6E10">
        <w:t xml:space="preserve">the editorial boards of 10 accounting journals, the Editor-in-Chief, </w:t>
      </w:r>
      <w:r w:rsidR="004F6B48" w:rsidRPr="004E6E10">
        <w:rPr>
          <w:i/>
        </w:rPr>
        <w:t xml:space="preserve">International Journal of Economics and Statistics, </w:t>
      </w:r>
      <w:r w:rsidR="005E42BE" w:rsidRPr="004E6E10">
        <w:rPr>
          <w:i/>
        </w:rPr>
        <w:t>2015-2017</w:t>
      </w:r>
      <w:r w:rsidR="005E42BE" w:rsidRPr="004E6E10">
        <w:t>:</w:t>
      </w:r>
      <w:r w:rsidR="004F6B48" w:rsidRPr="004E6E10">
        <w:t xml:space="preserve"> G</w:t>
      </w:r>
      <w:r w:rsidR="004B774F">
        <w:t>u</w:t>
      </w:r>
      <w:r w:rsidR="004F6B48" w:rsidRPr="004E6E10">
        <w:t xml:space="preserve">est Editor, </w:t>
      </w:r>
      <w:r w:rsidR="004F6B48" w:rsidRPr="004E6E10">
        <w:rPr>
          <w:i/>
        </w:rPr>
        <w:t>Sustainability Journal</w:t>
      </w:r>
      <w:r w:rsidR="004F6B48" w:rsidRPr="004E6E10">
        <w:t>, 2018-2019</w:t>
      </w:r>
      <w:r w:rsidR="00FA0528">
        <w:t xml:space="preserve"> and 2019-2021 and </w:t>
      </w:r>
      <w:r w:rsidR="00FA0528" w:rsidRPr="001468D6">
        <w:rPr>
          <w:i/>
          <w:iCs/>
        </w:rPr>
        <w:t>Journal of Sustainability Research</w:t>
      </w:r>
      <w:r w:rsidR="00FA0528">
        <w:t>,2019-2021</w:t>
      </w:r>
      <w:r w:rsidR="009A6C14">
        <w:t xml:space="preserve">. </w:t>
      </w:r>
      <w:r w:rsidR="002D2F6D" w:rsidRPr="002D2F6D">
        <w:t>He has served as expert witness and testified in Federal courts.</w:t>
      </w:r>
    </w:p>
    <w:p w14:paraId="45FB0818" w14:textId="77777777" w:rsidR="00BA6AD3" w:rsidRPr="004F6B48" w:rsidRDefault="00BA6AD3" w:rsidP="0065389C">
      <w:pPr>
        <w:ind w:firstLine="720"/>
        <w:jc w:val="both"/>
      </w:pPr>
    </w:p>
    <w:p w14:paraId="049F31CB" w14:textId="77777777" w:rsidR="001732EF" w:rsidRPr="008844B2" w:rsidRDefault="001732EF" w:rsidP="00D01434">
      <w:pPr>
        <w:pBdr>
          <w:bottom w:val="single" w:sz="4" w:space="1" w:color="auto"/>
        </w:pBdr>
        <w:rPr>
          <w:b/>
        </w:rPr>
      </w:pPr>
    </w:p>
    <w:p w14:paraId="53128261" w14:textId="77777777" w:rsidR="001732EF" w:rsidRPr="008844B2" w:rsidRDefault="001732EF" w:rsidP="00D01434">
      <w:pPr>
        <w:pBdr>
          <w:bottom w:val="single" w:sz="4" w:space="1" w:color="auto"/>
        </w:pBdr>
        <w:rPr>
          <w:b/>
        </w:rPr>
      </w:pPr>
    </w:p>
    <w:p w14:paraId="69D0C959" w14:textId="77777777" w:rsidR="00DB263B" w:rsidRPr="008844B2" w:rsidRDefault="00C36AA3" w:rsidP="00D01434">
      <w:pPr>
        <w:pBdr>
          <w:bottom w:val="single" w:sz="4" w:space="1" w:color="auto"/>
        </w:pBdr>
        <w:rPr>
          <w:b/>
        </w:rPr>
      </w:pPr>
      <w:r w:rsidRPr="008844B2">
        <w:rPr>
          <w:b/>
        </w:rPr>
        <w:t>Education</w:t>
      </w:r>
    </w:p>
    <w:p w14:paraId="62486C05" w14:textId="77777777" w:rsidR="009E074D" w:rsidRPr="008844B2" w:rsidRDefault="009E074D" w:rsidP="00ED6A1C"/>
    <w:p w14:paraId="33EA14C2" w14:textId="77777777" w:rsidR="00ED6A1C" w:rsidRPr="008844B2" w:rsidRDefault="00D01434" w:rsidP="009D0DDC">
      <w:pPr>
        <w:tabs>
          <w:tab w:val="left" w:pos="900"/>
          <w:tab w:val="left" w:pos="1800"/>
          <w:tab w:val="right" w:pos="9270"/>
        </w:tabs>
      </w:pPr>
      <w:r w:rsidRPr="008844B2">
        <w:t>1985</w:t>
      </w:r>
      <w:r w:rsidRPr="008844B2">
        <w:tab/>
      </w:r>
      <w:r w:rsidR="00F57499" w:rsidRPr="008844B2">
        <w:t>PhD</w:t>
      </w:r>
      <w:r w:rsidR="00ED6A1C" w:rsidRPr="008844B2">
        <w:tab/>
        <w:t>Accounting</w:t>
      </w:r>
      <w:r w:rsidR="00ED6A1C" w:rsidRPr="008844B2">
        <w:tab/>
      </w:r>
      <w:r w:rsidR="00ED6A1C" w:rsidRPr="008844B2">
        <w:rPr>
          <w:i/>
        </w:rPr>
        <w:t>University of Mississippi</w:t>
      </w:r>
    </w:p>
    <w:p w14:paraId="15AC8E0D" w14:textId="77777777" w:rsidR="00ED6A1C" w:rsidRPr="008844B2" w:rsidRDefault="00D01434" w:rsidP="009D0DDC">
      <w:pPr>
        <w:tabs>
          <w:tab w:val="left" w:pos="900"/>
          <w:tab w:val="left" w:pos="1800"/>
          <w:tab w:val="right" w:pos="9270"/>
        </w:tabs>
      </w:pPr>
      <w:r w:rsidRPr="008844B2">
        <w:t>1980</w:t>
      </w:r>
      <w:r w:rsidRPr="008844B2">
        <w:tab/>
      </w:r>
      <w:r w:rsidR="00ED6A1C" w:rsidRPr="008844B2">
        <w:t>MBA</w:t>
      </w:r>
      <w:r w:rsidR="00ED6A1C" w:rsidRPr="008844B2">
        <w:tab/>
        <w:t>Accou</w:t>
      </w:r>
      <w:r w:rsidR="00236BD4" w:rsidRPr="008844B2">
        <w:t>nting</w:t>
      </w:r>
      <w:r w:rsidR="00236BD4" w:rsidRPr="008844B2">
        <w:tab/>
      </w:r>
      <w:r w:rsidR="00236BD4" w:rsidRPr="008844B2">
        <w:rPr>
          <w:i/>
        </w:rPr>
        <w:t>Tarleton State University</w:t>
      </w:r>
    </w:p>
    <w:p w14:paraId="10875EBF" w14:textId="77777777" w:rsidR="00DB263B" w:rsidRPr="008844B2" w:rsidRDefault="00D01434" w:rsidP="009D0DDC">
      <w:pPr>
        <w:tabs>
          <w:tab w:val="left" w:pos="900"/>
          <w:tab w:val="left" w:pos="1800"/>
          <w:tab w:val="right" w:pos="9270"/>
        </w:tabs>
        <w:rPr>
          <w:b/>
        </w:rPr>
      </w:pPr>
      <w:r w:rsidRPr="008844B2">
        <w:t>1976</w:t>
      </w:r>
      <w:r w:rsidRPr="008844B2">
        <w:tab/>
      </w:r>
      <w:r w:rsidR="00ED6A1C" w:rsidRPr="008844B2">
        <w:t>BS</w:t>
      </w:r>
      <w:r w:rsidR="00ED6A1C" w:rsidRPr="008844B2">
        <w:tab/>
        <w:t>Auditing</w:t>
      </w:r>
      <w:r w:rsidR="00ED6A1C" w:rsidRPr="008844B2">
        <w:tab/>
      </w:r>
      <w:r w:rsidR="00ED6A1C" w:rsidRPr="008844B2">
        <w:rPr>
          <w:i/>
        </w:rPr>
        <w:t>Iranian Institute of Advanced Accounting</w:t>
      </w:r>
    </w:p>
    <w:p w14:paraId="4101652C" w14:textId="77777777" w:rsidR="00D01434" w:rsidRPr="008844B2" w:rsidRDefault="00D01434" w:rsidP="00DB263B"/>
    <w:p w14:paraId="3E5D66FF" w14:textId="77777777" w:rsidR="00ED6A1C" w:rsidRPr="008844B2" w:rsidRDefault="00D97275" w:rsidP="00ED6A1C">
      <w:pPr>
        <w:pBdr>
          <w:bottom w:val="single" w:sz="4" w:space="1" w:color="auto"/>
        </w:pBdr>
        <w:rPr>
          <w:b/>
        </w:rPr>
      </w:pPr>
      <w:r w:rsidRPr="008844B2">
        <w:rPr>
          <w:b/>
        </w:rPr>
        <w:t>Work History</w:t>
      </w:r>
    </w:p>
    <w:p w14:paraId="4B99056E" w14:textId="77777777" w:rsidR="00ED6A1C" w:rsidRPr="008844B2" w:rsidRDefault="00ED6A1C" w:rsidP="00DB263B"/>
    <w:tbl>
      <w:tblPr>
        <w:tblW w:w="9378" w:type="dxa"/>
        <w:tblLook w:val="01E0" w:firstRow="1" w:lastRow="1" w:firstColumn="1" w:lastColumn="1" w:noHBand="0" w:noVBand="0"/>
      </w:tblPr>
      <w:tblGrid>
        <w:gridCol w:w="1908"/>
        <w:gridCol w:w="7470"/>
      </w:tblGrid>
      <w:tr w:rsidR="00584A59" w:rsidRPr="008844B2" w14:paraId="04D3322C" w14:textId="77777777" w:rsidTr="009D0DDC">
        <w:trPr>
          <w:trHeight w:val="328"/>
        </w:trPr>
        <w:tc>
          <w:tcPr>
            <w:tcW w:w="1908" w:type="dxa"/>
          </w:tcPr>
          <w:p w14:paraId="473E704D" w14:textId="77777777" w:rsidR="00584A59" w:rsidRPr="008844B2" w:rsidRDefault="00584A59" w:rsidP="00DB263B">
            <w:r w:rsidRPr="008844B2">
              <w:t>2001</w:t>
            </w:r>
            <w:r w:rsidR="00FD1FA5" w:rsidRPr="008844B2">
              <w:t>–</w:t>
            </w:r>
            <w:r w:rsidRPr="008844B2">
              <w:t>Present</w:t>
            </w:r>
          </w:p>
          <w:p w14:paraId="1299C43A" w14:textId="77777777" w:rsidR="00F81183" w:rsidRPr="008844B2" w:rsidRDefault="00F81183" w:rsidP="00DB263B"/>
          <w:p w14:paraId="705830C7" w14:textId="77777777" w:rsidR="008D697E" w:rsidRPr="008844B2" w:rsidRDefault="008D697E" w:rsidP="00DB263B">
            <w:r w:rsidRPr="008844B2">
              <w:t xml:space="preserve">2017-Present                                    </w:t>
            </w:r>
          </w:p>
          <w:p w14:paraId="4DDBEF00" w14:textId="77777777" w:rsidR="008D697E" w:rsidRPr="008844B2" w:rsidRDefault="008D697E" w:rsidP="00DB263B"/>
          <w:p w14:paraId="45B8AD01" w14:textId="77777777" w:rsidR="00F81183" w:rsidRPr="008844B2" w:rsidRDefault="00F81183" w:rsidP="00DB263B">
            <w:r w:rsidRPr="008844B2">
              <w:t>2014-Present</w:t>
            </w:r>
          </w:p>
        </w:tc>
        <w:tc>
          <w:tcPr>
            <w:tcW w:w="7470" w:type="dxa"/>
          </w:tcPr>
          <w:p w14:paraId="315B096C" w14:textId="77777777" w:rsidR="00584A59" w:rsidRPr="008844B2" w:rsidRDefault="00584A59" w:rsidP="004A2C4F">
            <w:pPr>
              <w:ind w:left="252"/>
            </w:pPr>
            <w:r w:rsidRPr="00C1057F">
              <w:rPr>
                <w:bCs/>
              </w:rPr>
              <w:t>Thompson-Hill</w:t>
            </w:r>
            <w:r w:rsidRPr="008844B2">
              <w:t xml:space="preserve"> Chair of Excellence and</w:t>
            </w:r>
            <w:r w:rsidR="00BB090F" w:rsidRPr="008844B2">
              <w:t xml:space="preserve"> Professor of Accounting, </w:t>
            </w:r>
            <w:r w:rsidRPr="008844B2">
              <w:t xml:space="preserve">School of Accountancy, </w:t>
            </w:r>
            <w:r w:rsidR="003C04FC" w:rsidRPr="008844B2">
              <w:t xml:space="preserve">The </w:t>
            </w:r>
            <w:r w:rsidRPr="008844B2">
              <w:t>University of Memphis</w:t>
            </w:r>
            <w:r w:rsidR="00BB090F" w:rsidRPr="008844B2">
              <w:t xml:space="preserve"> </w:t>
            </w:r>
          </w:p>
          <w:p w14:paraId="423E597D" w14:textId="77777777" w:rsidR="008D697E" w:rsidRPr="008844B2" w:rsidRDefault="008D697E" w:rsidP="009D0DDC">
            <w:pPr>
              <w:ind w:left="252"/>
            </w:pPr>
            <w:r w:rsidRPr="008844B2">
              <w:t>Honorary academic director of the Sino-US Research Center (SURC) in Zhuhai, China Sustainability Center</w:t>
            </w:r>
          </w:p>
          <w:p w14:paraId="45F95304" w14:textId="77777777" w:rsidR="00F81183" w:rsidRPr="008844B2" w:rsidRDefault="0031478B" w:rsidP="009D0DDC">
            <w:pPr>
              <w:ind w:left="252"/>
            </w:pPr>
            <w:r w:rsidRPr="008844B2">
              <w:t>Honorary Professor at the United International College (UIC)</w:t>
            </w:r>
            <w:r w:rsidR="008570C4" w:rsidRPr="008844B2">
              <w:t xml:space="preserve"> in China and Technological and Higher Education Institute (</w:t>
            </w:r>
            <w:proofErr w:type="spellStart"/>
            <w:r w:rsidR="008570C4" w:rsidRPr="008844B2">
              <w:t>THEi</w:t>
            </w:r>
            <w:proofErr w:type="spellEnd"/>
            <w:r w:rsidR="008570C4" w:rsidRPr="008844B2">
              <w:t>) in Hong Kong</w:t>
            </w:r>
          </w:p>
        </w:tc>
      </w:tr>
      <w:tr w:rsidR="00584A59" w:rsidRPr="008844B2" w14:paraId="657EF9C0" w14:textId="77777777" w:rsidTr="009D0DDC">
        <w:trPr>
          <w:trHeight w:val="328"/>
        </w:trPr>
        <w:tc>
          <w:tcPr>
            <w:tcW w:w="1908" w:type="dxa"/>
          </w:tcPr>
          <w:p w14:paraId="6525A000" w14:textId="77777777" w:rsidR="00584A59" w:rsidRPr="008844B2" w:rsidRDefault="00584A59" w:rsidP="00DB263B">
            <w:r w:rsidRPr="008844B2">
              <w:t>1990</w:t>
            </w:r>
            <w:r w:rsidR="00FD1FA5" w:rsidRPr="008844B2">
              <w:t>–</w:t>
            </w:r>
            <w:r w:rsidRPr="008844B2">
              <w:t>2001</w:t>
            </w:r>
          </w:p>
        </w:tc>
        <w:tc>
          <w:tcPr>
            <w:tcW w:w="7470" w:type="dxa"/>
          </w:tcPr>
          <w:p w14:paraId="7FB94C6C" w14:textId="77777777" w:rsidR="00584A59" w:rsidRPr="008844B2" w:rsidRDefault="00584A59" w:rsidP="009D0DDC">
            <w:pPr>
              <w:ind w:left="252"/>
            </w:pPr>
            <w:r w:rsidRPr="008844B2">
              <w:t>Professor</w:t>
            </w:r>
            <w:r w:rsidR="00BC0C17" w:rsidRPr="008844B2">
              <w:t xml:space="preserve"> </w:t>
            </w:r>
            <w:r w:rsidR="005E7601" w:rsidRPr="008844B2">
              <w:t xml:space="preserve">of </w:t>
            </w:r>
            <w:r w:rsidRPr="008844B2">
              <w:t>Accounting</w:t>
            </w:r>
            <w:r w:rsidR="00C431AD" w:rsidRPr="008844B2">
              <w:t xml:space="preserve"> Department</w:t>
            </w:r>
            <w:r w:rsidR="00BB090F" w:rsidRPr="008844B2">
              <w:t xml:space="preserve"> of Accounting</w:t>
            </w:r>
            <w:r w:rsidRPr="008844B2">
              <w:t>, Middle Tennessee State University</w:t>
            </w:r>
          </w:p>
        </w:tc>
      </w:tr>
      <w:tr w:rsidR="00584A59" w:rsidRPr="008844B2" w14:paraId="39E0216C" w14:textId="77777777" w:rsidTr="009D0DDC">
        <w:trPr>
          <w:trHeight w:val="328"/>
        </w:trPr>
        <w:tc>
          <w:tcPr>
            <w:tcW w:w="1908" w:type="dxa"/>
          </w:tcPr>
          <w:p w14:paraId="28EA9720" w14:textId="77777777" w:rsidR="00584A59" w:rsidRPr="008844B2" w:rsidRDefault="00584A59" w:rsidP="00DB263B">
            <w:r w:rsidRPr="008844B2">
              <w:t>Dec. 1990</w:t>
            </w:r>
            <w:r w:rsidR="00FD1FA5" w:rsidRPr="008844B2">
              <w:t>–</w:t>
            </w:r>
            <w:r w:rsidRPr="008844B2">
              <w:t>Jan. 1991</w:t>
            </w:r>
          </w:p>
        </w:tc>
        <w:tc>
          <w:tcPr>
            <w:tcW w:w="7470" w:type="dxa"/>
          </w:tcPr>
          <w:p w14:paraId="01C8EEFC" w14:textId="77777777" w:rsidR="00C431AD" w:rsidRPr="008844B2" w:rsidRDefault="00584A59" w:rsidP="009D0DDC">
            <w:pPr>
              <w:ind w:left="252"/>
            </w:pPr>
            <w:r w:rsidRPr="008844B2">
              <w:t>Visiting Professor</w:t>
            </w:r>
            <w:r w:rsidR="00BC0C17" w:rsidRPr="008844B2">
              <w:t xml:space="preserve">: </w:t>
            </w:r>
            <w:r w:rsidR="00C431AD" w:rsidRPr="008844B2">
              <w:t>Accounting Department, University of Tehran in Iran</w:t>
            </w:r>
          </w:p>
        </w:tc>
      </w:tr>
      <w:tr w:rsidR="00584A59" w:rsidRPr="008844B2" w14:paraId="3CC69CB6" w14:textId="77777777" w:rsidTr="009D0DDC">
        <w:trPr>
          <w:trHeight w:val="328"/>
        </w:trPr>
        <w:tc>
          <w:tcPr>
            <w:tcW w:w="1908" w:type="dxa"/>
          </w:tcPr>
          <w:p w14:paraId="0B94CEE2" w14:textId="77777777" w:rsidR="00584A59" w:rsidRPr="008844B2" w:rsidRDefault="00C431AD" w:rsidP="00DB263B">
            <w:r w:rsidRPr="008844B2">
              <w:t>1988</w:t>
            </w:r>
            <w:r w:rsidR="00FD1FA5" w:rsidRPr="008844B2">
              <w:t>–</w:t>
            </w:r>
            <w:r w:rsidRPr="008844B2">
              <w:t>1990</w:t>
            </w:r>
          </w:p>
        </w:tc>
        <w:tc>
          <w:tcPr>
            <w:tcW w:w="7470" w:type="dxa"/>
          </w:tcPr>
          <w:p w14:paraId="6B66AC52" w14:textId="77777777" w:rsidR="00584A59" w:rsidRPr="008844B2" w:rsidRDefault="00C431AD" w:rsidP="009D0DDC">
            <w:pPr>
              <w:ind w:left="252"/>
            </w:pPr>
            <w:r w:rsidRPr="008844B2">
              <w:t>Associate Professor</w:t>
            </w:r>
            <w:r w:rsidR="00BC0C17" w:rsidRPr="008844B2">
              <w:t xml:space="preserve">: </w:t>
            </w:r>
            <w:r w:rsidRPr="008844B2">
              <w:t>Accounting Department, University of Detroit</w:t>
            </w:r>
          </w:p>
        </w:tc>
      </w:tr>
      <w:tr w:rsidR="00584A59" w:rsidRPr="008844B2" w14:paraId="0DFDDC86" w14:textId="77777777" w:rsidTr="009D0DDC">
        <w:trPr>
          <w:trHeight w:val="328"/>
        </w:trPr>
        <w:tc>
          <w:tcPr>
            <w:tcW w:w="1908" w:type="dxa"/>
          </w:tcPr>
          <w:p w14:paraId="521B2950" w14:textId="77777777" w:rsidR="00584A59" w:rsidRPr="008844B2" w:rsidRDefault="00AD1A9D" w:rsidP="00DB263B">
            <w:r w:rsidRPr="008844B2">
              <w:t>1984</w:t>
            </w:r>
            <w:r w:rsidR="00FD1FA5" w:rsidRPr="008844B2">
              <w:t>–</w:t>
            </w:r>
            <w:r w:rsidRPr="008844B2">
              <w:t>1988</w:t>
            </w:r>
          </w:p>
        </w:tc>
        <w:tc>
          <w:tcPr>
            <w:tcW w:w="7470" w:type="dxa"/>
          </w:tcPr>
          <w:p w14:paraId="705813D1" w14:textId="77777777" w:rsidR="00584A59" w:rsidRPr="008844B2" w:rsidRDefault="00AD1A9D" w:rsidP="009D0DDC">
            <w:pPr>
              <w:ind w:left="252"/>
            </w:pPr>
            <w:r w:rsidRPr="008844B2">
              <w:t>Assistant Professor</w:t>
            </w:r>
            <w:r w:rsidR="00BC0C17" w:rsidRPr="008844B2">
              <w:t xml:space="preserve">: </w:t>
            </w:r>
            <w:r w:rsidRPr="008844B2">
              <w:t>Accounting Department, University of Alabama in Huntsville</w:t>
            </w:r>
          </w:p>
        </w:tc>
      </w:tr>
      <w:tr w:rsidR="00584A59" w:rsidRPr="008844B2" w14:paraId="7D294C9E" w14:textId="77777777" w:rsidTr="009D0DDC">
        <w:trPr>
          <w:trHeight w:val="328"/>
        </w:trPr>
        <w:tc>
          <w:tcPr>
            <w:tcW w:w="1908" w:type="dxa"/>
          </w:tcPr>
          <w:p w14:paraId="30986F9E" w14:textId="77777777" w:rsidR="00584A59" w:rsidRPr="008844B2" w:rsidRDefault="00AD1A9D" w:rsidP="00DB263B">
            <w:r w:rsidRPr="008844B2">
              <w:t>1982</w:t>
            </w:r>
            <w:r w:rsidR="00FD1FA5" w:rsidRPr="008844B2">
              <w:t>–</w:t>
            </w:r>
            <w:r w:rsidRPr="008844B2">
              <w:t>1984</w:t>
            </w:r>
          </w:p>
        </w:tc>
        <w:tc>
          <w:tcPr>
            <w:tcW w:w="7470" w:type="dxa"/>
          </w:tcPr>
          <w:p w14:paraId="706745D5" w14:textId="77777777" w:rsidR="00AD1A9D" w:rsidRPr="008844B2" w:rsidRDefault="00AD1A9D" w:rsidP="009D0DDC">
            <w:pPr>
              <w:ind w:left="252"/>
            </w:pPr>
            <w:r w:rsidRPr="008844B2">
              <w:t>Graduate Teaching Assistant</w:t>
            </w:r>
            <w:r w:rsidR="00BC0C17" w:rsidRPr="008844B2">
              <w:t xml:space="preserve">: </w:t>
            </w:r>
            <w:r w:rsidRPr="008844B2">
              <w:t>Accounting Department, University of Mississippi</w:t>
            </w:r>
          </w:p>
        </w:tc>
      </w:tr>
      <w:tr w:rsidR="00584A59" w:rsidRPr="008844B2" w14:paraId="4FD62089" w14:textId="77777777" w:rsidTr="009D0DDC">
        <w:trPr>
          <w:trHeight w:val="328"/>
        </w:trPr>
        <w:tc>
          <w:tcPr>
            <w:tcW w:w="1908" w:type="dxa"/>
          </w:tcPr>
          <w:p w14:paraId="2E08644C" w14:textId="77777777" w:rsidR="00584A59" w:rsidRPr="008844B2" w:rsidRDefault="00FB14E0" w:rsidP="00DB263B">
            <w:r w:rsidRPr="008844B2">
              <w:t>1976</w:t>
            </w:r>
            <w:r w:rsidR="00FD1FA5" w:rsidRPr="008844B2">
              <w:t>–</w:t>
            </w:r>
            <w:r w:rsidRPr="008844B2">
              <w:t>1978</w:t>
            </w:r>
          </w:p>
        </w:tc>
        <w:tc>
          <w:tcPr>
            <w:tcW w:w="7470" w:type="dxa"/>
          </w:tcPr>
          <w:p w14:paraId="38C6C851" w14:textId="77777777" w:rsidR="00584A59" w:rsidRPr="008844B2" w:rsidRDefault="00FB14E0" w:rsidP="009D0DDC">
            <w:pPr>
              <w:ind w:left="252"/>
            </w:pPr>
            <w:r w:rsidRPr="008844B2">
              <w:t>Financial Analyst</w:t>
            </w:r>
            <w:r w:rsidR="00BC0C17" w:rsidRPr="008844B2">
              <w:t xml:space="preserve">: </w:t>
            </w:r>
            <w:r w:rsidRPr="008844B2">
              <w:t>Department of Defense, Iran</w:t>
            </w:r>
          </w:p>
        </w:tc>
      </w:tr>
      <w:tr w:rsidR="00584A59" w:rsidRPr="008844B2" w14:paraId="358CF56E" w14:textId="77777777" w:rsidTr="009D0DDC">
        <w:trPr>
          <w:trHeight w:val="328"/>
        </w:trPr>
        <w:tc>
          <w:tcPr>
            <w:tcW w:w="1908" w:type="dxa"/>
          </w:tcPr>
          <w:p w14:paraId="4E6F1F42" w14:textId="77777777" w:rsidR="00584A59" w:rsidRPr="008844B2" w:rsidRDefault="00FB14E0" w:rsidP="00DB263B">
            <w:r w:rsidRPr="008844B2">
              <w:t>1976</w:t>
            </w:r>
          </w:p>
        </w:tc>
        <w:tc>
          <w:tcPr>
            <w:tcW w:w="7470" w:type="dxa"/>
          </w:tcPr>
          <w:p w14:paraId="73A24BDE" w14:textId="77777777" w:rsidR="00584A59" w:rsidRPr="008844B2" w:rsidRDefault="00FB14E0" w:rsidP="009D0DDC">
            <w:pPr>
              <w:ind w:left="252"/>
            </w:pPr>
            <w:r w:rsidRPr="008844B2">
              <w:t>Senior Auditor</w:t>
            </w:r>
            <w:r w:rsidR="00BC0C17" w:rsidRPr="008844B2">
              <w:t xml:space="preserve">: </w:t>
            </w:r>
            <w:r w:rsidRPr="008844B2">
              <w:t>Arthur Andersen Co., Iran</w:t>
            </w:r>
          </w:p>
        </w:tc>
      </w:tr>
      <w:tr w:rsidR="00584A59" w:rsidRPr="008844B2" w14:paraId="66BF2B34" w14:textId="77777777" w:rsidTr="009D0DDC">
        <w:trPr>
          <w:trHeight w:val="328"/>
        </w:trPr>
        <w:tc>
          <w:tcPr>
            <w:tcW w:w="1908" w:type="dxa"/>
          </w:tcPr>
          <w:p w14:paraId="5A5C1B86" w14:textId="77777777" w:rsidR="00584A59" w:rsidRPr="008844B2" w:rsidRDefault="00FB14E0" w:rsidP="00DB263B">
            <w:r w:rsidRPr="008844B2">
              <w:t>1975</w:t>
            </w:r>
            <w:r w:rsidR="00FD1FA5" w:rsidRPr="008844B2">
              <w:t>–</w:t>
            </w:r>
            <w:r w:rsidRPr="008844B2">
              <w:t>1976</w:t>
            </w:r>
          </w:p>
        </w:tc>
        <w:tc>
          <w:tcPr>
            <w:tcW w:w="7470" w:type="dxa"/>
          </w:tcPr>
          <w:p w14:paraId="32AD053A" w14:textId="77777777" w:rsidR="00584A59" w:rsidRPr="008844B2" w:rsidRDefault="00FB14E0" w:rsidP="009D0DDC">
            <w:pPr>
              <w:ind w:left="252"/>
            </w:pPr>
            <w:r w:rsidRPr="008844B2">
              <w:t>Senior Auditor</w:t>
            </w:r>
            <w:r w:rsidR="00BC0C17" w:rsidRPr="008844B2">
              <w:t xml:space="preserve">: </w:t>
            </w:r>
            <w:r w:rsidRPr="008844B2">
              <w:t>Azar Auditing Co., Iran</w:t>
            </w:r>
          </w:p>
        </w:tc>
      </w:tr>
      <w:tr w:rsidR="00584A59" w:rsidRPr="008844B2" w14:paraId="1134F3F0" w14:textId="77777777" w:rsidTr="009D0DDC">
        <w:trPr>
          <w:trHeight w:val="328"/>
        </w:trPr>
        <w:tc>
          <w:tcPr>
            <w:tcW w:w="1908" w:type="dxa"/>
          </w:tcPr>
          <w:p w14:paraId="388ED8CD" w14:textId="77777777" w:rsidR="00584A59" w:rsidRPr="008844B2" w:rsidRDefault="00FB14E0" w:rsidP="00DB263B">
            <w:r w:rsidRPr="008844B2">
              <w:t>1974</w:t>
            </w:r>
            <w:r w:rsidR="00FD1FA5" w:rsidRPr="008844B2">
              <w:t>–</w:t>
            </w:r>
            <w:r w:rsidRPr="008844B2">
              <w:t>1975</w:t>
            </w:r>
          </w:p>
        </w:tc>
        <w:tc>
          <w:tcPr>
            <w:tcW w:w="7470" w:type="dxa"/>
          </w:tcPr>
          <w:p w14:paraId="49267FF9" w14:textId="77777777" w:rsidR="00584A59" w:rsidRPr="008844B2" w:rsidRDefault="00FB14E0" w:rsidP="009D0DDC">
            <w:pPr>
              <w:ind w:left="252"/>
            </w:pPr>
            <w:r w:rsidRPr="008844B2">
              <w:t>Staff Auditor</w:t>
            </w:r>
            <w:r w:rsidR="00BC0C17" w:rsidRPr="008844B2">
              <w:t xml:space="preserve">: </w:t>
            </w:r>
            <w:proofErr w:type="spellStart"/>
            <w:r w:rsidRPr="008844B2">
              <w:t>Moshaver</w:t>
            </w:r>
            <w:proofErr w:type="spellEnd"/>
            <w:r w:rsidRPr="008844B2">
              <w:t xml:space="preserve"> Auditing Co., Iran</w:t>
            </w:r>
          </w:p>
        </w:tc>
      </w:tr>
    </w:tbl>
    <w:p w14:paraId="3461D779" w14:textId="77777777" w:rsidR="00AE289C" w:rsidRPr="008844B2" w:rsidRDefault="00AE289C" w:rsidP="00B96B49">
      <w:pPr>
        <w:pBdr>
          <w:bottom w:val="single" w:sz="4" w:space="1" w:color="auto"/>
        </w:pBdr>
        <w:rPr>
          <w:b/>
        </w:rPr>
      </w:pPr>
    </w:p>
    <w:p w14:paraId="07B5C905" w14:textId="77777777" w:rsidR="00B96B49" w:rsidRPr="008844B2" w:rsidRDefault="00B96B49" w:rsidP="00B96B49">
      <w:pPr>
        <w:pBdr>
          <w:bottom w:val="single" w:sz="4" w:space="1" w:color="auto"/>
        </w:pBdr>
        <w:rPr>
          <w:b/>
        </w:rPr>
      </w:pPr>
      <w:r w:rsidRPr="008844B2">
        <w:rPr>
          <w:b/>
        </w:rPr>
        <w:t>Teaching Experience</w:t>
      </w:r>
    </w:p>
    <w:p w14:paraId="3CF2D8B6" w14:textId="77777777" w:rsidR="00B96B49" w:rsidRPr="008844B2" w:rsidRDefault="00B96B49" w:rsidP="00B96B49">
      <w:pPr>
        <w:rPr>
          <w:b/>
        </w:rPr>
      </w:pPr>
    </w:p>
    <w:p w14:paraId="26666603" w14:textId="77777777" w:rsidR="00B96B49" w:rsidRPr="008844B2" w:rsidRDefault="004D6237" w:rsidP="00AE289C">
      <w:pPr>
        <w:rPr>
          <w:b/>
        </w:rPr>
      </w:pPr>
      <w:r w:rsidRPr="008844B2">
        <w:rPr>
          <w:b/>
        </w:rPr>
        <w:lastRenderedPageBreak/>
        <w:t>Courses Taught</w:t>
      </w:r>
    </w:p>
    <w:p w14:paraId="0FB78278" w14:textId="77777777" w:rsidR="00CD0FD8" w:rsidRPr="008844B2" w:rsidRDefault="00CD0FD8" w:rsidP="00AE289C">
      <w:pPr>
        <w:rPr>
          <w:b/>
        </w:rPr>
      </w:pPr>
    </w:p>
    <w:p w14:paraId="470DB787" w14:textId="77777777" w:rsidR="004A2C4F" w:rsidRDefault="004A2C4F" w:rsidP="0046561B">
      <w:pPr>
        <w:tabs>
          <w:tab w:val="left" w:pos="1469"/>
          <w:tab w:val="left" w:pos="4997"/>
        </w:tabs>
        <w:jc w:val="both"/>
      </w:pPr>
      <w:r>
        <w:t xml:space="preserve">2018-Present         </w:t>
      </w:r>
      <w:proofErr w:type="gramStart"/>
      <w:r>
        <w:t>The</w:t>
      </w:r>
      <w:proofErr w:type="gramEnd"/>
      <w:r>
        <w:t xml:space="preserve"> University of Memphis                              Business Sustainability, Corporate Governance, </w:t>
      </w:r>
    </w:p>
    <w:p w14:paraId="4C86B25A" w14:textId="77777777" w:rsidR="004A2C4F" w:rsidRDefault="004A2C4F" w:rsidP="00236BD4">
      <w:pPr>
        <w:tabs>
          <w:tab w:val="left" w:pos="1469"/>
          <w:tab w:val="left" w:pos="4997"/>
        </w:tabs>
      </w:pPr>
      <w:r>
        <w:t xml:space="preserve">                                                                                                             and Organizational Ethics</w:t>
      </w:r>
    </w:p>
    <w:p w14:paraId="2522E4F9" w14:textId="77777777" w:rsidR="004375A6" w:rsidRPr="008844B2" w:rsidRDefault="004375A6" w:rsidP="00236BD4">
      <w:pPr>
        <w:tabs>
          <w:tab w:val="left" w:pos="1469"/>
          <w:tab w:val="left" w:pos="4997"/>
        </w:tabs>
      </w:pPr>
      <w:r w:rsidRPr="008844B2">
        <w:t>2014</w:t>
      </w:r>
      <w:r w:rsidR="005409B4" w:rsidRPr="008844B2">
        <w:t>-201</w:t>
      </w:r>
      <w:r w:rsidR="00F81183" w:rsidRPr="008844B2">
        <w:t>7</w:t>
      </w:r>
      <w:r w:rsidR="005409B4" w:rsidRPr="008844B2">
        <w:t xml:space="preserve">             </w:t>
      </w:r>
      <w:r w:rsidRPr="008844B2">
        <w:t xml:space="preserve">The University </w:t>
      </w:r>
      <w:r w:rsidR="005409B4" w:rsidRPr="008844B2">
        <w:t xml:space="preserve">of Memphis                             </w:t>
      </w:r>
      <w:r w:rsidRPr="008844B2">
        <w:t>Advanced Auditing</w:t>
      </w:r>
    </w:p>
    <w:p w14:paraId="5840F71B" w14:textId="77777777" w:rsidR="00F81183" w:rsidRPr="008844B2" w:rsidRDefault="00F81183" w:rsidP="00236BD4">
      <w:pPr>
        <w:tabs>
          <w:tab w:val="left" w:pos="1469"/>
          <w:tab w:val="left" w:pos="4997"/>
        </w:tabs>
      </w:pPr>
      <w:r w:rsidRPr="008844B2">
        <w:t>2015-2016             The University of Memphis                             Managerial Accounting</w:t>
      </w:r>
    </w:p>
    <w:p w14:paraId="56F875D0" w14:textId="27D09353" w:rsidR="005D7784" w:rsidRPr="008844B2" w:rsidRDefault="008570C4" w:rsidP="00236BD4">
      <w:pPr>
        <w:tabs>
          <w:tab w:val="left" w:pos="1469"/>
          <w:tab w:val="left" w:pos="4997"/>
        </w:tabs>
      </w:pPr>
      <w:r w:rsidRPr="008844B2">
        <w:t xml:space="preserve">2012-Present         Polytechnic University in Hong Kong            </w:t>
      </w:r>
      <w:r w:rsidR="006E5848">
        <w:t xml:space="preserve"> </w:t>
      </w:r>
      <w:r w:rsidRPr="008844B2">
        <w:t>Business Sustainability, Corporate Governance and</w:t>
      </w:r>
    </w:p>
    <w:p w14:paraId="675C0055" w14:textId="77777777" w:rsidR="008570C4" w:rsidRPr="008844B2" w:rsidRDefault="005D7784" w:rsidP="00236BD4">
      <w:pPr>
        <w:tabs>
          <w:tab w:val="left" w:pos="1469"/>
          <w:tab w:val="left" w:pos="4997"/>
        </w:tabs>
      </w:pPr>
      <w:r w:rsidRPr="008844B2">
        <w:t xml:space="preserve">                                                                                                              Forensic Accounting</w:t>
      </w:r>
      <w:r w:rsidR="008570C4" w:rsidRPr="008844B2">
        <w:t xml:space="preserve"> </w:t>
      </w:r>
    </w:p>
    <w:p w14:paraId="423B10B0" w14:textId="24DDA6F2" w:rsidR="005D7784" w:rsidRPr="008844B2" w:rsidRDefault="004375A6" w:rsidP="00236BD4">
      <w:pPr>
        <w:tabs>
          <w:tab w:val="left" w:pos="1469"/>
          <w:tab w:val="left" w:pos="4997"/>
        </w:tabs>
      </w:pPr>
      <w:r w:rsidRPr="008844B2">
        <w:t xml:space="preserve">2014                     </w:t>
      </w:r>
      <w:r w:rsidR="005409B4" w:rsidRPr="008844B2">
        <w:t xml:space="preserve">  </w:t>
      </w:r>
      <w:r w:rsidRPr="008844B2">
        <w:t xml:space="preserve">The University of Memphis                     </w:t>
      </w:r>
      <w:r w:rsidR="005409B4" w:rsidRPr="008844B2">
        <w:t xml:space="preserve">        </w:t>
      </w:r>
      <w:r w:rsidRPr="008844B2">
        <w:t>Capstone Course in Accounting</w:t>
      </w:r>
      <w:r w:rsidR="005409B4" w:rsidRPr="008844B2">
        <w:t xml:space="preserve"> (Ethics, C</w:t>
      </w:r>
      <w:r w:rsidR="005D7784" w:rsidRPr="008844B2">
        <w:t xml:space="preserve">orporate </w:t>
      </w:r>
    </w:p>
    <w:p w14:paraId="735F82B9" w14:textId="77777777" w:rsidR="004375A6" w:rsidRPr="008844B2" w:rsidRDefault="005D7784" w:rsidP="00236BD4">
      <w:pPr>
        <w:tabs>
          <w:tab w:val="left" w:pos="1469"/>
          <w:tab w:val="left" w:pos="4997"/>
        </w:tabs>
      </w:pPr>
      <w:r w:rsidRPr="008844B2">
        <w:t xml:space="preserve">                                                                                                               Governance and Business Sustainability)           </w:t>
      </w:r>
      <w:r w:rsidR="005409B4" w:rsidRPr="008844B2">
        <w:t xml:space="preserve">                  </w:t>
      </w:r>
    </w:p>
    <w:p w14:paraId="68DC4BBF" w14:textId="7E6758B4" w:rsidR="00B96B49" w:rsidRPr="008844B2" w:rsidRDefault="00E04226" w:rsidP="00236BD4">
      <w:pPr>
        <w:tabs>
          <w:tab w:val="left" w:pos="1469"/>
          <w:tab w:val="left" w:pos="4997"/>
        </w:tabs>
      </w:pPr>
      <w:r w:rsidRPr="008844B2">
        <w:t>2013</w:t>
      </w:r>
      <w:r w:rsidR="00236BD4" w:rsidRPr="008844B2">
        <w:tab/>
      </w:r>
      <w:r w:rsidRPr="008844B2">
        <w:t>The University of Memphis</w:t>
      </w:r>
      <w:r w:rsidR="00236BD4" w:rsidRPr="008844B2">
        <w:tab/>
      </w:r>
      <w:r w:rsidR="00A314D2">
        <w:t xml:space="preserve"> </w:t>
      </w:r>
      <w:r w:rsidRPr="008844B2">
        <w:t>PhD Auditing Research Seminar</w:t>
      </w:r>
    </w:p>
    <w:tbl>
      <w:tblPr>
        <w:tblW w:w="9351" w:type="dxa"/>
        <w:tblLook w:val="01E0" w:firstRow="1" w:lastRow="1" w:firstColumn="1" w:lastColumn="1" w:noHBand="0" w:noVBand="0"/>
      </w:tblPr>
      <w:tblGrid>
        <w:gridCol w:w="1473"/>
        <w:gridCol w:w="3515"/>
        <w:gridCol w:w="4363"/>
      </w:tblGrid>
      <w:tr w:rsidR="00AE289C" w:rsidRPr="008844B2" w14:paraId="69D7C937" w14:textId="77777777" w:rsidTr="00BC0C17">
        <w:trPr>
          <w:trHeight w:val="282"/>
        </w:trPr>
        <w:tc>
          <w:tcPr>
            <w:tcW w:w="1473" w:type="dxa"/>
          </w:tcPr>
          <w:p w14:paraId="152B2AFC" w14:textId="77777777" w:rsidR="00AE289C" w:rsidRPr="008844B2" w:rsidRDefault="00AE289C" w:rsidP="00B96B49">
            <w:r w:rsidRPr="008844B2">
              <w:t>2012</w:t>
            </w:r>
          </w:p>
        </w:tc>
        <w:tc>
          <w:tcPr>
            <w:tcW w:w="3515" w:type="dxa"/>
          </w:tcPr>
          <w:p w14:paraId="5BC1F17E" w14:textId="77777777" w:rsidR="00AE289C" w:rsidRPr="008844B2" w:rsidRDefault="00AE289C" w:rsidP="00B96B49">
            <w:r w:rsidRPr="008844B2">
              <w:t>University of Puerto Rico</w:t>
            </w:r>
          </w:p>
        </w:tc>
        <w:tc>
          <w:tcPr>
            <w:tcW w:w="4363" w:type="dxa"/>
          </w:tcPr>
          <w:p w14:paraId="0B51337D" w14:textId="77777777" w:rsidR="00AE289C" w:rsidRPr="008844B2" w:rsidRDefault="00AE289C" w:rsidP="00B96B49">
            <w:r w:rsidRPr="008844B2">
              <w:t>Business Sustainability, Corporate Governance, Professional Ethics, Forensic Accounting</w:t>
            </w:r>
            <w:r w:rsidR="002D27F3" w:rsidRPr="008844B2">
              <w:t xml:space="preserve"> (U, G)</w:t>
            </w:r>
          </w:p>
        </w:tc>
      </w:tr>
      <w:tr w:rsidR="00AE289C" w:rsidRPr="008844B2" w14:paraId="4E476114" w14:textId="77777777" w:rsidTr="00BC0C17">
        <w:trPr>
          <w:trHeight w:val="290"/>
        </w:trPr>
        <w:tc>
          <w:tcPr>
            <w:tcW w:w="1473" w:type="dxa"/>
          </w:tcPr>
          <w:p w14:paraId="12E9F5D2" w14:textId="77777777" w:rsidR="00AE289C" w:rsidRPr="008844B2" w:rsidRDefault="00AE289C" w:rsidP="00B96B49">
            <w:r w:rsidRPr="008844B2">
              <w:t xml:space="preserve">2010 </w:t>
            </w:r>
            <w:r w:rsidR="005D6CD0" w:rsidRPr="008844B2">
              <w:t>-2012</w:t>
            </w:r>
          </w:p>
        </w:tc>
        <w:tc>
          <w:tcPr>
            <w:tcW w:w="3515" w:type="dxa"/>
          </w:tcPr>
          <w:p w14:paraId="28B55205" w14:textId="77777777" w:rsidR="00AE289C" w:rsidRPr="008844B2" w:rsidRDefault="00AE289C" w:rsidP="00B96B49">
            <w:r w:rsidRPr="008844B2">
              <w:t>The University of Memphis</w:t>
            </w:r>
          </w:p>
        </w:tc>
        <w:tc>
          <w:tcPr>
            <w:tcW w:w="4363" w:type="dxa"/>
          </w:tcPr>
          <w:p w14:paraId="24CACB4E" w14:textId="77777777" w:rsidR="00AE289C" w:rsidRPr="008844B2" w:rsidRDefault="00AE289C" w:rsidP="00B96B49">
            <w:r w:rsidRPr="008844B2">
              <w:t>Financial and Managerial Accounting for Managers</w:t>
            </w:r>
            <w:r w:rsidR="002D27F3" w:rsidRPr="008844B2">
              <w:t xml:space="preserve"> (G)</w:t>
            </w:r>
          </w:p>
        </w:tc>
      </w:tr>
      <w:tr w:rsidR="00AE289C" w:rsidRPr="008844B2" w14:paraId="1458E2C5" w14:textId="77777777" w:rsidTr="00BC0C17">
        <w:trPr>
          <w:trHeight w:val="282"/>
        </w:trPr>
        <w:tc>
          <w:tcPr>
            <w:tcW w:w="1473" w:type="dxa"/>
          </w:tcPr>
          <w:p w14:paraId="757BE2BE" w14:textId="77777777" w:rsidR="00AE289C" w:rsidRPr="008844B2" w:rsidRDefault="00AE289C" w:rsidP="00B96B49">
            <w:r w:rsidRPr="008844B2">
              <w:t>2009-2010</w:t>
            </w:r>
          </w:p>
        </w:tc>
        <w:tc>
          <w:tcPr>
            <w:tcW w:w="3515" w:type="dxa"/>
          </w:tcPr>
          <w:p w14:paraId="4F5855E3" w14:textId="77777777" w:rsidR="00AE289C" w:rsidRPr="008844B2" w:rsidRDefault="00AE289C" w:rsidP="00B96B49">
            <w:r w:rsidRPr="008844B2">
              <w:t>The University of Memphis</w:t>
            </w:r>
          </w:p>
        </w:tc>
        <w:tc>
          <w:tcPr>
            <w:tcW w:w="4363" w:type="dxa"/>
          </w:tcPr>
          <w:p w14:paraId="6AA89370" w14:textId="77777777" w:rsidR="00AE289C" w:rsidRPr="008844B2" w:rsidRDefault="00AE289C" w:rsidP="00B96B49">
            <w:r w:rsidRPr="008844B2">
              <w:t>Corporate Governance, Business sustainability</w:t>
            </w:r>
            <w:r w:rsidR="005D6CD0" w:rsidRPr="008844B2">
              <w:t xml:space="preserve"> </w:t>
            </w:r>
            <w:r w:rsidRPr="008844B2">
              <w:t>and Ethics</w:t>
            </w:r>
            <w:r w:rsidRPr="008844B2" w:rsidDel="00BA5C07">
              <w:t xml:space="preserve"> </w:t>
            </w:r>
            <w:r w:rsidR="002D27F3" w:rsidRPr="008844B2">
              <w:t>(G)</w:t>
            </w:r>
          </w:p>
        </w:tc>
      </w:tr>
      <w:tr w:rsidR="00B96B49" w:rsidRPr="008844B2" w14:paraId="3E51516F" w14:textId="77777777" w:rsidTr="00BC0C17">
        <w:trPr>
          <w:trHeight w:val="290"/>
        </w:trPr>
        <w:tc>
          <w:tcPr>
            <w:tcW w:w="1473" w:type="dxa"/>
          </w:tcPr>
          <w:p w14:paraId="5EB85B82" w14:textId="77777777" w:rsidR="003823EF" w:rsidRPr="008844B2" w:rsidRDefault="003823EF" w:rsidP="00B96B49">
            <w:r w:rsidRPr="008844B2">
              <w:t>2008</w:t>
            </w:r>
          </w:p>
          <w:p w14:paraId="29DA11F9" w14:textId="77777777" w:rsidR="00B96B49" w:rsidRPr="008844B2" w:rsidRDefault="00B96B49" w:rsidP="00B96B49">
            <w:r w:rsidRPr="008844B2">
              <w:t>2001</w:t>
            </w:r>
            <w:r w:rsidR="00522F7C" w:rsidRPr="008844B2">
              <w:t>–</w:t>
            </w:r>
            <w:r w:rsidRPr="008844B2">
              <w:t>Present</w:t>
            </w:r>
          </w:p>
          <w:p w14:paraId="43CB9961" w14:textId="77777777" w:rsidR="00BC0C17" w:rsidRPr="008844B2" w:rsidRDefault="00BC0C17" w:rsidP="00B96B49">
            <w:r w:rsidRPr="008844B2">
              <w:t>1990-2001</w:t>
            </w:r>
          </w:p>
        </w:tc>
        <w:tc>
          <w:tcPr>
            <w:tcW w:w="3515" w:type="dxa"/>
          </w:tcPr>
          <w:p w14:paraId="665EE627" w14:textId="77777777" w:rsidR="003823EF" w:rsidRPr="008844B2" w:rsidRDefault="003823EF" w:rsidP="00B96B49">
            <w:r w:rsidRPr="008844B2">
              <w:t>The University of Memphis</w:t>
            </w:r>
          </w:p>
          <w:p w14:paraId="40E70B7F" w14:textId="77777777" w:rsidR="00B96B49" w:rsidRPr="008844B2" w:rsidRDefault="003C04FC" w:rsidP="00B96B49">
            <w:r w:rsidRPr="008844B2">
              <w:t xml:space="preserve">The </w:t>
            </w:r>
            <w:r w:rsidR="00B96B49" w:rsidRPr="008844B2">
              <w:t>University of Memphis</w:t>
            </w:r>
          </w:p>
          <w:p w14:paraId="6B94C77F" w14:textId="77777777" w:rsidR="00BC0C17" w:rsidRPr="008844B2" w:rsidRDefault="00BC0C17" w:rsidP="00B96B49">
            <w:r w:rsidRPr="008844B2">
              <w:t>Middle Tennessee State University</w:t>
            </w:r>
          </w:p>
        </w:tc>
        <w:tc>
          <w:tcPr>
            <w:tcW w:w="4363" w:type="dxa"/>
          </w:tcPr>
          <w:p w14:paraId="1B3B0CFE" w14:textId="77777777" w:rsidR="003823EF" w:rsidRPr="008844B2" w:rsidRDefault="003823EF" w:rsidP="00B96B49">
            <w:r w:rsidRPr="008844B2">
              <w:t>Se</w:t>
            </w:r>
            <w:r w:rsidR="00AB0415" w:rsidRPr="008844B2">
              <w:t>minar in Financial Reporting</w:t>
            </w:r>
            <w:r w:rsidR="00F0481A" w:rsidRPr="008844B2">
              <w:t xml:space="preserve"> and Auditing</w:t>
            </w:r>
            <w:r w:rsidR="00AB0415" w:rsidRPr="008844B2">
              <w:t xml:space="preserve"> (PhD</w:t>
            </w:r>
            <w:r w:rsidRPr="008844B2">
              <w:t>)</w:t>
            </w:r>
          </w:p>
          <w:p w14:paraId="300BA43C" w14:textId="77777777" w:rsidR="00B96B49" w:rsidRPr="008844B2" w:rsidRDefault="00B96B49" w:rsidP="00B96B49">
            <w:r w:rsidRPr="008844B2">
              <w:t>Auditing (U, G)</w:t>
            </w:r>
          </w:p>
          <w:p w14:paraId="3930C8AC" w14:textId="77777777" w:rsidR="00BC0C17" w:rsidRPr="008844B2" w:rsidRDefault="00BC0C17" w:rsidP="001732EF">
            <w:r w:rsidRPr="008844B2">
              <w:t xml:space="preserve">Financial </w:t>
            </w:r>
            <w:r w:rsidR="001732EF" w:rsidRPr="008844B2">
              <w:t>and Management</w:t>
            </w:r>
            <w:r w:rsidRPr="008844B2">
              <w:t xml:space="preserve"> Accounting (</w:t>
            </w:r>
            <w:proofErr w:type="gramStart"/>
            <w:r w:rsidRPr="008844B2">
              <w:t>U,G</w:t>
            </w:r>
            <w:proofErr w:type="gramEnd"/>
            <w:r w:rsidRPr="008844B2">
              <w:t>)</w:t>
            </w:r>
          </w:p>
        </w:tc>
      </w:tr>
      <w:tr w:rsidR="00B96B49" w:rsidRPr="008844B2" w14:paraId="7AA2D9E0" w14:textId="77777777" w:rsidTr="00BC0C17">
        <w:trPr>
          <w:trHeight w:val="150"/>
        </w:trPr>
        <w:tc>
          <w:tcPr>
            <w:tcW w:w="1473" w:type="dxa"/>
          </w:tcPr>
          <w:p w14:paraId="4F77C364" w14:textId="77777777" w:rsidR="00B96B49" w:rsidRPr="008844B2" w:rsidRDefault="00B96B49" w:rsidP="00B96B49">
            <w:r w:rsidRPr="008844B2">
              <w:t>1988</w:t>
            </w:r>
            <w:r w:rsidR="00FF1A28" w:rsidRPr="008844B2">
              <w:t>–</w:t>
            </w:r>
            <w:r w:rsidRPr="008844B2">
              <w:t>1990</w:t>
            </w:r>
          </w:p>
        </w:tc>
        <w:tc>
          <w:tcPr>
            <w:tcW w:w="3515" w:type="dxa"/>
          </w:tcPr>
          <w:p w14:paraId="6EEAA369" w14:textId="77777777" w:rsidR="00B96B49" w:rsidRPr="008844B2" w:rsidRDefault="00B96B49" w:rsidP="00B96B49">
            <w:r w:rsidRPr="008844B2">
              <w:t>University of Detroit</w:t>
            </w:r>
          </w:p>
        </w:tc>
        <w:tc>
          <w:tcPr>
            <w:tcW w:w="4363" w:type="dxa"/>
          </w:tcPr>
          <w:p w14:paraId="587D676E" w14:textId="77777777" w:rsidR="00B96B49" w:rsidRPr="008844B2" w:rsidRDefault="00B96B49" w:rsidP="00BC0C17">
            <w:r w:rsidRPr="008844B2">
              <w:t>Survey of Accounting (U, G)</w:t>
            </w:r>
          </w:p>
          <w:p w14:paraId="39E88EA2" w14:textId="77777777" w:rsidR="00B96B49" w:rsidRPr="008844B2" w:rsidRDefault="00B96B49" w:rsidP="00BC0C17">
            <w:r w:rsidRPr="008844B2">
              <w:t>Accounting Theory (U, G)</w:t>
            </w:r>
          </w:p>
          <w:p w14:paraId="2607E934" w14:textId="77777777" w:rsidR="00B96B49" w:rsidRPr="008844B2" w:rsidRDefault="00B96B49" w:rsidP="00BC0C17">
            <w:r w:rsidRPr="008844B2">
              <w:t>Accounting Information Systems (U, G)</w:t>
            </w:r>
          </w:p>
        </w:tc>
      </w:tr>
      <w:tr w:rsidR="00B96B49" w:rsidRPr="008844B2" w14:paraId="0082F7E8" w14:textId="77777777" w:rsidTr="00BC0C17">
        <w:trPr>
          <w:trHeight w:val="85"/>
        </w:trPr>
        <w:tc>
          <w:tcPr>
            <w:tcW w:w="1473" w:type="dxa"/>
          </w:tcPr>
          <w:p w14:paraId="5CD9F032" w14:textId="77777777" w:rsidR="00B96B49" w:rsidRPr="008844B2" w:rsidRDefault="00B96B49" w:rsidP="00B96B49">
            <w:pPr>
              <w:rPr>
                <w:b/>
              </w:rPr>
            </w:pPr>
            <w:r w:rsidRPr="008844B2">
              <w:t>1984</w:t>
            </w:r>
            <w:r w:rsidR="00FF1A28" w:rsidRPr="008844B2">
              <w:t>–</w:t>
            </w:r>
            <w:r w:rsidRPr="008844B2">
              <w:t>1988</w:t>
            </w:r>
          </w:p>
        </w:tc>
        <w:tc>
          <w:tcPr>
            <w:tcW w:w="3515" w:type="dxa"/>
          </w:tcPr>
          <w:p w14:paraId="0E992781" w14:textId="77777777" w:rsidR="00B96B49" w:rsidRPr="008844B2" w:rsidRDefault="00B96B49" w:rsidP="00B96B49">
            <w:pPr>
              <w:rPr>
                <w:b/>
              </w:rPr>
            </w:pPr>
            <w:r w:rsidRPr="008844B2">
              <w:t>University of Alabama in Huntsville</w:t>
            </w:r>
          </w:p>
        </w:tc>
        <w:tc>
          <w:tcPr>
            <w:tcW w:w="4363" w:type="dxa"/>
          </w:tcPr>
          <w:p w14:paraId="4FF4736A" w14:textId="77777777" w:rsidR="00114E23" w:rsidRPr="008844B2" w:rsidRDefault="00B96B49" w:rsidP="00B96B49">
            <w:r w:rsidRPr="008844B2">
              <w:t>Internal Auditing (U, G</w:t>
            </w:r>
            <w:r w:rsidR="00BA5C07" w:rsidRPr="008844B2">
              <w:t>)</w:t>
            </w:r>
          </w:p>
          <w:p w14:paraId="1FC39945" w14:textId="77777777" w:rsidR="00F43682" w:rsidRPr="008844B2" w:rsidRDefault="00F43682" w:rsidP="00B96B49">
            <w:pPr>
              <w:rPr>
                <w:b/>
              </w:rPr>
            </w:pPr>
          </w:p>
        </w:tc>
      </w:tr>
    </w:tbl>
    <w:p w14:paraId="615D1BAA" w14:textId="77777777" w:rsidR="00B96B49" w:rsidRPr="008844B2" w:rsidRDefault="004D6237" w:rsidP="00BA5C07">
      <w:pPr>
        <w:rPr>
          <w:b/>
        </w:rPr>
      </w:pPr>
      <w:bookmarkStart w:id="1" w:name="OLE_LINK10"/>
      <w:bookmarkStart w:id="2" w:name="OLE_LINK11"/>
      <w:r w:rsidRPr="008844B2">
        <w:rPr>
          <w:b/>
        </w:rPr>
        <w:t>Courses Developed</w:t>
      </w:r>
    </w:p>
    <w:p w14:paraId="0562CB0E" w14:textId="77777777" w:rsidR="00B96B49" w:rsidRPr="008844B2" w:rsidRDefault="00B96B49" w:rsidP="00B96B49">
      <w:pPr>
        <w:rPr>
          <w:b/>
        </w:rPr>
      </w:pPr>
    </w:p>
    <w:p w14:paraId="1A0CC90F" w14:textId="77777777" w:rsidR="00191B08" w:rsidRPr="00191B08" w:rsidRDefault="00191B08" w:rsidP="005D6CD0">
      <w:pPr>
        <w:numPr>
          <w:ilvl w:val="0"/>
          <w:numId w:val="19"/>
        </w:numPr>
        <w:jc w:val="both"/>
      </w:pPr>
      <w:bookmarkStart w:id="3" w:name="_Hlk30507698"/>
      <w:r w:rsidRPr="00191B08">
        <w:t>Business Sustainability, Corporate Governance and Professional Ethics” that is considered by the AACAB as emerging areas in business education</w:t>
      </w:r>
    </w:p>
    <w:p w14:paraId="141829E7" w14:textId="77777777" w:rsidR="005D7784" w:rsidRPr="008844B2" w:rsidRDefault="004375A6" w:rsidP="005D6CD0">
      <w:pPr>
        <w:numPr>
          <w:ilvl w:val="0"/>
          <w:numId w:val="19"/>
        </w:numPr>
        <w:jc w:val="both"/>
      </w:pPr>
      <w:r w:rsidRPr="008844B2">
        <w:t xml:space="preserve">Advanced Auditing </w:t>
      </w:r>
    </w:p>
    <w:p w14:paraId="71D8EE64" w14:textId="420DF43E" w:rsidR="004375A6" w:rsidRPr="008844B2" w:rsidRDefault="00123ACA" w:rsidP="005D6CD0">
      <w:pPr>
        <w:numPr>
          <w:ilvl w:val="0"/>
          <w:numId w:val="19"/>
        </w:numPr>
        <w:jc w:val="both"/>
      </w:pPr>
      <w:bookmarkStart w:id="4" w:name="_Hlk521763508"/>
      <w:r w:rsidRPr="008844B2">
        <w:t xml:space="preserve">Online courses on </w:t>
      </w:r>
      <w:r w:rsidR="00B1293D">
        <w:t>C</w:t>
      </w:r>
      <w:r w:rsidR="006B5BCE" w:rsidRPr="008844B2">
        <w:t>orporate</w:t>
      </w:r>
      <w:r w:rsidRPr="008844B2">
        <w:t xml:space="preserve"> </w:t>
      </w:r>
      <w:r w:rsidR="00B1293D">
        <w:t>G</w:t>
      </w:r>
      <w:r w:rsidRPr="008844B2">
        <w:t>overnance, Business Sustainability, Forensic Accounting, Financial Statement Fraud</w:t>
      </w:r>
      <w:r w:rsidR="0043663E" w:rsidRPr="008844B2">
        <w:t xml:space="preserve"> </w:t>
      </w:r>
      <w:r w:rsidRPr="008844B2">
        <w:t xml:space="preserve">through </w:t>
      </w:r>
      <w:r w:rsidRPr="00EF6736">
        <w:t xml:space="preserve">the </w:t>
      </w:r>
      <w:proofErr w:type="spellStart"/>
      <w:r w:rsidRPr="00EF6736">
        <w:t>Illumeo</w:t>
      </w:r>
      <w:proofErr w:type="spellEnd"/>
      <w:r w:rsidRPr="00EF6736">
        <w:t xml:space="preserve"> and the World Continuing Education Alliance (WCEA)</w:t>
      </w:r>
      <w:r w:rsidR="001B1646">
        <w:t xml:space="preserve"> and</w:t>
      </w:r>
      <w:r w:rsidR="00216C4E">
        <w:t xml:space="preserve"> </w:t>
      </w:r>
      <w:proofErr w:type="spellStart"/>
      <w:r w:rsidR="00B1293D">
        <w:t>MyCPE</w:t>
      </w:r>
      <w:proofErr w:type="spellEnd"/>
      <w:r w:rsidR="001B1646">
        <w:t>.</w:t>
      </w:r>
    </w:p>
    <w:bookmarkEnd w:id="3"/>
    <w:bookmarkEnd w:id="4"/>
    <w:p w14:paraId="71C620C6" w14:textId="77777777" w:rsidR="00A5189B" w:rsidRPr="008844B2" w:rsidRDefault="00A5189B" w:rsidP="005D6CD0">
      <w:pPr>
        <w:numPr>
          <w:ilvl w:val="0"/>
          <w:numId w:val="19"/>
        </w:numPr>
        <w:jc w:val="both"/>
      </w:pPr>
      <w:r w:rsidRPr="008844B2">
        <w:rPr>
          <w:color w:val="000000"/>
        </w:rPr>
        <w:t xml:space="preserve">Capstone Course in </w:t>
      </w:r>
      <w:r w:rsidR="008776D7" w:rsidRPr="008844B2">
        <w:rPr>
          <w:color w:val="000000"/>
        </w:rPr>
        <w:t>accounting</w:t>
      </w:r>
      <w:r w:rsidR="004375A6" w:rsidRPr="008844B2">
        <w:rPr>
          <w:color w:val="000000"/>
        </w:rPr>
        <w:t xml:space="preserve"> at the master level at the University of Memphis</w:t>
      </w:r>
      <w:r w:rsidRPr="008844B2">
        <w:rPr>
          <w:color w:val="000000"/>
        </w:rPr>
        <w:t xml:space="preserve"> in spring 2014</w:t>
      </w:r>
      <w:r w:rsidR="005409B4" w:rsidRPr="008844B2">
        <w:rPr>
          <w:color w:val="000000"/>
        </w:rPr>
        <w:t xml:space="preserve"> with a keen focus on business ethics, business sustainability, corporate governance, </w:t>
      </w:r>
      <w:r w:rsidR="00584548" w:rsidRPr="008844B2">
        <w:rPr>
          <w:color w:val="000000"/>
        </w:rPr>
        <w:t>corporate social responsibility</w:t>
      </w:r>
      <w:r w:rsidRPr="008844B2">
        <w:rPr>
          <w:color w:val="000000"/>
        </w:rPr>
        <w:t>.</w:t>
      </w:r>
    </w:p>
    <w:p w14:paraId="10938292" w14:textId="77777777" w:rsidR="002C2437" w:rsidRPr="008844B2" w:rsidRDefault="002C2437" w:rsidP="005D6CD0">
      <w:pPr>
        <w:numPr>
          <w:ilvl w:val="0"/>
          <w:numId w:val="19"/>
        </w:numPr>
        <w:jc w:val="both"/>
      </w:pPr>
      <w:r w:rsidRPr="008844B2">
        <w:t>Business Sustainability, Corporate Governance, Professional Ethics and Forensic Accounting</w:t>
      </w:r>
      <w:r w:rsidR="002D27F3" w:rsidRPr="008844B2">
        <w:t xml:space="preserve"> (The University of Memphis, the University of Puerto Rico)</w:t>
      </w:r>
    </w:p>
    <w:p w14:paraId="6A62219A" w14:textId="77777777" w:rsidR="005C7231" w:rsidRPr="008844B2" w:rsidRDefault="005C7231" w:rsidP="005D6CD0">
      <w:pPr>
        <w:numPr>
          <w:ilvl w:val="0"/>
          <w:numId w:val="19"/>
        </w:numPr>
        <w:jc w:val="both"/>
      </w:pPr>
      <w:r w:rsidRPr="008844B2">
        <w:t>Financial and Managerial for E</w:t>
      </w:r>
      <w:r w:rsidR="002D27F3" w:rsidRPr="008844B2">
        <w:t xml:space="preserve">xecutive </w:t>
      </w:r>
      <w:r w:rsidRPr="008844B2">
        <w:t xml:space="preserve">MBA </w:t>
      </w:r>
      <w:r w:rsidR="002D27F3" w:rsidRPr="008844B2">
        <w:t xml:space="preserve">(The University of </w:t>
      </w:r>
      <w:r w:rsidR="00597ECD" w:rsidRPr="008844B2">
        <w:t>Memphis</w:t>
      </w:r>
      <w:r w:rsidR="002D27F3" w:rsidRPr="008844B2">
        <w:t>)</w:t>
      </w:r>
      <w:r w:rsidR="005D6CD0" w:rsidRPr="008844B2">
        <w:t xml:space="preserve"> </w:t>
      </w:r>
    </w:p>
    <w:p w14:paraId="6A2C76BE" w14:textId="77777777" w:rsidR="005A0C37" w:rsidRPr="008844B2" w:rsidRDefault="005A0C37" w:rsidP="005D6CD0">
      <w:pPr>
        <w:numPr>
          <w:ilvl w:val="0"/>
          <w:numId w:val="19"/>
        </w:numPr>
        <w:jc w:val="both"/>
      </w:pPr>
      <w:r w:rsidRPr="008844B2">
        <w:t>Corporate Governance</w:t>
      </w:r>
      <w:r w:rsidR="00BA5C07" w:rsidRPr="008844B2">
        <w:t>, Business Sustainability</w:t>
      </w:r>
      <w:r w:rsidRPr="008844B2">
        <w:t xml:space="preserve"> </w:t>
      </w:r>
      <w:r w:rsidR="00114E23" w:rsidRPr="008844B2">
        <w:t xml:space="preserve">and </w:t>
      </w:r>
      <w:r w:rsidR="00BA5C07" w:rsidRPr="008844B2">
        <w:t>E</w:t>
      </w:r>
      <w:r w:rsidR="00114E23" w:rsidRPr="008844B2">
        <w:t xml:space="preserve">thics </w:t>
      </w:r>
      <w:r w:rsidRPr="008844B2">
        <w:t>(The University of Memphis)</w:t>
      </w:r>
    </w:p>
    <w:p w14:paraId="1CCF4CE9" w14:textId="77777777" w:rsidR="000A67C2" w:rsidRPr="008844B2" w:rsidRDefault="000A67C2" w:rsidP="005D6CD0">
      <w:pPr>
        <w:numPr>
          <w:ilvl w:val="0"/>
          <w:numId w:val="19"/>
        </w:numPr>
        <w:jc w:val="both"/>
      </w:pPr>
      <w:r w:rsidRPr="008844B2">
        <w:t>PhD seminar in Auditing (The University of Memphis</w:t>
      </w:r>
      <w:r w:rsidR="005D6CD0" w:rsidRPr="008844B2">
        <w:t>)</w:t>
      </w:r>
    </w:p>
    <w:p w14:paraId="753A1699" w14:textId="77777777" w:rsidR="00114E23" w:rsidRPr="008844B2" w:rsidRDefault="00114E23" w:rsidP="005D6CD0">
      <w:pPr>
        <w:numPr>
          <w:ilvl w:val="0"/>
          <w:numId w:val="19"/>
        </w:numPr>
        <w:jc w:val="both"/>
      </w:pPr>
      <w:r w:rsidRPr="008844B2">
        <w:t>PhD seminar in Financial Reporting (The University of Memphis)</w:t>
      </w:r>
    </w:p>
    <w:p w14:paraId="478D884F" w14:textId="77777777" w:rsidR="00B96B49" w:rsidRPr="008844B2" w:rsidRDefault="00B96B49" w:rsidP="005D6CD0">
      <w:pPr>
        <w:numPr>
          <w:ilvl w:val="0"/>
          <w:numId w:val="19"/>
        </w:numPr>
        <w:jc w:val="both"/>
      </w:pPr>
      <w:r w:rsidRPr="008844B2">
        <w:t>Advanced Auditing (University of Alabama in Huntsville)</w:t>
      </w:r>
    </w:p>
    <w:p w14:paraId="67AB41EF" w14:textId="77777777" w:rsidR="00B96B49" w:rsidRPr="008844B2" w:rsidRDefault="00B96B49" w:rsidP="005D6CD0">
      <w:pPr>
        <w:numPr>
          <w:ilvl w:val="0"/>
          <w:numId w:val="19"/>
        </w:numPr>
        <w:jc w:val="both"/>
      </w:pPr>
      <w:r w:rsidRPr="008844B2">
        <w:t>Advanced Internal Auditing (University of Alabama in Huntsville and University of Detroit)</w:t>
      </w:r>
    </w:p>
    <w:p w14:paraId="11FFE52C" w14:textId="77777777" w:rsidR="00B96B49" w:rsidRPr="008844B2" w:rsidRDefault="00B96B49" w:rsidP="005D6CD0">
      <w:pPr>
        <w:numPr>
          <w:ilvl w:val="0"/>
          <w:numId w:val="19"/>
        </w:numPr>
        <w:jc w:val="both"/>
      </w:pPr>
      <w:r w:rsidRPr="008844B2">
        <w:t>Graduate Management Accounting (University of Alabama in Huntsville and University of Detroit)</w:t>
      </w:r>
    </w:p>
    <w:bookmarkEnd w:id="1"/>
    <w:bookmarkEnd w:id="2"/>
    <w:p w14:paraId="34CE0A41" w14:textId="77777777" w:rsidR="00B96B49" w:rsidRPr="008844B2" w:rsidRDefault="00B96B49" w:rsidP="00B96B49">
      <w:pPr>
        <w:jc w:val="both"/>
      </w:pPr>
    </w:p>
    <w:p w14:paraId="4306178C" w14:textId="77777777" w:rsidR="00E04226" w:rsidRPr="008844B2" w:rsidRDefault="00DA58A4" w:rsidP="00E04226">
      <w:pPr>
        <w:rPr>
          <w:b/>
        </w:rPr>
      </w:pPr>
      <w:r w:rsidRPr="008844B2">
        <w:rPr>
          <w:b/>
        </w:rPr>
        <w:t>PhD</w:t>
      </w:r>
      <w:r w:rsidR="00542296" w:rsidRPr="008844B2">
        <w:rPr>
          <w:b/>
        </w:rPr>
        <w:t xml:space="preserve"> Program</w:t>
      </w:r>
      <w:r w:rsidR="007C1C08" w:rsidRPr="008844B2">
        <w:rPr>
          <w:b/>
        </w:rPr>
        <w:t xml:space="preserve"> </w:t>
      </w:r>
    </w:p>
    <w:p w14:paraId="62EBF3C5" w14:textId="77777777" w:rsidR="005E7601" w:rsidRPr="008844B2" w:rsidRDefault="005E7601" w:rsidP="009D0DDC">
      <w:pPr>
        <w:rPr>
          <w:b/>
        </w:rPr>
      </w:pPr>
    </w:p>
    <w:p w14:paraId="29D6B04F" w14:textId="77777777" w:rsidR="00E04226" w:rsidRPr="008844B2" w:rsidRDefault="005E7601" w:rsidP="009D0DDC">
      <w:pPr>
        <w:rPr>
          <w:b/>
        </w:rPr>
      </w:pPr>
      <w:r w:rsidRPr="008844B2">
        <w:rPr>
          <w:b/>
        </w:rPr>
        <w:t xml:space="preserve"> </w:t>
      </w:r>
    </w:p>
    <w:p w14:paraId="657DF853" w14:textId="77777777" w:rsidR="002F2835" w:rsidRPr="00CB4865" w:rsidRDefault="002F2835" w:rsidP="005D6CD0">
      <w:pPr>
        <w:numPr>
          <w:ilvl w:val="1"/>
          <w:numId w:val="13"/>
        </w:numPr>
        <w:tabs>
          <w:tab w:val="clear" w:pos="1080"/>
          <w:tab w:val="num" w:pos="540"/>
        </w:tabs>
        <w:ind w:left="540"/>
        <w:rPr>
          <w:bCs/>
        </w:rPr>
      </w:pPr>
      <w:bookmarkStart w:id="5" w:name="_Hlk30505930"/>
      <w:r w:rsidRPr="005E0B39">
        <w:rPr>
          <w:bCs/>
        </w:rPr>
        <w:t>PhD coordinator, School of Accountancy, the University of Memphis (2013-2019)</w:t>
      </w:r>
    </w:p>
    <w:p w14:paraId="5B49A73B" w14:textId="77777777" w:rsidR="00C330D2" w:rsidRPr="008844B2" w:rsidRDefault="00C330D2" w:rsidP="005D6CD0">
      <w:pPr>
        <w:numPr>
          <w:ilvl w:val="1"/>
          <w:numId w:val="13"/>
        </w:numPr>
        <w:tabs>
          <w:tab w:val="clear" w:pos="1080"/>
          <w:tab w:val="num" w:pos="540"/>
        </w:tabs>
        <w:ind w:left="540"/>
      </w:pPr>
      <w:r w:rsidRPr="008844B2">
        <w:t xml:space="preserve">External examiner of the PHD program at University </w:t>
      </w:r>
      <w:proofErr w:type="spellStart"/>
      <w:r w:rsidRPr="008844B2">
        <w:t>Purta</w:t>
      </w:r>
      <w:proofErr w:type="spellEnd"/>
      <w:r w:rsidRPr="008844B2">
        <w:t>, Malaysia (2012</w:t>
      </w:r>
      <w:r w:rsidR="008D697E" w:rsidRPr="008844B2">
        <w:t>-2017</w:t>
      </w:r>
      <w:r w:rsidRPr="008844B2">
        <w:t>)</w:t>
      </w:r>
    </w:p>
    <w:bookmarkEnd w:id="5"/>
    <w:p w14:paraId="5F58F0D1" w14:textId="77777777" w:rsidR="00E11EAD" w:rsidRPr="008844B2" w:rsidRDefault="00E11EAD" w:rsidP="005D6CD0">
      <w:pPr>
        <w:numPr>
          <w:ilvl w:val="1"/>
          <w:numId w:val="13"/>
        </w:numPr>
        <w:tabs>
          <w:tab w:val="clear" w:pos="1080"/>
          <w:tab w:val="num" w:pos="540"/>
        </w:tabs>
        <w:ind w:left="540"/>
      </w:pPr>
      <w:r w:rsidRPr="008844B2">
        <w:t>External examiner of the PHD program at Malaya in Malaysia</w:t>
      </w:r>
      <w:r w:rsidR="005D6CD0" w:rsidRPr="008844B2">
        <w:t xml:space="preserve"> </w:t>
      </w:r>
      <w:r w:rsidR="006B5354" w:rsidRPr="008844B2">
        <w:t>(</w:t>
      </w:r>
      <w:r w:rsidRPr="008844B2">
        <w:t>2011</w:t>
      </w:r>
      <w:r w:rsidR="006B5354" w:rsidRPr="008844B2">
        <w:t>)</w:t>
      </w:r>
    </w:p>
    <w:p w14:paraId="2821AA5D" w14:textId="77777777" w:rsidR="00E11EAD" w:rsidRPr="008844B2" w:rsidRDefault="00E11EAD" w:rsidP="005D6CD0">
      <w:pPr>
        <w:numPr>
          <w:ilvl w:val="1"/>
          <w:numId w:val="13"/>
        </w:numPr>
        <w:tabs>
          <w:tab w:val="clear" w:pos="1080"/>
          <w:tab w:val="num" w:pos="540"/>
        </w:tabs>
        <w:ind w:left="540"/>
      </w:pPr>
      <w:r w:rsidRPr="008844B2">
        <w:t>External examiner of the PHD program at University Technology Mara in Malaysia</w:t>
      </w:r>
      <w:r w:rsidR="005D6CD0" w:rsidRPr="008844B2">
        <w:t xml:space="preserve"> </w:t>
      </w:r>
      <w:r w:rsidR="006B5354" w:rsidRPr="008844B2">
        <w:t>(</w:t>
      </w:r>
      <w:r w:rsidRPr="008844B2">
        <w:t>2011</w:t>
      </w:r>
      <w:r w:rsidR="006B5354" w:rsidRPr="008844B2">
        <w:t>)</w:t>
      </w:r>
    </w:p>
    <w:p w14:paraId="32FE2E88" w14:textId="77777777" w:rsidR="005C7231" w:rsidRPr="008844B2" w:rsidRDefault="005C7231" w:rsidP="005D6CD0">
      <w:pPr>
        <w:numPr>
          <w:ilvl w:val="1"/>
          <w:numId w:val="13"/>
        </w:numPr>
        <w:tabs>
          <w:tab w:val="clear" w:pos="1080"/>
          <w:tab w:val="num" w:pos="540"/>
        </w:tabs>
        <w:ind w:left="540"/>
      </w:pPr>
      <w:r w:rsidRPr="008844B2">
        <w:t xml:space="preserve">External examiner for a PhD dissertation, Determinant and Consequences of Corporate Governance Regulation-New Zealand Evidence, Lincoln University in New Zealand </w:t>
      </w:r>
      <w:r w:rsidR="006B5354" w:rsidRPr="008844B2">
        <w:t>(</w:t>
      </w:r>
      <w:r w:rsidRPr="008844B2">
        <w:t>November 2010</w:t>
      </w:r>
      <w:r w:rsidR="006B5354" w:rsidRPr="008844B2">
        <w:t>)</w:t>
      </w:r>
      <w:r w:rsidRPr="008844B2">
        <w:t xml:space="preserve"> </w:t>
      </w:r>
    </w:p>
    <w:p w14:paraId="0CEB3524" w14:textId="77777777" w:rsidR="005C7231" w:rsidRPr="008844B2" w:rsidRDefault="005C7231" w:rsidP="005D6CD0">
      <w:pPr>
        <w:numPr>
          <w:ilvl w:val="1"/>
          <w:numId w:val="13"/>
        </w:numPr>
        <w:tabs>
          <w:tab w:val="clear" w:pos="1080"/>
          <w:tab w:val="num" w:pos="540"/>
        </w:tabs>
        <w:ind w:left="540"/>
      </w:pPr>
      <w:r w:rsidRPr="008844B2">
        <w:t xml:space="preserve">External examiner for a PhD dissertation, “A Critical </w:t>
      </w:r>
      <w:r w:rsidR="00323AC0" w:rsidRPr="008844B2">
        <w:t>A</w:t>
      </w:r>
      <w:r w:rsidRPr="008844B2">
        <w:t xml:space="preserve">nalysis of Contemporary Approaches to Accounting and Valuation of Intangibles, India Institute of Technology, Roorkee, India </w:t>
      </w:r>
      <w:r w:rsidR="006B5354" w:rsidRPr="008844B2">
        <w:t>(</w:t>
      </w:r>
      <w:r w:rsidRPr="008844B2">
        <w:t>December 2010</w:t>
      </w:r>
      <w:r w:rsidR="006B5354" w:rsidRPr="008844B2">
        <w:t>)</w:t>
      </w:r>
    </w:p>
    <w:p w14:paraId="73D2625E" w14:textId="77777777" w:rsidR="007A62BE" w:rsidRPr="008844B2" w:rsidRDefault="007A62BE" w:rsidP="005D6CD0">
      <w:pPr>
        <w:numPr>
          <w:ilvl w:val="1"/>
          <w:numId w:val="13"/>
        </w:numPr>
        <w:tabs>
          <w:tab w:val="clear" w:pos="1080"/>
          <w:tab w:val="num" w:pos="540"/>
        </w:tabs>
        <w:ind w:left="540"/>
      </w:pPr>
      <w:r w:rsidRPr="008844B2">
        <w:t>External examiner for a PhD dissertation at Polytechnic University in Hong Kong</w:t>
      </w:r>
      <w:r w:rsidR="005D6CD0" w:rsidRPr="008844B2">
        <w:t xml:space="preserve"> </w:t>
      </w:r>
      <w:r w:rsidR="006B5354" w:rsidRPr="008844B2">
        <w:t>(</w:t>
      </w:r>
      <w:r w:rsidRPr="008844B2">
        <w:t>2010</w:t>
      </w:r>
      <w:r w:rsidR="006B5354" w:rsidRPr="008844B2">
        <w:t>)</w:t>
      </w:r>
    </w:p>
    <w:p w14:paraId="2F346749" w14:textId="77777777" w:rsidR="009F1098" w:rsidRPr="008844B2" w:rsidRDefault="009F1098" w:rsidP="005D6CD0">
      <w:pPr>
        <w:numPr>
          <w:ilvl w:val="1"/>
          <w:numId w:val="13"/>
        </w:numPr>
        <w:tabs>
          <w:tab w:val="clear" w:pos="1080"/>
          <w:tab w:val="num" w:pos="540"/>
        </w:tabs>
        <w:ind w:left="540"/>
      </w:pPr>
      <w:r w:rsidRPr="008844B2">
        <w:t>External examiner for two</w:t>
      </w:r>
      <w:r w:rsidR="007A62BE" w:rsidRPr="008844B2">
        <w:t xml:space="preserve"> PhD</w:t>
      </w:r>
      <w:r w:rsidRPr="008844B2">
        <w:t xml:space="preserve"> dissertations at Malaya University and UiTM in Malaysia</w:t>
      </w:r>
      <w:r w:rsidR="006B5354" w:rsidRPr="008844B2">
        <w:t xml:space="preserve"> (</w:t>
      </w:r>
      <w:r w:rsidR="005C7231" w:rsidRPr="008844B2">
        <w:t>2010</w:t>
      </w:r>
      <w:r w:rsidR="006B5354" w:rsidRPr="008844B2">
        <w:t>)</w:t>
      </w:r>
    </w:p>
    <w:p w14:paraId="2A585D08" w14:textId="77777777" w:rsidR="009B2D67" w:rsidRPr="008844B2" w:rsidRDefault="009B2D67" w:rsidP="005D6CD0">
      <w:pPr>
        <w:numPr>
          <w:ilvl w:val="1"/>
          <w:numId w:val="13"/>
        </w:numPr>
        <w:tabs>
          <w:tab w:val="clear" w:pos="1080"/>
          <w:tab w:val="num" w:pos="540"/>
        </w:tabs>
        <w:ind w:left="540"/>
      </w:pPr>
      <w:r w:rsidRPr="008844B2">
        <w:t>External examiner of the PHD program at Malaya in Malaysia</w:t>
      </w:r>
      <w:r w:rsidR="005D6CD0" w:rsidRPr="008844B2">
        <w:t xml:space="preserve"> </w:t>
      </w:r>
      <w:r w:rsidR="006B5354" w:rsidRPr="008844B2">
        <w:t>(</w:t>
      </w:r>
      <w:r w:rsidRPr="008844B2">
        <w:t>2010</w:t>
      </w:r>
      <w:r w:rsidR="006B5354" w:rsidRPr="008844B2">
        <w:t>)</w:t>
      </w:r>
    </w:p>
    <w:p w14:paraId="699771F0" w14:textId="77777777" w:rsidR="009B2D67" w:rsidRPr="008844B2" w:rsidRDefault="00C33AA1" w:rsidP="005D6CD0">
      <w:pPr>
        <w:numPr>
          <w:ilvl w:val="1"/>
          <w:numId w:val="13"/>
        </w:numPr>
        <w:tabs>
          <w:tab w:val="clear" w:pos="1080"/>
          <w:tab w:val="num" w:pos="540"/>
        </w:tabs>
        <w:ind w:left="540"/>
      </w:pPr>
      <w:r w:rsidRPr="008844B2">
        <w:lastRenderedPageBreak/>
        <w:t xml:space="preserve">Taught Financial Reporting Seminar PhD course </w:t>
      </w:r>
      <w:r w:rsidR="00323AC0" w:rsidRPr="008844B2">
        <w:t xml:space="preserve">at </w:t>
      </w:r>
      <w:r w:rsidRPr="008844B2">
        <w:t xml:space="preserve">Lulea Technology University, Sweden </w:t>
      </w:r>
      <w:r w:rsidR="006B5354" w:rsidRPr="008844B2">
        <w:t>(</w:t>
      </w:r>
      <w:r w:rsidRPr="008844B2">
        <w:t>2010</w:t>
      </w:r>
      <w:r w:rsidR="006B5354" w:rsidRPr="008844B2">
        <w:t>)</w:t>
      </w:r>
    </w:p>
    <w:p w14:paraId="40C9F66C" w14:textId="77777777" w:rsidR="00C33AA1" w:rsidRPr="008844B2" w:rsidRDefault="00C33AA1" w:rsidP="005D6CD0">
      <w:pPr>
        <w:numPr>
          <w:ilvl w:val="1"/>
          <w:numId w:val="13"/>
        </w:numPr>
        <w:tabs>
          <w:tab w:val="clear" w:pos="1080"/>
          <w:tab w:val="num" w:pos="540"/>
        </w:tabs>
        <w:ind w:left="540"/>
      </w:pPr>
      <w:r w:rsidRPr="008844B2">
        <w:t xml:space="preserve">External examiner for a PhD dissertation at </w:t>
      </w:r>
      <w:r w:rsidRPr="008844B2">
        <w:rPr>
          <w:lang w:val="en-NZ"/>
        </w:rPr>
        <w:t>Lincoln University</w:t>
      </w:r>
      <w:r w:rsidRPr="008844B2">
        <w:t xml:space="preserve">, New Zealand </w:t>
      </w:r>
      <w:r w:rsidR="006B5354" w:rsidRPr="008844B2">
        <w:t>(</w:t>
      </w:r>
      <w:r w:rsidRPr="008844B2">
        <w:t>2010</w:t>
      </w:r>
      <w:r w:rsidR="006B5354" w:rsidRPr="008844B2">
        <w:t>)</w:t>
      </w:r>
    </w:p>
    <w:p w14:paraId="29BB484A" w14:textId="77777777" w:rsidR="00C33AA1" w:rsidRPr="008844B2" w:rsidRDefault="00C33AA1" w:rsidP="005D6CD0">
      <w:pPr>
        <w:numPr>
          <w:ilvl w:val="1"/>
          <w:numId w:val="13"/>
        </w:numPr>
        <w:tabs>
          <w:tab w:val="clear" w:pos="1080"/>
          <w:tab w:val="num" w:pos="540"/>
        </w:tabs>
        <w:ind w:left="540"/>
      </w:pPr>
      <w:r w:rsidRPr="008844B2">
        <w:t xml:space="preserve">Taught Auditing Seminar PhD course Lulea Technology University, Sweden </w:t>
      </w:r>
      <w:r w:rsidR="006B5354" w:rsidRPr="008844B2">
        <w:t>(</w:t>
      </w:r>
      <w:r w:rsidRPr="008844B2">
        <w:t>2010</w:t>
      </w:r>
      <w:r w:rsidR="006B5354" w:rsidRPr="008844B2">
        <w:t>)</w:t>
      </w:r>
    </w:p>
    <w:p w14:paraId="6C0E8D20" w14:textId="77777777" w:rsidR="009B2D67" w:rsidRPr="008844B2" w:rsidRDefault="00D46750" w:rsidP="005D6CD0">
      <w:pPr>
        <w:numPr>
          <w:ilvl w:val="1"/>
          <w:numId w:val="13"/>
        </w:numPr>
        <w:tabs>
          <w:tab w:val="clear" w:pos="1080"/>
          <w:tab w:val="num" w:pos="540"/>
        </w:tabs>
        <w:ind w:left="540"/>
      </w:pPr>
      <w:r w:rsidRPr="008844B2">
        <w:t>Served as dissertation chair for three PhD students and PhD committee member for five students</w:t>
      </w:r>
    </w:p>
    <w:p w14:paraId="2BBCE45C" w14:textId="77777777" w:rsidR="00542296" w:rsidRPr="008844B2" w:rsidRDefault="00DC6966" w:rsidP="005D6CD0">
      <w:pPr>
        <w:numPr>
          <w:ilvl w:val="1"/>
          <w:numId w:val="13"/>
        </w:numPr>
        <w:tabs>
          <w:tab w:val="clear" w:pos="1080"/>
          <w:tab w:val="num" w:pos="540"/>
        </w:tabs>
        <w:ind w:left="540"/>
        <w:rPr>
          <w:b/>
        </w:rPr>
      </w:pPr>
      <w:r w:rsidRPr="008844B2">
        <w:t>Served on PhD</w:t>
      </w:r>
      <w:r w:rsidR="00542296" w:rsidRPr="008844B2">
        <w:t xml:space="preserve"> committee for School of Accountancy</w:t>
      </w:r>
      <w:r w:rsidR="00B54056" w:rsidRPr="008844B2">
        <w:t>.</w:t>
      </w:r>
    </w:p>
    <w:p w14:paraId="21D890D4" w14:textId="77777777" w:rsidR="00CB206B" w:rsidRPr="008844B2" w:rsidRDefault="00CB206B" w:rsidP="005D6CD0">
      <w:pPr>
        <w:numPr>
          <w:ilvl w:val="1"/>
          <w:numId w:val="13"/>
        </w:numPr>
        <w:tabs>
          <w:tab w:val="clear" w:pos="1080"/>
          <w:tab w:val="num" w:pos="540"/>
        </w:tabs>
        <w:ind w:left="540"/>
        <w:rPr>
          <w:b/>
        </w:rPr>
      </w:pPr>
      <w:r w:rsidRPr="008844B2">
        <w:t xml:space="preserve">PhD program coordinator at the School of Accountancy, the University of </w:t>
      </w:r>
      <w:proofErr w:type="gramStart"/>
      <w:r w:rsidRPr="008844B2">
        <w:t>Memphis</w:t>
      </w:r>
      <w:proofErr w:type="gramEnd"/>
      <w:r w:rsidRPr="008844B2">
        <w:t xml:space="preserve"> and Lulea Technology University in Sweden </w:t>
      </w:r>
      <w:r w:rsidR="006B5354" w:rsidRPr="008844B2">
        <w:t>(</w:t>
      </w:r>
      <w:r w:rsidRPr="008844B2">
        <w:t>2009</w:t>
      </w:r>
      <w:r w:rsidR="006B5354" w:rsidRPr="008844B2">
        <w:t>)</w:t>
      </w:r>
    </w:p>
    <w:p w14:paraId="2129A6BB" w14:textId="77777777" w:rsidR="00CB206B" w:rsidRPr="008844B2" w:rsidRDefault="00CB206B" w:rsidP="005D6CD0">
      <w:pPr>
        <w:numPr>
          <w:ilvl w:val="1"/>
          <w:numId w:val="13"/>
        </w:numPr>
        <w:tabs>
          <w:tab w:val="clear" w:pos="1080"/>
          <w:tab w:val="num" w:pos="540"/>
        </w:tabs>
        <w:ind w:left="540"/>
      </w:pPr>
      <w:r w:rsidRPr="008844B2">
        <w:t xml:space="preserve">External reviewer of dissertation committees </w:t>
      </w:r>
      <w:r w:rsidR="00323AC0" w:rsidRPr="008844B2">
        <w:t xml:space="preserve">at </w:t>
      </w:r>
      <w:r w:rsidRPr="008844B2">
        <w:t xml:space="preserve">University </w:t>
      </w:r>
      <w:r w:rsidR="004F6B48" w:rsidRPr="008844B2">
        <w:t>of</w:t>
      </w:r>
      <w:r w:rsidRPr="008844B2">
        <w:t xml:space="preserve"> Malaya and UiTM in Malaysia</w:t>
      </w:r>
    </w:p>
    <w:p w14:paraId="6298ACBA" w14:textId="77777777" w:rsidR="00542296" w:rsidRPr="008844B2" w:rsidRDefault="00542296" w:rsidP="005D6CD0">
      <w:pPr>
        <w:numPr>
          <w:ilvl w:val="1"/>
          <w:numId w:val="13"/>
        </w:numPr>
        <w:tabs>
          <w:tab w:val="clear" w:pos="1080"/>
          <w:tab w:val="num" w:pos="540"/>
        </w:tabs>
        <w:ind w:left="540"/>
        <w:rPr>
          <w:b/>
        </w:rPr>
      </w:pPr>
      <w:r w:rsidRPr="008844B2">
        <w:t xml:space="preserve">Served as </w:t>
      </w:r>
      <w:r w:rsidR="003603FF" w:rsidRPr="008844B2">
        <w:t xml:space="preserve">2008 and </w:t>
      </w:r>
      <w:r w:rsidRPr="008844B2">
        <w:t xml:space="preserve">2007 Summer Research Advisor to </w:t>
      </w:r>
      <w:r w:rsidR="003603FF" w:rsidRPr="008844B2">
        <w:t>five PhD</w:t>
      </w:r>
      <w:r w:rsidRPr="008844B2">
        <w:t xml:space="preserve"> students </w:t>
      </w:r>
    </w:p>
    <w:p w14:paraId="7764E9B1" w14:textId="77777777" w:rsidR="003603FF" w:rsidRPr="008844B2" w:rsidRDefault="003603FF" w:rsidP="005D6CD0">
      <w:pPr>
        <w:numPr>
          <w:ilvl w:val="1"/>
          <w:numId w:val="13"/>
        </w:numPr>
        <w:tabs>
          <w:tab w:val="clear" w:pos="1080"/>
          <w:tab w:val="num" w:pos="540"/>
        </w:tabs>
        <w:ind w:left="540"/>
      </w:pPr>
      <w:r w:rsidRPr="008844B2">
        <w:t xml:space="preserve">Taught Financial Reporting Seminar PhD course </w:t>
      </w:r>
      <w:r w:rsidR="006B5354" w:rsidRPr="008844B2">
        <w:t>(</w:t>
      </w:r>
      <w:r w:rsidRPr="008844B2">
        <w:t>2008</w:t>
      </w:r>
      <w:r w:rsidR="006B5354" w:rsidRPr="008844B2">
        <w:t>)</w:t>
      </w:r>
    </w:p>
    <w:p w14:paraId="3451717A" w14:textId="77777777" w:rsidR="003603FF" w:rsidRPr="008844B2" w:rsidRDefault="003603FF" w:rsidP="005D6CD0">
      <w:pPr>
        <w:numPr>
          <w:ilvl w:val="1"/>
          <w:numId w:val="13"/>
        </w:numPr>
        <w:tabs>
          <w:tab w:val="clear" w:pos="1080"/>
          <w:tab w:val="num" w:pos="540"/>
        </w:tabs>
        <w:ind w:left="540"/>
      </w:pPr>
      <w:r w:rsidRPr="008844B2">
        <w:t xml:space="preserve">Supervised PhD students </w:t>
      </w:r>
      <w:r w:rsidR="00E90A55" w:rsidRPr="008844B2">
        <w:t>Dissertations</w:t>
      </w:r>
    </w:p>
    <w:p w14:paraId="7DFEA2F6" w14:textId="77777777" w:rsidR="00AB72C5" w:rsidRPr="008844B2" w:rsidRDefault="00AB72C5" w:rsidP="005D6CD0">
      <w:pPr>
        <w:numPr>
          <w:ilvl w:val="1"/>
          <w:numId w:val="13"/>
        </w:numPr>
        <w:tabs>
          <w:tab w:val="clear" w:pos="1080"/>
          <w:tab w:val="num" w:pos="540"/>
        </w:tabs>
        <w:ind w:left="540"/>
        <w:rPr>
          <w:b/>
        </w:rPr>
      </w:pPr>
      <w:r w:rsidRPr="008844B2">
        <w:t>Initia</w:t>
      </w:r>
      <w:r w:rsidR="00F57499" w:rsidRPr="008844B2">
        <w:t>l organizer of the Mid-South PhD</w:t>
      </w:r>
      <w:r w:rsidRPr="008844B2">
        <w:t xml:space="preserve"> consortium</w:t>
      </w:r>
    </w:p>
    <w:p w14:paraId="29E13A1D" w14:textId="77777777" w:rsidR="005C7231" w:rsidRPr="008844B2" w:rsidRDefault="005C7231" w:rsidP="005D6CD0">
      <w:pPr>
        <w:numPr>
          <w:ilvl w:val="1"/>
          <w:numId w:val="13"/>
        </w:numPr>
        <w:tabs>
          <w:tab w:val="clear" w:pos="1080"/>
          <w:tab w:val="num" w:pos="540"/>
        </w:tabs>
        <w:ind w:left="540"/>
        <w:rPr>
          <w:b/>
        </w:rPr>
      </w:pPr>
      <w:r w:rsidRPr="008844B2">
        <w:t>Chaired four PhD dissertations</w:t>
      </w:r>
    </w:p>
    <w:p w14:paraId="52699434" w14:textId="77777777" w:rsidR="005C7231" w:rsidRPr="008844B2" w:rsidRDefault="005C7231" w:rsidP="005D6CD0">
      <w:pPr>
        <w:numPr>
          <w:ilvl w:val="1"/>
          <w:numId w:val="13"/>
        </w:numPr>
        <w:tabs>
          <w:tab w:val="clear" w:pos="1080"/>
          <w:tab w:val="num" w:pos="540"/>
        </w:tabs>
        <w:ind w:left="540"/>
        <w:rPr>
          <w:b/>
        </w:rPr>
      </w:pPr>
      <w:r w:rsidRPr="008844B2">
        <w:t xml:space="preserve">Served on </w:t>
      </w:r>
      <w:r w:rsidR="00357568" w:rsidRPr="008844B2">
        <w:t>eight PhD dissertation committees</w:t>
      </w:r>
    </w:p>
    <w:p w14:paraId="6D98A12B" w14:textId="77777777" w:rsidR="004F6B48" w:rsidRDefault="004F6B48" w:rsidP="00B96B49">
      <w:pPr>
        <w:rPr>
          <w:b/>
        </w:rPr>
      </w:pPr>
    </w:p>
    <w:p w14:paraId="2946DB82" w14:textId="77777777" w:rsidR="004F6B48" w:rsidRDefault="004F6B48" w:rsidP="004F6B48">
      <w:pPr>
        <w:rPr>
          <w:b/>
        </w:rPr>
      </w:pPr>
    </w:p>
    <w:p w14:paraId="7EE6A8F9" w14:textId="77777777" w:rsidR="004F6B48" w:rsidRDefault="004F6B48" w:rsidP="004F6B48">
      <w:pPr>
        <w:rPr>
          <w:b/>
        </w:rPr>
      </w:pPr>
      <w:r>
        <w:rPr>
          <w:b/>
        </w:rPr>
        <w:t>Editorship</w:t>
      </w:r>
    </w:p>
    <w:p w14:paraId="1EC2A6DC" w14:textId="77777777" w:rsidR="004F6B48" w:rsidRPr="004E6E10" w:rsidRDefault="004F6B48" w:rsidP="004E6E10">
      <w:pPr>
        <w:numPr>
          <w:ilvl w:val="0"/>
          <w:numId w:val="29"/>
        </w:numPr>
        <w:rPr>
          <w:b/>
        </w:rPr>
      </w:pPr>
      <w:bookmarkStart w:id="6" w:name="_Hlk15010283"/>
      <w:bookmarkStart w:id="7" w:name="_Hlk30505806"/>
      <w:bookmarkStart w:id="8" w:name="_Hlk47009971"/>
      <w:r w:rsidRPr="004E6E10">
        <w:t>Editor of the Journal of Forensic Accounting Research, one of the seventeen journals of the American Accounting Association (AAA), 2019-202</w:t>
      </w:r>
      <w:r w:rsidR="00B229F0">
        <w:t>1</w:t>
      </w:r>
      <w:bookmarkEnd w:id="6"/>
      <w:r w:rsidRPr="004E6E10">
        <w:t>.</w:t>
      </w:r>
      <w:r w:rsidR="00B229F0">
        <w:t xml:space="preserve"> Reappointed as the editor for the second term (2021-2024).</w:t>
      </w:r>
    </w:p>
    <w:p w14:paraId="60C03F4B" w14:textId="77777777" w:rsidR="004F6B48" w:rsidRPr="005E0B39" w:rsidRDefault="004F6B48" w:rsidP="004E6E10">
      <w:pPr>
        <w:numPr>
          <w:ilvl w:val="0"/>
          <w:numId w:val="29"/>
        </w:numPr>
        <w:rPr>
          <w:b/>
        </w:rPr>
      </w:pPr>
      <w:bookmarkStart w:id="9" w:name="_Hlk15010308"/>
      <w:r w:rsidRPr="004E6E10">
        <w:t>G</w:t>
      </w:r>
      <w:r w:rsidR="004B774F">
        <w:t>u</w:t>
      </w:r>
      <w:r w:rsidRPr="004E6E10">
        <w:t xml:space="preserve">est Editor, </w:t>
      </w:r>
      <w:r w:rsidRPr="004E6E10">
        <w:rPr>
          <w:i/>
        </w:rPr>
        <w:t>Sustainability Journal</w:t>
      </w:r>
      <w:r w:rsidRPr="004E6E10">
        <w:t>, 2018-2019</w:t>
      </w:r>
      <w:r w:rsidR="002F2835">
        <w:t xml:space="preserve"> and 2020-2022.</w:t>
      </w:r>
      <w:bookmarkEnd w:id="9"/>
    </w:p>
    <w:p w14:paraId="1861D0CB" w14:textId="77777777" w:rsidR="002F2835" w:rsidRPr="004E6E10" w:rsidRDefault="002F2835" w:rsidP="004E6E10">
      <w:pPr>
        <w:numPr>
          <w:ilvl w:val="0"/>
          <w:numId w:val="29"/>
        </w:numPr>
        <w:rPr>
          <w:b/>
        </w:rPr>
      </w:pPr>
      <w:r>
        <w:t>Guest Editor, Journal of Sustainability Research, 2019-2021.</w:t>
      </w:r>
    </w:p>
    <w:p w14:paraId="7A5504F5" w14:textId="77777777" w:rsidR="004F6B48" w:rsidRPr="004E6E10" w:rsidRDefault="004F6B48" w:rsidP="004E6E10">
      <w:pPr>
        <w:numPr>
          <w:ilvl w:val="0"/>
          <w:numId w:val="29"/>
        </w:numPr>
        <w:rPr>
          <w:b/>
        </w:rPr>
      </w:pPr>
      <w:r w:rsidRPr="004E6E10">
        <w:t xml:space="preserve">The Editor-in-Chief, </w:t>
      </w:r>
      <w:r w:rsidRPr="004E6E10">
        <w:rPr>
          <w:i/>
        </w:rPr>
        <w:t>International Journal of Economics and Statistics, 2015-20</w:t>
      </w:r>
      <w:r w:rsidR="00DE2675">
        <w:rPr>
          <w:i/>
        </w:rPr>
        <w:t>2</w:t>
      </w:r>
      <w:r w:rsidR="00B229F0">
        <w:rPr>
          <w:i/>
        </w:rPr>
        <w:t>2</w:t>
      </w:r>
      <w:r w:rsidRPr="004E6E10">
        <w:rPr>
          <w:i/>
        </w:rPr>
        <w:t>.</w:t>
      </w:r>
    </w:p>
    <w:bookmarkEnd w:id="7"/>
    <w:p w14:paraId="50516110" w14:textId="77777777" w:rsidR="004F6B48" w:rsidRPr="004F6B48" w:rsidRDefault="004F6B48" w:rsidP="004E6E10">
      <w:pPr>
        <w:numPr>
          <w:ilvl w:val="0"/>
          <w:numId w:val="29"/>
        </w:numPr>
        <w:rPr>
          <w:b/>
        </w:rPr>
      </w:pPr>
      <w:r w:rsidRPr="004E6E10">
        <w:t xml:space="preserve">Editorial boards of </w:t>
      </w:r>
      <w:r w:rsidR="00B229F0">
        <w:t xml:space="preserve">more than </w:t>
      </w:r>
      <w:r w:rsidRPr="004E6E10">
        <w:t>10 accounting and business journals.</w:t>
      </w:r>
    </w:p>
    <w:p w14:paraId="5997CC1D" w14:textId="77777777" w:rsidR="008D697E" w:rsidRPr="004F6B48" w:rsidRDefault="008D697E" w:rsidP="00C24A19">
      <w:pPr>
        <w:pBdr>
          <w:bottom w:val="single" w:sz="4" w:space="1" w:color="auto"/>
        </w:pBdr>
        <w:rPr>
          <w:b/>
          <w:bCs/>
        </w:rPr>
      </w:pPr>
    </w:p>
    <w:bookmarkEnd w:id="8"/>
    <w:p w14:paraId="110FFD37" w14:textId="77777777" w:rsidR="004F6B48" w:rsidRDefault="004F6B48" w:rsidP="00C24A19">
      <w:pPr>
        <w:pBdr>
          <w:bottom w:val="single" w:sz="4" w:space="1" w:color="auto"/>
        </w:pBdr>
        <w:rPr>
          <w:b/>
          <w:bCs/>
        </w:rPr>
      </w:pPr>
    </w:p>
    <w:p w14:paraId="6B699379" w14:textId="77777777" w:rsidR="004F6B48" w:rsidRDefault="004F6B48" w:rsidP="00C24A19">
      <w:pPr>
        <w:pBdr>
          <w:bottom w:val="single" w:sz="4" w:space="1" w:color="auto"/>
        </w:pBdr>
        <w:rPr>
          <w:b/>
          <w:bCs/>
        </w:rPr>
      </w:pPr>
    </w:p>
    <w:p w14:paraId="02EE2CAB" w14:textId="77777777" w:rsidR="00C24A19" w:rsidRPr="008844B2" w:rsidRDefault="00C24A19" w:rsidP="00C24A19">
      <w:pPr>
        <w:pBdr>
          <w:bottom w:val="single" w:sz="4" w:space="1" w:color="auto"/>
        </w:pBdr>
        <w:rPr>
          <w:b/>
          <w:bCs/>
        </w:rPr>
      </w:pPr>
      <w:r w:rsidRPr="008844B2">
        <w:rPr>
          <w:b/>
          <w:bCs/>
        </w:rPr>
        <w:t>Service</w:t>
      </w:r>
      <w:r w:rsidR="000A67C2" w:rsidRPr="008844B2">
        <w:rPr>
          <w:b/>
          <w:bCs/>
        </w:rPr>
        <w:t xml:space="preserve"> and Outreach</w:t>
      </w:r>
    </w:p>
    <w:p w14:paraId="3FE9F23F" w14:textId="77777777" w:rsidR="00C24A19" w:rsidRPr="008844B2" w:rsidRDefault="00C24A19" w:rsidP="00C24A19"/>
    <w:p w14:paraId="5EDB5508" w14:textId="0EE59C99" w:rsidR="004E3C72" w:rsidRDefault="00010021" w:rsidP="00F54054">
      <w:pPr>
        <w:numPr>
          <w:ilvl w:val="0"/>
          <w:numId w:val="32"/>
        </w:numPr>
      </w:pPr>
      <w:bookmarkStart w:id="10" w:name="_Hlk75513447"/>
      <w:bookmarkStart w:id="11" w:name="_Hlk64105608"/>
      <w:bookmarkStart w:id="12" w:name="_Hlk47009809"/>
      <w:bookmarkStart w:id="13" w:name="_Hlk30507972"/>
      <w:r>
        <w:t xml:space="preserve">Reviewed the Master of Accounting and Information Systems program at </w:t>
      </w:r>
      <w:r w:rsidR="00154975">
        <w:t xml:space="preserve">the College of Business and Economics </w:t>
      </w:r>
      <w:r w:rsidR="00BF178A">
        <w:t xml:space="preserve">of </w:t>
      </w:r>
      <w:r w:rsidR="00154975">
        <w:t xml:space="preserve">Qatar </w:t>
      </w:r>
      <w:r w:rsidR="00BF178A">
        <w:t xml:space="preserve">University </w:t>
      </w:r>
      <w:proofErr w:type="gramStart"/>
      <w:r w:rsidR="00BF178A">
        <w:t>in</w:t>
      </w:r>
      <w:proofErr w:type="gramEnd"/>
      <w:r w:rsidR="00312ACA">
        <w:t xml:space="preserve"> March </w:t>
      </w:r>
      <w:r w:rsidR="00B30400">
        <w:t>20, 2023.</w:t>
      </w:r>
    </w:p>
    <w:p w14:paraId="61381F49" w14:textId="2A9630D0" w:rsidR="003C510E" w:rsidRDefault="00623D2F" w:rsidP="00F54054">
      <w:pPr>
        <w:numPr>
          <w:ilvl w:val="0"/>
          <w:numId w:val="32"/>
        </w:numPr>
      </w:pPr>
      <w:r>
        <w:t>An open letter to SEC Chair, Gary Gensler “</w:t>
      </w:r>
      <w:r w:rsidRPr="00623D2F">
        <w:t>Repairing the US Financial Reporting System,"</w:t>
      </w:r>
      <w:r>
        <w:t xml:space="preserve"> June 17, 2021. One of the 33 signatories. Available at </w:t>
      </w:r>
      <w:hyperlink r:id="rId9" w:history="1">
        <w:r w:rsidRPr="00375BD0">
          <w:rPr>
            <w:rStyle w:val="Hyperlink"/>
          </w:rPr>
          <w:t>https://corpgov.law.harvard.edu/2021/06/17/repairing-the-us-financial-reporting-system/</w:t>
        </w:r>
      </w:hyperlink>
      <w:r>
        <w:t xml:space="preserve"> and </w:t>
      </w:r>
      <w:hyperlink r:id="rId10" w:history="1">
        <w:r>
          <w:rPr>
            <w:rStyle w:val="Hyperlink"/>
          </w:rPr>
          <w:t>https://consumerfed.org/wp-content/uploads/2021/06/Repair-the-Financial-Reporting-Infrastructure-Sign-on-Letter.pdf</w:t>
        </w:r>
      </w:hyperlink>
      <w:r>
        <w:t xml:space="preserve">. </w:t>
      </w:r>
    </w:p>
    <w:p w14:paraId="2CE182C4" w14:textId="77777777" w:rsidR="005D269C" w:rsidRPr="005D269C" w:rsidRDefault="005D269C" w:rsidP="00F54054">
      <w:pPr>
        <w:numPr>
          <w:ilvl w:val="0"/>
          <w:numId w:val="32"/>
        </w:numPr>
      </w:pPr>
      <w:r w:rsidRPr="005D269C">
        <w:t>Reappointed as the senior editor of the Journal of Forensic Accounting Research (JFAR) of the publications of the American Accounting Association (AAA) for the second term (2021-2024).</w:t>
      </w:r>
    </w:p>
    <w:p w14:paraId="1F72F646" w14:textId="77777777" w:rsidR="005D269C" w:rsidRDefault="005D269C" w:rsidP="00F54054"/>
    <w:p w14:paraId="748B033E" w14:textId="77777777" w:rsidR="000F612F" w:rsidRDefault="000F612F" w:rsidP="00592DA6">
      <w:pPr>
        <w:numPr>
          <w:ilvl w:val="1"/>
          <w:numId w:val="13"/>
        </w:numPr>
        <w:tabs>
          <w:tab w:val="clear" w:pos="1080"/>
          <w:tab w:val="num" w:pos="540"/>
        </w:tabs>
        <w:ind w:left="540"/>
      </w:pPr>
      <w:r>
        <w:t xml:space="preserve">Serve as the chair </w:t>
      </w:r>
      <w:r w:rsidR="000C2467">
        <w:t>of the</w:t>
      </w:r>
      <w:r>
        <w:t xml:space="preserve"> Faculty Senate Budget and Finance Committee to conduct review of educational and financial sustainability of all Academic Affairs Unites at the University of Memphis in 2021.</w:t>
      </w:r>
    </w:p>
    <w:bookmarkEnd w:id="10"/>
    <w:p w14:paraId="4881DF98" w14:textId="77777777" w:rsidR="00614E3A" w:rsidRDefault="00614E3A" w:rsidP="00592DA6">
      <w:pPr>
        <w:numPr>
          <w:ilvl w:val="1"/>
          <w:numId w:val="13"/>
        </w:numPr>
        <w:tabs>
          <w:tab w:val="clear" w:pos="1080"/>
          <w:tab w:val="num" w:pos="540"/>
        </w:tabs>
        <w:ind w:left="540"/>
      </w:pPr>
      <w:r>
        <w:t>Serve as the chair of the faculty recruit committee of the Crews School of Accountancy, 2020.</w:t>
      </w:r>
    </w:p>
    <w:bookmarkEnd w:id="11"/>
    <w:p w14:paraId="57656CA6" w14:textId="77777777" w:rsidR="00C20320" w:rsidRDefault="00C20320" w:rsidP="00592DA6">
      <w:pPr>
        <w:numPr>
          <w:ilvl w:val="1"/>
          <w:numId w:val="13"/>
        </w:numPr>
        <w:tabs>
          <w:tab w:val="clear" w:pos="1080"/>
          <w:tab w:val="num" w:pos="540"/>
        </w:tabs>
        <w:ind w:left="540"/>
      </w:pPr>
      <w:r>
        <w:t xml:space="preserve">Serve as a senator and the chair of “Budget and </w:t>
      </w:r>
      <w:r w:rsidR="00CF75F3">
        <w:t>Compensation Committee</w:t>
      </w:r>
      <w:r>
        <w:t xml:space="preserve">” of the Faculty Senate at the University of </w:t>
      </w:r>
      <w:r w:rsidR="00CF75F3">
        <w:t>Memphis (</w:t>
      </w:r>
      <w:r>
        <w:t>2020-present)</w:t>
      </w:r>
      <w:r w:rsidR="004A2C4F">
        <w:t xml:space="preserve"> in reviewing educational and financial sustainability of Academic Affairs Units, the University of Memphis.</w:t>
      </w:r>
    </w:p>
    <w:bookmarkEnd w:id="12"/>
    <w:p w14:paraId="56FB0A91" w14:textId="77777777" w:rsidR="00F07455" w:rsidRDefault="00F07455" w:rsidP="00592DA6">
      <w:pPr>
        <w:numPr>
          <w:ilvl w:val="1"/>
          <w:numId w:val="13"/>
        </w:numPr>
        <w:tabs>
          <w:tab w:val="clear" w:pos="1080"/>
          <w:tab w:val="num" w:pos="540"/>
        </w:tabs>
        <w:ind w:left="540"/>
      </w:pPr>
      <w:r>
        <w:t>A</w:t>
      </w:r>
      <w:r w:rsidRPr="001468D6">
        <w:t>ppointed to the Honorary Advisory Panel of the Financial Reporting Council in Hong Kong (December 2019-September 2021).</w:t>
      </w:r>
    </w:p>
    <w:p w14:paraId="318C7C80" w14:textId="77777777" w:rsidR="002D2F6D" w:rsidRDefault="002D2F6D" w:rsidP="00592DA6">
      <w:pPr>
        <w:numPr>
          <w:ilvl w:val="1"/>
          <w:numId w:val="13"/>
        </w:numPr>
        <w:tabs>
          <w:tab w:val="clear" w:pos="1080"/>
          <w:tab w:val="num" w:pos="540"/>
        </w:tabs>
        <w:ind w:left="540"/>
      </w:pPr>
      <w:bookmarkStart w:id="14" w:name="_Hlk47009859"/>
      <w:r w:rsidRPr="002D2F6D">
        <w:t xml:space="preserve">He has served as expert witness and testified in </w:t>
      </w:r>
      <w:r>
        <w:t xml:space="preserve">the </w:t>
      </w:r>
      <w:r w:rsidRPr="002D2F6D">
        <w:t>Federal court</w:t>
      </w:r>
      <w:r>
        <w:t xml:space="preserve"> in Memphis, TN, January 2019</w:t>
      </w:r>
      <w:r w:rsidRPr="002D2F6D">
        <w:t>.</w:t>
      </w:r>
    </w:p>
    <w:bookmarkEnd w:id="14"/>
    <w:p w14:paraId="6AD5522B" w14:textId="77777777" w:rsidR="00592DA6" w:rsidRPr="008844B2" w:rsidRDefault="00592DA6" w:rsidP="00592DA6">
      <w:pPr>
        <w:numPr>
          <w:ilvl w:val="1"/>
          <w:numId w:val="13"/>
        </w:numPr>
        <w:tabs>
          <w:tab w:val="clear" w:pos="1080"/>
          <w:tab w:val="num" w:pos="540"/>
        </w:tabs>
        <w:ind w:left="540"/>
      </w:pPr>
      <w:r w:rsidRPr="008844B2">
        <w:t>Judged graduate students’ research presentations at the 30</w:t>
      </w:r>
      <w:r w:rsidRPr="008844B2">
        <w:rPr>
          <w:vertAlign w:val="superscript"/>
        </w:rPr>
        <w:t>th</w:t>
      </w:r>
      <w:r w:rsidRPr="008844B2">
        <w:t xml:space="preserve"> 2018 Annual Student Research Forum at the University of Memphis, March 2018.</w:t>
      </w:r>
    </w:p>
    <w:p w14:paraId="7EDEE9A2" w14:textId="77777777" w:rsidR="00592DA6" w:rsidRPr="008844B2" w:rsidRDefault="00592DA6" w:rsidP="00E42DC4">
      <w:pPr>
        <w:numPr>
          <w:ilvl w:val="1"/>
          <w:numId w:val="13"/>
        </w:numPr>
        <w:tabs>
          <w:tab w:val="clear" w:pos="1080"/>
          <w:tab w:val="num" w:pos="540"/>
        </w:tabs>
        <w:ind w:left="540"/>
      </w:pPr>
      <w:r w:rsidRPr="008844B2">
        <w:t xml:space="preserve">Served on the Committee of 2018 </w:t>
      </w:r>
      <w:r w:rsidRPr="00EF6736">
        <w:t>Eminent Faculty Award.</w:t>
      </w:r>
    </w:p>
    <w:p w14:paraId="6D668305" w14:textId="77777777" w:rsidR="00564BA8" w:rsidRPr="008844B2" w:rsidRDefault="00564BA8" w:rsidP="00E42DC4">
      <w:pPr>
        <w:numPr>
          <w:ilvl w:val="1"/>
          <w:numId w:val="13"/>
        </w:numPr>
        <w:tabs>
          <w:tab w:val="clear" w:pos="1080"/>
          <w:tab w:val="num" w:pos="540"/>
        </w:tabs>
        <w:ind w:left="540"/>
      </w:pPr>
      <w:r w:rsidRPr="008844B2">
        <w:t>Served as a Faculty Research representative at the 2016 FCBE Open House.</w:t>
      </w:r>
    </w:p>
    <w:p w14:paraId="57F4434F" w14:textId="77777777" w:rsidR="008D697E" w:rsidRPr="008844B2" w:rsidRDefault="008D697E" w:rsidP="008D697E">
      <w:pPr>
        <w:numPr>
          <w:ilvl w:val="1"/>
          <w:numId w:val="13"/>
        </w:numPr>
        <w:tabs>
          <w:tab w:val="clear" w:pos="1080"/>
          <w:tab w:val="num" w:pos="540"/>
        </w:tabs>
        <w:ind w:left="540"/>
      </w:pPr>
      <w:r w:rsidRPr="008844B2">
        <w:t>Judged graduate students’ research presentations at the 2016-2017 Annual Student Research Forum at the University of Memphis.</w:t>
      </w:r>
    </w:p>
    <w:bookmarkEnd w:id="13"/>
    <w:p w14:paraId="1C464CB1" w14:textId="77777777" w:rsidR="008D697E" w:rsidRPr="008844B2" w:rsidRDefault="008D697E" w:rsidP="00E42DC4">
      <w:pPr>
        <w:numPr>
          <w:ilvl w:val="1"/>
          <w:numId w:val="13"/>
        </w:numPr>
        <w:tabs>
          <w:tab w:val="clear" w:pos="1080"/>
          <w:tab w:val="num" w:pos="540"/>
        </w:tabs>
        <w:ind w:left="540"/>
      </w:pPr>
      <w:r w:rsidRPr="008844B2">
        <w:t>External examiner of several accounting programs.</w:t>
      </w:r>
    </w:p>
    <w:p w14:paraId="0D54FB54" w14:textId="77777777" w:rsidR="00C226AE" w:rsidRPr="008844B2" w:rsidRDefault="00C226AE" w:rsidP="00E42DC4">
      <w:pPr>
        <w:numPr>
          <w:ilvl w:val="1"/>
          <w:numId w:val="13"/>
        </w:numPr>
        <w:tabs>
          <w:tab w:val="clear" w:pos="1080"/>
          <w:tab w:val="num" w:pos="540"/>
        </w:tabs>
        <w:ind w:left="540"/>
      </w:pPr>
      <w:r w:rsidRPr="008844B2">
        <w:t xml:space="preserve">Served as Session Discussant for </w:t>
      </w:r>
      <w:r w:rsidR="00031A7D" w:rsidRPr="008844B2">
        <w:t xml:space="preserve">2016 </w:t>
      </w:r>
      <w:r w:rsidRPr="008844B2">
        <w:t>Orlando IABPAD meeting</w:t>
      </w:r>
      <w:r w:rsidR="00031A7D" w:rsidRPr="008844B2">
        <w:t>.</w:t>
      </w:r>
    </w:p>
    <w:p w14:paraId="7B1531D9" w14:textId="77777777" w:rsidR="00E42DC4" w:rsidRPr="008844B2" w:rsidRDefault="00E42DC4" w:rsidP="00E42DC4">
      <w:pPr>
        <w:numPr>
          <w:ilvl w:val="1"/>
          <w:numId w:val="13"/>
        </w:numPr>
        <w:tabs>
          <w:tab w:val="clear" w:pos="1080"/>
          <w:tab w:val="num" w:pos="540"/>
        </w:tabs>
        <w:ind w:left="540"/>
      </w:pPr>
      <w:r w:rsidRPr="008844B2">
        <w:t>Judged graduate students’ research presentations at the 2015 Annual Student Research Forum at the University of Memphis.</w:t>
      </w:r>
    </w:p>
    <w:p w14:paraId="28BDF3BD" w14:textId="77777777" w:rsidR="001D2488" w:rsidRPr="008844B2" w:rsidRDefault="001D2488" w:rsidP="005D6CD0">
      <w:pPr>
        <w:numPr>
          <w:ilvl w:val="1"/>
          <w:numId w:val="13"/>
        </w:numPr>
        <w:tabs>
          <w:tab w:val="clear" w:pos="1080"/>
          <w:tab w:val="num" w:pos="540"/>
        </w:tabs>
        <w:ind w:left="540"/>
      </w:pPr>
      <w:bookmarkStart w:id="15" w:name="_Hlk47009898"/>
      <w:r w:rsidRPr="008844B2">
        <w:t>Serve on the University of Memphis Academic Advisory Council since 2014</w:t>
      </w:r>
      <w:bookmarkEnd w:id="15"/>
      <w:r w:rsidRPr="008844B2">
        <w:t>.</w:t>
      </w:r>
    </w:p>
    <w:p w14:paraId="2D0341B6" w14:textId="77777777" w:rsidR="00623E1B" w:rsidRPr="008844B2" w:rsidRDefault="00623E1B" w:rsidP="005D6CD0">
      <w:pPr>
        <w:numPr>
          <w:ilvl w:val="1"/>
          <w:numId w:val="13"/>
        </w:numPr>
        <w:tabs>
          <w:tab w:val="clear" w:pos="1080"/>
          <w:tab w:val="num" w:pos="540"/>
        </w:tabs>
        <w:ind w:left="540"/>
      </w:pPr>
      <w:r w:rsidRPr="008844B2">
        <w:t>Chair of the Journal Ranking Committee of the School of Accountancy, 2014</w:t>
      </w:r>
    </w:p>
    <w:p w14:paraId="35768272" w14:textId="77777777" w:rsidR="00E42DC4" w:rsidRPr="008844B2" w:rsidRDefault="00E42DC4" w:rsidP="00E42DC4">
      <w:pPr>
        <w:numPr>
          <w:ilvl w:val="1"/>
          <w:numId w:val="13"/>
        </w:numPr>
        <w:tabs>
          <w:tab w:val="clear" w:pos="1080"/>
          <w:tab w:val="num" w:pos="540"/>
        </w:tabs>
        <w:ind w:left="540"/>
      </w:pPr>
      <w:r w:rsidRPr="008844B2">
        <w:lastRenderedPageBreak/>
        <w:t>Judged graduate students’ research presentations at the 2014 Annual Student Research Forum at the University of Memphis.</w:t>
      </w:r>
    </w:p>
    <w:p w14:paraId="25079289" w14:textId="77777777" w:rsidR="00623E1B" w:rsidRPr="008844B2" w:rsidRDefault="00623E1B" w:rsidP="005D6CD0">
      <w:pPr>
        <w:numPr>
          <w:ilvl w:val="1"/>
          <w:numId w:val="13"/>
        </w:numPr>
        <w:tabs>
          <w:tab w:val="clear" w:pos="1080"/>
          <w:tab w:val="num" w:pos="540"/>
        </w:tabs>
        <w:ind w:left="540"/>
      </w:pPr>
      <w:r w:rsidRPr="008844B2">
        <w:t>Chair of Recruiting Committee of the School of Accountancy, 2014</w:t>
      </w:r>
    </w:p>
    <w:p w14:paraId="494FB5F6" w14:textId="77777777" w:rsidR="00E542DC" w:rsidRPr="008844B2" w:rsidRDefault="00E542DC" w:rsidP="005D6CD0">
      <w:pPr>
        <w:numPr>
          <w:ilvl w:val="1"/>
          <w:numId w:val="13"/>
        </w:numPr>
        <w:tabs>
          <w:tab w:val="clear" w:pos="1080"/>
          <w:tab w:val="num" w:pos="540"/>
        </w:tabs>
        <w:ind w:left="540"/>
      </w:pPr>
      <w:r w:rsidRPr="008844B2">
        <w:t>Judge</w:t>
      </w:r>
      <w:r w:rsidR="00323AC0" w:rsidRPr="008844B2">
        <w:t>d</w:t>
      </w:r>
      <w:r w:rsidRPr="008844B2">
        <w:t xml:space="preserve"> </w:t>
      </w:r>
      <w:r w:rsidR="00323AC0" w:rsidRPr="008844B2">
        <w:t xml:space="preserve">the </w:t>
      </w:r>
      <w:r w:rsidRPr="008844B2">
        <w:t>Financial Investment case competition at the 2013 CFA Research Challenge.</w:t>
      </w:r>
    </w:p>
    <w:p w14:paraId="6A8F9B51" w14:textId="77777777" w:rsidR="00E542DC" w:rsidRPr="008844B2" w:rsidRDefault="00E542DC" w:rsidP="005D6CD0">
      <w:pPr>
        <w:numPr>
          <w:ilvl w:val="1"/>
          <w:numId w:val="13"/>
        </w:numPr>
        <w:tabs>
          <w:tab w:val="clear" w:pos="1080"/>
          <w:tab w:val="num" w:pos="540"/>
        </w:tabs>
        <w:ind w:left="540"/>
      </w:pPr>
      <w:r w:rsidRPr="008844B2">
        <w:t>Judge</w:t>
      </w:r>
      <w:r w:rsidR="00323AC0" w:rsidRPr="008844B2">
        <w:t>d</w:t>
      </w:r>
      <w:r w:rsidRPr="008844B2">
        <w:t xml:space="preserve"> graduate students</w:t>
      </w:r>
      <w:r w:rsidR="00323AC0" w:rsidRPr="008844B2">
        <w:t>’</w:t>
      </w:r>
      <w:r w:rsidRPr="008844B2">
        <w:t xml:space="preserve"> </w:t>
      </w:r>
      <w:r w:rsidR="00323AC0" w:rsidRPr="008844B2">
        <w:t>r</w:t>
      </w:r>
      <w:r w:rsidRPr="008844B2">
        <w:t xml:space="preserve">esearch presentations at </w:t>
      </w:r>
      <w:r w:rsidR="00F21B4B" w:rsidRPr="008844B2">
        <w:t>the 2013</w:t>
      </w:r>
      <w:r w:rsidRPr="008844B2">
        <w:t xml:space="preserve"> Annual Student Research Forum at the University of Memphis.</w:t>
      </w:r>
    </w:p>
    <w:p w14:paraId="1E49A86D" w14:textId="77777777" w:rsidR="00C330D2" w:rsidRPr="008844B2" w:rsidRDefault="00C330D2" w:rsidP="005D6CD0">
      <w:pPr>
        <w:numPr>
          <w:ilvl w:val="1"/>
          <w:numId w:val="13"/>
        </w:numPr>
        <w:tabs>
          <w:tab w:val="clear" w:pos="1080"/>
          <w:tab w:val="num" w:pos="540"/>
        </w:tabs>
        <w:ind w:left="540"/>
      </w:pPr>
      <w:r w:rsidRPr="008844B2">
        <w:t xml:space="preserve">Presentation </w:t>
      </w:r>
      <w:r w:rsidR="00323AC0" w:rsidRPr="008844B2">
        <w:t xml:space="preserve">at the </w:t>
      </w:r>
      <w:r w:rsidRPr="008844B2">
        <w:t xml:space="preserve">Ben Hooks Institute for Humanities, the </w:t>
      </w:r>
      <w:r w:rsidR="00323AC0" w:rsidRPr="008844B2">
        <w:t>U</w:t>
      </w:r>
      <w:r w:rsidRPr="008844B2">
        <w:t>niversity of Memphis, April 2012</w:t>
      </w:r>
    </w:p>
    <w:p w14:paraId="6F3E5B3B" w14:textId="77777777" w:rsidR="009300AF" w:rsidRPr="008844B2" w:rsidRDefault="009300AF" w:rsidP="005D6CD0">
      <w:pPr>
        <w:numPr>
          <w:ilvl w:val="1"/>
          <w:numId w:val="13"/>
        </w:numPr>
        <w:tabs>
          <w:tab w:val="clear" w:pos="1080"/>
          <w:tab w:val="num" w:pos="540"/>
        </w:tabs>
        <w:ind w:left="540"/>
      </w:pPr>
      <w:r w:rsidRPr="008844B2">
        <w:t>Radio Interview, “Corporate Governance, Professional Ethics, Business Sustainability, Forensic Accounting</w:t>
      </w:r>
      <w:r w:rsidR="00323AC0" w:rsidRPr="008844B2">
        <w:t>,</w:t>
      </w:r>
      <w:r w:rsidRPr="008844B2">
        <w:t>” KWAM990, Memphis, March 9, 2012</w:t>
      </w:r>
    </w:p>
    <w:p w14:paraId="77EF29D3" w14:textId="77777777" w:rsidR="00280FF4" w:rsidRPr="008844B2" w:rsidRDefault="00280FF4" w:rsidP="005D6CD0">
      <w:pPr>
        <w:numPr>
          <w:ilvl w:val="1"/>
          <w:numId w:val="13"/>
        </w:numPr>
        <w:tabs>
          <w:tab w:val="clear" w:pos="1080"/>
          <w:tab w:val="num" w:pos="540"/>
        </w:tabs>
        <w:ind w:left="540"/>
      </w:pPr>
      <w:r w:rsidRPr="008844B2">
        <w:t>Represent</w:t>
      </w:r>
      <w:r w:rsidR="00323AC0" w:rsidRPr="008844B2">
        <w:t>ed</w:t>
      </w:r>
      <w:r w:rsidRPr="008844B2">
        <w:t xml:space="preserve"> the Iranian Accounting Profession on the International Federation of </w:t>
      </w:r>
      <w:r w:rsidR="00B229F0" w:rsidRPr="008844B2">
        <w:t>Accountants (</w:t>
      </w:r>
      <w:r w:rsidRPr="008844B2">
        <w:t>IFAC) (2009-201</w:t>
      </w:r>
      <w:r w:rsidR="00F21B4B" w:rsidRPr="008844B2">
        <w:t>6</w:t>
      </w:r>
      <w:r w:rsidRPr="008844B2">
        <w:t>)</w:t>
      </w:r>
    </w:p>
    <w:p w14:paraId="08641138" w14:textId="77777777" w:rsidR="00001A52" w:rsidRPr="008844B2" w:rsidRDefault="00001A52" w:rsidP="005D6CD0">
      <w:pPr>
        <w:numPr>
          <w:ilvl w:val="1"/>
          <w:numId w:val="13"/>
        </w:numPr>
        <w:tabs>
          <w:tab w:val="clear" w:pos="1080"/>
          <w:tab w:val="num" w:pos="540"/>
        </w:tabs>
        <w:ind w:left="540"/>
      </w:pPr>
      <w:r w:rsidRPr="008844B2">
        <w:t xml:space="preserve">Supervised </w:t>
      </w:r>
      <w:r w:rsidR="005D6CD0" w:rsidRPr="008844B2">
        <w:t xml:space="preserve">a </w:t>
      </w:r>
      <w:r w:rsidRPr="008844B2">
        <w:t>visiting group of E</w:t>
      </w:r>
      <w:r w:rsidR="002D27F3" w:rsidRPr="008844B2">
        <w:t xml:space="preserve">xecutive </w:t>
      </w:r>
      <w:r w:rsidRPr="008844B2">
        <w:t xml:space="preserve">MBA </w:t>
      </w:r>
      <w:r w:rsidR="005D6CD0" w:rsidRPr="008844B2">
        <w:t xml:space="preserve">students </w:t>
      </w:r>
      <w:r w:rsidRPr="008844B2">
        <w:t>to China and Hong Kong</w:t>
      </w:r>
      <w:r w:rsidR="006B5354" w:rsidRPr="008844B2">
        <w:t xml:space="preserve"> </w:t>
      </w:r>
      <w:r w:rsidR="002D27F3" w:rsidRPr="008844B2">
        <w:t>(2011)</w:t>
      </w:r>
    </w:p>
    <w:p w14:paraId="2DCB9CA8" w14:textId="77777777" w:rsidR="004D21E5" w:rsidRPr="008844B2" w:rsidRDefault="004D21E5" w:rsidP="005D6CD0">
      <w:pPr>
        <w:numPr>
          <w:ilvl w:val="1"/>
          <w:numId w:val="13"/>
        </w:numPr>
        <w:tabs>
          <w:tab w:val="clear" w:pos="1080"/>
          <w:tab w:val="num" w:pos="540"/>
        </w:tabs>
        <w:ind w:left="540"/>
      </w:pPr>
      <w:r w:rsidRPr="008844B2">
        <w:t>Wang CIBER Advisory Council (200</w:t>
      </w:r>
      <w:r w:rsidR="003603FF" w:rsidRPr="008844B2">
        <w:t>5</w:t>
      </w:r>
      <w:r w:rsidRPr="008844B2">
        <w:t>-20</w:t>
      </w:r>
      <w:r w:rsidR="00B54056" w:rsidRPr="008844B2">
        <w:t>1</w:t>
      </w:r>
      <w:r w:rsidR="000A67C2" w:rsidRPr="008844B2">
        <w:t>1</w:t>
      </w:r>
      <w:r w:rsidRPr="008844B2">
        <w:t>)</w:t>
      </w:r>
    </w:p>
    <w:p w14:paraId="2141F0A6" w14:textId="77777777" w:rsidR="006C3E33" w:rsidRPr="008844B2" w:rsidRDefault="006C3E33" w:rsidP="005D6CD0">
      <w:pPr>
        <w:numPr>
          <w:ilvl w:val="1"/>
          <w:numId w:val="13"/>
        </w:numPr>
        <w:tabs>
          <w:tab w:val="clear" w:pos="1080"/>
          <w:tab w:val="num" w:pos="540"/>
        </w:tabs>
        <w:ind w:left="540"/>
      </w:pPr>
      <w:r w:rsidRPr="008844B2">
        <w:t xml:space="preserve">Faculty Adviser of </w:t>
      </w:r>
      <w:r w:rsidR="005D6CD0" w:rsidRPr="008844B2">
        <w:t xml:space="preserve">the </w:t>
      </w:r>
      <w:r w:rsidRPr="008844B2">
        <w:t xml:space="preserve">Persian Student Association (PSA) </w:t>
      </w:r>
      <w:r w:rsidR="006B5354" w:rsidRPr="008844B2">
        <w:t>(</w:t>
      </w:r>
      <w:r w:rsidRPr="008844B2">
        <w:t xml:space="preserve">2010 </w:t>
      </w:r>
      <w:r w:rsidR="008E0F5F" w:rsidRPr="008844B2">
        <w:t>-2014</w:t>
      </w:r>
      <w:r w:rsidR="006B5354" w:rsidRPr="008844B2">
        <w:t>)</w:t>
      </w:r>
    </w:p>
    <w:p w14:paraId="5B1DD7AB" w14:textId="77777777" w:rsidR="009B2D67" w:rsidRPr="008844B2" w:rsidRDefault="006C3E33" w:rsidP="005D6CD0">
      <w:pPr>
        <w:numPr>
          <w:ilvl w:val="1"/>
          <w:numId w:val="13"/>
        </w:numPr>
        <w:tabs>
          <w:tab w:val="clear" w:pos="1080"/>
          <w:tab w:val="num" w:pos="540"/>
        </w:tabs>
        <w:ind w:left="540"/>
      </w:pPr>
      <w:r w:rsidRPr="008844B2">
        <w:t xml:space="preserve">Chair of </w:t>
      </w:r>
      <w:r w:rsidR="00323AC0" w:rsidRPr="008844B2">
        <w:t xml:space="preserve">the </w:t>
      </w:r>
      <w:r w:rsidRPr="008844B2">
        <w:t>Operational Manual of Forensic and Investigative Accounting (FIA) committee of AAA</w:t>
      </w:r>
      <w:r w:rsidR="006B5354" w:rsidRPr="008844B2">
        <w:t xml:space="preserve"> (</w:t>
      </w:r>
      <w:r w:rsidRPr="008844B2">
        <w:t>2010</w:t>
      </w:r>
      <w:r w:rsidR="006B5354" w:rsidRPr="008844B2">
        <w:t>)</w:t>
      </w:r>
    </w:p>
    <w:p w14:paraId="158EA9CB" w14:textId="77777777" w:rsidR="006C3E33" w:rsidRPr="008844B2" w:rsidRDefault="009B2D67" w:rsidP="005D6CD0">
      <w:pPr>
        <w:numPr>
          <w:ilvl w:val="1"/>
          <w:numId w:val="13"/>
        </w:numPr>
        <w:tabs>
          <w:tab w:val="clear" w:pos="1080"/>
          <w:tab w:val="num" w:pos="540"/>
        </w:tabs>
        <w:ind w:left="540"/>
      </w:pPr>
      <w:r w:rsidRPr="008844B2">
        <w:t xml:space="preserve">A Finalist </w:t>
      </w:r>
      <w:r w:rsidR="00323AC0" w:rsidRPr="008844B2">
        <w:t xml:space="preserve">for </w:t>
      </w:r>
      <w:r w:rsidRPr="008844B2">
        <w:t xml:space="preserve">the GRC MVP 2009 Award for </w:t>
      </w:r>
      <w:r w:rsidR="00377D27" w:rsidRPr="008844B2">
        <w:t>Financial &amp;</w:t>
      </w:r>
      <w:r w:rsidRPr="008844B2">
        <w:t xml:space="preserve"> </w:t>
      </w:r>
      <w:r w:rsidR="00377D27" w:rsidRPr="008844B2">
        <w:t>Accounting,</w:t>
      </w:r>
      <w:r w:rsidRPr="008844B2">
        <w:t xml:space="preserve"> SOX Institute </w:t>
      </w:r>
      <w:r w:rsidR="006B5354" w:rsidRPr="008844B2">
        <w:t>(</w:t>
      </w:r>
      <w:r w:rsidRPr="008844B2">
        <w:t>2010</w:t>
      </w:r>
      <w:r w:rsidR="006B5354" w:rsidRPr="008844B2">
        <w:t>)</w:t>
      </w:r>
      <w:r w:rsidRPr="008844B2">
        <w:t xml:space="preserve"> </w:t>
      </w:r>
      <w:r w:rsidR="006C3E33" w:rsidRPr="008844B2">
        <w:t xml:space="preserve"> </w:t>
      </w:r>
    </w:p>
    <w:p w14:paraId="50D6EFD6" w14:textId="77777777" w:rsidR="00B54056" w:rsidRPr="008844B2" w:rsidRDefault="009F1098" w:rsidP="005D6CD0">
      <w:pPr>
        <w:numPr>
          <w:ilvl w:val="1"/>
          <w:numId w:val="13"/>
        </w:numPr>
        <w:tabs>
          <w:tab w:val="clear" w:pos="1080"/>
          <w:tab w:val="num" w:pos="540"/>
        </w:tabs>
        <w:ind w:left="540"/>
      </w:pPr>
      <w:r w:rsidRPr="008844B2">
        <w:t>Judg</w:t>
      </w:r>
      <w:r w:rsidR="006B5354" w:rsidRPr="008844B2">
        <w:t xml:space="preserve">e at the </w:t>
      </w:r>
      <w:r w:rsidRPr="008844B2">
        <w:t xml:space="preserve">22nd Annual Student Research Forum </w:t>
      </w:r>
      <w:r w:rsidR="006B5354" w:rsidRPr="008844B2">
        <w:t>(</w:t>
      </w:r>
      <w:r w:rsidRPr="008844B2">
        <w:t>2010</w:t>
      </w:r>
      <w:r w:rsidR="006B5354" w:rsidRPr="008844B2">
        <w:t>)</w:t>
      </w:r>
    </w:p>
    <w:p w14:paraId="559494E1" w14:textId="77777777" w:rsidR="00D60F3A" w:rsidRPr="008844B2" w:rsidRDefault="00D60F3A" w:rsidP="005D6CD0">
      <w:pPr>
        <w:numPr>
          <w:ilvl w:val="1"/>
          <w:numId w:val="13"/>
        </w:numPr>
        <w:tabs>
          <w:tab w:val="clear" w:pos="1080"/>
          <w:tab w:val="num" w:pos="540"/>
        </w:tabs>
        <w:ind w:left="540"/>
      </w:pPr>
      <w:r w:rsidRPr="008844B2">
        <w:t>Search Committees</w:t>
      </w:r>
      <w:r w:rsidR="002D27F3" w:rsidRPr="008844B2">
        <w:t xml:space="preserve"> (Faculty, </w:t>
      </w:r>
      <w:proofErr w:type="gramStart"/>
      <w:r w:rsidR="002D27F3" w:rsidRPr="008844B2">
        <w:t>Director</w:t>
      </w:r>
      <w:proofErr w:type="gramEnd"/>
      <w:r w:rsidR="002D27F3" w:rsidRPr="008844B2">
        <w:t xml:space="preserve"> and Dean)</w:t>
      </w:r>
    </w:p>
    <w:p w14:paraId="7EC6E420" w14:textId="77777777" w:rsidR="00D60F3A" w:rsidRPr="008844B2" w:rsidRDefault="00D60F3A" w:rsidP="00C64B2D">
      <w:pPr>
        <w:ind w:left="540"/>
      </w:pPr>
      <w:r w:rsidRPr="008844B2">
        <w:t>Director of School of Accountancy (2008)</w:t>
      </w:r>
    </w:p>
    <w:p w14:paraId="117C3E3A" w14:textId="77777777" w:rsidR="00D60F3A" w:rsidRPr="008844B2" w:rsidRDefault="00D60F3A" w:rsidP="00C64B2D">
      <w:pPr>
        <w:ind w:left="540"/>
      </w:pPr>
      <w:r w:rsidRPr="008844B2">
        <w:t>Dean of the Fogelman College of Business and Economics (2006)</w:t>
      </w:r>
    </w:p>
    <w:p w14:paraId="5AE51E0F" w14:textId="77777777" w:rsidR="00D60F3A" w:rsidRPr="008844B2" w:rsidRDefault="00D60F3A" w:rsidP="00C64B2D">
      <w:pPr>
        <w:ind w:left="540"/>
      </w:pPr>
      <w:r w:rsidRPr="008844B2">
        <w:t xml:space="preserve">Director of Small Business Development Center </w:t>
      </w:r>
      <w:r w:rsidR="0016088D" w:rsidRPr="008844B2">
        <w:t>(2004-06)</w:t>
      </w:r>
    </w:p>
    <w:p w14:paraId="64F8DB1A" w14:textId="77777777" w:rsidR="00D60F3A" w:rsidRPr="008844B2" w:rsidRDefault="00D60F3A" w:rsidP="00C64B2D">
      <w:pPr>
        <w:ind w:left="540"/>
      </w:pPr>
      <w:r w:rsidRPr="008844B2">
        <w:t>College Search Committee for Associate Dean (2003)</w:t>
      </w:r>
    </w:p>
    <w:p w14:paraId="761706DD" w14:textId="77777777" w:rsidR="003C04FC" w:rsidRPr="008844B2" w:rsidRDefault="003C04FC" w:rsidP="00C64B2D">
      <w:pPr>
        <w:ind w:left="540"/>
      </w:pPr>
      <w:r w:rsidRPr="008844B2">
        <w:t>College Tenure &amp; Promotion Committee</w:t>
      </w:r>
    </w:p>
    <w:p w14:paraId="6ADDBF3F" w14:textId="77777777" w:rsidR="00CB206B" w:rsidRPr="008844B2" w:rsidRDefault="00CB206B" w:rsidP="005D6CD0">
      <w:pPr>
        <w:numPr>
          <w:ilvl w:val="1"/>
          <w:numId w:val="13"/>
        </w:numPr>
        <w:tabs>
          <w:tab w:val="clear" w:pos="1080"/>
          <w:tab w:val="num" w:pos="540"/>
        </w:tabs>
        <w:ind w:left="540"/>
      </w:pPr>
      <w:r w:rsidRPr="008844B2">
        <w:t>College Fundraising Committee</w:t>
      </w:r>
    </w:p>
    <w:p w14:paraId="154577DB" w14:textId="77777777" w:rsidR="00A2465D" w:rsidRPr="008844B2" w:rsidRDefault="00A2465D" w:rsidP="005D6CD0">
      <w:pPr>
        <w:numPr>
          <w:ilvl w:val="1"/>
          <w:numId w:val="13"/>
        </w:numPr>
        <w:tabs>
          <w:tab w:val="clear" w:pos="1080"/>
          <w:tab w:val="num" w:pos="540"/>
        </w:tabs>
        <w:ind w:left="540"/>
      </w:pPr>
      <w:r w:rsidRPr="008844B2">
        <w:t>CD MBA Curriculum Development</w:t>
      </w:r>
    </w:p>
    <w:p w14:paraId="74B894E1" w14:textId="77777777" w:rsidR="003C04FC" w:rsidRPr="008844B2" w:rsidRDefault="003C04FC" w:rsidP="005D6CD0">
      <w:pPr>
        <w:numPr>
          <w:ilvl w:val="1"/>
          <w:numId w:val="13"/>
        </w:numPr>
        <w:tabs>
          <w:tab w:val="clear" w:pos="1080"/>
          <w:tab w:val="num" w:pos="540"/>
        </w:tabs>
        <w:ind w:left="540"/>
      </w:pPr>
      <w:r w:rsidRPr="008844B2">
        <w:t>MBA Curriculum Revision Committee</w:t>
      </w:r>
    </w:p>
    <w:p w14:paraId="74A0D35A" w14:textId="77777777" w:rsidR="00C24A19" w:rsidRPr="008844B2" w:rsidRDefault="00C24A19" w:rsidP="005D6CD0">
      <w:pPr>
        <w:numPr>
          <w:ilvl w:val="1"/>
          <w:numId w:val="13"/>
        </w:numPr>
        <w:tabs>
          <w:tab w:val="clear" w:pos="1080"/>
          <w:tab w:val="num" w:pos="540"/>
        </w:tabs>
        <w:ind w:left="540"/>
      </w:pPr>
      <w:r w:rsidRPr="008844B2">
        <w:t>Curriculum Review Committee</w:t>
      </w:r>
      <w:r w:rsidR="004D4497" w:rsidRPr="008844B2">
        <w:t xml:space="preserve"> </w:t>
      </w:r>
    </w:p>
    <w:p w14:paraId="2AAC51B2" w14:textId="77777777" w:rsidR="00C24A19" w:rsidRPr="008844B2" w:rsidRDefault="00C24A19" w:rsidP="005D6CD0">
      <w:pPr>
        <w:numPr>
          <w:ilvl w:val="1"/>
          <w:numId w:val="13"/>
        </w:numPr>
        <w:tabs>
          <w:tab w:val="clear" w:pos="1080"/>
          <w:tab w:val="num" w:pos="540"/>
        </w:tabs>
        <w:ind w:left="540"/>
      </w:pPr>
      <w:r w:rsidRPr="008844B2">
        <w:t>Faculty Senate Election Committee</w:t>
      </w:r>
    </w:p>
    <w:p w14:paraId="30F48E51" w14:textId="77777777" w:rsidR="00C24A19" w:rsidRPr="008844B2" w:rsidRDefault="00C24A19" w:rsidP="005D6CD0">
      <w:pPr>
        <w:numPr>
          <w:ilvl w:val="1"/>
          <w:numId w:val="13"/>
        </w:numPr>
        <w:tabs>
          <w:tab w:val="clear" w:pos="1080"/>
          <w:tab w:val="num" w:pos="540"/>
        </w:tabs>
        <w:ind w:left="540"/>
      </w:pPr>
      <w:r w:rsidRPr="008844B2">
        <w:t>Faculty Senate Committee</w:t>
      </w:r>
    </w:p>
    <w:p w14:paraId="4BA16D0C" w14:textId="77777777" w:rsidR="00C24A19" w:rsidRPr="008844B2" w:rsidRDefault="00C24A19" w:rsidP="005D6CD0">
      <w:pPr>
        <w:numPr>
          <w:ilvl w:val="1"/>
          <w:numId w:val="13"/>
        </w:numPr>
        <w:tabs>
          <w:tab w:val="clear" w:pos="1080"/>
          <w:tab w:val="num" w:pos="540"/>
        </w:tabs>
        <w:ind w:left="540"/>
      </w:pPr>
      <w:r w:rsidRPr="008844B2">
        <w:t>Final Qualifying Examination Committee</w:t>
      </w:r>
    </w:p>
    <w:p w14:paraId="0EB1DDC5" w14:textId="77777777" w:rsidR="00C24A19" w:rsidRPr="008844B2" w:rsidRDefault="00C24A19" w:rsidP="005D6CD0">
      <w:pPr>
        <w:numPr>
          <w:ilvl w:val="1"/>
          <w:numId w:val="13"/>
        </w:numPr>
        <w:tabs>
          <w:tab w:val="clear" w:pos="1080"/>
          <w:tab w:val="num" w:pos="540"/>
        </w:tabs>
        <w:ind w:left="540"/>
      </w:pPr>
      <w:r w:rsidRPr="008844B2">
        <w:t>Graduate Curriculum Committee</w:t>
      </w:r>
    </w:p>
    <w:p w14:paraId="0901A62D" w14:textId="77777777" w:rsidR="00C24A19" w:rsidRPr="008844B2" w:rsidRDefault="00C24A19" w:rsidP="005D6CD0">
      <w:pPr>
        <w:numPr>
          <w:ilvl w:val="1"/>
          <w:numId w:val="13"/>
        </w:numPr>
        <w:tabs>
          <w:tab w:val="clear" w:pos="1080"/>
          <w:tab w:val="num" w:pos="540"/>
        </w:tabs>
        <w:ind w:left="540"/>
      </w:pPr>
      <w:r w:rsidRPr="008844B2">
        <w:t>Graduate Program Advisory Committee</w:t>
      </w:r>
    </w:p>
    <w:p w14:paraId="528C8C68" w14:textId="77777777" w:rsidR="00C24A19" w:rsidRPr="008844B2" w:rsidRDefault="00C24A19" w:rsidP="005D6CD0">
      <w:pPr>
        <w:numPr>
          <w:ilvl w:val="1"/>
          <w:numId w:val="13"/>
        </w:numPr>
        <w:tabs>
          <w:tab w:val="clear" w:pos="1080"/>
          <w:tab w:val="num" w:pos="540"/>
        </w:tabs>
        <w:ind w:left="540"/>
      </w:pPr>
      <w:r w:rsidRPr="008844B2">
        <w:t>Reappointment Review Committee</w:t>
      </w:r>
    </w:p>
    <w:p w14:paraId="49C37E26" w14:textId="77777777" w:rsidR="00C24A19" w:rsidRPr="008844B2" w:rsidRDefault="00C24A19" w:rsidP="005D6CD0">
      <w:pPr>
        <w:numPr>
          <w:ilvl w:val="1"/>
          <w:numId w:val="13"/>
        </w:numPr>
        <w:tabs>
          <w:tab w:val="clear" w:pos="1080"/>
          <w:tab w:val="num" w:pos="540"/>
        </w:tabs>
        <w:ind w:left="540"/>
      </w:pPr>
      <w:r w:rsidRPr="008844B2">
        <w:t>Student Award Guidelines Committee</w:t>
      </w:r>
    </w:p>
    <w:p w14:paraId="4C15B526" w14:textId="77777777" w:rsidR="00C24A19" w:rsidRPr="008844B2" w:rsidRDefault="00C24A19" w:rsidP="005D6CD0">
      <w:pPr>
        <w:numPr>
          <w:ilvl w:val="1"/>
          <w:numId w:val="13"/>
        </w:numPr>
        <w:tabs>
          <w:tab w:val="clear" w:pos="1080"/>
          <w:tab w:val="num" w:pos="540"/>
        </w:tabs>
        <w:ind w:left="540"/>
      </w:pPr>
      <w:r w:rsidRPr="008844B2">
        <w:t>Textbook Selection Committee</w:t>
      </w:r>
    </w:p>
    <w:p w14:paraId="61ECDDFD" w14:textId="77777777" w:rsidR="00C24A19" w:rsidRPr="008844B2" w:rsidRDefault="00C24A19" w:rsidP="005D6CD0">
      <w:pPr>
        <w:numPr>
          <w:ilvl w:val="1"/>
          <w:numId w:val="13"/>
        </w:numPr>
        <w:tabs>
          <w:tab w:val="clear" w:pos="1080"/>
          <w:tab w:val="num" w:pos="540"/>
        </w:tabs>
        <w:ind w:left="540"/>
      </w:pPr>
      <w:r w:rsidRPr="008844B2">
        <w:t>University Planning Committee</w:t>
      </w:r>
    </w:p>
    <w:p w14:paraId="49CFECF2" w14:textId="77777777" w:rsidR="00C24A19" w:rsidRPr="008844B2" w:rsidRDefault="00C24A19" w:rsidP="005D6CD0">
      <w:pPr>
        <w:numPr>
          <w:ilvl w:val="1"/>
          <w:numId w:val="13"/>
        </w:numPr>
        <w:tabs>
          <w:tab w:val="clear" w:pos="1080"/>
          <w:tab w:val="num" w:pos="540"/>
        </w:tabs>
        <w:ind w:left="540"/>
      </w:pPr>
      <w:r w:rsidRPr="008844B2">
        <w:t>Undergraduate Curriculum Committee</w:t>
      </w:r>
    </w:p>
    <w:p w14:paraId="3B128441" w14:textId="77777777" w:rsidR="00C24A19" w:rsidRPr="008844B2" w:rsidRDefault="00C24A19" w:rsidP="005D6CD0">
      <w:pPr>
        <w:numPr>
          <w:ilvl w:val="1"/>
          <w:numId w:val="13"/>
        </w:numPr>
        <w:tabs>
          <w:tab w:val="clear" w:pos="1080"/>
          <w:tab w:val="num" w:pos="540"/>
        </w:tabs>
        <w:ind w:left="540"/>
      </w:pPr>
      <w:r w:rsidRPr="008844B2">
        <w:t>Faculty Recruiting Committee</w:t>
      </w:r>
    </w:p>
    <w:p w14:paraId="12DA9A05" w14:textId="77777777" w:rsidR="00C24A19" w:rsidRPr="008844B2" w:rsidRDefault="00C24A19" w:rsidP="005D6CD0">
      <w:pPr>
        <w:numPr>
          <w:ilvl w:val="1"/>
          <w:numId w:val="13"/>
        </w:numPr>
        <w:tabs>
          <w:tab w:val="clear" w:pos="1080"/>
          <w:tab w:val="num" w:pos="540"/>
        </w:tabs>
        <w:ind w:left="540"/>
      </w:pPr>
      <w:r w:rsidRPr="008844B2">
        <w:t>Research Selection Committee</w:t>
      </w:r>
    </w:p>
    <w:p w14:paraId="7B61B557" w14:textId="77777777" w:rsidR="00C24A19" w:rsidRPr="008844B2" w:rsidRDefault="00C24A19" w:rsidP="005D6CD0">
      <w:pPr>
        <w:numPr>
          <w:ilvl w:val="1"/>
          <w:numId w:val="13"/>
        </w:numPr>
        <w:tabs>
          <w:tab w:val="clear" w:pos="1080"/>
          <w:tab w:val="num" w:pos="540"/>
        </w:tabs>
        <w:ind w:left="540"/>
      </w:pPr>
      <w:r w:rsidRPr="008844B2">
        <w:t>Innovation in Auditing and Assurance Education Award Selection Committee (2003)</w:t>
      </w:r>
    </w:p>
    <w:p w14:paraId="23DE523C" w14:textId="2283CC31" w:rsidR="008D697E" w:rsidRPr="008844B2" w:rsidRDefault="00546373" w:rsidP="00B26799">
      <w:pPr>
        <w:numPr>
          <w:ilvl w:val="1"/>
          <w:numId w:val="13"/>
        </w:numPr>
        <w:tabs>
          <w:tab w:val="clear" w:pos="1080"/>
          <w:tab w:val="num" w:pos="540"/>
        </w:tabs>
        <w:ind w:left="540"/>
        <w:rPr>
          <w:b/>
        </w:rPr>
      </w:pPr>
      <w:r w:rsidRPr="008844B2">
        <w:t xml:space="preserve">Served on Program and Earnings/SET Management Committees of the Forensic &amp; Investigative </w:t>
      </w:r>
      <w:r w:rsidR="00323AC0" w:rsidRPr="008844B2">
        <w:t>A</w:t>
      </w:r>
      <w:r w:rsidRPr="008844B2">
        <w:t>ccounting Section of the American Accounting Association (AAA) in 2009.</w:t>
      </w:r>
    </w:p>
    <w:p w14:paraId="52E56223" w14:textId="77777777" w:rsidR="008D697E" w:rsidRPr="008844B2" w:rsidRDefault="008D697E" w:rsidP="00B96B49">
      <w:pPr>
        <w:pBdr>
          <w:bottom w:val="single" w:sz="4" w:space="1" w:color="auto"/>
        </w:pBdr>
        <w:rPr>
          <w:b/>
        </w:rPr>
      </w:pPr>
    </w:p>
    <w:p w14:paraId="46C15951" w14:textId="77777777" w:rsidR="00B96B49" w:rsidRPr="008844B2" w:rsidRDefault="00B96B49" w:rsidP="00B96B49">
      <w:pPr>
        <w:pBdr>
          <w:bottom w:val="single" w:sz="4" w:space="1" w:color="auto"/>
        </w:pBdr>
        <w:rPr>
          <w:b/>
        </w:rPr>
      </w:pPr>
      <w:r w:rsidRPr="008844B2">
        <w:rPr>
          <w:b/>
        </w:rPr>
        <w:t>Honors and Awards</w:t>
      </w:r>
    </w:p>
    <w:p w14:paraId="3B832772" w14:textId="77777777" w:rsidR="003A2E45" w:rsidRDefault="000B05E3" w:rsidP="00591232">
      <w:pPr>
        <w:spacing w:after="20"/>
      </w:pPr>
      <w:bookmarkStart w:id="16" w:name="OLE_LINK18"/>
      <w:bookmarkStart w:id="17" w:name="OLE_LINK19"/>
      <w:r>
        <w:t xml:space="preserve">2023      </w:t>
      </w:r>
      <w:r w:rsidR="0003692F">
        <w:t>R</w:t>
      </w:r>
      <w:r w:rsidR="0003692F" w:rsidRPr="0003692F">
        <w:t>anked highly among best scientists in the United States</w:t>
      </w:r>
      <w:r w:rsidR="0003692F">
        <w:t xml:space="preserve"> (</w:t>
      </w:r>
      <w:r w:rsidR="00E56C48">
        <w:t>#510)</w:t>
      </w:r>
      <w:r w:rsidR="0003692F" w:rsidRPr="0003692F">
        <w:t xml:space="preserve"> and Worldwide</w:t>
      </w:r>
      <w:r w:rsidR="00E56C48">
        <w:t xml:space="preserve"> (</w:t>
      </w:r>
      <w:r w:rsidR="00182962">
        <w:t>#1095) according to the</w:t>
      </w:r>
    </w:p>
    <w:p w14:paraId="38021E4B" w14:textId="01327B1B" w:rsidR="00A314D2" w:rsidRDefault="003A2E45" w:rsidP="00591232">
      <w:pPr>
        <w:spacing w:after="20"/>
      </w:pPr>
      <w:r>
        <w:tab/>
      </w:r>
      <w:r w:rsidR="000A20F1" w:rsidRPr="000A20F1">
        <w:t xml:space="preserve">2023 Edition of </w:t>
      </w:r>
      <w:r>
        <w:t>the</w:t>
      </w:r>
      <w:r w:rsidR="000A20F1" w:rsidRPr="000A20F1">
        <w:t xml:space="preserve"> Ranking of Best Scientists in the field of Business and Management</w:t>
      </w:r>
      <w:r w:rsidR="0092160F">
        <w:t xml:space="preserve"> of </w:t>
      </w:r>
      <w:r w:rsidR="0092160F" w:rsidRPr="0092160F">
        <w:t>Research.com</w:t>
      </w:r>
      <w:r w:rsidR="0003692F" w:rsidRPr="0003692F">
        <w:t>.</w:t>
      </w:r>
    </w:p>
    <w:p w14:paraId="4BFEAE7C" w14:textId="19ADB4E9" w:rsidR="00D141F5" w:rsidRDefault="00D141F5" w:rsidP="00591232">
      <w:pPr>
        <w:spacing w:after="20"/>
      </w:pPr>
      <w:r>
        <w:t xml:space="preserve">2022      </w:t>
      </w:r>
      <w:r w:rsidR="00B73916">
        <w:t xml:space="preserve">Provided $40,000 summer research grant to </w:t>
      </w:r>
      <w:r w:rsidR="000C4068">
        <w:t>Dr, Phil Ku</w:t>
      </w:r>
      <w:r w:rsidR="00F02D5C">
        <w:t>n</w:t>
      </w:r>
      <w:r w:rsidR="000C4068">
        <w:t xml:space="preserve">z in doing </w:t>
      </w:r>
      <w:r w:rsidR="00F02D5C">
        <w:t>resea</w:t>
      </w:r>
      <w:r w:rsidR="004763AA">
        <w:t>rch in the summer of 2022.</w:t>
      </w:r>
    </w:p>
    <w:p w14:paraId="1AA3B0DC" w14:textId="138E0FBE" w:rsidR="00046ACF" w:rsidRPr="00C1057F" w:rsidRDefault="00046ACF" w:rsidP="00591232">
      <w:pPr>
        <w:spacing w:after="20"/>
        <w:rPr>
          <w:color w:val="000000"/>
        </w:rPr>
      </w:pPr>
      <w:r>
        <w:t xml:space="preserve">2021      </w:t>
      </w:r>
      <w:r w:rsidRPr="00C1057F">
        <w:rPr>
          <w:color w:val="000000"/>
        </w:rPr>
        <w:t xml:space="preserve">Identified as the UofM's Highest Impact Research Scholars per his h-index and citation counts </w:t>
      </w:r>
    </w:p>
    <w:p w14:paraId="1586CB5C" w14:textId="77777777" w:rsidR="00046ACF" w:rsidRPr="003C6A95" w:rsidRDefault="00046ACF" w:rsidP="00591232">
      <w:pPr>
        <w:spacing w:after="20"/>
      </w:pPr>
      <w:r w:rsidRPr="00C1057F">
        <w:rPr>
          <w:color w:val="000000"/>
        </w:rPr>
        <w:t xml:space="preserve">            contributing to the university initiatives in moving toward Carnegie R1 status.</w:t>
      </w:r>
    </w:p>
    <w:p w14:paraId="5FBABC9E" w14:textId="77777777" w:rsidR="002609B4" w:rsidRDefault="000F612F" w:rsidP="00591232">
      <w:pPr>
        <w:spacing w:after="20"/>
      </w:pPr>
      <w:r>
        <w:t xml:space="preserve">2021      </w:t>
      </w:r>
      <w:bookmarkStart w:id="18" w:name="_Hlk75513474"/>
      <w:r>
        <w:t xml:space="preserve">Recipient of </w:t>
      </w:r>
      <w:r w:rsidR="002609B4">
        <w:t xml:space="preserve">a research grant </w:t>
      </w:r>
      <w:bookmarkStart w:id="19" w:name="_Hlk75506647"/>
      <w:r w:rsidR="002609B4">
        <w:t xml:space="preserve">from the ACFE Research Institute to obtain their database in conducting a </w:t>
      </w:r>
    </w:p>
    <w:p w14:paraId="64736016" w14:textId="77777777" w:rsidR="002609B4" w:rsidRDefault="002609B4" w:rsidP="00591232">
      <w:pPr>
        <w:spacing w:after="20"/>
      </w:pPr>
      <w:r>
        <w:t xml:space="preserve">              research on   </w:t>
      </w:r>
      <w:r w:rsidRPr="002609B4">
        <w:t xml:space="preserve">The Relation Between Business Sustainability, Corporate Governance and Financial And </w:t>
      </w:r>
      <w:r>
        <w:t xml:space="preserve"> </w:t>
      </w:r>
    </w:p>
    <w:p w14:paraId="4A656EAD" w14:textId="77777777" w:rsidR="000F612F" w:rsidRDefault="002609B4" w:rsidP="00591232">
      <w:pPr>
        <w:spacing w:after="20"/>
      </w:pPr>
      <w:r>
        <w:t xml:space="preserve">              Non-Financial misconducts.</w:t>
      </w:r>
    </w:p>
    <w:bookmarkEnd w:id="18"/>
    <w:bookmarkEnd w:id="19"/>
    <w:p w14:paraId="419910EB" w14:textId="77777777" w:rsidR="007C0735" w:rsidRDefault="007C0735" w:rsidP="00591232">
      <w:pPr>
        <w:spacing w:after="20"/>
      </w:pPr>
      <w:r>
        <w:t xml:space="preserve">2021      Recipient of $5,000 research grant from </w:t>
      </w:r>
      <w:r w:rsidRPr="001E7089">
        <w:t>the</w:t>
      </w:r>
      <w:r>
        <w:t xml:space="preserve"> </w:t>
      </w:r>
      <w:r w:rsidRPr="001E7089">
        <w:t>Center for Workplace Diversity and Inclusion (CWDI)</w:t>
      </w:r>
      <w:r>
        <w:t>.</w:t>
      </w:r>
    </w:p>
    <w:p w14:paraId="3BC2CDE4" w14:textId="77777777" w:rsidR="007C0735" w:rsidRDefault="007C0735" w:rsidP="00591232">
      <w:pPr>
        <w:spacing w:after="20"/>
      </w:pPr>
      <w:r>
        <w:t>2021      Served on the 2021 American Accounting Association (AAA) Outstanding Educator Award Committee.</w:t>
      </w:r>
    </w:p>
    <w:p w14:paraId="4B2C0BFB" w14:textId="77777777" w:rsidR="00591232" w:rsidRPr="008844B2" w:rsidRDefault="001E7089" w:rsidP="00591232">
      <w:pPr>
        <w:spacing w:after="20"/>
      </w:pPr>
      <w:r>
        <w:t xml:space="preserve">2019      </w:t>
      </w:r>
      <w:bookmarkStart w:id="20" w:name="_Hlk47009660"/>
      <w:r>
        <w:t xml:space="preserve">Recipient of $2500 research grant from </w:t>
      </w:r>
      <w:r w:rsidRPr="001E7089">
        <w:t>PSI Center for Workplace Diversity and Inclusion (CWDI)</w:t>
      </w:r>
      <w:r>
        <w:t>.</w:t>
      </w:r>
      <w:bookmarkEnd w:id="20"/>
    </w:p>
    <w:p w14:paraId="07547A01" w14:textId="77777777" w:rsidR="001E7089" w:rsidRDefault="001E7089" w:rsidP="00584548">
      <w:pPr>
        <w:spacing w:after="20"/>
        <w:ind w:left="720" w:hanging="720"/>
      </w:pPr>
    </w:p>
    <w:p w14:paraId="39D98575" w14:textId="77777777" w:rsidR="009A6C14" w:rsidRDefault="009A6C14" w:rsidP="00584548">
      <w:pPr>
        <w:spacing w:after="20"/>
        <w:ind w:left="720" w:hanging="720"/>
      </w:pPr>
      <w:bookmarkStart w:id="21" w:name="_Hlk47009755"/>
      <w:r>
        <w:lastRenderedPageBreak/>
        <w:t xml:space="preserve">2019       </w:t>
      </w:r>
      <w:bookmarkStart w:id="22" w:name="_Hlk30508043"/>
      <w:r>
        <w:t xml:space="preserve">Serve on </w:t>
      </w:r>
      <w:r w:rsidRPr="00696176">
        <w:t>the Honorary Advisory Panel of the Financial Reporting Council in Hong Kong (December 2019-September 2021).</w:t>
      </w:r>
    </w:p>
    <w:bookmarkEnd w:id="21"/>
    <w:p w14:paraId="4580A517" w14:textId="77777777" w:rsidR="00CE280F" w:rsidRDefault="00CE280F" w:rsidP="00584548">
      <w:pPr>
        <w:spacing w:after="20"/>
        <w:ind w:left="720" w:hanging="720"/>
      </w:pPr>
      <w:r>
        <w:t xml:space="preserve">2018        </w:t>
      </w:r>
      <w:r w:rsidRPr="00CE280F">
        <w:t xml:space="preserve">Recipient of </w:t>
      </w:r>
      <w:r w:rsidRPr="00EE7334">
        <w:rPr>
          <w:rStyle w:val="apple-converted-space"/>
        </w:rPr>
        <w:t xml:space="preserve">Honorable Mention Recognition” </w:t>
      </w:r>
      <w:r w:rsidRPr="00CE280F">
        <w:rPr>
          <w:rStyle w:val="apple-converted-space"/>
        </w:rPr>
        <w:t>award from</w:t>
      </w:r>
      <w:r w:rsidRPr="00EE7334">
        <w:rPr>
          <w:rStyle w:val="apple-converted-space"/>
        </w:rPr>
        <w:t xml:space="preserve"> the IRRC Institute, Investment Research for the manuscript entitled </w:t>
      </w:r>
      <w:r w:rsidRPr="00C1057F">
        <w:rPr>
          <w:rStyle w:val="Strong"/>
          <w:b w:val="0"/>
          <w:bCs w:val="0"/>
        </w:rPr>
        <w:t>Are Sustainability Factors Associated with Stock Price Informativeness?</w:t>
      </w:r>
      <w:r w:rsidRPr="00EE7334">
        <w:rPr>
          <w:rStyle w:val="apple-converted-space"/>
        </w:rPr>
        <w:t> </w:t>
      </w:r>
    </w:p>
    <w:p w14:paraId="5043CB0F" w14:textId="77777777" w:rsidR="00CE280F" w:rsidRDefault="00CE280F" w:rsidP="00584548">
      <w:pPr>
        <w:spacing w:after="20"/>
        <w:ind w:left="720" w:hanging="720"/>
      </w:pPr>
    </w:p>
    <w:bookmarkEnd w:id="22"/>
    <w:p w14:paraId="60CCC3B7" w14:textId="77777777" w:rsidR="006A5A92" w:rsidRPr="008844B2" w:rsidRDefault="006A5A92" w:rsidP="00584548">
      <w:pPr>
        <w:spacing w:after="20"/>
        <w:ind w:left="720" w:hanging="720"/>
      </w:pPr>
      <w:r w:rsidRPr="008844B2">
        <w:t>2017        Recipient of a “2</w:t>
      </w:r>
      <w:r w:rsidRPr="008844B2">
        <w:rPr>
          <w:vertAlign w:val="superscript"/>
        </w:rPr>
        <w:t>nd</w:t>
      </w:r>
      <w:r w:rsidRPr="008844B2">
        <w:t xml:space="preserve"> round review” award under the George Johnson Preeminent Publication Program for the manuscript “Corporate Social Responsibility and Cost Stickiness,” submitted to the </w:t>
      </w:r>
      <w:r w:rsidRPr="008844B2">
        <w:rPr>
          <w:i/>
          <w:iCs/>
        </w:rPr>
        <w:t>Journal of Accounting, Organizations and Society.</w:t>
      </w:r>
    </w:p>
    <w:p w14:paraId="38B12C63" w14:textId="77777777" w:rsidR="00283AFF" w:rsidRPr="008844B2" w:rsidRDefault="00283AFF" w:rsidP="00584548">
      <w:pPr>
        <w:spacing w:after="20"/>
        <w:ind w:left="720" w:hanging="720"/>
      </w:pPr>
      <w:bookmarkStart w:id="23" w:name="_Hlk30508124"/>
      <w:r w:rsidRPr="008844B2">
        <w:t xml:space="preserve">2017       </w:t>
      </w:r>
      <w:bookmarkStart w:id="24" w:name="_Hlk528827079"/>
      <w:r w:rsidRPr="008844B2">
        <w:t>Recipient of $11,000 research grant from</w:t>
      </w:r>
      <w:r w:rsidRPr="00EF6736">
        <w:t xml:space="preserve"> the committee of The Cluster to Advance Cyber-Security and Testing (CAST) of the FedEx Institute in the University of Memphis to investigate corporate govern</w:t>
      </w:r>
      <w:r w:rsidRPr="00F31666">
        <w:t>ance effectiveness and cyber security risk assessment and management</w:t>
      </w:r>
      <w:r w:rsidR="003C25F0" w:rsidRPr="00F31666">
        <w:t>.</w:t>
      </w:r>
    </w:p>
    <w:bookmarkEnd w:id="24"/>
    <w:p w14:paraId="2FEF093E" w14:textId="77777777" w:rsidR="00DA6069" w:rsidRPr="008844B2" w:rsidRDefault="00DA6069" w:rsidP="00584548">
      <w:pPr>
        <w:spacing w:after="20"/>
        <w:ind w:left="720" w:hanging="720"/>
      </w:pPr>
      <w:r w:rsidRPr="008844B2">
        <w:t xml:space="preserve">2016      Ranked in the top ten (10) percentile (2,279 out of 302,020) of authors in SSRN based on 10,569 total paper downloads as of February 20, 2016. </w:t>
      </w:r>
      <w:hyperlink r:id="rId11" w:history="1">
        <w:r w:rsidRPr="008844B2">
          <w:rPr>
            <w:color w:val="0000FF"/>
            <w:u w:val="single"/>
          </w:rPr>
          <w:t>http://hq.ssrn.com/rankings/Ranking_display.cfm?TRN_gID=7</w:t>
        </w:r>
      </w:hyperlink>
    </w:p>
    <w:p w14:paraId="1F40767A" w14:textId="77777777" w:rsidR="002F410D" w:rsidRPr="008844B2" w:rsidRDefault="002F410D" w:rsidP="00584548">
      <w:pPr>
        <w:spacing w:after="20"/>
        <w:ind w:left="720" w:hanging="720"/>
      </w:pPr>
      <w:r w:rsidRPr="008844B2">
        <w:t xml:space="preserve">2015    </w:t>
      </w:r>
      <w:r w:rsidR="00584548" w:rsidRPr="008844B2">
        <w:t xml:space="preserve">   </w:t>
      </w:r>
      <w:r w:rsidRPr="008844B2">
        <w:t xml:space="preserve">Honorable Mention by IRRC Institute for the paper entitled “Investment Implications of Environment, </w:t>
      </w:r>
      <w:r w:rsidR="00584548" w:rsidRPr="008844B2">
        <w:t xml:space="preserve">  </w:t>
      </w:r>
      <w:r w:rsidRPr="008844B2">
        <w:t>Social and Governance Sustainability: Evidence from Short-Selling."</w:t>
      </w:r>
      <w:r w:rsidR="00DA6069" w:rsidRPr="008844B2">
        <w:t xml:space="preserve"> please visit the </w:t>
      </w:r>
      <w:hyperlink r:id="rId12" w:history="1">
        <w:r w:rsidR="00DA6069" w:rsidRPr="008844B2">
          <w:rPr>
            <w:rStyle w:val="Hyperlink"/>
          </w:rPr>
          <w:t>IRRC web site</w:t>
        </w:r>
      </w:hyperlink>
      <w:r w:rsidR="00DA6069" w:rsidRPr="008844B2">
        <w:t xml:space="preserve">. The award winners of the IRRC Institute’s Research Award Challenge were also publicized in business press such as </w:t>
      </w:r>
      <w:hyperlink r:id="rId13" w:history="1">
        <w:r w:rsidR="00DA6069" w:rsidRPr="008844B2">
          <w:rPr>
            <w:rStyle w:val="Hyperlink"/>
          </w:rPr>
          <w:t>Yahoo Finance</w:t>
        </w:r>
      </w:hyperlink>
      <w:r w:rsidR="00DA6069" w:rsidRPr="008844B2">
        <w:t xml:space="preserve"> and </w:t>
      </w:r>
      <w:hyperlink r:id="rId14" w:history="1">
        <w:r w:rsidR="00DA6069" w:rsidRPr="008844B2">
          <w:rPr>
            <w:rStyle w:val="Hyperlink"/>
          </w:rPr>
          <w:t>Digital Journal</w:t>
        </w:r>
      </w:hyperlink>
      <w:bookmarkEnd w:id="23"/>
      <w:r w:rsidR="00DA6069" w:rsidRPr="008844B2">
        <w:t>.</w:t>
      </w:r>
    </w:p>
    <w:p w14:paraId="2530AD68" w14:textId="77777777" w:rsidR="00283AFF" w:rsidRPr="008844B2" w:rsidRDefault="00283AFF" w:rsidP="00584548">
      <w:pPr>
        <w:spacing w:after="20"/>
        <w:ind w:left="720" w:hanging="720"/>
      </w:pPr>
      <w:r w:rsidRPr="008844B2">
        <w:t xml:space="preserve">2015      Recipient of </w:t>
      </w:r>
      <w:r w:rsidRPr="008844B2">
        <w:rPr>
          <w:color w:val="000000"/>
        </w:rPr>
        <w:t>$10,000 research grant in terms of the access to the fraud database from the Institute for Fraud Prevention (IFP) to study the interaction between auditors and short sellers in detecting and preventing financial statement fraud.</w:t>
      </w:r>
    </w:p>
    <w:p w14:paraId="5E024689" w14:textId="77777777" w:rsidR="00DA6069" w:rsidRPr="008844B2" w:rsidRDefault="00DA6069" w:rsidP="00584548">
      <w:pPr>
        <w:spacing w:after="20"/>
        <w:ind w:left="720" w:hanging="720"/>
      </w:pPr>
      <w:r w:rsidRPr="008844B2">
        <w:t xml:space="preserve">2015      Interviewed by Jeff Thomson, editor of “Forbes Magazine,” in November 2015 regarding the long-term goal and impact of sustainability initiatives (see online at </w:t>
      </w:r>
      <w:hyperlink r:id="rId15" w:history="1">
        <w:r w:rsidRPr="008844B2">
          <w:rPr>
            <w:rStyle w:val="Hyperlink"/>
          </w:rPr>
          <w:t>Forbes</w:t>
        </w:r>
      </w:hyperlink>
      <w:r w:rsidRPr="008844B2">
        <w:t xml:space="preserve">).  </w:t>
      </w:r>
    </w:p>
    <w:p w14:paraId="368C03D0" w14:textId="77777777" w:rsidR="00591232" w:rsidRPr="008844B2" w:rsidRDefault="00591232" w:rsidP="00584548">
      <w:pPr>
        <w:spacing w:after="20"/>
        <w:ind w:left="720" w:hanging="720"/>
      </w:pPr>
      <w:r w:rsidRPr="008844B2">
        <w:t xml:space="preserve">2015    </w:t>
      </w:r>
      <w:r w:rsidR="00584548" w:rsidRPr="008844B2">
        <w:t xml:space="preserve">   R</w:t>
      </w:r>
      <w:r w:rsidRPr="008844B2">
        <w:t xml:space="preserve">anked in the top ten (10) percentile (2117 out of 271,660) of authors in SSRN based on 9856 total paper downloads as of January 1, 2015. </w:t>
      </w:r>
      <w:hyperlink r:id="rId16" w:history="1">
        <w:r w:rsidRPr="008844B2">
          <w:rPr>
            <w:color w:val="0000FF"/>
            <w:u w:val="single"/>
          </w:rPr>
          <w:t>http://hq.ssrn.com/rankings/Ranking_display.cfm?TRN_gID=7</w:t>
        </w:r>
      </w:hyperlink>
    </w:p>
    <w:p w14:paraId="5EDAB6A8" w14:textId="77777777" w:rsidR="00591232" w:rsidRPr="008844B2" w:rsidRDefault="00591232" w:rsidP="00591232">
      <w:pPr>
        <w:spacing w:after="20"/>
      </w:pPr>
      <w:r w:rsidRPr="008844B2">
        <w:t>2014       Research grant from the Institute for Fraud Prevention</w:t>
      </w:r>
    </w:p>
    <w:p w14:paraId="3F21121E" w14:textId="77777777" w:rsidR="00591232" w:rsidRPr="008844B2" w:rsidRDefault="00591232" w:rsidP="00591232">
      <w:pPr>
        <w:spacing w:after="20"/>
        <w:ind w:left="720" w:hanging="720"/>
      </w:pPr>
      <w:r w:rsidRPr="008844B2">
        <w:t xml:space="preserve">2014       </w:t>
      </w:r>
      <w:r w:rsidRPr="008844B2">
        <w:rPr>
          <w:color w:val="000000"/>
          <w:lang w:eastAsia="zh-HK"/>
        </w:rPr>
        <w:t>Honorary Professor at the University of Technological &amp; Higher Education Institute of Hong Kong (</w:t>
      </w:r>
      <w:proofErr w:type="spellStart"/>
      <w:r w:rsidRPr="008844B2">
        <w:rPr>
          <w:color w:val="000000"/>
          <w:lang w:eastAsia="zh-HK"/>
        </w:rPr>
        <w:t>THEi</w:t>
      </w:r>
      <w:proofErr w:type="spellEnd"/>
      <w:r w:rsidRPr="008844B2">
        <w:rPr>
          <w:color w:val="000000"/>
          <w:lang w:eastAsia="zh-HK"/>
        </w:rPr>
        <w:t>) and United International College (UIC) in China</w:t>
      </w:r>
      <w:r w:rsidR="00BB090F" w:rsidRPr="008844B2">
        <w:rPr>
          <w:color w:val="000000"/>
          <w:lang w:eastAsia="zh-HK"/>
        </w:rPr>
        <w:t xml:space="preserve"> since 2012</w:t>
      </w:r>
      <w:r w:rsidRPr="008844B2">
        <w:rPr>
          <w:color w:val="000000"/>
          <w:lang w:eastAsia="zh-HK"/>
        </w:rPr>
        <w:t>.</w:t>
      </w:r>
    </w:p>
    <w:p w14:paraId="1AEC65EB" w14:textId="77777777" w:rsidR="005910E2" w:rsidRPr="008844B2" w:rsidRDefault="008E0F5F" w:rsidP="00E11EAD">
      <w:pPr>
        <w:spacing w:after="20"/>
        <w:ind w:left="720" w:hanging="720"/>
      </w:pPr>
      <w:r w:rsidRPr="008844B2">
        <w:t>2013</w:t>
      </w:r>
      <w:r w:rsidR="005910E2" w:rsidRPr="008844B2">
        <w:t xml:space="preserve">       </w:t>
      </w:r>
      <w:r w:rsidRPr="008844B2">
        <w:t>Axiom Gold award in the category of “Business Ethics” for the book on “Corporate Sustainability:  Integrating Performance and Reporting.</w:t>
      </w:r>
      <w:r w:rsidR="00323AC0" w:rsidRPr="008844B2">
        <w:t>”</w:t>
      </w:r>
    </w:p>
    <w:p w14:paraId="07CC4880" w14:textId="77777777" w:rsidR="008E0F5F" w:rsidRPr="008844B2" w:rsidRDefault="008E0F5F" w:rsidP="00E11EAD">
      <w:pPr>
        <w:spacing w:after="20"/>
        <w:ind w:left="720" w:hanging="720"/>
      </w:pPr>
      <w:r w:rsidRPr="008844B2">
        <w:t>2012      Ranked in the top ten</w:t>
      </w:r>
      <w:r w:rsidR="00323AC0" w:rsidRPr="008844B2">
        <w:t>th</w:t>
      </w:r>
      <w:r w:rsidRPr="008844B2">
        <w:t xml:space="preserve"> (10</w:t>
      </w:r>
      <w:r w:rsidR="00323AC0" w:rsidRPr="008844B2">
        <w:t>th</w:t>
      </w:r>
      <w:r w:rsidRPr="008844B2">
        <w:t xml:space="preserve">) percentile (1,672 out of 181,338) of authors in SSRN based on 7909 total paper downloads as of March 2012, </w:t>
      </w:r>
      <w:hyperlink r:id="rId17" w:history="1">
        <w:r w:rsidRPr="008844B2">
          <w:rPr>
            <w:rStyle w:val="Hyperlink"/>
          </w:rPr>
          <w:t>http://hq.ssrn.com/rankings/Ranking_display.cfm?TRN_gID=7</w:t>
        </w:r>
      </w:hyperlink>
      <w:r w:rsidRPr="008844B2">
        <w:t xml:space="preserve"> </w:t>
      </w:r>
    </w:p>
    <w:p w14:paraId="1A103063" w14:textId="77777777" w:rsidR="00C330D2" w:rsidRPr="008844B2" w:rsidRDefault="00C330D2" w:rsidP="009D0DDC">
      <w:pPr>
        <w:ind w:left="720" w:hanging="720"/>
      </w:pPr>
      <w:r w:rsidRPr="008844B2">
        <w:t>2012      Ranked in the top ten (third place) of the most productive faculty (graduated in 1985) in the study by</w:t>
      </w:r>
      <w:r w:rsidR="00323AC0" w:rsidRPr="008844B2">
        <w:t xml:space="preserve"> </w:t>
      </w:r>
      <w:r w:rsidR="00303D40" w:rsidRPr="008844B2">
        <w:t xml:space="preserve">Hasselback et al., 2012 “Benchmarking the Research Productivity of </w:t>
      </w:r>
      <w:r w:rsidR="00387051" w:rsidRPr="008844B2">
        <w:t>A</w:t>
      </w:r>
      <w:r w:rsidR="00303D40" w:rsidRPr="008844B2">
        <w:t xml:space="preserve">ccounting </w:t>
      </w:r>
      <w:r w:rsidR="00387051" w:rsidRPr="008844B2">
        <w:t>D</w:t>
      </w:r>
      <w:r w:rsidR="00303D40" w:rsidRPr="008844B2">
        <w:t>octorates.</w:t>
      </w:r>
      <w:r w:rsidR="00387051" w:rsidRPr="008844B2">
        <w:t>”</w:t>
      </w:r>
    </w:p>
    <w:p w14:paraId="199650C3" w14:textId="77777777" w:rsidR="00E11EAD" w:rsidRPr="008844B2" w:rsidRDefault="00E11EAD" w:rsidP="00E11EAD">
      <w:pPr>
        <w:spacing w:after="20"/>
        <w:ind w:left="720" w:hanging="720"/>
      </w:pPr>
      <w:r w:rsidRPr="008844B2">
        <w:t>2011       Finalist</w:t>
      </w:r>
      <w:r w:rsidR="00387051" w:rsidRPr="008844B2">
        <w:t>,</w:t>
      </w:r>
      <w:r w:rsidRPr="008844B2">
        <w:t xml:space="preserve"> SOX Institute, Corporate Governance and Risk Management</w:t>
      </w:r>
    </w:p>
    <w:p w14:paraId="3F3D815C" w14:textId="77777777" w:rsidR="00BA5C07" w:rsidRPr="008844B2" w:rsidRDefault="00CD220D" w:rsidP="00E11EAD">
      <w:pPr>
        <w:spacing w:after="20"/>
        <w:ind w:left="720" w:hanging="720"/>
      </w:pPr>
      <w:r w:rsidRPr="008844B2">
        <w:t>201</w:t>
      </w:r>
      <w:r w:rsidR="007B1B97" w:rsidRPr="008844B2">
        <w:t>1</w:t>
      </w:r>
      <w:r w:rsidRPr="008844B2">
        <w:t xml:space="preserve">       F</w:t>
      </w:r>
      <w:r w:rsidR="007B1B97" w:rsidRPr="008844B2">
        <w:t>orensic Accounting Education: A Survey of Academicians and Practitioners,</w:t>
      </w:r>
      <w:r w:rsidRPr="008844B2">
        <w:t xml:space="preserve"> was listed in 2011 on SSRN's </w:t>
      </w:r>
      <w:r w:rsidR="001C6B61" w:rsidRPr="008844B2">
        <w:t xml:space="preserve">(Social Science Research Network) </w:t>
      </w:r>
      <w:r w:rsidRPr="008844B2">
        <w:t>Top</w:t>
      </w:r>
      <w:r w:rsidR="00387051" w:rsidRPr="008844B2">
        <w:t>-</w:t>
      </w:r>
      <w:r w:rsidRPr="008844B2">
        <w:t xml:space="preserve">Ten download list for </w:t>
      </w:r>
      <w:r w:rsidR="00387051" w:rsidRPr="008844B2">
        <w:t xml:space="preserve">the </w:t>
      </w:r>
      <w:r w:rsidRPr="008844B2">
        <w:t xml:space="preserve">Forensic Accounting </w:t>
      </w:r>
      <w:proofErr w:type="spellStart"/>
      <w:r w:rsidRPr="008844B2">
        <w:t>eJournal</w:t>
      </w:r>
      <w:proofErr w:type="spellEnd"/>
    </w:p>
    <w:p w14:paraId="4860A7F8" w14:textId="77777777" w:rsidR="007E3B51" w:rsidRPr="008844B2" w:rsidRDefault="007E3B51" w:rsidP="00BB54AD">
      <w:pPr>
        <w:spacing w:after="20"/>
        <w:ind w:left="720" w:hanging="720"/>
      </w:pPr>
      <w:r w:rsidRPr="008844B2">
        <w:t>2010       Finalist</w:t>
      </w:r>
      <w:r w:rsidR="00387051" w:rsidRPr="008844B2">
        <w:t>,</w:t>
      </w:r>
      <w:r w:rsidRPr="008844B2">
        <w:t xml:space="preserve"> SOX Institute, </w:t>
      </w:r>
      <w:r w:rsidR="007A62BE" w:rsidRPr="008844B2">
        <w:t>Corporate Governance and Risk Management</w:t>
      </w:r>
    </w:p>
    <w:p w14:paraId="29A7F874" w14:textId="77777777" w:rsidR="009F1098" w:rsidRPr="008844B2" w:rsidRDefault="009F1098" w:rsidP="00BB54AD">
      <w:pPr>
        <w:spacing w:after="20"/>
        <w:ind w:left="720" w:hanging="720"/>
      </w:pPr>
      <w:r w:rsidRPr="008844B2">
        <w:t xml:space="preserve">2010       Received Excellence in International </w:t>
      </w:r>
      <w:r w:rsidR="00952299" w:rsidRPr="008844B2">
        <w:t xml:space="preserve">Service </w:t>
      </w:r>
      <w:r w:rsidRPr="008844B2">
        <w:t xml:space="preserve">Award, </w:t>
      </w:r>
      <w:r w:rsidR="00303D40" w:rsidRPr="008844B2">
        <w:t>the</w:t>
      </w:r>
      <w:r w:rsidRPr="008844B2">
        <w:t xml:space="preserve"> School of Accountancy, FCBE, UM</w:t>
      </w:r>
    </w:p>
    <w:p w14:paraId="2EB385F2" w14:textId="77777777" w:rsidR="006C3E33" w:rsidRPr="008844B2" w:rsidRDefault="006C3E33" w:rsidP="00BB54AD">
      <w:pPr>
        <w:spacing w:after="20"/>
        <w:ind w:left="720" w:hanging="720"/>
      </w:pPr>
      <w:r w:rsidRPr="008844B2">
        <w:t>2010       Convergence in Accounting Standards: Insights from Academicians and Practitioners</w:t>
      </w:r>
      <w:r w:rsidR="00387051" w:rsidRPr="008844B2">
        <w:t>,</w:t>
      </w:r>
      <w:r w:rsidRPr="008844B2">
        <w:t>" was</w:t>
      </w:r>
      <w:r w:rsidR="00BA5C07" w:rsidRPr="008844B2">
        <w:t xml:space="preserve"> </w:t>
      </w:r>
      <w:r w:rsidRPr="008844B2">
        <w:t xml:space="preserve">listed </w:t>
      </w:r>
      <w:r w:rsidR="00BA5C07" w:rsidRPr="008844B2">
        <w:t xml:space="preserve">in 2010 </w:t>
      </w:r>
      <w:r w:rsidRPr="008844B2">
        <w:t>on SSRN's Top</w:t>
      </w:r>
      <w:r w:rsidR="00387051" w:rsidRPr="008844B2">
        <w:t>-</w:t>
      </w:r>
      <w:r w:rsidRPr="008844B2">
        <w:t xml:space="preserve">Ten download list for </w:t>
      </w:r>
      <w:r w:rsidR="00387051" w:rsidRPr="008844B2">
        <w:t xml:space="preserve">the </w:t>
      </w:r>
      <w:r w:rsidRPr="008844B2">
        <w:t xml:space="preserve">International Accounting </w:t>
      </w:r>
      <w:proofErr w:type="spellStart"/>
      <w:r w:rsidRPr="008844B2">
        <w:t>eJournal</w:t>
      </w:r>
      <w:proofErr w:type="spellEnd"/>
    </w:p>
    <w:p w14:paraId="0DD31725" w14:textId="77777777" w:rsidR="00041C5D" w:rsidRPr="008844B2" w:rsidRDefault="00041C5D" w:rsidP="00BB54AD">
      <w:pPr>
        <w:spacing w:after="20"/>
        <w:ind w:left="720" w:hanging="720"/>
      </w:pPr>
      <w:r w:rsidRPr="008844B2">
        <w:t xml:space="preserve">2009       </w:t>
      </w:r>
      <w:r w:rsidR="001C6B61" w:rsidRPr="008844B2">
        <w:t>N</w:t>
      </w:r>
      <w:r w:rsidRPr="008844B2">
        <w:t xml:space="preserve">ominated for the appointment </w:t>
      </w:r>
      <w:r w:rsidR="007B3B1D" w:rsidRPr="008844B2">
        <w:t xml:space="preserve">as chair on the board of Committee of Sponsoring </w:t>
      </w:r>
      <w:r w:rsidR="00A61903" w:rsidRPr="008844B2">
        <w:t>Organizations (</w:t>
      </w:r>
      <w:r w:rsidR="007B3B1D" w:rsidRPr="008844B2">
        <w:t>COSO).</w:t>
      </w:r>
    </w:p>
    <w:p w14:paraId="5805FBBA" w14:textId="77777777" w:rsidR="00041C5D" w:rsidRPr="008844B2" w:rsidRDefault="00041C5D" w:rsidP="00BB54AD">
      <w:pPr>
        <w:spacing w:after="20"/>
        <w:ind w:left="720" w:hanging="720"/>
      </w:pPr>
      <w:r w:rsidRPr="008844B2">
        <w:t xml:space="preserve">2009       </w:t>
      </w:r>
      <w:r w:rsidR="001C6B61" w:rsidRPr="008844B2">
        <w:t>N</w:t>
      </w:r>
      <w:r w:rsidRPr="008844B2">
        <w:t>ominated for the appointment to the Standards Advisory Council (SAC) of the International Accounting Standards Board (IASB)</w:t>
      </w:r>
    </w:p>
    <w:p w14:paraId="39A6761A" w14:textId="77777777" w:rsidR="00041C5D" w:rsidRPr="008844B2" w:rsidRDefault="00041C5D" w:rsidP="00BB54AD">
      <w:pPr>
        <w:spacing w:after="20"/>
        <w:ind w:left="720" w:hanging="720"/>
      </w:pPr>
      <w:r w:rsidRPr="008844B2">
        <w:t xml:space="preserve">2009       </w:t>
      </w:r>
      <w:r w:rsidR="001C6B61" w:rsidRPr="008844B2">
        <w:t>Listed on the</w:t>
      </w:r>
      <w:r w:rsidRPr="008844B2">
        <w:t xml:space="preserve"> Most Prolific Authors in the Accounting Literature </w:t>
      </w:r>
      <w:r w:rsidR="00A61903" w:rsidRPr="008844B2">
        <w:t>over</w:t>
      </w:r>
      <w:r w:rsidRPr="008844B2">
        <w:t xml:space="preserve"> the Past Half-Century: 1959-2008 authored by Jean L. Heck, Electronic copy available at: </w:t>
      </w:r>
      <w:hyperlink r:id="rId18" w:history="1">
        <w:r w:rsidRPr="008844B2">
          <w:rPr>
            <w:rStyle w:val="Hyperlink"/>
          </w:rPr>
          <w:t>http://ssrn.com/abstract=1344072</w:t>
        </w:r>
      </w:hyperlink>
    </w:p>
    <w:p w14:paraId="474BF241" w14:textId="77777777" w:rsidR="00DF5AD0" w:rsidRPr="008844B2" w:rsidRDefault="004A1655" w:rsidP="00BB54AD">
      <w:pPr>
        <w:spacing w:after="20"/>
        <w:ind w:left="720" w:hanging="720"/>
        <w:rPr>
          <w:iCs/>
          <w:color w:val="000000"/>
        </w:rPr>
      </w:pPr>
      <w:r w:rsidRPr="008844B2">
        <w:t>200</w:t>
      </w:r>
      <w:r w:rsidR="003603FF" w:rsidRPr="008844B2">
        <w:t>9</w:t>
      </w:r>
      <w:r w:rsidRPr="008844B2">
        <w:tab/>
        <w:t xml:space="preserve">Ranked #2 for January-March 2008 on the Top 25 Hottest Articles in </w:t>
      </w:r>
      <w:r w:rsidRPr="008844B2">
        <w:rPr>
          <w:i/>
          <w:iCs/>
          <w:color w:val="000000"/>
        </w:rPr>
        <w:t>Critical Perspectives on Accounting</w:t>
      </w:r>
    </w:p>
    <w:p w14:paraId="39A7C56A" w14:textId="77777777" w:rsidR="004A1655" w:rsidRPr="008844B2" w:rsidRDefault="00DF5AD0" w:rsidP="00BB54AD">
      <w:pPr>
        <w:spacing w:after="20"/>
        <w:ind w:left="720" w:hanging="720"/>
      </w:pPr>
      <w:r w:rsidRPr="008844B2">
        <w:rPr>
          <w:iCs/>
          <w:color w:val="000000"/>
        </w:rPr>
        <w:tab/>
      </w:r>
      <w:r w:rsidR="004A1655" w:rsidRPr="008844B2">
        <w:rPr>
          <w:iCs/>
          <w:color w:val="000000"/>
        </w:rPr>
        <w:t>16(3)</w:t>
      </w:r>
    </w:p>
    <w:p w14:paraId="1F385430" w14:textId="77777777" w:rsidR="00B1315C" w:rsidRPr="008844B2" w:rsidRDefault="00DF5AD0" w:rsidP="00BB54AD">
      <w:pPr>
        <w:spacing w:after="20"/>
        <w:ind w:left="720" w:hanging="720"/>
      </w:pPr>
      <w:r w:rsidRPr="008844B2">
        <w:t>2008</w:t>
      </w:r>
      <w:r w:rsidRPr="008844B2">
        <w:tab/>
        <w:t>Top t</w:t>
      </w:r>
      <w:r w:rsidR="00B1315C" w:rsidRPr="008844B2">
        <w:t xml:space="preserve">en </w:t>
      </w:r>
      <w:r w:rsidR="007B3B1D" w:rsidRPr="008844B2">
        <w:t>manuscripts</w:t>
      </w:r>
      <w:r w:rsidR="00B1315C" w:rsidRPr="008844B2">
        <w:t xml:space="preserve"> at ssrn.com</w:t>
      </w:r>
      <w:r w:rsidR="001C6B61" w:rsidRPr="008844B2">
        <w:t>,</w:t>
      </w:r>
      <w:r w:rsidR="00B1315C" w:rsidRPr="008844B2">
        <w:t xml:space="preserve"> </w:t>
      </w:r>
      <w:r w:rsidR="00BB54AD" w:rsidRPr="008844B2">
        <w:t>Forensic Accounting Education: A Survey of Academicians and Practitioners</w:t>
      </w:r>
    </w:p>
    <w:p w14:paraId="1FA79455" w14:textId="77777777" w:rsidR="00BB54AD" w:rsidRPr="008844B2" w:rsidRDefault="00BB54AD" w:rsidP="00BB54AD">
      <w:pPr>
        <w:spacing w:after="20"/>
        <w:ind w:left="720" w:hanging="720"/>
      </w:pPr>
      <w:r w:rsidRPr="008844B2">
        <w:t>2008</w:t>
      </w:r>
      <w:r w:rsidRPr="008844B2">
        <w:tab/>
        <w:t xml:space="preserve">Top </w:t>
      </w:r>
      <w:r w:rsidR="00DF5AD0" w:rsidRPr="008844B2">
        <w:t>t</w:t>
      </w:r>
      <w:r w:rsidR="004E137A" w:rsidRPr="008844B2">
        <w:t>en</w:t>
      </w:r>
      <w:r w:rsidRPr="008844B2">
        <w:t xml:space="preserve"> </w:t>
      </w:r>
      <w:r w:rsidR="001C6B61" w:rsidRPr="008844B2">
        <w:t>manuscripts</w:t>
      </w:r>
      <w:r w:rsidRPr="008844B2">
        <w:t xml:space="preserve"> at ssrn.com</w:t>
      </w:r>
      <w:r w:rsidR="001C6B61" w:rsidRPr="008844B2">
        <w:t xml:space="preserve">, </w:t>
      </w:r>
      <w:r w:rsidRPr="008844B2">
        <w:t>The Sarbanes-Oxley Act of 2002 and Security Market Behavior: Early Evidence</w:t>
      </w:r>
    </w:p>
    <w:p w14:paraId="6609D8FE" w14:textId="77777777" w:rsidR="00185EDE" w:rsidRPr="008844B2" w:rsidRDefault="00185EDE" w:rsidP="009644BC">
      <w:pPr>
        <w:spacing w:after="20"/>
      </w:pPr>
      <w:r w:rsidRPr="008844B2">
        <w:t>2007</w:t>
      </w:r>
      <w:r w:rsidRPr="008844B2">
        <w:tab/>
        <w:t>Finalist</w:t>
      </w:r>
      <w:r w:rsidR="00387051" w:rsidRPr="008844B2">
        <w:t>,</w:t>
      </w:r>
      <w:r w:rsidRPr="008844B2">
        <w:t xml:space="preserve"> SOX Institute’s SOX MVP Award</w:t>
      </w:r>
    </w:p>
    <w:p w14:paraId="4032B351" w14:textId="77777777" w:rsidR="003C04FC" w:rsidRPr="008844B2" w:rsidRDefault="003C04FC" w:rsidP="009644BC">
      <w:pPr>
        <w:spacing w:after="20"/>
      </w:pPr>
      <w:r w:rsidRPr="008844B2">
        <w:t>2007</w:t>
      </w:r>
      <w:r w:rsidRPr="008844B2">
        <w:tab/>
        <w:t>Certificate of Excellence from BNA Tax &amp; Accounting</w:t>
      </w:r>
    </w:p>
    <w:p w14:paraId="1F0D1E5B" w14:textId="77777777" w:rsidR="00E43EFD" w:rsidRPr="008844B2" w:rsidRDefault="00E43EFD" w:rsidP="009644BC">
      <w:pPr>
        <w:spacing w:after="20"/>
      </w:pPr>
      <w:r w:rsidRPr="008844B2">
        <w:t>2007</w:t>
      </w:r>
      <w:r w:rsidRPr="008844B2">
        <w:tab/>
      </w:r>
      <w:r w:rsidR="003C04FC" w:rsidRPr="008844B2">
        <w:t>Distinguished Author in BNA Accounting Policy and Practice Series</w:t>
      </w:r>
    </w:p>
    <w:bookmarkEnd w:id="16"/>
    <w:bookmarkEnd w:id="17"/>
    <w:p w14:paraId="4F9865EC" w14:textId="77777777" w:rsidR="00A25B8B" w:rsidRPr="008844B2" w:rsidRDefault="00A25B8B" w:rsidP="009644BC">
      <w:pPr>
        <w:spacing w:after="20"/>
        <w:rPr>
          <w:color w:val="000000"/>
        </w:rPr>
      </w:pPr>
      <w:r w:rsidRPr="008844B2">
        <w:t>2006</w:t>
      </w:r>
      <w:r w:rsidRPr="008844B2">
        <w:tab/>
      </w:r>
      <w:r w:rsidRPr="008844B2">
        <w:rPr>
          <w:color w:val="000000"/>
        </w:rPr>
        <w:t>Presentation</w:t>
      </w:r>
      <w:r w:rsidR="00387051" w:rsidRPr="008844B2">
        <w:rPr>
          <w:color w:val="000000"/>
        </w:rPr>
        <w:t>,</w:t>
      </w:r>
      <w:r w:rsidRPr="008844B2">
        <w:rPr>
          <w:color w:val="000000"/>
        </w:rPr>
        <w:t xml:space="preserve"> Excellence Award at the Academic Business World International Conference</w:t>
      </w:r>
    </w:p>
    <w:p w14:paraId="5E903EA7" w14:textId="77777777" w:rsidR="009644BC" w:rsidRPr="008844B2" w:rsidRDefault="00B96B49" w:rsidP="009644BC">
      <w:pPr>
        <w:spacing w:after="20"/>
      </w:pPr>
      <w:r w:rsidRPr="008844B2">
        <w:t>2004</w:t>
      </w:r>
      <w:r w:rsidRPr="008844B2">
        <w:tab/>
      </w:r>
      <w:r w:rsidR="009644BC" w:rsidRPr="008844B2">
        <w:t>Alumnus of the Year, University of Mississippi</w:t>
      </w:r>
    </w:p>
    <w:p w14:paraId="7C324452" w14:textId="77777777" w:rsidR="00B96B49" w:rsidRPr="008844B2" w:rsidRDefault="009644BC" w:rsidP="00B96B49">
      <w:r w:rsidRPr="008844B2">
        <w:t>2004</w:t>
      </w:r>
      <w:r w:rsidRPr="008844B2">
        <w:tab/>
      </w:r>
      <w:r w:rsidR="00B96B49" w:rsidRPr="008844B2">
        <w:t>Best Paper Award, College Teaching and Learning Conference</w:t>
      </w:r>
    </w:p>
    <w:p w14:paraId="183B12CD" w14:textId="77777777" w:rsidR="00B96B49" w:rsidRPr="008844B2" w:rsidRDefault="00B96B49" w:rsidP="00AB19C2">
      <w:pPr>
        <w:ind w:left="720" w:hanging="720"/>
      </w:pPr>
      <w:r w:rsidRPr="008844B2">
        <w:lastRenderedPageBreak/>
        <w:t>2003</w:t>
      </w:r>
      <w:r w:rsidRPr="008844B2">
        <w:tab/>
        <w:t>Outstanding Contributor Award, IIA</w:t>
      </w:r>
      <w:r w:rsidR="00AB19C2" w:rsidRPr="008844B2">
        <w:t xml:space="preserve"> for his article “The Three Cs of Fraudulent Financial Reporting,” </w:t>
      </w:r>
      <w:r w:rsidR="00AB19C2" w:rsidRPr="008844B2">
        <w:rPr>
          <w:i/>
        </w:rPr>
        <w:t xml:space="preserve">Internal Auditor </w:t>
      </w:r>
      <w:r w:rsidR="00AB19C2" w:rsidRPr="008844B2">
        <w:t>(October 2002 issue)</w:t>
      </w:r>
    </w:p>
    <w:p w14:paraId="01243CED" w14:textId="77777777" w:rsidR="00B96B49" w:rsidRPr="008844B2" w:rsidRDefault="00B96B49" w:rsidP="00B96B49">
      <w:r w:rsidRPr="008844B2">
        <w:t>1999</w:t>
      </w:r>
      <w:r w:rsidRPr="008844B2">
        <w:tab/>
        <w:t>Lybrand Bronze Medal Research Award for the outstanding article of the year, IMA</w:t>
      </w:r>
    </w:p>
    <w:p w14:paraId="654F5E8D" w14:textId="77777777" w:rsidR="00B96B49" w:rsidRPr="008844B2" w:rsidRDefault="00B96B49" w:rsidP="00B96B49">
      <w:r w:rsidRPr="008844B2">
        <w:t>1998</w:t>
      </w:r>
      <w:r w:rsidRPr="008844B2">
        <w:tab/>
        <w:t>Distinguished Research Award at Middle Tennessee State University</w:t>
      </w:r>
    </w:p>
    <w:p w14:paraId="0DEA895F" w14:textId="77777777" w:rsidR="00B96B49" w:rsidRPr="008844B2" w:rsidRDefault="00B96B49" w:rsidP="00B96B49">
      <w:r w:rsidRPr="008844B2">
        <w:t>1993</w:t>
      </w:r>
      <w:r w:rsidRPr="008844B2">
        <w:tab/>
        <w:t>Certification of Appreciation, Fifth Asian-Pacific International Conference</w:t>
      </w:r>
    </w:p>
    <w:p w14:paraId="46B4E5F6" w14:textId="77777777" w:rsidR="00B96B49" w:rsidRPr="008844B2" w:rsidRDefault="00B96B49" w:rsidP="00B96B49">
      <w:r w:rsidRPr="008844B2">
        <w:t>1990</w:t>
      </w:r>
      <w:r w:rsidRPr="008844B2">
        <w:tab/>
        <w:t>Research Award, Southern Business Administration/Disclosure Inc.</w:t>
      </w:r>
    </w:p>
    <w:p w14:paraId="2CFEDE1A" w14:textId="77777777" w:rsidR="00B96B49" w:rsidRPr="008844B2" w:rsidRDefault="00B96B49" w:rsidP="00B96B49">
      <w:r w:rsidRPr="008844B2">
        <w:t>1989</w:t>
      </w:r>
      <w:r w:rsidRPr="008844B2">
        <w:tab/>
        <w:t>Manuscript award, Oakland County Chapter, IMA</w:t>
      </w:r>
    </w:p>
    <w:p w14:paraId="4391FCCE" w14:textId="77777777" w:rsidR="00B96B49" w:rsidRPr="008844B2" w:rsidRDefault="00B96B49" w:rsidP="00B96B49">
      <w:r w:rsidRPr="008844B2">
        <w:t>1988</w:t>
      </w:r>
      <w:r w:rsidRPr="008844B2">
        <w:tab/>
        <w:t xml:space="preserve">Manuscript award, North </w:t>
      </w:r>
      <w:r w:rsidR="009359A1" w:rsidRPr="008844B2">
        <w:t xml:space="preserve">Alabama </w:t>
      </w:r>
      <w:r w:rsidRPr="008844B2">
        <w:t>Chapter, IMA</w:t>
      </w:r>
    </w:p>
    <w:p w14:paraId="32F4B33A" w14:textId="77777777" w:rsidR="00B96B49" w:rsidRPr="008844B2" w:rsidRDefault="00B96B49" w:rsidP="00B96B49">
      <w:pPr>
        <w:ind w:firstLine="720"/>
      </w:pPr>
      <w:r w:rsidRPr="008844B2">
        <w:t>Beta Gamma Sigma, National Business Fraternity</w:t>
      </w:r>
    </w:p>
    <w:p w14:paraId="7985EB24" w14:textId="77777777" w:rsidR="00B96B49" w:rsidRPr="008844B2" w:rsidRDefault="00B96B49" w:rsidP="00B96B49">
      <w:pPr>
        <w:ind w:firstLine="720"/>
      </w:pPr>
      <w:r w:rsidRPr="008844B2">
        <w:t>Outstanding &amp; Member of the Year, North Alabama Chapter, IMA</w:t>
      </w:r>
    </w:p>
    <w:p w14:paraId="1C1FC339" w14:textId="77777777" w:rsidR="00B96B49" w:rsidRPr="008844B2" w:rsidRDefault="00B96B49" w:rsidP="0065389C">
      <w:pPr>
        <w:ind w:firstLine="720"/>
      </w:pPr>
      <w:r w:rsidRPr="008844B2">
        <w:t>Beta Alpha Psi, National Accounting Fraternity</w:t>
      </w:r>
    </w:p>
    <w:p w14:paraId="07459315" w14:textId="77777777" w:rsidR="0065389C" w:rsidRPr="008844B2" w:rsidRDefault="0065389C" w:rsidP="0065389C">
      <w:pPr>
        <w:ind w:firstLine="720"/>
      </w:pPr>
    </w:p>
    <w:p w14:paraId="5F782650" w14:textId="77777777" w:rsidR="003D122E" w:rsidRPr="008844B2" w:rsidRDefault="00C36AA3" w:rsidP="003D122E">
      <w:pPr>
        <w:pBdr>
          <w:bottom w:val="single" w:sz="4" w:space="1" w:color="auto"/>
        </w:pBdr>
        <w:rPr>
          <w:b/>
        </w:rPr>
      </w:pPr>
      <w:r w:rsidRPr="008844B2">
        <w:rPr>
          <w:b/>
        </w:rPr>
        <w:t>Certifications</w:t>
      </w:r>
    </w:p>
    <w:p w14:paraId="6537F28F" w14:textId="77777777" w:rsidR="003D122E" w:rsidRPr="008844B2" w:rsidRDefault="003D122E" w:rsidP="003D122E"/>
    <w:p w14:paraId="535F8869" w14:textId="77777777" w:rsidR="00EE31FD" w:rsidRPr="008844B2" w:rsidRDefault="00EE31FD" w:rsidP="00387051">
      <w:pPr>
        <w:tabs>
          <w:tab w:val="left" w:pos="720"/>
        </w:tabs>
        <w:jc w:val="both"/>
      </w:pPr>
      <w:r w:rsidRPr="008844B2">
        <w:t>2012</w:t>
      </w:r>
      <w:r w:rsidR="00387051" w:rsidRPr="008844B2">
        <w:tab/>
      </w:r>
      <w:r w:rsidRPr="008844B2">
        <w:t>CRMA, Certified Risk Management Assurance</w:t>
      </w:r>
      <w:r w:rsidR="00EC2325" w:rsidRPr="008844B2">
        <w:t>,</w:t>
      </w:r>
      <w:r w:rsidR="007C3C0F" w:rsidRPr="008844B2">
        <w:t xml:space="preserve"> Institute of Internal Auditors</w:t>
      </w:r>
    </w:p>
    <w:p w14:paraId="13DE2864" w14:textId="77777777" w:rsidR="00CB0A45" w:rsidRPr="008844B2" w:rsidRDefault="00CB0A45" w:rsidP="00387051">
      <w:pPr>
        <w:tabs>
          <w:tab w:val="left" w:pos="720"/>
        </w:tabs>
        <w:jc w:val="both"/>
      </w:pPr>
      <w:r w:rsidRPr="008844B2">
        <w:t>2012</w:t>
      </w:r>
      <w:r w:rsidR="00387051" w:rsidRPr="008844B2">
        <w:tab/>
      </w:r>
      <w:r w:rsidRPr="008844B2">
        <w:t>CGMA, Chartered Global Management Accountant</w:t>
      </w:r>
      <w:r w:rsidR="00EC2325" w:rsidRPr="008844B2">
        <w:t>, American Institute of Certified Public Accountants</w:t>
      </w:r>
    </w:p>
    <w:p w14:paraId="3836AFBE" w14:textId="77777777" w:rsidR="00A2465D" w:rsidRPr="008844B2" w:rsidRDefault="00A2465D" w:rsidP="00387051">
      <w:pPr>
        <w:tabs>
          <w:tab w:val="left" w:pos="720"/>
        </w:tabs>
        <w:jc w:val="both"/>
      </w:pPr>
      <w:r w:rsidRPr="008844B2">
        <w:t>2010</w:t>
      </w:r>
      <w:r w:rsidR="00387051" w:rsidRPr="008844B2">
        <w:tab/>
      </w:r>
      <w:r w:rsidRPr="008844B2">
        <w:t>CSOXP, Certified Sarbanes-Oxley Professional</w:t>
      </w:r>
      <w:r w:rsidR="007C3C0F" w:rsidRPr="008844B2">
        <w:t>, GRC SOX Group/Institute</w:t>
      </w:r>
    </w:p>
    <w:p w14:paraId="7BF664DC" w14:textId="77777777" w:rsidR="00A2465D" w:rsidRPr="008844B2" w:rsidRDefault="00A2465D" w:rsidP="00387051">
      <w:pPr>
        <w:tabs>
          <w:tab w:val="left" w:pos="720"/>
        </w:tabs>
        <w:jc w:val="both"/>
      </w:pPr>
      <w:r w:rsidRPr="008844B2">
        <w:t>2010</w:t>
      </w:r>
      <w:r w:rsidR="00387051" w:rsidRPr="008844B2">
        <w:tab/>
      </w:r>
      <w:r w:rsidRPr="008844B2">
        <w:t>CGRCP, Certified Governance, Risk, Compliance Professional</w:t>
      </w:r>
      <w:r w:rsidR="007C3C0F" w:rsidRPr="008844B2">
        <w:t>, GRC SOX Group/Institute</w:t>
      </w:r>
    </w:p>
    <w:p w14:paraId="68998FB0" w14:textId="77777777" w:rsidR="00A2465D" w:rsidRPr="008844B2" w:rsidRDefault="00A2465D" w:rsidP="00387051">
      <w:pPr>
        <w:tabs>
          <w:tab w:val="left" w:pos="720"/>
        </w:tabs>
        <w:jc w:val="both"/>
      </w:pPr>
      <w:r w:rsidRPr="008844B2">
        <w:t>2010</w:t>
      </w:r>
      <w:r w:rsidR="00387051" w:rsidRPr="008844B2">
        <w:tab/>
      </w:r>
      <w:r w:rsidRPr="008844B2">
        <w:t xml:space="preserve">CGOVP, Certified Corporate Governance </w:t>
      </w:r>
      <w:r w:rsidR="000C005A" w:rsidRPr="008844B2">
        <w:t>Professional</w:t>
      </w:r>
      <w:r w:rsidR="007C3C0F" w:rsidRPr="008844B2">
        <w:t>, GRC SOX Group/Institute</w:t>
      </w:r>
    </w:p>
    <w:p w14:paraId="1FDD0DE3" w14:textId="77777777" w:rsidR="003D122E" w:rsidRPr="008844B2" w:rsidRDefault="003D122E" w:rsidP="00387051">
      <w:pPr>
        <w:tabs>
          <w:tab w:val="left" w:pos="720"/>
        </w:tabs>
        <w:jc w:val="both"/>
      </w:pPr>
      <w:r w:rsidRPr="008844B2">
        <w:t>1996</w:t>
      </w:r>
      <w:r w:rsidRPr="008844B2">
        <w:tab/>
        <w:t>CGFM,</w:t>
      </w:r>
      <w:r w:rsidR="00EC2325" w:rsidRPr="00EF6736">
        <w:rPr>
          <w:color w:val="0070C0"/>
        </w:rPr>
        <w:t xml:space="preserve"> </w:t>
      </w:r>
      <w:r w:rsidR="00EC2325" w:rsidRPr="00F31666">
        <w:t>Certified Government Financial Manager,</w:t>
      </w:r>
      <w:r w:rsidRPr="008844B2">
        <w:t xml:space="preserve"> Association of Government Accountants</w:t>
      </w:r>
    </w:p>
    <w:p w14:paraId="63163262" w14:textId="77777777" w:rsidR="003D122E" w:rsidRPr="008844B2" w:rsidRDefault="003D122E" w:rsidP="00387051">
      <w:pPr>
        <w:tabs>
          <w:tab w:val="left" w:pos="720"/>
        </w:tabs>
        <w:jc w:val="both"/>
      </w:pPr>
      <w:r w:rsidRPr="008844B2">
        <w:t>1991</w:t>
      </w:r>
      <w:r w:rsidRPr="008844B2">
        <w:tab/>
        <w:t xml:space="preserve">CFE, </w:t>
      </w:r>
      <w:r w:rsidR="00EC2325" w:rsidRPr="00EF6736">
        <w:t xml:space="preserve">Certified Fraud Examiner, </w:t>
      </w:r>
      <w:r w:rsidRPr="008844B2">
        <w:t xml:space="preserve">Association of </w:t>
      </w:r>
      <w:r w:rsidR="00A2465D" w:rsidRPr="008844B2">
        <w:t xml:space="preserve">Certified </w:t>
      </w:r>
      <w:r w:rsidRPr="008844B2">
        <w:t xml:space="preserve">Fraud Examiners </w:t>
      </w:r>
    </w:p>
    <w:p w14:paraId="01DF3357" w14:textId="77777777" w:rsidR="003D122E" w:rsidRPr="008844B2" w:rsidRDefault="003D122E" w:rsidP="00387051">
      <w:pPr>
        <w:tabs>
          <w:tab w:val="left" w:pos="720"/>
        </w:tabs>
        <w:jc w:val="both"/>
      </w:pPr>
      <w:r w:rsidRPr="008844B2">
        <w:t>1987</w:t>
      </w:r>
      <w:r w:rsidRPr="008844B2">
        <w:tab/>
        <w:t>CIA,</w:t>
      </w:r>
      <w:r w:rsidR="00EC2325" w:rsidRPr="00EF6736">
        <w:t xml:space="preserve"> Certified Internal Auditor,</w:t>
      </w:r>
      <w:r w:rsidRPr="008844B2">
        <w:t xml:space="preserve"> Institute of Internal Auditors</w:t>
      </w:r>
    </w:p>
    <w:p w14:paraId="5E70D6A7" w14:textId="77777777" w:rsidR="003D122E" w:rsidRPr="008844B2" w:rsidRDefault="003D122E" w:rsidP="00387051">
      <w:pPr>
        <w:keepNext/>
        <w:tabs>
          <w:tab w:val="left" w:pos="720"/>
        </w:tabs>
        <w:jc w:val="both"/>
      </w:pPr>
      <w:r w:rsidRPr="008844B2">
        <w:t>1986</w:t>
      </w:r>
      <w:r w:rsidRPr="008844B2">
        <w:tab/>
        <w:t xml:space="preserve">CMA, </w:t>
      </w:r>
      <w:r w:rsidR="00EC2325" w:rsidRPr="00EF6736">
        <w:t xml:space="preserve">Certified Management Accountant, </w:t>
      </w:r>
      <w:r w:rsidRPr="008844B2">
        <w:t>Institute of Management Accountants</w:t>
      </w:r>
    </w:p>
    <w:p w14:paraId="532845F9" w14:textId="77777777" w:rsidR="003D122E" w:rsidRPr="008844B2" w:rsidRDefault="003D122E" w:rsidP="00387051">
      <w:pPr>
        <w:tabs>
          <w:tab w:val="left" w:pos="720"/>
        </w:tabs>
        <w:jc w:val="both"/>
      </w:pPr>
      <w:r w:rsidRPr="008844B2">
        <w:t>1984</w:t>
      </w:r>
      <w:r w:rsidRPr="008844B2">
        <w:tab/>
        <w:t xml:space="preserve">CPA, </w:t>
      </w:r>
      <w:r w:rsidR="00EC2325" w:rsidRPr="00EF6736">
        <w:t>Certified Public Accountant,</w:t>
      </w:r>
      <w:r w:rsidR="00EC2325" w:rsidRPr="008844B2">
        <w:t xml:space="preserve"> </w:t>
      </w:r>
      <w:r w:rsidRPr="008844B2">
        <w:t>Texas State Board of Public Accountancy</w:t>
      </w:r>
    </w:p>
    <w:p w14:paraId="6DFB9E20" w14:textId="77777777" w:rsidR="00C24A19" w:rsidRPr="008844B2" w:rsidRDefault="00C24A19" w:rsidP="009D19FF">
      <w:pPr>
        <w:rPr>
          <w:b/>
        </w:rPr>
      </w:pPr>
    </w:p>
    <w:p w14:paraId="77A09C1C" w14:textId="77777777" w:rsidR="0033661E" w:rsidRPr="008844B2" w:rsidRDefault="0033661E" w:rsidP="00C36AA3">
      <w:pPr>
        <w:keepNext/>
        <w:pBdr>
          <w:bottom w:val="single" w:sz="4" w:space="1" w:color="auto"/>
        </w:pBdr>
        <w:rPr>
          <w:b/>
        </w:rPr>
      </w:pPr>
      <w:r w:rsidRPr="008844B2">
        <w:rPr>
          <w:b/>
        </w:rPr>
        <w:t>Professional Affiliations</w:t>
      </w:r>
    </w:p>
    <w:p w14:paraId="70DF9E56" w14:textId="77777777" w:rsidR="0033661E" w:rsidRPr="008844B2" w:rsidRDefault="0033661E" w:rsidP="00C36AA3">
      <w:pPr>
        <w:keepNext/>
      </w:pPr>
    </w:p>
    <w:p w14:paraId="6E0CCE6E" w14:textId="77777777" w:rsidR="0033661E" w:rsidRPr="008844B2" w:rsidRDefault="0033661E" w:rsidP="00175DBB">
      <w:pPr>
        <w:numPr>
          <w:ilvl w:val="1"/>
          <w:numId w:val="13"/>
        </w:numPr>
        <w:tabs>
          <w:tab w:val="clear" w:pos="1080"/>
          <w:tab w:val="num" w:pos="540"/>
        </w:tabs>
        <w:ind w:left="540"/>
      </w:pPr>
      <w:r w:rsidRPr="008844B2">
        <w:t>Alabama Association of Accounting Educators</w:t>
      </w:r>
    </w:p>
    <w:p w14:paraId="1A419509" w14:textId="77777777" w:rsidR="0033661E" w:rsidRPr="008844B2" w:rsidRDefault="0033661E" w:rsidP="00175DBB">
      <w:pPr>
        <w:numPr>
          <w:ilvl w:val="1"/>
          <w:numId w:val="13"/>
        </w:numPr>
        <w:tabs>
          <w:tab w:val="clear" w:pos="1080"/>
          <w:tab w:val="num" w:pos="540"/>
        </w:tabs>
        <w:ind w:left="540"/>
      </w:pPr>
      <w:r w:rsidRPr="008844B2">
        <w:t xml:space="preserve">American Accounting Association </w:t>
      </w:r>
    </w:p>
    <w:p w14:paraId="6EC7F9AA" w14:textId="77777777" w:rsidR="0033661E" w:rsidRPr="008844B2" w:rsidRDefault="0033661E" w:rsidP="00175DBB">
      <w:pPr>
        <w:numPr>
          <w:ilvl w:val="1"/>
          <w:numId w:val="13"/>
        </w:numPr>
        <w:tabs>
          <w:tab w:val="clear" w:pos="1080"/>
          <w:tab w:val="num" w:pos="540"/>
        </w:tabs>
        <w:ind w:left="540"/>
      </w:pPr>
      <w:r w:rsidRPr="008844B2">
        <w:t>American Institute of Certified Public Accountants</w:t>
      </w:r>
    </w:p>
    <w:p w14:paraId="6D597B78" w14:textId="77777777" w:rsidR="0033661E" w:rsidRPr="008844B2" w:rsidRDefault="0033661E" w:rsidP="00175DBB">
      <w:pPr>
        <w:numPr>
          <w:ilvl w:val="1"/>
          <w:numId w:val="13"/>
        </w:numPr>
        <w:tabs>
          <w:tab w:val="clear" w:pos="1080"/>
          <w:tab w:val="num" w:pos="540"/>
        </w:tabs>
        <w:ind w:left="540"/>
      </w:pPr>
      <w:r w:rsidRPr="008844B2">
        <w:t xml:space="preserve">Asian-Pacific Society </w:t>
      </w:r>
    </w:p>
    <w:p w14:paraId="1E933A99" w14:textId="77777777" w:rsidR="0033661E" w:rsidRPr="008844B2" w:rsidRDefault="0033661E" w:rsidP="00175DBB">
      <w:pPr>
        <w:numPr>
          <w:ilvl w:val="1"/>
          <w:numId w:val="13"/>
        </w:numPr>
        <w:tabs>
          <w:tab w:val="clear" w:pos="1080"/>
          <w:tab w:val="num" w:pos="540"/>
        </w:tabs>
        <w:ind w:left="540"/>
      </w:pPr>
      <w:r w:rsidRPr="008844B2">
        <w:t xml:space="preserve">Association of Certified Fraud Examiners </w:t>
      </w:r>
    </w:p>
    <w:p w14:paraId="5396D1B2" w14:textId="77777777" w:rsidR="0033661E" w:rsidRPr="008844B2" w:rsidRDefault="0033661E" w:rsidP="00175DBB">
      <w:pPr>
        <w:numPr>
          <w:ilvl w:val="1"/>
          <w:numId w:val="13"/>
        </w:numPr>
        <w:tabs>
          <w:tab w:val="clear" w:pos="1080"/>
          <w:tab w:val="num" w:pos="540"/>
        </w:tabs>
        <w:ind w:left="540"/>
      </w:pPr>
      <w:r w:rsidRPr="008844B2">
        <w:t>Association of Government Accountants</w:t>
      </w:r>
    </w:p>
    <w:p w14:paraId="72B6A0B7" w14:textId="77777777" w:rsidR="0033661E" w:rsidRPr="008844B2" w:rsidRDefault="0033661E" w:rsidP="00175DBB">
      <w:pPr>
        <w:numPr>
          <w:ilvl w:val="1"/>
          <w:numId w:val="13"/>
        </w:numPr>
        <w:tabs>
          <w:tab w:val="clear" w:pos="1080"/>
          <w:tab w:val="num" w:pos="540"/>
        </w:tabs>
        <w:ind w:left="540"/>
      </w:pPr>
      <w:r w:rsidRPr="008844B2">
        <w:t>Atlantic Economic Society</w:t>
      </w:r>
    </w:p>
    <w:p w14:paraId="7301017A" w14:textId="77777777" w:rsidR="0033661E" w:rsidRPr="008844B2" w:rsidRDefault="0033661E" w:rsidP="00175DBB">
      <w:pPr>
        <w:numPr>
          <w:ilvl w:val="1"/>
          <w:numId w:val="13"/>
        </w:numPr>
        <w:tabs>
          <w:tab w:val="clear" w:pos="1080"/>
          <w:tab w:val="num" w:pos="540"/>
        </w:tabs>
        <w:ind w:left="540"/>
      </w:pPr>
      <w:r w:rsidRPr="008844B2">
        <w:t>Decision Sciences Institute</w:t>
      </w:r>
    </w:p>
    <w:p w14:paraId="1F29511C" w14:textId="77777777" w:rsidR="00A92572" w:rsidRPr="008844B2" w:rsidRDefault="00A92572" w:rsidP="00175DBB">
      <w:pPr>
        <w:numPr>
          <w:ilvl w:val="1"/>
          <w:numId w:val="13"/>
        </w:numPr>
        <w:tabs>
          <w:tab w:val="clear" w:pos="1080"/>
          <w:tab w:val="num" w:pos="540"/>
        </w:tabs>
        <w:ind w:left="540"/>
      </w:pPr>
      <w:r w:rsidRPr="008844B2">
        <w:t>Financial Executives International</w:t>
      </w:r>
    </w:p>
    <w:p w14:paraId="4ABC5344" w14:textId="77777777" w:rsidR="0033661E" w:rsidRPr="008844B2" w:rsidRDefault="0033661E" w:rsidP="00175DBB">
      <w:pPr>
        <w:numPr>
          <w:ilvl w:val="1"/>
          <w:numId w:val="13"/>
        </w:numPr>
        <w:tabs>
          <w:tab w:val="clear" w:pos="1080"/>
          <w:tab w:val="num" w:pos="540"/>
        </w:tabs>
        <w:ind w:left="540"/>
      </w:pPr>
      <w:r w:rsidRPr="008844B2">
        <w:t>Institute of Internal Auditors</w:t>
      </w:r>
    </w:p>
    <w:p w14:paraId="1FEF4B91" w14:textId="77777777" w:rsidR="0033661E" w:rsidRPr="008844B2" w:rsidRDefault="0033661E" w:rsidP="00175DBB">
      <w:pPr>
        <w:numPr>
          <w:ilvl w:val="1"/>
          <w:numId w:val="13"/>
        </w:numPr>
        <w:tabs>
          <w:tab w:val="clear" w:pos="1080"/>
          <w:tab w:val="num" w:pos="540"/>
        </w:tabs>
        <w:ind w:left="540"/>
      </w:pPr>
      <w:r w:rsidRPr="008844B2">
        <w:t>Institute of Management Accountants</w:t>
      </w:r>
    </w:p>
    <w:p w14:paraId="5B1E6E92" w14:textId="77777777" w:rsidR="00CB206B" w:rsidRPr="008844B2" w:rsidRDefault="00CB206B" w:rsidP="00175DBB">
      <w:pPr>
        <w:numPr>
          <w:ilvl w:val="1"/>
          <w:numId w:val="13"/>
        </w:numPr>
        <w:tabs>
          <w:tab w:val="clear" w:pos="1080"/>
          <w:tab w:val="num" w:pos="540"/>
        </w:tabs>
        <w:ind w:left="540"/>
      </w:pPr>
      <w:r w:rsidRPr="008844B2">
        <w:t>Iranian Accounting Association</w:t>
      </w:r>
    </w:p>
    <w:p w14:paraId="43221F6E" w14:textId="77777777" w:rsidR="0033661E" w:rsidRPr="008844B2" w:rsidRDefault="0033661E" w:rsidP="00175DBB">
      <w:pPr>
        <w:numPr>
          <w:ilvl w:val="1"/>
          <w:numId w:val="13"/>
        </w:numPr>
        <w:tabs>
          <w:tab w:val="clear" w:pos="1080"/>
          <w:tab w:val="num" w:pos="540"/>
        </w:tabs>
        <w:ind w:left="540"/>
      </w:pPr>
      <w:r w:rsidRPr="008844B2">
        <w:t>Iranian Scholars Association in North America</w:t>
      </w:r>
    </w:p>
    <w:p w14:paraId="5BBDEBD7" w14:textId="77777777" w:rsidR="0033661E" w:rsidRPr="008844B2" w:rsidRDefault="0033661E" w:rsidP="00175DBB">
      <w:pPr>
        <w:numPr>
          <w:ilvl w:val="1"/>
          <w:numId w:val="13"/>
        </w:numPr>
        <w:tabs>
          <w:tab w:val="clear" w:pos="1080"/>
          <w:tab w:val="num" w:pos="540"/>
        </w:tabs>
        <w:ind w:left="540"/>
      </w:pPr>
      <w:r w:rsidRPr="008844B2">
        <w:t>Iranian Institute of Chartered Accountants</w:t>
      </w:r>
    </w:p>
    <w:p w14:paraId="1ADD32CB" w14:textId="77777777" w:rsidR="0033661E" w:rsidRPr="008844B2" w:rsidRDefault="0033661E" w:rsidP="00175DBB">
      <w:pPr>
        <w:numPr>
          <w:ilvl w:val="1"/>
          <w:numId w:val="13"/>
        </w:numPr>
        <w:tabs>
          <w:tab w:val="clear" w:pos="1080"/>
          <w:tab w:val="num" w:pos="540"/>
        </w:tabs>
        <w:ind w:left="540"/>
      </w:pPr>
      <w:r w:rsidRPr="008844B2">
        <w:t>Iranian Academic Association</w:t>
      </w:r>
    </w:p>
    <w:p w14:paraId="172AC750" w14:textId="77777777" w:rsidR="00123ACA" w:rsidRPr="008844B2" w:rsidRDefault="00123ACA" w:rsidP="00123ACA">
      <w:pPr>
        <w:numPr>
          <w:ilvl w:val="1"/>
          <w:numId w:val="13"/>
        </w:numPr>
        <w:tabs>
          <w:tab w:val="clear" w:pos="1080"/>
          <w:tab w:val="num" w:pos="540"/>
        </w:tabs>
        <w:ind w:left="540"/>
      </w:pPr>
      <w:r w:rsidRPr="008844B2">
        <w:t>Iranian Accounting Association</w:t>
      </w:r>
    </w:p>
    <w:p w14:paraId="0536FB32" w14:textId="77777777" w:rsidR="00E860A3" w:rsidRPr="008844B2" w:rsidRDefault="00E860A3" w:rsidP="00175DBB">
      <w:pPr>
        <w:numPr>
          <w:ilvl w:val="1"/>
          <w:numId w:val="13"/>
        </w:numPr>
        <w:tabs>
          <w:tab w:val="clear" w:pos="1080"/>
          <w:tab w:val="num" w:pos="540"/>
        </w:tabs>
        <w:ind w:left="540"/>
      </w:pPr>
      <w:r w:rsidRPr="008844B2">
        <w:t>PCAOB Standing Advisory Group</w:t>
      </w:r>
    </w:p>
    <w:p w14:paraId="138A69AA" w14:textId="77777777" w:rsidR="00123ACA" w:rsidRPr="008844B2" w:rsidRDefault="00123ACA" w:rsidP="00123ACA">
      <w:pPr>
        <w:numPr>
          <w:ilvl w:val="1"/>
          <w:numId w:val="13"/>
        </w:numPr>
        <w:tabs>
          <w:tab w:val="clear" w:pos="1080"/>
          <w:tab w:val="num" w:pos="540"/>
        </w:tabs>
        <w:ind w:left="540"/>
      </w:pPr>
      <w:r w:rsidRPr="008844B2">
        <w:t>Persian Student Association</w:t>
      </w:r>
    </w:p>
    <w:p w14:paraId="3311E45A" w14:textId="77777777" w:rsidR="009B2D67" w:rsidRPr="008844B2" w:rsidRDefault="009B2D67" w:rsidP="00175DBB">
      <w:pPr>
        <w:numPr>
          <w:ilvl w:val="1"/>
          <w:numId w:val="13"/>
        </w:numPr>
        <w:tabs>
          <w:tab w:val="clear" w:pos="1080"/>
          <w:tab w:val="num" w:pos="540"/>
        </w:tabs>
        <w:ind w:left="540"/>
      </w:pPr>
      <w:r w:rsidRPr="008844B2">
        <w:t>S</w:t>
      </w:r>
      <w:r w:rsidR="00175DBB" w:rsidRPr="008844B2">
        <w:t xml:space="preserve">OX </w:t>
      </w:r>
      <w:r w:rsidRPr="008844B2">
        <w:t>Institute</w:t>
      </w:r>
    </w:p>
    <w:p w14:paraId="2E2601AA" w14:textId="77777777" w:rsidR="0033661E" w:rsidRPr="008844B2" w:rsidRDefault="0033661E" w:rsidP="00175DBB">
      <w:pPr>
        <w:numPr>
          <w:ilvl w:val="1"/>
          <w:numId w:val="13"/>
        </w:numPr>
        <w:tabs>
          <w:tab w:val="clear" w:pos="1080"/>
          <w:tab w:val="num" w:pos="540"/>
        </w:tabs>
        <w:ind w:left="540"/>
      </w:pPr>
      <w:r w:rsidRPr="008844B2">
        <w:t>Tennessee Society of Accounting Educators</w:t>
      </w:r>
    </w:p>
    <w:p w14:paraId="14F58E27" w14:textId="77777777" w:rsidR="0033661E" w:rsidRPr="008844B2" w:rsidRDefault="0033661E" w:rsidP="00175DBB">
      <w:pPr>
        <w:numPr>
          <w:ilvl w:val="1"/>
          <w:numId w:val="13"/>
        </w:numPr>
        <w:tabs>
          <w:tab w:val="clear" w:pos="1080"/>
          <w:tab w:val="num" w:pos="540"/>
        </w:tabs>
        <w:ind w:left="540"/>
      </w:pPr>
      <w:r w:rsidRPr="008844B2">
        <w:t>Texas Society of Certified Public Accountants</w:t>
      </w:r>
    </w:p>
    <w:p w14:paraId="41FAB3C5" w14:textId="77777777" w:rsidR="0033661E" w:rsidRPr="008844B2" w:rsidRDefault="0033661E" w:rsidP="00175DBB">
      <w:pPr>
        <w:numPr>
          <w:ilvl w:val="1"/>
          <w:numId w:val="13"/>
        </w:numPr>
        <w:tabs>
          <w:tab w:val="clear" w:pos="1080"/>
          <w:tab w:val="num" w:pos="540"/>
        </w:tabs>
        <w:ind w:left="540"/>
      </w:pPr>
      <w:r w:rsidRPr="008844B2">
        <w:t>United Nations Development Programs</w:t>
      </w:r>
    </w:p>
    <w:p w14:paraId="1DD0DE65" w14:textId="77777777" w:rsidR="00E860A3" w:rsidRPr="008844B2" w:rsidRDefault="00E860A3" w:rsidP="00175DBB">
      <w:pPr>
        <w:numPr>
          <w:ilvl w:val="1"/>
          <w:numId w:val="13"/>
        </w:numPr>
        <w:tabs>
          <w:tab w:val="clear" w:pos="1080"/>
          <w:tab w:val="num" w:pos="540"/>
        </w:tabs>
        <w:ind w:left="540"/>
      </w:pPr>
      <w:r w:rsidRPr="008844B2">
        <w:t>Wiley Faculty Network Group</w:t>
      </w:r>
    </w:p>
    <w:p w14:paraId="44E871BC" w14:textId="77777777" w:rsidR="0033661E" w:rsidRPr="008844B2" w:rsidRDefault="0033661E" w:rsidP="003D122E"/>
    <w:p w14:paraId="144A5D23" w14:textId="77777777" w:rsidR="00926D08" w:rsidRPr="008844B2" w:rsidRDefault="00926D08" w:rsidP="00B96B49">
      <w:pPr>
        <w:pBdr>
          <w:bottom w:val="single" w:sz="4" w:space="1" w:color="auto"/>
        </w:pBdr>
        <w:rPr>
          <w:b/>
          <w:bCs/>
        </w:rPr>
      </w:pPr>
    </w:p>
    <w:p w14:paraId="165E7666" w14:textId="77777777" w:rsidR="00965C95" w:rsidRPr="008844B2" w:rsidRDefault="00965C95" w:rsidP="00B96B49">
      <w:pPr>
        <w:pBdr>
          <w:bottom w:val="single" w:sz="4" w:space="1" w:color="auto"/>
        </w:pBdr>
        <w:rPr>
          <w:b/>
          <w:bCs/>
        </w:rPr>
      </w:pPr>
      <w:r w:rsidRPr="008844B2">
        <w:rPr>
          <w:b/>
          <w:bCs/>
        </w:rPr>
        <w:t>Fund</w:t>
      </w:r>
      <w:r w:rsidR="00387051" w:rsidRPr="008844B2">
        <w:rPr>
          <w:b/>
          <w:bCs/>
        </w:rPr>
        <w:t>r</w:t>
      </w:r>
      <w:r w:rsidRPr="008844B2">
        <w:rPr>
          <w:b/>
          <w:bCs/>
        </w:rPr>
        <w:t>aising</w:t>
      </w:r>
    </w:p>
    <w:p w14:paraId="2C71D818" w14:textId="77777777" w:rsidR="00965C95" w:rsidRPr="008844B2" w:rsidRDefault="00965C95" w:rsidP="00175DBB">
      <w:pPr>
        <w:numPr>
          <w:ilvl w:val="1"/>
          <w:numId w:val="13"/>
        </w:numPr>
        <w:tabs>
          <w:tab w:val="clear" w:pos="1080"/>
          <w:tab w:val="num" w:pos="540"/>
        </w:tabs>
        <w:ind w:left="540"/>
      </w:pPr>
      <w:r w:rsidRPr="008844B2">
        <w:t>Dean’s fundraising committees</w:t>
      </w:r>
    </w:p>
    <w:p w14:paraId="6A969DD6" w14:textId="77777777" w:rsidR="00103F7D" w:rsidRPr="008844B2" w:rsidRDefault="00103F7D" w:rsidP="00175DBB">
      <w:pPr>
        <w:numPr>
          <w:ilvl w:val="1"/>
          <w:numId w:val="13"/>
        </w:numPr>
        <w:tabs>
          <w:tab w:val="clear" w:pos="1080"/>
          <w:tab w:val="num" w:pos="540"/>
        </w:tabs>
        <w:ind w:left="540"/>
      </w:pPr>
      <w:r w:rsidRPr="008844B2">
        <w:t>Technological and Higher Education Institute (</w:t>
      </w:r>
      <w:proofErr w:type="spellStart"/>
      <w:r w:rsidRPr="008844B2">
        <w:t>THEi</w:t>
      </w:r>
      <w:proofErr w:type="spellEnd"/>
      <w:r w:rsidRPr="008844B2">
        <w:t>) in Hong Kong</w:t>
      </w:r>
    </w:p>
    <w:p w14:paraId="658365FD" w14:textId="77777777" w:rsidR="00965C95" w:rsidRPr="008844B2" w:rsidRDefault="00965C95" w:rsidP="00175DBB">
      <w:pPr>
        <w:numPr>
          <w:ilvl w:val="1"/>
          <w:numId w:val="13"/>
        </w:numPr>
        <w:tabs>
          <w:tab w:val="clear" w:pos="1080"/>
          <w:tab w:val="num" w:pos="540"/>
        </w:tabs>
        <w:ind w:left="540"/>
      </w:pPr>
      <w:r w:rsidRPr="008844B2">
        <w:t>Accounting Department fundraising committees</w:t>
      </w:r>
    </w:p>
    <w:p w14:paraId="71B23A07" w14:textId="77777777" w:rsidR="00965C95" w:rsidRPr="008844B2" w:rsidRDefault="00965C95" w:rsidP="00175DBB">
      <w:pPr>
        <w:numPr>
          <w:ilvl w:val="1"/>
          <w:numId w:val="13"/>
        </w:numPr>
        <w:tabs>
          <w:tab w:val="clear" w:pos="1080"/>
          <w:tab w:val="num" w:pos="540"/>
        </w:tabs>
        <w:ind w:left="540"/>
      </w:pPr>
      <w:r w:rsidRPr="008844B2">
        <w:t>Persian Student Association (PSA),</w:t>
      </w:r>
    </w:p>
    <w:p w14:paraId="6E90B9EA" w14:textId="77777777" w:rsidR="00965C95" w:rsidRPr="008844B2" w:rsidRDefault="00965C95" w:rsidP="00175DBB">
      <w:pPr>
        <w:numPr>
          <w:ilvl w:val="1"/>
          <w:numId w:val="13"/>
        </w:numPr>
        <w:tabs>
          <w:tab w:val="clear" w:pos="1080"/>
          <w:tab w:val="num" w:pos="540"/>
        </w:tabs>
        <w:ind w:left="540"/>
      </w:pPr>
      <w:r w:rsidRPr="008844B2">
        <w:t>Iran Antifraud Institute</w:t>
      </w:r>
    </w:p>
    <w:p w14:paraId="518B33E6" w14:textId="77777777" w:rsidR="00097880" w:rsidRPr="008844B2" w:rsidRDefault="00097880" w:rsidP="00175DBB">
      <w:pPr>
        <w:numPr>
          <w:ilvl w:val="1"/>
          <w:numId w:val="13"/>
        </w:numPr>
        <w:tabs>
          <w:tab w:val="clear" w:pos="1080"/>
          <w:tab w:val="num" w:pos="540"/>
        </w:tabs>
        <w:ind w:left="540"/>
      </w:pPr>
      <w:r w:rsidRPr="008844B2">
        <w:lastRenderedPageBreak/>
        <w:t>Persian Association Community</w:t>
      </w:r>
    </w:p>
    <w:p w14:paraId="040A4FCF" w14:textId="77777777" w:rsidR="002E3664" w:rsidRDefault="002E3664" w:rsidP="00175DBB">
      <w:pPr>
        <w:numPr>
          <w:ilvl w:val="1"/>
          <w:numId w:val="13"/>
        </w:numPr>
        <w:tabs>
          <w:tab w:val="clear" w:pos="1080"/>
          <w:tab w:val="num" w:pos="540"/>
        </w:tabs>
        <w:ind w:left="540"/>
      </w:pPr>
      <w:r w:rsidRPr="008844B2">
        <w:t>Persian Student Association</w:t>
      </w:r>
    </w:p>
    <w:p w14:paraId="738610EB" w14:textId="77777777" w:rsidR="00B229F0" w:rsidRDefault="00B229F0" w:rsidP="00B229F0"/>
    <w:p w14:paraId="637805D2" w14:textId="77777777" w:rsidR="00B229F0" w:rsidRPr="008844B2" w:rsidRDefault="00B229F0" w:rsidP="003B5314"/>
    <w:p w14:paraId="463F29E8" w14:textId="77777777" w:rsidR="00097880" w:rsidRPr="008844B2" w:rsidRDefault="00097880" w:rsidP="00B96B49">
      <w:pPr>
        <w:pBdr>
          <w:bottom w:val="single" w:sz="4" w:space="1" w:color="auto"/>
        </w:pBdr>
      </w:pPr>
    </w:p>
    <w:p w14:paraId="3B7B4B86" w14:textId="77777777" w:rsidR="00097880" w:rsidRPr="008844B2" w:rsidRDefault="00097880" w:rsidP="00B96B49">
      <w:pPr>
        <w:pBdr>
          <w:bottom w:val="single" w:sz="4" w:space="1" w:color="auto"/>
        </w:pBdr>
      </w:pPr>
    </w:p>
    <w:p w14:paraId="20092EF5" w14:textId="77777777" w:rsidR="00B96B49" w:rsidRPr="008844B2" w:rsidRDefault="00B96B49" w:rsidP="00B96B49">
      <w:pPr>
        <w:pBdr>
          <w:bottom w:val="single" w:sz="4" w:space="1" w:color="auto"/>
        </w:pBdr>
        <w:rPr>
          <w:b/>
          <w:bCs/>
        </w:rPr>
      </w:pPr>
      <w:r w:rsidRPr="008844B2">
        <w:rPr>
          <w:b/>
          <w:bCs/>
        </w:rPr>
        <w:t>Professional Organization Services</w:t>
      </w:r>
    </w:p>
    <w:p w14:paraId="3A0FF5F2" w14:textId="77777777" w:rsidR="00506ADA" w:rsidRPr="008844B2" w:rsidRDefault="00506ADA" w:rsidP="0035179D">
      <w:pPr>
        <w:rPr>
          <w:b/>
        </w:rPr>
      </w:pPr>
    </w:p>
    <w:p w14:paraId="0F79F127" w14:textId="77777777" w:rsidR="00C6425E" w:rsidRDefault="00C6425E" w:rsidP="00D97C97">
      <w:pPr>
        <w:numPr>
          <w:ilvl w:val="0"/>
          <w:numId w:val="25"/>
        </w:numPr>
        <w:spacing w:before="100" w:beforeAutospacing="1"/>
        <w:ind w:left="540"/>
        <w:rPr>
          <w:color w:val="000000"/>
        </w:rPr>
      </w:pPr>
      <w:bookmarkStart w:id="25" w:name="_Hlk30508310"/>
      <w:r>
        <w:rPr>
          <w:color w:val="000000"/>
        </w:rPr>
        <w:t xml:space="preserve">Served on the AAA selection committee </w:t>
      </w:r>
      <w:r w:rsidRPr="00C6425E">
        <w:rPr>
          <w:color w:val="000000"/>
        </w:rPr>
        <w:t xml:space="preserve">the </w:t>
      </w:r>
      <w:r>
        <w:rPr>
          <w:color w:val="000000"/>
        </w:rPr>
        <w:t xml:space="preserve">2020-2021 </w:t>
      </w:r>
      <w:r w:rsidRPr="00C6425E">
        <w:rPr>
          <w:color w:val="000000"/>
        </w:rPr>
        <w:t>AAA Outstanding Accounting Educator Award</w:t>
      </w:r>
      <w:r>
        <w:rPr>
          <w:color w:val="000000"/>
        </w:rPr>
        <w:t xml:space="preserve"> (members are, Zabi Rezaee, Brian McAllister, Mary Barth, Natalie Churyk, Bill McCarthy, and Jan Williams).</w:t>
      </w:r>
      <w:r w:rsidRPr="00C6425E">
        <w:t xml:space="preserve"> </w:t>
      </w:r>
      <w:r w:rsidRPr="00C6425E">
        <w:rPr>
          <w:color w:val="000000"/>
        </w:rPr>
        <w:t>https://aaahq.org/About/Directories/2020-2021-AAA-Committees-Task-Forces/Award-Committees/Outstanding-Accounting-Educator-Award-Committee</w:t>
      </w:r>
      <w:r>
        <w:rPr>
          <w:color w:val="000000"/>
        </w:rPr>
        <w:t>.</w:t>
      </w:r>
    </w:p>
    <w:p w14:paraId="554179AA" w14:textId="77777777" w:rsidR="00B229F0" w:rsidRDefault="00B229F0" w:rsidP="00D97C97">
      <w:pPr>
        <w:numPr>
          <w:ilvl w:val="0"/>
          <w:numId w:val="25"/>
        </w:numPr>
        <w:spacing w:before="100" w:beforeAutospacing="1"/>
        <w:ind w:left="540"/>
        <w:rPr>
          <w:color w:val="000000"/>
        </w:rPr>
      </w:pPr>
      <w:r>
        <w:rPr>
          <w:color w:val="000000"/>
        </w:rPr>
        <w:t>S</w:t>
      </w:r>
      <w:r w:rsidRPr="005E0B39">
        <w:rPr>
          <w:color w:val="000000"/>
        </w:rPr>
        <w:t>erved as an expert witness involving</w:t>
      </w:r>
      <w:r>
        <w:rPr>
          <w:color w:val="000000"/>
        </w:rPr>
        <w:t xml:space="preserve"> a huge real estate fraud case in Memphis, Tennessee, 2019.</w:t>
      </w:r>
    </w:p>
    <w:p w14:paraId="5073C981" w14:textId="77777777" w:rsidR="005E0B39" w:rsidRPr="005E0B39" w:rsidRDefault="00B229F0" w:rsidP="00D97C97">
      <w:pPr>
        <w:numPr>
          <w:ilvl w:val="0"/>
          <w:numId w:val="25"/>
        </w:numPr>
        <w:spacing w:before="100" w:beforeAutospacing="1"/>
        <w:ind w:left="540"/>
        <w:rPr>
          <w:color w:val="000000"/>
        </w:rPr>
      </w:pPr>
      <w:r>
        <w:rPr>
          <w:color w:val="000000"/>
        </w:rPr>
        <w:t>S</w:t>
      </w:r>
      <w:r w:rsidR="005E0B39" w:rsidRPr="005E0B39">
        <w:rPr>
          <w:color w:val="000000"/>
        </w:rPr>
        <w:t>erved as an expert witness involving one of the Big 4 Accounting Firms and a High-profile Bank in 2016.</w:t>
      </w:r>
    </w:p>
    <w:p w14:paraId="512C9DDE" w14:textId="12043E93" w:rsidR="00506ADA" w:rsidRPr="008844B2" w:rsidRDefault="52842BE3" w:rsidP="3B574FA4">
      <w:pPr>
        <w:numPr>
          <w:ilvl w:val="0"/>
          <w:numId w:val="25"/>
        </w:numPr>
        <w:spacing w:before="100" w:beforeAutospacing="1"/>
        <w:ind w:left="540"/>
        <w:rPr>
          <w:color w:val="000000"/>
        </w:rPr>
      </w:pPr>
      <w:r>
        <w:t>S</w:t>
      </w:r>
      <w:r w:rsidR="00506ADA">
        <w:t xml:space="preserve">erved on the University of Memphis Academic Advisory </w:t>
      </w:r>
      <w:r w:rsidR="002B2693">
        <w:t>Council (</w:t>
      </w:r>
      <w:r w:rsidR="00506ADA">
        <w:t>2015</w:t>
      </w:r>
      <w:r w:rsidR="000E38D3">
        <w:t>-present)</w:t>
      </w:r>
    </w:p>
    <w:p w14:paraId="62EE7C09" w14:textId="77777777" w:rsidR="00103F7D" w:rsidRPr="008844B2" w:rsidRDefault="00103F7D" w:rsidP="00D97C97">
      <w:pPr>
        <w:numPr>
          <w:ilvl w:val="0"/>
          <w:numId w:val="25"/>
        </w:numPr>
        <w:spacing w:before="100" w:beforeAutospacing="1"/>
        <w:ind w:left="540"/>
        <w:rPr>
          <w:color w:val="000000"/>
        </w:rPr>
      </w:pPr>
      <w:r w:rsidRPr="00EF6736">
        <w:t>F</w:t>
      </w:r>
      <w:r w:rsidRPr="00F31666">
        <w:t>ogelman College of Business and Economics PhD Sub-council (2010-present)</w:t>
      </w:r>
    </w:p>
    <w:p w14:paraId="35AE0014" w14:textId="77777777" w:rsidR="00D97C97" w:rsidRPr="008844B2" w:rsidRDefault="00D97C97" w:rsidP="00D97C97">
      <w:pPr>
        <w:numPr>
          <w:ilvl w:val="0"/>
          <w:numId w:val="25"/>
        </w:numPr>
        <w:spacing w:before="100" w:beforeAutospacing="1"/>
        <w:ind w:left="540"/>
        <w:rPr>
          <w:color w:val="000000"/>
        </w:rPr>
      </w:pPr>
      <w:r w:rsidRPr="008844B2">
        <w:rPr>
          <w:color w:val="000000"/>
        </w:rPr>
        <w:t>Served as a Judge the 27th Annual Student Research Forum at the University of Memphis in March 2015.</w:t>
      </w:r>
    </w:p>
    <w:p w14:paraId="4A5B8355" w14:textId="720B99E9" w:rsidR="00D97C97" w:rsidRPr="008844B2" w:rsidRDefault="00D97C97" w:rsidP="3B574FA4">
      <w:pPr>
        <w:numPr>
          <w:ilvl w:val="0"/>
          <w:numId w:val="25"/>
        </w:numPr>
        <w:spacing w:before="100" w:beforeAutospacing="1"/>
        <w:ind w:left="540"/>
        <w:rPr>
          <w:color w:val="000000"/>
        </w:rPr>
      </w:pPr>
      <w:r w:rsidRPr="3B574FA4">
        <w:rPr>
          <w:color w:val="000000" w:themeColor="text1"/>
        </w:rPr>
        <w:t xml:space="preserve">Served as the faculty advisor to the Persian Student Association </w:t>
      </w:r>
      <w:r w:rsidR="00103F7D" w:rsidRPr="3B574FA4">
        <w:rPr>
          <w:color w:val="000000" w:themeColor="text1"/>
        </w:rPr>
        <w:t>(</w:t>
      </w:r>
      <w:r w:rsidRPr="3B574FA4">
        <w:rPr>
          <w:color w:val="000000" w:themeColor="text1"/>
        </w:rPr>
        <w:t>2015</w:t>
      </w:r>
      <w:r w:rsidR="00103F7D" w:rsidRPr="3B574FA4">
        <w:rPr>
          <w:color w:val="000000" w:themeColor="text1"/>
        </w:rPr>
        <w:t>-present</w:t>
      </w:r>
      <w:r w:rsidR="2F9D0A64" w:rsidRPr="3B574FA4">
        <w:rPr>
          <w:color w:val="000000" w:themeColor="text1"/>
        </w:rPr>
        <w:t>)</w:t>
      </w:r>
    </w:p>
    <w:bookmarkEnd w:id="25"/>
    <w:p w14:paraId="7C8722AD" w14:textId="77777777" w:rsidR="00BB090F" w:rsidRPr="008844B2" w:rsidRDefault="00BB090F" w:rsidP="008776D7">
      <w:pPr>
        <w:numPr>
          <w:ilvl w:val="0"/>
          <w:numId w:val="25"/>
        </w:numPr>
        <w:ind w:left="540"/>
        <w:jc w:val="both"/>
        <w:rPr>
          <w:color w:val="000000"/>
        </w:rPr>
      </w:pPr>
      <w:r w:rsidRPr="008844B2">
        <w:t>Serve on Auditing Standards Committee of the Auditing Section of the American Accounting Association (AAA) since 2014.</w:t>
      </w:r>
    </w:p>
    <w:p w14:paraId="5B776B54" w14:textId="77777777" w:rsidR="00992DAC" w:rsidRPr="008844B2" w:rsidRDefault="00992DAC" w:rsidP="008776D7">
      <w:pPr>
        <w:numPr>
          <w:ilvl w:val="0"/>
          <w:numId w:val="25"/>
        </w:numPr>
        <w:spacing w:before="100" w:beforeAutospacing="1"/>
        <w:ind w:left="540"/>
        <w:rPr>
          <w:color w:val="000000"/>
        </w:rPr>
      </w:pPr>
      <w:r w:rsidRPr="008844B2">
        <w:rPr>
          <w:color w:val="000000"/>
        </w:rPr>
        <w:t>Serve as the secretary of the Forensic Accounting Section of the American Accounting Association (2012-2014)</w:t>
      </w:r>
    </w:p>
    <w:p w14:paraId="097ABEB2" w14:textId="77777777" w:rsidR="00A5189B" w:rsidRPr="008844B2" w:rsidRDefault="00A5189B" w:rsidP="008776D7">
      <w:pPr>
        <w:numPr>
          <w:ilvl w:val="0"/>
          <w:numId w:val="25"/>
        </w:numPr>
        <w:spacing w:before="100" w:beforeAutospacing="1"/>
        <w:ind w:left="540"/>
        <w:rPr>
          <w:color w:val="000000"/>
        </w:rPr>
      </w:pPr>
      <w:r w:rsidRPr="008844B2">
        <w:rPr>
          <w:color w:val="000000"/>
        </w:rPr>
        <w:t xml:space="preserve">Served as a Judge </w:t>
      </w:r>
      <w:r w:rsidR="008F12D9" w:rsidRPr="008844B2">
        <w:rPr>
          <w:color w:val="000000"/>
        </w:rPr>
        <w:t>the 25th Annual Student Researc</w:t>
      </w:r>
      <w:r w:rsidR="009E4BCC" w:rsidRPr="008844B2">
        <w:rPr>
          <w:color w:val="000000"/>
        </w:rPr>
        <w:t xml:space="preserve">h </w:t>
      </w:r>
      <w:r w:rsidRPr="008844B2">
        <w:rPr>
          <w:color w:val="000000"/>
        </w:rPr>
        <w:t>Forum at the University of Memphis in March 2013.</w:t>
      </w:r>
    </w:p>
    <w:p w14:paraId="50D072AC" w14:textId="77777777" w:rsidR="004D0C65" w:rsidRPr="008844B2" w:rsidRDefault="00A5189B" w:rsidP="008776D7">
      <w:pPr>
        <w:numPr>
          <w:ilvl w:val="0"/>
          <w:numId w:val="25"/>
        </w:numPr>
        <w:spacing w:before="100" w:beforeAutospacing="1"/>
        <w:ind w:left="540"/>
        <w:rPr>
          <w:color w:val="000000"/>
        </w:rPr>
      </w:pPr>
      <w:r w:rsidRPr="008844B2">
        <w:rPr>
          <w:color w:val="000000"/>
        </w:rPr>
        <w:t>Served as the faculty advisor to the Persian Student Association in 2013</w:t>
      </w:r>
    </w:p>
    <w:p w14:paraId="2A978776" w14:textId="77777777" w:rsidR="00AE3A1F" w:rsidRPr="008844B2" w:rsidRDefault="00AE3A1F" w:rsidP="00175DBB">
      <w:pPr>
        <w:numPr>
          <w:ilvl w:val="1"/>
          <w:numId w:val="13"/>
        </w:numPr>
        <w:tabs>
          <w:tab w:val="clear" w:pos="1080"/>
          <w:tab w:val="num" w:pos="540"/>
        </w:tabs>
        <w:ind w:left="540"/>
      </w:pPr>
      <w:r w:rsidRPr="008844B2">
        <w:t>Fellow of the Corporate Governance Center, Kennesaw State University</w:t>
      </w:r>
    </w:p>
    <w:p w14:paraId="17846B1D" w14:textId="77777777" w:rsidR="006F6ED9" w:rsidRPr="008844B2" w:rsidRDefault="006F6ED9" w:rsidP="00175DBB">
      <w:pPr>
        <w:numPr>
          <w:ilvl w:val="1"/>
          <w:numId w:val="13"/>
        </w:numPr>
        <w:tabs>
          <w:tab w:val="clear" w:pos="1080"/>
          <w:tab w:val="num" w:pos="540"/>
        </w:tabs>
        <w:ind w:left="540"/>
      </w:pPr>
      <w:r w:rsidRPr="008844B2">
        <w:t>Invited to work on a Public Company Accounting Oversight Board (PCAOB) Fraud-related project</w:t>
      </w:r>
    </w:p>
    <w:p w14:paraId="1A74606C" w14:textId="77777777" w:rsidR="00F924EF" w:rsidRPr="008844B2" w:rsidRDefault="00F924EF" w:rsidP="00175DBB">
      <w:pPr>
        <w:numPr>
          <w:ilvl w:val="1"/>
          <w:numId w:val="13"/>
        </w:numPr>
        <w:tabs>
          <w:tab w:val="clear" w:pos="1080"/>
          <w:tab w:val="num" w:pos="540"/>
        </w:tabs>
        <w:ind w:left="540"/>
      </w:pPr>
      <w:r w:rsidRPr="008844B2">
        <w:t>Award Selection Committee for the 2005 Walter P. Armstrong, Jr. Award for Leadership in Corporate Ethics</w:t>
      </w:r>
    </w:p>
    <w:p w14:paraId="627EC249" w14:textId="77777777" w:rsidR="00B96B49" w:rsidRPr="008844B2" w:rsidRDefault="00B96B49" w:rsidP="00175DBB">
      <w:pPr>
        <w:numPr>
          <w:ilvl w:val="1"/>
          <w:numId w:val="13"/>
        </w:numPr>
        <w:tabs>
          <w:tab w:val="clear" w:pos="1080"/>
          <w:tab w:val="num" w:pos="540"/>
        </w:tabs>
        <w:ind w:left="540"/>
      </w:pPr>
      <w:r w:rsidRPr="008844B2">
        <w:t>Member of Standing Advisory Group (SAG) to assist the Public Company Accounting Oversight Board (PCAOB)</w:t>
      </w:r>
    </w:p>
    <w:p w14:paraId="7F2DAA44" w14:textId="77777777" w:rsidR="00B96B49" w:rsidRPr="008844B2" w:rsidRDefault="00B96B49" w:rsidP="00175DBB">
      <w:pPr>
        <w:numPr>
          <w:ilvl w:val="1"/>
          <w:numId w:val="13"/>
        </w:numPr>
        <w:tabs>
          <w:tab w:val="clear" w:pos="1080"/>
          <w:tab w:val="num" w:pos="540"/>
        </w:tabs>
        <w:ind w:left="540"/>
      </w:pPr>
      <w:r w:rsidRPr="008844B2">
        <w:t>ACFE Higher Education Committee</w:t>
      </w:r>
    </w:p>
    <w:p w14:paraId="523EE1E9" w14:textId="77777777" w:rsidR="00B96B49" w:rsidRPr="008844B2" w:rsidRDefault="00B96B49" w:rsidP="00175DBB">
      <w:pPr>
        <w:numPr>
          <w:ilvl w:val="1"/>
          <w:numId w:val="13"/>
        </w:numPr>
        <w:tabs>
          <w:tab w:val="clear" w:pos="1080"/>
          <w:tab w:val="num" w:pos="540"/>
        </w:tabs>
        <w:ind w:left="540"/>
      </w:pPr>
      <w:r w:rsidRPr="008844B2">
        <w:t xml:space="preserve">Vice President of Education, North Alabama Chapter, IMA </w:t>
      </w:r>
    </w:p>
    <w:p w14:paraId="66D8F59F" w14:textId="77777777" w:rsidR="00B96B49" w:rsidRPr="008844B2" w:rsidRDefault="00B96B49" w:rsidP="00175DBB">
      <w:pPr>
        <w:numPr>
          <w:ilvl w:val="1"/>
          <w:numId w:val="13"/>
        </w:numPr>
        <w:tabs>
          <w:tab w:val="clear" w:pos="1080"/>
          <w:tab w:val="num" w:pos="540"/>
        </w:tabs>
        <w:ind w:left="540"/>
      </w:pPr>
      <w:r w:rsidRPr="008844B2">
        <w:t xml:space="preserve">Initial organizer and advisor to the UAH Accounting Club </w:t>
      </w:r>
    </w:p>
    <w:p w14:paraId="3A6949E6" w14:textId="77777777" w:rsidR="00B96B49" w:rsidRPr="008844B2" w:rsidRDefault="00B96B49" w:rsidP="00175DBB">
      <w:pPr>
        <w:numPr>
          <w:ilvl w:val="1"/>
          <w:numId w:val="13"/>
        </w:numPr>
        <w:tabs>
          <w:tab w:val="clear" w:pos="1080"/>
          <w:tab w:val="num" w:pos="540"/>
        </w:tabs>
        <w:ind w:left="540"/>
      </w:pPr>
      <w:r w:rsidRPr="008844B2">
        <w:t xml:space="preserve">Faculty Vice President to Beta Alpha Psi at the University of Detroit </w:t>
      </w:r>
    </w:p>
    <w:p w14:paraId="227669E3" w14:textId="77777777" w:rsidR="00B96B49" w:rsidRPr="008844B2" w:rsidRDefault="00B96B49" w:rsidP="00387051">
      <w:pPr>
        <w:numPr>
          <w:ilvl w:val="1"/>
          <w:numId w:val="13"/>
        </w:numPr>
        <w:tabs>
          <w:tab w:val="clear" w:pos="1080"/>
          <w:tab w:val="num" w:pos="540"/>
        </w:tabs>
        <w:ind w:left="540"/>
      </w:pPr>
      <w:r w:rsidRPr="008844B2">
        <w:t>Reviewer, The Accounting Historians Journal, Global Finance Journal, Journal of Forensic</w:t>
      </w:r>
      <w:r w:rsidR="00387051" w:rsidRPr="008844B2">
        <w:t xml:space="preserve"> </w:t>
      </w:r>
      <w:r w:rsidRPr="008844B2">
        <w:t>Accounting, National Accounting Journal</w:t>
      </w:r>
    </w:p>
    <w:p w14:paraId="583A6321" w14:textId="77777777" w:rsidR="00B96B49" w:rsidRPr="008844B2" w:rsidRDefault="00B96B49" w:rsidP="00175DBB">
      <w:pPr>
        <w:numPr>
          <w:ilvl w:val="1"/>
          <w:numId w:val="13"/>
        </w:numPr>
        <w:tabs>
          <w:tab w:val="clear" w:pos="1080"/>
          <w:tab w:val="num" w:pos="540"/>
        </w:tabs>
        <w:ind w:left="540"/>
      </w:pPr>
      <w:r w:rsidRPr="008844B2">
        <w:t>Editor, Iran Business Monitor Journal</w:t>
      </w:r>
    </w:p>
    <w:p w14:paraId="2EB188A7" w14:textId="77777777" w:rsidR="00B96B49" w:rsidRPr="008844B2" w:rsidRDefault="00B96B49" w:rsidP="00175DBB">
      <w:pPr>
        <w:numPr>
          <w:ilvl w:val="1"/>
          <w:numId w:val="13"/>
        </w:numPr>
        <w:tabs>
          <w:tab w:val="clear" w:pos="1080"/>
          <w:tab w:val="num" w:pos="540"/>
        </w:tabs>
        <w:ind w:left="540"/>
      </w:pPr>
      <w:r w:rsidRPr="008844B2">
        <w:t xml:space="preserve">Invited lecturer for the University of Tehran, Iran </w:t>
      </w:r>
      <w:r w:rsidR="004F7CE5" w:rsidRPr="008844B2">
        <w:t>“</w:t>
      </w:r>
      <w:r w:rsidRPr="008844B2">
        <w:t>Current Developments in International Accounting and Auditing Topics,</w:t>
      </w:r>
      <w:r w:rsidR="004F7CE5" w:rsidRPr="008844B2">
        <w:t>”</w:t>
      </w:r>
      <w:r w:rsidRPr="008844B2">
        <w:t xml:space="preserve"> Iran</w:t>
      </w:r>
      <w:r w:rsidR="0015253C" w:rsidRPr="008844B2">
        <w:t xml:space="preserve"> </w:t>
      </w:r>
      <w:r w:rsidR="00175DBB" w:rsidRPr="008844B2">
        <w:t>(</w:t>
      </w:r>
      <w:r w:rsidR="0015253C" w:rsidRPr="008844B2">
        <w:t>Summer 1990</w:t>
      </w:r>
      <w:r w:rsidR="00175DBB" w:rsidRPr="008844B2">
        <w:t>)</w:t>
      </w:r>
    </w:p>
    <w:p w14:paraId="6E97A82A" w14:textId="77777777" w:rsidR="00387051" w:rsidRPr="008844B2" w:rsidRDefault="00D653F3" w:rsidP="00175DBB">
      <w:pPr>
        <w:numPr>
          <w:ilvl w:val="1"/>
          <w:numId w:val="13"/>
        </w:numPr>
        <w:tabs>
          <w:tab w:val="clear" w:pos="1080"/>
          <w:tab w:val="num" w:pos="540"/>
        </w:tabs>
        <w:ind w:left="540"/>
      </w:pPr>
      <w:r w:rsidRPr="008844B2">
        <w:t>Editorial Boards</w:t>
      </w:r>
      <w:r w:rsidR="002D27F3" w:rsidRPr="008844B2">
        <w:t>:</w:t>
      </w:r>
    </w:p>
    <w:p w14:paraId="3700007B" w14:textId="77777777" w:rsidR="00584BD0" w:rsidRPr="008844B2" w:rsidRDefault="00584BD0" w:rsidP="00387051">
      <w:pPr>
        <w:ind w:left="720"/>
      </w:pPr>
      <w:r w:rsidRPr="008844B2">
        <w:t>The Asian Journal of Business and Accounting (AJBA),</w:t>
      </w:r>
    </w:p>
    <w:p w14:paraId="4E369696" w14:textId="77777777" w:rsidR="0078481D" w:rsidRPr="008844B2" w:rsidRDefault="0078481D" w:rsidP="00387051">
      <w:pPr>
        <w:ind w:left="720"/>
      </w:pPr>
      <w:r w:rsidRPr="008844B2">
        <w:t>The Journal of International Business and Entrepreneurship (JIBE)</w:t>
      </w:r>
    </w:p>
    <w:p w14:paraId="6D6AB2C5" w14:textId="77777777" w:rsidR="00584BD0" w:rsidRPr="008844B2" w:rsidRDefault="00584BD0" w:rsidP="00387051">
      <w:pPr>
        <w:ind w:left="720"/>
      </w:pPr>
      <w:r w:rsidRPr="008844B2">
        <w:t>Journal of Financial Reporting and Accounting</w:t>
      </w:r>
    </w:p>
    <w:p w14:paraId="3F4F31CD" w14:textId="77777777" w:rsidR="00584BD0" w:rsidRPr="008844B2" w:rsidRDefault="00584BD0" w:rsidP="00387051">
      <w:pPr>
        <w:ind w:left="720"/>
      </w:pPr>
      <w:r w:rsidRPr="008844B2">
        <w:t>International Journal of Entrepreneurship and Small Business Management (IJESBM)</w:t>
      </w:r>
    </w:p>
    <w:p w14:paraId="105CC5E5" w14:textId="77777777" w:rsidR="00584BD0" w:rsidRPr="008844B2" w:rsidRDefault="00584BD0" w:rsidP="00387051">
      <w:pPr>
        <w:ind w:left="720"/>
      </w:pPr>
      <w:r w:rsidRPr="008844B2">
        <w:t>Iranian Journal of Management Studies (IJMS)</w:t>
      </w:r>
    </w:p>
    <w:p w14:paraId="7F2914AA" w14:textId="77777777" w:rsidR="00175DBB" w:rsidRPr="008844B2" w:rsidRDefault="00B96B49" w:rsidP="00387051">
      <w:pPr>
        <w:ind w:left="720"/>
      </w:pPr>
      <w:r w:rsidRPr="008844B2">
        <w:t>Global Finance Journal</w:t>
      </w:r>
    </w:p>
    <w:p w14:paraId="51D39B78" w14:textId="77777777" w:rsidR="00175DBB" w:rsidRPr="008844B2" w:rsidRDefault="00B96B49" w:rsidP="00387051">
      <w:pPr>
        <w:ind w:left="720"/>
      </w:pPr>
      <w:r w:rsidRPr="008844B2">
        <w:t>Journal of Forensic Accounting</w:t>
      </w:r>
    </w:p>
    <w:p w14:paraId="061E5A4D" w14:textId="77777777" w:rsidR="00C25388" w:rsidRPr="008844B2" w:rsidRDefault="00B96B49" w:rsidP="00387051">
      <w:pPr>
        <w:ind w:left="720"/>
      </w:pPr>
      <w:r w:rsidRPr="008844B2">
        <w:t>The National Accounting Journal</w:t>
      </w:r>
    </w:p>
    <w:p w14:paraId="74B9CB92" w14:textId="77777777" w:rsidR="00C25388" w:rsidRPr="008844B2" w:rsidRDefault="00C25388" w:rsidP="00387051">
      <w:pPr>
        <w:ind w:left="720"/>
      </w:pPr>
      <w:r w:rsidRPr="008844B2">
        <w:t>Accounting Education:</w:t>
      </w:r>
      <w:r w:rsidR="00A10E9A" w:rsidRPr="008844B2">
        <w:t xml:space="preserve"> </w:t>
      </w:r>
      <w:r w:rsidRPr="008844B2">
        <w:t>An</w:t>
      </w:r>
      <w:r w:rsidR="00A10E9A" w:rsidRPr="008844B2">
        <w:t xml:space="preserve"> </w:t>
      </w:r>
      <w:r w:rsidRPr="008844B2">
        <w:t>International Journal</w:t>
      </w:r>
    </w:p>
    <w:p w14:paraId="5DC40C19" w14:textId="77777777" w:rsidR="002E3664" w:rsidRPr="008844B2" w:rsidRDefault="002E3664" w:rsidP="00387051">
      <w:pPr>
        <w:ind w:left="720"/>
      </w:pPr>
      <w:r w:rsidRPr="008844B2">
        <w:t xml:space="preserve">Editorial Board of Forensic and Investigative </w:t>
      </w:r>
      <w:r w:rsidR="004D0C65" w:rsidRPr="008844B2">
        <w:t>Accounting</w:t>
      </w:r>
      <w:r w:rsidRPr="008844B2">
        <w:t xml:space="preserve"> Journal</w:t>
      </w:r>
    </w:p>
    <w:p w14:paraId="4F52FF59" w14:textId="77777777" w:rsidR="00AB19C2" w:rsidRPr="008844B2" w:rsidRDefault="00AB19C2" w:rsidP="00387051">
      <w:pPr>
        <w:ind w:left="720"/>
      </w:pPr>
      <w:r w:rsidRPr="008844B2">
        <w:t>Iran Business Monitor Journal (former Editor)</w:t>
      </w:r>
    </w:p>
    <w:p w14:paraId="3BFABDF9" w14:textId="77777777" w:rsidR="00B96B49" w:rsidRPr="008844B2" w:rsidRDefault="00B96B49" w:rsidP="00175DBB">
      <w:pPr>
        <w:numPr>
          <w:ilvl w:val="1"/>
          <w:numId w:val="13"/>
        </w:numPr>
        <w:tabs>
          <w:tab w:val="clear" w:pos="1080"/>
          <w:tab w:val="num" w:pos="540"/>
        </w:tabs>
        <w:ind w:left="540"/>
      </w:pPr>
      <w:r w:rsidRPr="008844B2">
        <w:t>Invited lecturer at the Center for Accounting and Auditing Research (Iran).</w:t>
      </w:r>
      <w:r w:rsidR="004F7CE5" w:rsidRPr="008844B2">
        <w:t xml:space="preserve"> “</w:t>
      </w:r>
      <w:r w:rsidRPr="008844B2">
        <w:t>Current Developments in Management Accounting Including Synchronous Management and Just-In-Time Techniques,</w:t>
      </w:r>
      <w:r w:rsidR="004F7CE5" w:rsidRPr="008844B2">
        <w:t>”</w:t>
      </w:r>
      <w:r w:rsidRPr="008844B2">
        <w:t xml:space="preserve"> Iran </w:t>
      </w:r>
      <w:r w:rsidR="00175DBB" w:rsidRPr="008844B2">
        <w:t xml:space="preserve">(Summer </w:t>
      </w:r>
      <w:r w:rsidRPr="008844B2">
        <w:t>1990</w:t>
      </w:r>
      <w:r w:rsidR="00175DBB" w:rsidRPr="008844B2">
        <w:t>)</w:t>
      </w:r>
    </w:p>
    <w:p w14:paraId="48BDFF54" w14:textId="77777777" w:rsidR="00B96B49" w:rsidRPr="008844B2" w:rsidRDefault="00B96B49" w:rsidP="00175DBB">
      <w:pPr>
        <w:numPr>
          <w:ilvl w:val="1"/>
          <w:numId w:val="13"/>
        </w:numPr>
        <w:tabs>
          <w:tab w:val="clear" w:pos="1080"/>
          <w:tab w:val="num" w:pos="540"/>
        </w:tabs>
        <w:ind w:left="540"/>
      </w:pPr>
      <w:r w:rsidRPr="008844B2">
        <w:t xml:space="preserve">Invited lecturer for University of </w:t>
      </w:r>
      <w:proofErr w:type="spellStart"/>
      <w:r w:rsidRPr="008844B2">
        <w:t>Tarbiat</w:t>
      </w:r>
      <w:proofErr w:type="spellEnd"/>
      <w:r w:rsidRPr="008844B2">
        <w:t xml:space="preserve"> </w:t>
      </w:r>
      <w:proofErr w:type="spellStart"/>
      <w:r w:rsidRPr="008844B2">
        <w:t>Modares</w:t>
      </w:r>
      <w:proofErr w:type="spellEnd"/>
      <w:r w:rsidRPr="008844B2">
        <w:t xml:space="preserve">, Iran, </w:t>
      </w:r>
      <w:r w:rsidR="004F7CE5" w:rsidRPr="008844B2">
        <w:t>“</w:t>
      </w:r>
      <w:r w:rsidRPr="008844B2">
        <w:t xml:space="preserve">Application of Expert Systems </w:t>
      </w:r>
      <w:r w:rsidR="0025298B" w:rsidRPr="008844B2">
        <w:t>in</w:t>
      </w:r>
      <w:r w:rsidRPr="008844B2">
        <w:t xml:space="preserve"> International Accounting,</w:t>
      </w:r>
      <w:r w:rsidR="004F7CE5" w:rsidRPr="008844B2">
        <w:t>”</w:t>
      </w:r>
      <w:r w:rsidRPr="008844B2">
        <w:t xml:space="preserve"> Iran </w:t>
      </w:r>
      <w:r w:rsidR="00175DBB" w:rsidRPr="008844B2">
        <w:t>(S</w:t>
      </w:r>
      <w:r w:rsidR="0053180A" w:rsidRPr="008844B2">
        <w:t>ummer</w:t>
      </w:r>
      <w:r w:rsidRPr="008844B2">
        <w:t xml:space="preserve"> 1990</w:t>
      </w:r>
      <w:r w:rsidR="00175DBB" w:rsidRPr="008844B2">
        <w:t>)</w:t>
      </w:r>
      <w:r w:rsidRPr="008844B2">
        <w:t xml:space="preserve"> </w:t>
      </w:r>
    </w:p>
    <w:p w14:paraId="27A63D01" w14:textId="77777777" w:rsidR="00B96B49" w:rsidRPr="008844B2" w:rsidRDefault="00B96B49" w:rsidP="00175DBB">
      <w:pPr>
        <w:numPr>
          <w:ilvl w:val="1"/>
          <w:numId w:val="13"/>
        </w:numPr>
        <w:tabs>
          <w:tab w:val="clear" w:pos="1080"/>
          <w:tab w:val="num" w:pos="540"/>
        </w:tabs>
        <w:ind w:left="540"/>
      </w:pPr>
      <w:r w:rsidRPr="008844B2">
        <w:t xml:space="preserve">Taught Doctoral Auditing Course, University of Tehran, Iran </w:t>
      </w:r>
      <w:r w:rsidR="00175DBB" w:rsidRPr="008844B2">
        <w:t>(</w:t>
      </w:r>
      <w:r w:rsidRPr="008844B2">
        <w:t>December 1990 and January 1991</w:t>
      </w:r>
      <w:r w:rsidR="00175DBB" w:rsidRPr="008844B2">
        <w:t>)</w:t>
      </w:r>
    </w:p>
    <w:p w14:paraId="38345309" w14:textId="77777777" w:rsidR="00B96B49" w:rsidRPr="008844B2" w:rsidRDefault="00B96B49" w:rsidP="00175DBB">
      <w:pPr>
        <w:numPr>
          <w:ilvl w:val="1"/>
          <w:numId w:val="13"/>
        </w:numPr>
        <w:tabs>
          <w:tab w:val="clear" w:pos="1080"/>
          <w:tab w:val="num" w:pos="540"/>
        </w:tabs>
        <w:ind w:left="540"/>
      </w:pPr>
      <w:r w:rsidRPr="008844B2">
        <w:lastRenderedPageBreak/>
        <w:t>Leader and coordinator of a group of native Iranian professors visiting Iran (Summer 1991) sponsored by the Permanent Mission of Iran to the United Nations</w:t>
      </w:r>
    </w:p>
    <w:p w14:paraId="1DABB842" w14:textId="77777777" w:rsidR="00B96B49" w:rsidRPr="008844B2" w:rsidRDefault="00B96B49" w:rsidP="00175DBB">
      <w:pPr>
        <w:numPr>
          <w:ilvl w:val="1"/>
          <w:numId w:val="13"/>
        </w:numPr>
        <w:tabs>
          <w:tab w:val="clear" w:pos="1080"/>
          <w:tab w:val="num" w:pos="540"/>
        </w:tabs>
        <w:ind w:left="540"/>
      </w:pPr>
      <w:r w:rsidRPr="008844B2">
        <w:t>Member, Roster of Consultants (#2160), United Nations Development programs for possible missions to other countries in the areas of my expertise</w:t>
      </w:r>
    </w:p>
    <w:p w14:paraId="13534306" w14:textId="77777777" w:rsidR="00B96B49" w:rsidRPr="008844B2" w:rsidRDefault="00B96B49" w:rsidP="00175DBB">
      <w:pPr>
        <w:numPr>
          <w:ilvl w:val="1"/>
          <w:numId w:val="13"/>
        </w:numPr>
        <w:tabs>
          <w:tab w:val="clear" w:pos="1080"/>
          <w:tab w:val="num" w:pos="540"/>
        </w:tabs>
        <w:ind w:left="540"/>
      </w:pPr>
      <w:r w:rsidRPr="008844B2">
        <w:t xml:space="preserve">Invited lecturer for University of Isfahan and </w:t>
      </w:r>
      <w:proofErr w:type="spellStart"/>
      <w:r w:rsidRPr="008844B2">
        <w:t>Tarbiat</w:t>
      </w:r>
      <w:proofErr w:type="spellEnd"/>
      <w:r w:rsidRPr="008844B2">
        <w:t xml:space="preserve"> </w:t>
      </w:r>
      <w:proofErr w:type="spellStart"/>
      <w:r w:rsidRPr="008844B2">
        <w:t>Modares</w:t>
      </w:r>
      <w:proofErr w:type="spellEnd"/>
      <w:r w:rsidRPr="008844B2">
        <w:t xml:space="preserve">, Iran, </w:t>
      </w:r>
      <w:r w:rsidR="004F7CE5" w:rsidRPr="008844B2">
        <w:t>“</w:t>
      </w:r>
      <w:r w:rsidRPr="008844B2">
        <w:t>Current Developments in International Accounting and Auditing,</w:t>
      </w:r>
      <w:r w:rsidR="004F7CE5" w:rsidRPr="008844B2">
        <w:t>”</w:t>
      </w:r>
      <w:r w:rsidRPr="008844B2">
        <w:t xml:space="preserve"> </w:t>
      </w:r>
      <w:r w:rsidR="00175DBB" w:rsidRPr="008844B2">
        <w:t>(</w:t>
      </w:r>
      <w:r w:rsidRPr="008844B2">
        <w:t>January 1992</w:t>
      </w:r>
      <w:r w:rsidR="00175DBB" w:rsidRPr="008844B2">
        <w:t>)</w:t>
      </w:r>
      <w:r w:rsidRPr="008844B2">
        <w:t xml:space="preserve"> Through the United Nations</w:t>
      </w:r>
      <w:r w:rsidR="00C36AA3" w:rsidRPr="008844B2">
        <w:t>’</w:t>
      </w:r>
      <w:r w:rsidRPr="008844B2">
        <w:t xml:space="preserve"> TOKTEN Program</w:t>
      </w:r>
    </w:p>
    <w:p w14:paraId="221139C9" w14:textId="77777777" w:rsidR="00B96B49" w:rsidRDefault="00B96B49" w:rsidP="00175DBB">
      <w:pPr>
        <w:numPr>
          <w:ilvl w:val="1"/>
          <w:numId w:val="13"/>
        </w:numPr>
        <w:tabs>
          <w:tab w:val="clear" w:pos="1080"/>
          <w:tab w:val="num" w:pos="540"/>
        </w:tabs>
        <w:ind w:left="540"/>
      </w:pPr>
      <w:r w:rsidRPr="008844B2">
        <w:t>Chair of the Committee of Economics and Management at the Iranian Academic Association</w:t>
      </w:r>
    </w:p>
    <w:p w14:paraId="5630AD66" w14:textId="77777777" w:rsidR="00B229F0" w:rsidRDefault="00B229F0" w:rsidP="00B229F0"/>
    <w:p w14:paraId="61829076" w14:textId="77777777" w:rsidR="00B229F0" w:rsidRDefault="00B229F0" w:rsidP="00B229F0"/>
    <w:p w14:paraId="2BA226A1" w14:textId="77777777" w:rsidR="00B229F0" w:rsidRPr="008844B2" w:rsidRDefault="00B229F0" w:rsidP="003B5314"/>
    <w:p w14:paraId="17AD93B2" w14:textId="77777777" w:rsidR="00C64B2D" w:rsidRPr="008844B2" w:rsidRDefault="00C64B2D" w:rsidP="00A20876">
      <w:pPr>
        <w:rPr>
          <w:b/>
        </w:rPr>
      </w:pPr>
    </w:p>
    <w:p w14:paraId="4F416509" w14:textId="77777777" w:rsidR="002E7020" w:rsidRPr="008844B2" w:rsidRDefault="00873F92" w:rsidP="00A20876">
      <w:pPr>
        <w:rPr>
          <w:b/>
        </w:rPr>
      </w:pPr>
      <w:r w:rsidRPr="008844B2">
        <w:rPr>
          <w:b/>
        </w:rPr>
        <w:t>Scholarship</w:t>
      </w:r>
      <w:r w:rsidR="00A20876" w:rsidRPr="008844B2">
        <w:rPr>
          <w:b/>
        </w:rPr>
        <w:t xml:space="preserve"> History</w:t>
      </w:r>
    </w:p>
    <w:p w14:paraId="2657EF28" w14:textId="77777777" w:rsidR="00DE0DFE" w:rsidRPr="008844B2" w:rsidRDefault="00002AB1" w:rsidP="00A20876">
      <w:pPr>
        <w:pBdr>
          <w:bottom w:val="single" w:sz="4" w:space="1" w:color="auto"/>
        </w:pBdr>
        <w:rPr>
          <w:b/>
        </w:rPr>
      </w:pPr>
      <w:r w:rsidRPr="008844B2">
        <w:rPr>
          <w:b/>
        </w:rPr>
        <w:t>Book</w:t>
      </w:r>
      <w:r>
        <w:rPr>
          <w:b/>
        </w:rPr>
        <w:t>s</w:t>
      </w:r>
    </w:p>
    <w:p w14:paraId="5D9EEDD0" w14:textId="77777777" w:rsidR="00BD03D0" w:rsidRDefault="00BD03D0" w:rsidP="004E6E10">
      <w:bookmarkStart w:id="26" w:name="_Hlk79317381"/>
      <w:bookmarkStart w:id="27" w:name="OLE_LINK2"/>
      <w:bookmarkStart w:id="28" w:name="OLE_LINK3"/>
      <w:r>
        <w:t xml:space="preserve">With Nick Rezaee, Business Sustainability: Investor, Board and Management </w:t>
      </w:r>
      <w:r w:rsidR="00E14678">
        <w:t>Perspective,</w:t>
      </w:r>
      <w:r>
        <w:t xml:space="preserve"> Business Expert Press, August 2021</w:t>
      </w:r>
    </w:p>
    <w:p w14:paraId="0DE4B5B7" w14:textId="77777777" w:rsidR="00BD03D0" w:rsidRDefault="00BD03D0" w:rsidP="004E6E10"/>
    <w:p w14:paraId="0ECAB2A2" w14:textId="4421F4E7" w:rsidR="00C70443" w:rsidRDefault="00E14678" w:rsidP="004E6E10">
      <w:r>
        <w:t>Authored, Business Sustainability: Profit-With- Purpose Focus, Business Expert Press, July 2021</w:t>
      </w:r>
      <w:r w:rsidR="00BF3DC3">
        <w:t xml:space="preserve">, which is </w:t>
      </w:r>
      <w:r w:rsidR="00413B26">
        <w:t xml:space="preserve">selected </w:t>
      </w:r>
      <w:r w:rsidR="00413B26">
        <w:rPr>
          <w:i/>
          <w:iCs/>
        </w:rPr>
        <w:t>by</w:t>
      </w:r>
      <w:r w:rsidR="00DF359E">
        <w:rPr>
          <w:i/>
          <w:iCs/>
        </w:rPr>
        <w:t xml:space="preserve"> </w:t>
      </w:r>
      <w:r w:rsidR="00413B26">
        <w:rPr>
          <w:i/>
          <w:iCs/>
        </w:rPr>
        <w:t xml:space="preserve">the </w:t>
      </w:r>
      <w:r w:rsidR="00413B26" w:rsidRPr="00622320">
        <w:rPr>
          <w:b/>
          <w:bCs/>
          <w:i/>
          <w:iCs/>
        </w:rPr>
        <w:t>Harvard Business Publishing</w:t>
      </w:r>
      <w:r w:rsidR="00413B26">
        <w:t xml:space="preserve"> </w:t>
      </w:r>
      <w:r w:rsidR="00C70443">
        <w:t>for co-distribution in its network</w:t>
      </w:r>
      <w:r w:rsidR="003A6C61">
        <w:t xml:space="preserve"> in 2022</w:t>
      </w:r>
      <w:r w:rsidR="00C70443">
        <w:t>.</w:t>
      </w:r>
    </w:p>
    <w:p w14:paraId="66204FF1" w14:textId="69364EA9" w:rsidR="00E14678" w:rsidRDefault="00413B26" w:rsidP="004E6E10">
      <w:r>
        <w:rPr>
          <w:i/>
          <w:iCs/>
        </w:rPr>
        <w:t xml:space="preserve"> </w:t>
      </w:r>
    </w:p>
    <w:p w14:paraId="33FFC4A7" w14:textId="77777777" w:rsidR="00BE79EA" w:rsidRDefault="00B229F0" w:rsidP="004E6E10">
      <w:bookmarkStart w:id="29" w:name="_Hlk79494086"/>
      <w:r>
        <w:t xml:space="preserve">Authored, </w:t>
      </w:r>
      <w:r w:rsidR="003B0075">
        <w:t>Corporate Sustainability</w:t>
      </w:r>
      <w:r w:rsidR="00BD03D0">
        <w:t>: Shareholder Primacy Versus Stakeholder Primacy</w:t>
      </w:r>
      <w:r>
        <w:t xml:space="preserve">, Business Expert Press, </w:t>
      </w:r>
      <w:r w:rsidR="00BD03D0">
        <w:t>July</w:t>
      </w:r>
      <w:r>
        <w:t xml:space="preserve"> 2021</w:t>
      </w:r>
    </w:p>
    <w:p w14:paraId="2DBF0D7D" w14:textId="77777777" w:rsidR="00B229F0" w:rsidRDefault="00B229F0" w:rsidP="004E6E10">
      <w:bookmarkStart w:id="30" w:name="_Hlk64104732"/>
      <w:bookmarkEnd w:id="26"/>
      <w:bookmarkEnd w:id="29"/>
    </w:p>
    <w:p w14:paraId="6642F7E9" w14:textId="77777777" w:rsidR="00BE79EA" w:rsidRDefault="00BE79EA" w:rsidP="004E6E10">
      <w:r>
        <w:t xml:space="preserve">Authored, Business Sustainability Factors of Performance, Risk, and Disclosure, Business Expert Press, </w:t>
      </w:r>
      <w:r w:rsidR="002D43CF">
        <w:t>February 2021</w:t>
      </w:r>
      <w:r w:rsidR="002609B4">
        <w:t>.</w:t>
      </w:r>
    </w:p>
    <w:bookmarkEnd w:id="30"/>
    <w:p w14:paraId="6B62F1B3" w14:textId="77777777" w:rsidR="00BE79EA" w:rsidRDefault="00BE79EA" w:rsidP="004E6E10"/>
    <w:p w14:paraId="4EA63EE3" w14:textId="77777777" w:rsidR="00670B71" w:rsidRDefault="000C3CAA" w:rsidP="004E6E10">
      <w:r>
        <w:t xml:space="preserve">With Tim Fogarty, Business Sustainability, Corporate Governance, Organizational Ethics (Textbook).  </w:t>
      </w:r>
      <w:r w:rsidRPr="00AD09C7">
        <w:t>John Wiley,</w:t>
      </w:r>
      <w:r>
        <w:t xml:space="preserve"> &amp;Sons,</w:t>
      </w:r>
      <w:r w:rsidRPr="00AD09C7">
        <w:t xml:space="preserve"> </w:t>
      </w:r>
      <w:r>
        <w:t>October</w:t>
      </w:r>
      <w:r>
        <w:rPr>
          <w:b/>
        </w:rPr>
        <w:t xml:space="preserve"> </w:t>
      </w:r>
      <w:r w:rsidRPr="00AD09C7">
        <w:t>2019.</w:t>
      </w:r>
    </w:p>
    <w:p w14:paraId="02F2C34E" w14:textId="77777777" w:rsidR="000C3CAA" w:rsidRDefault="000C3CAA" w:rsidP="004E6E10">
      <w:bookmarkStart w:id="31" w:name="_Hlk528826804"/>
    </w:p>
    <w:p w14:paraId="0F7B79F7" w14:textId="77777777" w:rsidR="00670B71" w:rsidRDefault="00191B08" w:rsidP="004E6E10">
      <w:r>
        <w:t>Authored,</w:t>
      </w:r>
      <w:r w:rsidR="00670B71">
        <w:t xml:space="preserve"> Forensic Accounting and Financial Statement Fraud, Business Expert Press, </w:t>
      </w:r>
      <w:r w:rsidR="00AD09C7">
        <w:t>April</w:t>
      </w:r>
      <w:r w:rsidR="00670B71">
        <w:t xml:space="preserve"> </w:t>
      </w:r>
      <w:r>
        <w:t>2019.</w:t>
      </w:r>
    </w:p>
    <w:p w14:paraId="680A4E5D" w14:textId="77777777" w:rsidR="00191B08" w:rsidRDefault="00191B08" w:rsidP="004E6E10"/>
    <w:p w14:paraId="622CFBB5" w14:textId="77777777" w:rsidR="00CD3E63" w:rsidRPr="004E6E10" w:rsidRDefault="00CD3E63" w:rsidP="004E6E10">
      <w:pPr>
        <w:rPr>
          <w:b/>
        </w:rPr>
      </w:pPr>
      <w:bookmarkStart w:id="32" w:name="_Hlk535827328"/>
      <w:r w:rsidRPr="00AD09C7">
        <w:t xml:space="preserve">With Judy Tsui, Peter Cheng and Stephen Zhou, </w:t>
      </w:r>
      <w:r w:rsidR="00E325D1" w:rsidRPr="00AD09C7">
        <w:t>Business Sustainability in Asia: Compliance, Performance, and Integrated Reporting and Assurance,</w:t>
      </w:r>
      <w:r w:rsidRPr="00AD09C7">
        <w:t xml:space="preserve"> John Wiley, </w:t>
      </w:r>
      <w:r w:rsidR="00AD09C7">
        <w:t>March</w:t>
      </w:r>
      <w:r>
        <w:rPr>
          <w:b/>
        </w:rPr>
        <w:t xml:space="preserve"> </w:t>
      </w:r>
      <w:r w:rsidRPr="00AD09C7">
        <w:t>2019.</w:t>
      </w:r>
    </w:p>
    <w:bookmarkEnd w:id="31"/>
    <w:bookmarkEnd w:id="32"/>
    <w:p w14:paraId="19219836" w14:textId="77777777" w:rsidR="00CD3E63" w:rsidRDefault="00CD3E63" w:rsidP="00C9362C">
      <w:pPr>
        <w:pStyle w:val="Default"/>
        <w:rPr>
          <w:rFonts w:ascii="Times New Roman" w:hAnsi="Times New Roman" w:cs="Times New Roman"/>
          <w:sz w:val="20"/>
          <w:szCs w:val="20"/>
        </w:rPr>
      </w:pPr>
    </w:p>
    <w:p w14:paraId="3E940E3F" w14:textId="77777777" w:rsidR="001C2DC6" w:rsidRPr="008844B2" w:rsidRDefault="001C2DC6" w:rsidP="00C9362C">
      <w:pPr>
        <w:pStyle w:val="Default"/>
        <w:rPr>
          <w:rFonts w:ascii="Times New Roman" w:hAnsi="Times New Roman" w:cs="Times New Roman"/>
          <w:sz w:val="20"/>
          <w:szCs w:val="20"/>
        </w:rPr>
      </w:pPr>
      <w:r w:rsidRPr="00EF6736">
        <w:rPr>
          <w:rFonts w:ascii="Times New Roman" w:hAnsi="Times New Roman" w:cs="Times New Roman"/>
          <w:sz w:val="20"/>
          <w:szCs w:val="20"/>
        </w:rPr>
        <w:t xml:space="preserve">Authored, </w:t>
      </w:r>
      <w:bookmarkStart w:id="33" w:name="_Hlk528826726"/>
      <w:r w:rsidRPr="00EF6736">
        <w:rPr>
          <w:rFonts w:ascii="Times New Roman" w:hAnsi="Times New Roman" w:cs="Times New Roman"/>
          <w:sz w:val="20"/>
          <w:szCs w:val="20"/>
        </w:rPr>
        <w:t xml:space="preserve">Corporate Governance in the Aftermath of the Global Financial Crisis, in four volumes, </w:t>
      </w:r>
      <w:r w:rsidRPr="00F31666">
        <w:rPr>
          <w:rFonts w:ascii="Times New Roman" w:hAnsi="Times New Roman" w:cs="Times New Roman"/>
          <w:color w:val="auto"/>
          <w:sz w:val="20"/>
          <w:szCs w:val="20"/>
        </w:rPr>
        <w:t>published by Bu</w:t>
      </w:r>
      <w:r w:rsidRPr="008844B2">
        <w:rPr>
          <w:rFonts w:ascii="Times New Roman" w:hAnsi="Times New Roman" w:cs="Times New Roman"/>
          <w:color w:val="auto"/>
          <w:sz w:val="20"/>
          <w:szCs w:val="20"/>
        </w:rPr>
        <w:t>siness Expert Press in March 2018</w:t>
      </w:r>
      <w:bookmarkEnd w:id="33"/>
      <w:r w:rsidRPr="008844B2">
        <w:rPr>
          <w:rFonts w:ascii="Times New Roman" w:hAnsi="Times New Roman" w:cs="Times New Roman"/>
          <w:color w:val="auto"/>
          <w:sz w:val="20"/>
          <w:szCs w:val="20"/>
        </w:rPr>
        <w:t>.</w:t>
      </w:r>
    </w:p>
    <w:p w14:paraId="296FEF7D" w14:textId="77777777" w:rsidR="001C2DC6" w:rsidRPr="008844B2" w:rsidRDefault="001C2DC6" w:rsidP="00C9362C">
      <w:pPr>
        <w:pStyle w:val="Default"/>
        <w:rPr>
          <w:rFonts w:ascii="Times New Roman" w:hAnsi="Times New Roman" w:cs="Times New Roman"/>
          <w:sz w:val="20"/>
          <w:szCs w:val="20"/>
        </w:rPr>
      </w:pPr>
    </w:p>
    <w:p w14:paraId="2CCD5505" w14:textId="77777777" w:rsidR="000E38D3" w:rsidRPr="008844B2" w:rsidRDefault="000E38D3" w:rsidP="00C9362C">
      <w:pPr>
        <w:pStyle w:val="Default"/>
        <w:rPr>
          <w:rFonts w:ascii="Times New Roman" w:eastAsia="Times New Roman" w:hAnsi="Times New Roman" w:cs="Times New Roman"/>
          <w:color w:val="auto"/>
          <w:sz w:val="20"/>
          <w:szCs w:val="20"/>
        </w:rPr>
      </w:pPr>
      <w:r w:rsidRPr="008844B2">
        <w:rPr>
          <w:rFonts w:ascii="Times New Roman" w:hAnsi="Times New Roman" w:cs="Times New Roman"/>
          <w:sz w:val="20"/>
          <w:szCs w:val="20"/>
        </w:rPr>
        <w:t xml:space="preserve">Authored, </w:t>
      </w:r>
      <w:r w:rsidRPr="00EF6736">
        <w:rPr>
          <w:rFonts w:ascii="Times New Roman" w:hAnsi="Times New Roman" w:cs="Times New Roman"/>
          <w:bCs/>
          <w:color w:val="221E1F"/>
          <w:sz w:val="20"/>
          <w:szCs w:val="20"/>
        </w:rPr>
        <w:t>Audit Committee F</w:t>
      </w:r>
      <w:r w:rsidRPr="00F31666">
        <w:rPr>
          <w:rFonts w:ascii="Times New Roman" w:hAnsi="Times New Roman" w:cs="Times New Roman"/>
          <w:bCs/>
          <w:color w:val="221E1F"/>
          <w:sz w:val="20"/>
          <w:szCs w:val="20"/>
        </w:rPr>
        <w:t>ormation in the Aftermath of the 2007–2009 Global Financial Crisis</w:t>
      </w:r>
      <w:r w:rsidR="008379A1" w:rsidRPr="00F31666">
        <w:rPr>
          <w:rFonts w:ascii="Times New Roman" w:hAnsi="Times New Roman" w:cs="Times New Roman"/>
          <w:bCs/>
          <w:color w:val="221E1F"/>
          <w:sz w:val="20"/>
          <w:szCs w:val="20"/>
        </w:rPr>
        <w:t>,</w:t>
      </w:r>
      <w:r w:rsidR="00103F7D" w:rsidRPr="008844B2">
        <w:rPr>
          <w:rFonts w:ascii="Times New Roman" w:hAnsi="Times New Roman" w:cs="Times New Roman"/>
          <w:bCs/>
          <w:color w:val="221E1F"/>
          <w:sz w:val="20"/>
          <w:szCs w:val="20"/>
        </w:rPr>
        <w:t xml:space="preserve"> </w:t>
      </w:r>
      <w:r w:rsidRPr="008844B2">
        <w:rPr>
          <w:rFonts w:ascii="Times New Roman" w:hAnsi="Times New Roman" w:cs="Times New Roman"/>
          <w:color w:val="auto"/>
          <w:sz w:val="20"/>
          <w:szCs w:val="20"/>
        </w:rPr>
        <w:t>in three volumes published by Business Expert Press in July 2016.</w:t>
      </w:r>
    </w:p>
    <w:p w14:paraId="7194DBDC" w14:textId="77777777" w:rsidR="000E38D3" w:rsidRPr="008844B2" w:rsidRDefault="000E38D3" w:rsidP="00584548">
      <w:pPr>
        <w:tabs>
          <w:tab w:val="left" w:pos="8280"/>
        </w:tabs>
        <w:spacing w:afterLines="50" w:after="120"/>
        <w:ind w:left="720" w:hanging="720"/>
      </w:pPr>
    </w:p>
    <w:p w14:paraId="08BFB6FF" w14:textId="77777777" w:rsidR="008776D7" w:rsidRPr="008844B2" w:rsidRDefault="008776D7" w:rsidP="00584548">
      <w:pPr>
        <w:tabs>
          <w:tab w:val="left" w:pos="8280"/>
        </w:tabs>
        <w:spacing w:afterLines="50" w:after="120"/>
        <w:ind w:left="720" w:hanging="720"/>
      </w:pPr>
      <w:r w:rsidRPr="008844B2">
        <w:t>With Anthony Ng. 201</w:t>
      </w:r>
      <w:r w:rsidR="00E61067" w:rsidRPr="008844B2">
        <w:t>6</w:t>
      </w:r>
      <w:r w:rsidRPr="008844B2">
        <w:t xml:space="preserve">. </w:t>
      </w:r>
      <w:r w:rsidRPr="00EF6736">
        <w:t>Business Sustainability: Definitions, Research and Practices.” published by Lambert Academic Publi</w:t>
      </w:r>
      <w:r w:rsidRPr="00F31666">
        <w:t>shing, November 2015.</w:t>
      </w:r>
    </w:p>
    <w:p w14:paraId="0506A525" w14:textId="77777777" w:rsidR="00EF3966" w:rsidRPr="008844B2" w:rsidRDefault="00EF3966" w:rsidP="00584548">
      <w:pPr>
        <w:tabs>
          <w:tab w:val="left" w:pos="8280"/>
        </w:tabs>
        <w:spacing w:afterLines="50" w:after="120"/>
        <w:ind w:left="720" w:hanging="720"/>
      </w:pPr>
      <w:r w:rsidRPr="008844B2">
        <w:t xml:space="preserve">Authored, Business sustainability: Performance, Compliance, Accountability and Integrated Reporting, Green Leaf </w:t>
      </w:r>
      <w:r w:rsidR="00BB090F" w:rsidRPr="008844B2">
        <w:t>publishing</w:t>
      </w:r>
      <w:r w:rsidR="00B3794A" w:rsidRPr="008844B2">
        <w:t>, October</w:t>
      </w:r>
      <w:r w:rsidRPr="008844B2">
        <w:t xml:space="preserve"> 2015.</w:t>
      </w:r>
    </w:p>
    <w:p w14:paraId="3A22E41F" w14:textId="77777777" w:rsidR="000F2437" w:rsidRPr="008844B2" w:rsidRDefault="000F2437" w:rsidP="00584548">
      <w:pPr>
        <w:tabs>
          <w:tab w:val="left" w:pos="8280"/>
        </w:tabs>
        <w:spacing w:afterLines="50" w:after="120"/>
        <w:ind w:left="720" w:hanging="720"/>
      </w:pPr>
      <w:r w:rsidRPr="008844B2">
        <w:t xml:space="preserve">With </w:t>
      </w:r>
      <w:r w:rsidR="00FB5DFF" w:rsidRPr="008844B2">
        <w:t>Ann Brockett</w:t>
      </w:r>
      <w:r w:rsidRPr="008844B2">
        <w:t xml:space="preserve">, </w:t>
      </w:r>
      <w:r w:rsidR="00EE31FD" w:rsidRPr="008844B2">
        <w:t xml:space="preserve">Corporate </w:t>
      </w:r>
      <w:r w:rsidRPr="008844B2">
        <w:t>Sustainability</w:t>
      </w:r>
      <w:r w:rsidR="00EE31FD" w:rsidRPr="008844B2">
        <w:t xml:space="preserve">: Integrating Performance and </w:t>
      </w:r>
      <w:r w:rsidR="00BB090F" w:rsidRPr="008844B2">
        <w:t>Reporting,</w:t>
      </w:r>
      <w:r w:rsidRPr="008844B2">
        <w:rPr>
          <w:i/>
        </w:rPr>
        <w:t xml:space="preserve"> </w:t>
      </w:r>
      <w:r w:rsidR="00EE31FD" w:rsidRPr="008844B2">
        <w:rPr>
          <w:i/>
        </w:rPr>
        <w:t xml:space="preserve">November </w:t>
      </w:r>
      <w:r w:rsidRPr="008844B2">
        <w:rPr>
          <w:i/>
        </w:rPr>
        <w:t>201</w:t>
      </w:r>
      <w:r w:rsidR="00C64B2D" w:rsidRPr="008844B2">
        <w:rPr>
          <w:i/>
        </w:rPr>
        <w:t>2</w:t>
      </w:r>
      <w:r w:rsidRPr="008844B2">
        <w:rPr>
          <w:i/>
        </w:rPr>
        <w:t xml:space="preserve">, </w:t>
      </w:r>
      <w:r w:rsidRPr="008844B2">
        <w:t>John Wiley &amp; Sons, Inc.</w:t>
      </w:r>
      <w:r w:rsidR="008E0F5F" w:rsidRPr="008844B2">
        <w:t xml:space="preserve"> This book won the Axiom Gold Award in 2013 in the “Business Ethics” Category.</w:t>
      </w:r>
    </w:p>
    <w:p w14:paraId="0D5D78ED" w14:textId="77777777" w:rsidR="00CD220D" w:rsidRPr="008844B2" w:rsidRDefault="00B65553" w:rsidP="00584548">
      <w:pPr>
        <w:tabs>
          <w:tab w:val="left" w:pos="8280"/>
        </w:tabs>
        <w:spacing w:afterLines="50" w:after="120"/>
        <w:ind w:left="720" w:hanging="720"/>
      </w:pPr>
      <w:r w:rsidRPr="008844B2">
        <w:t xml:space="preserve">Authored, Financial </w:t>
      </w:r>
      <w:r w:rsidR="00431D97" w:rsidRPr="008844B2">
        <w:t>S</w:t>
      </w:r>
      <w:r w:rsidRPr="008844B2">
        <w:t xml:space="preserve">ervices Firms: Governance. </w:t>
      </w:r>
      <w:r w:rsidRPr="008844B2">
        <w:rPr>
          <w:i/>
        </w:rPr>
        <w:t>Regulations,</w:t>
      </w:r>
      <w:r w:rsidRPr="008844B2">
        <w:t xml:space="preserve"> </w:t>
      </w:r>
      <w:r w:rsidRPr="008844B2">
        <w:rPr>
          <w:i/>
        </w:rPr>
        <w:t>Valuations, Mergers, and Acquisitions</w:t>
      </w:r>
      <w:r w:rsidR="00BB090F" w:rsidRPr="008844B2">
        <w:rPr>
          <w:i/>
        </w:rPr>
        <w:t xml:space="preserve">, </w:t>
      </w:r>
      <w:r w:rsidR="00BB090F" w:rsidRPr="008844B2">
        <w:t>2011</w:t>
      </w:r>
      <w:r w:rsidRPr="008844B2">
        <w:rPr>
          <w:i/>
        </w:rPr>
        <w:t xml:space="preserve">, </w:t>
      </w:r>
      <w:r w:rsidRPr="008844B2">
        <w:t>John Wiley &amp; Sons, Inc.</w:t>
      </w:r>
    </w:p>
    <w:p w14:paraId="107AC7E9" w14:textId="77777777" w:rsidR="00952299" w:rsidRPr="008844B2" w:rsidRDefault="00614AA4" w:rsidP="00584548">
      <w:pPr>
        <w:tabs>
          <w:tab w:val="left" w:pos="8280"/>
        </w:tabs>
        <w:spacing w:afterLines="50" w:after="120"/>
        <w:ind w:left="720" w:hanging="720"/>
      </w:pPr>
      <w:r w:rsidRPr="008844B2">
        <w:t xml:space="preserve">With Richard Riley. </w:t>
      </w:r>
      <w:r w:rsidRPr="008844B2">
        <w:rPr>
          <w:i/>
        </w:rPr>
        <w:t>Financial Statement Fraud: Prevention and Detection</w:t>
      </w:r>
      <w:r w:rsidRPr="008844B2">
        <w:t xml:space="preserve">, John Wiley &amp; Sons, Inc, </w:t>
      </w:r>
      <w:r w:rsidR="00FB5DFF" w:rsidRPr="008844B2">
        <w:t>2</w:t>
      </w:r>
      <w:r w:rsidR="00FB5DFF" w:rsidRPr="008844B2">
        <w:rPr>
          <w:vertAlign w:val="superscript"/>
        </w:rPr>
        <w:t>nd</w:t>
      </w:r>
      <w:r w:rsidR="00FB5DFF" w:rsidRPr="008844B2">
        <w:t xml:space="preserve"> Edition</w:t>
      </w:r>
      <w:r w:rsidR="00BB090F" w:rsidRPr="008844B2">
        <w:t>, summer</w:t>
      </w:r>
      <w:r w:rsidRPr="008844B2">
        <w:t xml:space="preserve"> 2009</w:t>
      </w:r>
      <w:r w:rsidR="00952299" w:rsidRPr="008844B2">
        <w:t>, John Wiley &amp; Sons, Inc.</w:t>
      </w:r>
    </w:p>
    <w:p w14:paraId="2EF911CA" w14:textId="77777777" w:rsidR="005D0740" w:rsidRPr="008844B2" w:rsidRDefault="00DE0DFE" w:rsidP="009D0DDC">
      <w:pPr>
        <w:tabs>
          <w:tab w:val="left" w:pos="8280"/>
        </w:tabs>
        <w:spacing w:afterLines="50" w:after="120"/>
        <w:ind w:left="700" w:hanging="700"/>
      </w:pPr>
      <w:r w:rsidRPr="008844B2">
        <w:t>Authored.</w:t>
      </w:r>
      <w:r w:rsidR="00A10E9A" w:rsidRPr="008844B2">
        <w:t xml:space="preserve"> </w:t>
      </w:r>
      <w:r w:rsidR="00FE0155" w:rsidRPr="008844B2">
        <w:rPr>
          <w:i/>
        </w:rPr>
        <w:t>Corporate Governance and Business Ethics</w:t>
      </w:r>
      <w:r w:rsidRPr="008844B2">
        <w:t>.</w:t>
      </w:r>
      <w:r w:rsidR="00A10E9A" w:rsidRPr="008844B2">
        <w:t xml:space="preserve"> </w:t>
      </w:r>
      <w:r w:rsidRPr="008844B2">
        <w:t>John Wiley &amp; Sons, Inc.</w:t>
      </w:r>
      <w:r w:rsidR="00FB1D64" w:rsidRPr="008844B2">
        <w:t xml:space="preserve"> </w:t>
      </w:r>
      <w:r w:rsidR="005D0740" w:rsidRPr="008844B2">
        <w:t>2008.</w:t>
      </w:r>
    </w:p>
    <w:p w14:paraId="56AE4E49" w14:textId="77777777" w:rsidR="00DE0DFE" w:rsidRPr="008844B2" w:rsidRDefault="00DE0DFE" w:rsidP="009D0DDC">
      <w:pPr>
        <w:spacing w:afterLines="50" w:after="120"/>
        <w:ind w:left="720" w:hanging="720"/>
      </w:pPr>
      <w:r w:rsidRPr="008844B2">
        <w:t>Authored.</w:t>
      </w:r>
      <w:r w:rsidR="00A10E9A" w:rsidRPr="008844B2">
        <w:t xml:space="preserve"> </w:t>
      </w:r>
      <w:r w:rsidR="00FE0155" w:rsidRPr="008844B2">
        <w:rPr>
          <w:i/>
        </w:rPr>
        <w:t xml:space="preserve">Corporate Governance </w:t>
      </w:r>
      <w:r w:rsidR="00085311" w:rsidRPr="008844B2">
        <w:rPr>
          <w:i/>
        </w:rPr>
        <w:t>P</w:t>
      </w:r>
      <w:r w:rsidR="00FE0155" w:rsidRPr="008844B2">
        <w:rPr>
          <w:i/>
        </w:rPr>
        <w:t>ost-Sarbanes-Oxley Act: Regulations, Requirements, and Integrated Processes</w:t>
      </w:r>
      <w:r w:rsidRPr="008844B2">
        <w:rPr>
          <w:i/>
        </w:rPr>
        <w:t>.</w:t>
      </w:r>
      <w:r w:rsidR="00A10E9A" w:rsidRPr="008844B2">
        <w:t xml:space="preserve"> </w:t>
      </w:r>
      <w:r w:rsidR="008A575A" w:rsidRPr="008844B2">
        <w:t>John Wiley &amp; Sons, Inc.</w:t>
      </w:r>
      <w:r w:rsidR="00A10E9A" w:rsidRPr="008844B2">
        <w:t xml:space="preserve"> </w:t>
      </w:r>
      <w:r w:rsidR="0030229B" w:rsidRPr="008844B2">
        <w:t>2007</w:t>
      </w:r>
      <w:r w:rsidR="008A575A" w:rsidRPr="008844B2">
        <w:t>, 544 pages</w:t>
      </w:r>
      <w:r w:rsidRPr="008844B2">
        <w:t>.</w:t>
      </w:r>
    </w:p>
    <w:p w14:paraId="1903DBDB" w14:textId="77777777" w:rsidR="00DE0DFE" w:rsidRPr="008844B2" w:rsidRDefault="00DE0DFE" w:rsidP="009D0DDC">
      <w:pPr>
        <w:spacing w:afterLines="50" w:after="120"/>
        <w:ind w:left="720" w:hanging="720"/>
      </w:pPr>
      <w:r w:rsidRPr="008844B2">
        <w:t xml:space="preserve">Authored. </w:t>
      </w:r>
      <w:bookmarkStart w:id="34" w:name="OLE_LINK6"/>
      <w:bookmarkStart w:id="35" w:name="OLE_LINK7"/>
      <w:r w:rsidR="00FE0155" w:rsidRPr="008844B2">
        <w:rPr>
          <w:i/>
        </w:rPr>
        <w:t>Audit Committee Oversight Effectiveness Post-Sarbanes-Oxley Act</w:t>
      </w:r>
      <w:bookmarkEnd w:id="34"/>
      <w:bookmarkEnd w:id="35"/>
      <w:r w:rsidR="00FE0155" w:rsidRPr="008844B2">
        <w:t>.</w:t>
      </w:r>
      <w:r w:rsidR="00A10E9A" w:rsidRPr="008844B2">
        <w:t xml:space="preserve"> </w:t>
      </w:r>
      <w:r w:rsidRPr="008844B2">
        <w:t xml:space="preserve">Tax Management Inc. </w:t>
      </w:r>
      <w:r w:rsidR="009E4455" w:rsidRPr="008844B2">
        <w:t>(BNA Publications)</w:t>
      </w:r>
      <w:r w:rsidR="00111E86" w:rsidRPr="008844B2">
        <w:t>.</w:t>
      </w:r>
      <w:r w:rsidR="009E4455" w:rsidRPr="008844B2">
        <w:t xml:space="preserve"> </w:t>
      </w:r>
      <w:r w:rsidR="00FE0155" w:rsidRPr="008844B2">
        <w:t>2006</w:t>
      </w:r>
      <w:r w:rsidRPr="008844B2">
        <w:t>.</w:t>
      </w:r>
    </w:p>
    <w:bookmarkEnd w:id="27"/>
    <w:bookmarkEnd w:id="28"/>
    <w:p w14:paraId="20ED32B5" w14:textId="77777777" w:rsidR="00DE0DFE" w:rsidRPr="008844B2" w:rsidRDefault="0084118A" w:rsidP="009D0DDC">
      <w:pPr>
        <w:spacing w:afterLines="50" w:after="120"/>
        <w:ind w:left="720" w:hanging="720"/>
        <w:rPr>
          <w:b/>
        </w:rPr>
      </w:pPr>
      <w:r w:rsidRPr="008844B2">
        <w:lastRenderedPageBreak/>
        <w:t>W</w:t>
      </w:r>
      <w:r w:rsidR="00DE0DFE" w:rsidRPr="008844B2">
        <w:t>ith D. Larry Crumbl</w:t>
      </w:r>
      <w:r w:rsidRPr="008844B2">
        <w:t>e</w:t>
      </w:r>
      <w:r w:rsidR="00DE0DFE" w:rsidRPr="008844B2">
        <w:t>y and Douglas E. Ziegenfuss.</w:t>
      </w:r>
      <w:r w:rsidR="00A10E9A" w:rsidRPr="008844B2">
        <w:t xml:space="preserve"> </w:t>
      </w:r>
      <w:r w:rsidR="00DE0DFE" w:rsidRPr="008844B2">
        <w:rPr>
          <w:i/>
        </w:rPr>
        <w:t>U.S. Master Auditing Guide</w:t>
      </w:r>
      <w:r w:rsidR="00DE0DFE" w:rsidRPr="008844B2">
        <w:t xml:space="preserve"> 3</w:t>
      </w:r>
      <w:r w:rsidR="00DE0DFE" w:rsidRPr="008844B2">
        <w:rPr>
          <w:vertAlign w:val="superscript"/>
        </w:rPr>
        <w:t>rd</w:t>
      </w:r>
      <w:r w:rsidR="00DE0DFE" w:rsidRPr="008844B2">
        <w:t xml:space="preserve"> edition.</w:t>
      </w:r>
      <w:r w:rsidR="00A10E9A" w:rsidRPr="008844B2">
        <w:t xml:space="preserve"> </w:t>
      </w:r>
      <w:r w:rsidR="00DE0DFE" w:rsidRPr="008844B2">
        <w:t>CCH, Inc., 2004, 955 pages.</w:t>
      </w:r>
    </w:p>
    <w:p w14:paraId="0459AC74" w14:textId="77777777" w:rsidR="00DE0DFE" w:rsidRPr="008844B2" w:rsidRDefault="00DE0DFE" w:rsidP="009D0DDC">
      <w:pPr>
        <w:tabs>
          <w:tab w:val="left" w:pos="-1440"/>
          <w:tab w:val="left" w:pos="-720"/>
        </w:tabs>
        <w:spacing w:afterLines="50" w:after="120"/>
        <w:ind w:left="720" w:hanging="720"/>
      </w:pPr>
      <w:r w:rsidRPr="008844B2">
        <w:t>Authored.</w:t>
      </w:r>
      <w:r w:rsidR="00A10E9A" w:rsidRPr="008844B2">
        <w:t xml:space="preserve"> </w:t>
      </w:r>
      <w:r w:rsidRPr="008844B2">
        <w:rPr>
          <w:i/>
        </w:rPr>
        <w:t>Financial Statement Fraud</w:t>
      </w:r>
      <w:r w:rsidR="00F01771" w:rsidRPr="008844B2">
        <w:rPr>
          <w:i/>
        </w:rPr>
        <w:t>:</w:t>
      </w:r>
      <w:r w:rsidR="00A10E9A" w:rsidRPr="008844B2">
        <w:rPr>
          <w:i/>
        </w:rPr>
        <w:t xml:space="preserve"> </w:t>
      </w:r>
      <w:r w:rsidRPr="008844B2">
        <w:rPr>
          <w:i/>
        </w:rPr>
        <w:t>Prevention and Detection</w:t>
      </w:r>
      <w:r w:rsidRPr="008844B2">
        <w:t>, John Wiley &amp; Sons, Inc., 2002, 315 pages.</w:t>
      </w:r>
    </w:p>
    <w:p w14:paraId="68D81D1E" w14:textId="77777777" w:rsidR="00CD220D" w:rsidRPr="008844B2" w:rsidRDefault="00DE0DFE" w:rsidP="009D0DDC">
      <w:pPr>
        <w:tabs>
          <w:tab w:val="left" w:pos="-1440"/>
          <w:tab w:val="left" w:pos="-720"/>
        </w:tabs>
        <w:spacing w:afterLines="50" w:after="120"/>
        <w:ind w:left="720" w:hanging="720"/>
      </w:pPr>
      <w:r w:rsidRPr="008844B2">
        <w:t>Authored.</w:t>
      </w:r>
      <w:r w:rsidR="00A10E9A" w:rsidRPr="008844B2">
        <w:t xml:space="preserve"> </w:t>
      </w:r>
      <w:r w:rsidRPr="008844B2">
        <w:rPr>
          <w:i/>
        </w:rPr>
        <w:t>Finan</w:t>
      </w:r>
      <w:r w:rsidR="00601095" w:rsidRPr="008844B2">
        <w:rPr>
          <w:i/>
        </w:rPr>
        <w:t>cial Institutions, Valuations, M</w:t>
      </w:r>
      <w:r w:rsidRPr="008844B2">
        <w:rPr>
          <w:i/>
        </w:rPr>
        <w:t>ergers, and Acquisitions:</w:t>
      </w:r>
      <w:r w:rsidR="00A10E9A" w:rsidRPr="008844B2">
        <w:rPr>
          <w:i/>
        </w:rPr>
        <w:t xml:space="preserve"> </w:t>
      </w:r>
      <w:r w:rsidRPr="008844B2">
        <w:rPr>
          <w:i/>
        </w:rPr>
        <w:t>The Fair Value Approach</w:t>
      </w:r>
      <w:r w:rsidRPr="008844B2">
        <w:t>, John Wiley &amp; Sons, Inc., 2001, 450 pages.</w:t>
      </w:r>
    </w:p>
    <w:p w14:paraId="769D0D3C" w14:textId="77777777" w:rsidR="00046C41" w:rsidRDefault="00046C41" w:rsidP="0084118A">
      <w:pPr>
        <w:pBdr>
          <w:bottom w:val="single" w:sz="4" w:space="1" w:color="auto"/>
        </w:pBdr>
        <w:rPr>
          <w:b/>
        </w:rPr>
      </w:pPr>
    </w:p>
    <w:p w14:paraId="54CD245A" w14:textId="77777777" w:rsidR="00046C41" w:rsidRDefault="00046C41" w:rsidP="0084118A">
      <w:pPr>
        <w:pBdr>
          <w:bottom w:val="single" w:sz="4" w:space="1" w:color="auto"/>
        </w:pBdr>
        <w:rPr>
          <w:b/>
        </w:rPr>
      </w:pPr>
    </w:p>
    <w:p w14:paraId="279FB190" w14:textId="77777777" w:rsidR="0084118A" w:rsidRPr="008844B2" w:rsidRDefault="0084118A" w:rsidP="0084118A">
      <w:pPr>
        <w:pBdr>
          <w:bottom w:val="single" w:sz="4" w:space="1" w:color="auto"/>
        </w:pBdr>
        <w:rPr>
          <w:b/>
        </w:rPr>
      </w:pPr>
      <w:r w:rsidRPr="008844B2">
        <w:rPr>
          <w:b/>
        </w:rPr>
        <w:t>Book Chapters</w:t>
      </w:r>
    </w:p>
    <w:p w14:paraId="1231BE67" w14:textId="77777777" w:rsidR="008D697E" w:rsidRPr="008844B2" w:rsidRDefault="008D697E" w:rsidP="0084118A">
      <w:pPr>
        <w:rPr>
          <w:color w:val="000000"/>
        </w:rPr>
      </w:pPr>
    </w:p>
    <w:p w14:paraId="36FEB5B0" w14:textId="77777777" w:rsidR="008D697E" w:rsidRPr="008844B2" w:rsidRDefault="008D697E" w:rsidP="0084118A">
      <w:pPr>
        <w:rPr>
          <w:color w:val="000000"/>
        </w:rPr>
      </w:pPr>
    </w:p>
    <w:p w14:paraId="4F353D1C" w14:textId="77777777" w:rsidR="002738AB" w:rsidRPr="008844B2" w:rsidRDefault="002738AB" w:rsidP="00CB1E1B">
      <w:pPr>
        <w:autoSpaceDE w:val="0"/>
        <w:autoSpaceDN w:val="0"/>
        <w:adjustRightInd w:val="0"/>
      </w:pPr>
      <w:bookmarkStart w:id="36" w:name="_Hlk3108585"/>
      <w:r w:rsidRPr="008844B2">
        <w:rPr>
          <w:color w:val="000000"/>
        </w:rPr>
        <w:t xml:space="preserve">Contributing author, Chapter 25, </w:t>
      </w:r>
      <w:r w:rsidRPr="008844B2">
        <w:t>The emergence of business sustainability: Educational, practical and research implications, RESEARCH HANDBOOK OF FINANCE AND SUSTAINABILITY Edward Elgar Publishing, 2017 with Anthony Ng.</w:t>
      </w:r>
    </w:p>
    <w:p w14:paraId="22B437E9" w14:textId="77777777" w:rsidR="008E0F5F" w:rsidRPr="008844B2" w:rsidRDefault="008B393E" w:rsidP="0084118A">
      <w:pPr>
        <w:rPr>
          <w:color w:val="000000"/>
        </w:rPr>
      </w:pPr>
      <w:r w:rsidRPr="008844B2">
        <w:rPr>
          <w:color w:val="000000"/>
        </w:rPr>
        <w:t>Contributing author, Chapter4, Sustainability in Action at the Corporate, Industry, and National Level, in the book entitled Corporate Social Performance Reflecting on the Past and investing in the Future. Information Age (IAP) Publishing, 2016, coauthored with Saeid Homayoun.</w:t>
      </w:r>
    </w:p>
    <w:p w14:paraId="30D7AA69" w14:textId="77777777" w:rsidR="008B393E" w:rsidRPr="008844B2" w:rsidRDefault="008B393E" w:rsidP="00C9362C">
      <w:pPr>
        <w:rPr>
          <w:color w:val="000000"/>
        </w:rPr>
      </w:pPr>
    </w:p>
    <w:p w14:paraId="04F486B5" w14:textId="77777777" w:rsidR="00E61067" w:rsidRPr="008844B2" w:rsidRDefault="000E38D3" w:rsidP="00C9362C">
      <w:pPr>
        <w:rPr>
          <w:b/>
        </w:rPr>
      </w:pPr>
      <w:r w:rsidRPr="008844B2">
        <w:rPr>
          <w:color w:val="000000"/>
        </w:rPr>
        <w:t xml:space="preserve">Contributing author, </w:t>
      </w:r>
      <w:r w:rsidRPr="00EF6736">
        <w:t>The emergence of Business Sustainability: Educational, Practical and Research Implications, with Anthony Ng, Handbook of Finance and Sustainability,</w:t>
      </w:r>
      <w:r w:rsidR="00997BA1" w:rsidRPr="00F31666">
        <w:t xml:space="preserve"> 2016.</w:t>
      </w:r>
    </w:p>
    <w:p w14:paraId="7196D064" w14:textId="77777777" w:rsidR="000E38D3" w:rsidRPr="008844B2" w:rsidRDefault="000E38D3" w:rsidP="006A5A92">
      <w:pPr>
        <w:rPr>
          <w:color w:val="000000"/>
        </w:rPr>
      </w:pPr>
    </w:p>
    <w:p w14:paraId="41FD276F" w14:textId="77777777" w:rsidR="0043663E" w:rsidRPr="008844B2" w:rsidRDefault="0043663E" w:rsidP="009D0DDC">
      <w:pPr>
        <w:spacing w:afterLines="50" w:after="120"/>
        <w:ind w:left="720" w:hanging="720"/>
        <w:rPr>
          <w:color w:val="000000"/>
        </w:rPr>
      </w:pPr>
      <w:r w:rsidRPr="008844B2">
        <w:rPr>
          <w:color w:val="000000"/>
        </w:rPr>
        <w:t xml:space="preserve">Contributing author, </w:t>
      </w:r>
      <w:r w:rsidR="002A2D2D" w:rsidRPr="008844B2">
        <w:rPr>
          <w:color w:val="000000"/>
        </w:rPr>
        <w:t xml:space="preserve">Relevance of Business Sustainability in the Hotel Industry, with Cindy Choi, </w:t>
      </w:r>
      <w:r w:rsidR="002F410D" w:rsidRPr="008844B2">
        <w:rPr>
          <w:color w:val="000000"/>
        </w:rPr>
        <w:t>Chapter 2 of</w:t>
      </w:r>
      <w:r w:rsidR="002F410D" w:rsidRPr="008844B2">
        <w:t xml:space="preserve"> Sustainability in Hospitality: How Innovative Hotels are Transforming the Industry, Greenleaf Publishing,</w:t>
      </w:r>
      <w:r w:rsidR="002F410D" w:rsidRPr="008844B2">
        <w:rPr>
          <w:color w:val="000000"/>
        </w:rPr>
        <w:t xml:space="preserve"> </w:t>
      </w:r>
      <w:r w:rsidR="00031A7D" w:rsidRPr="008844B2">
        <w:rPr>
          <w:color w:val="000000"/>
        </w:rPr>
        <w:t>2016</w:t>
      </w:r>
      <w:r w:rsidR="002F410D" w:rsidRPr="008844B2">
        <w:rPr>
          <w:color w:val="000000"/>
        </w:rPr>
        <w:t>,</w:t>
      </w:r>
      <w:r w:rsidR="00584548" w:rsidRPr="008844B2">
        <w:rPr>
          <w:color w:val="000000"/>
        </w:rPr>
        <w:t xml:space="preserve"> </w:t>
      </w:r>
      <w:r w:rsidR="002F410D" w:rsidRPr="008844B2">
        <w:rPr>
          <w:color w:val="000000"/>
        </w:rPr>
        <w:t>pp.25-4</w:t>
      </w:r>
      <w:r w:rsidR="00031A7D" w:rsidRPr="008844B2">
        <w:rPr>
          <w:color w:val="000000"/>
        </w:rPr>
        <w:t>0</w:t>
      </w:r>
      <w:r w:rsidR="002F410D" w:rsidRPr="008844B2">
        <w:rPr>
          <w:color w:val="000000"/>
        </w:rPr>
        <w:t>.</w:t>
      </w:r>
    </w:p>
    <w:p w14:paraId="48AAA85F" w14:textId="77777777" w:rsidR="0043663E" w:rsidRPr="008844B2" w:rsidRDefault="0043663E" w:rsidP="009D0DDC">
      <w:pPr>
        <w:spacing w:afterLines="50" w:after="120"/>
        <w:ind w:left="720" w:hanging="720"/>
        <w:rPr>
          <w:color w:val="000000"/>
        </w:rPr>
      </w:pPr>
      <w:r w:rsidRPr="008844B2">
        <w:rPr>
          <w:color w:val="000000"/>
        </w:rPr>
        <w:t xml:space="preserve">Contributing author, Sustainability in Action at the Corporate, Industry and National level, with Saied Homayoun, </w:t>
      </w:r>
      <w:r w:rsidR="00C1180C">
        <w:rPr>
          <w:color w:val="000000"/>
        </w:rPr>
        <w:t>Chapter4 of “Corporate Social Performance: Reflecting on the Past and Investing in the Future”. 2016. Information Age Publishing Inc.</w:t>
      </w:r>
      <w:r w:rsidR="00915416">
        <w:rPr>
          <w:color w:val="000000"/>
        </w:rPr>
        <w:t>pp.53-76</w:t>
      </w:r>
      <w:r w:rsidR="00D255D9" w:rsidRPr="008844B2">
        <w:rPr>
          <w:color w:val="000000"/>
        </w:rPr>
        <w:t>.</w:t>
      </w:r>
    </w:p>
    <w:bookmarkEnd w:id="36"/>
    <w:p w14:paraId="162BFE9E" w14:textId="77777777" w:rsidR="0084118A" w:rsidRPr="008844B2" w:rsidRDefault="008E0F5F" w:rsidP="009D0DDC">
      <w:pPr>
        <w:spacing w:afterLines="50" w:after="120"/>
        <w:ind w:left="720" w:hanging="720"/>
        <w:rPr>
          <w:color w:val="000000"/>
        </w:rPr>
      </w:pPr>
      <w:r w:rsidRPr="008844B2">
        <w:rPr>
          <w:color w:val="000000"/>
        </w:rPr>
        <w:t>Contribut</w:t>
      </w:r>
      <w:r w:rsidR="00D14733" w:rsidRPr="008844B2">
        <w:rPr>
          <w:color w:val="000000"/>
        </w:rPr>
        <w:t>ing</w:t>
      </w:r>
      <w:r w:rsidRPr="008844B2">
        <w:rPr>
          <w:color w:val="000000"/>
        </w:rPr>
        <w:t xml:space="preserve"> author (Chapter 30, 2013). Financial Institutions, Accountants’ </w:t>
      </w:r>
      <w:proofErr w:type="gramStart"/>
      <w:r w:rsidRPr="008844B2">
        <w:rPr>
          <w:color w:val="000000"/>
        </w:rPr>
        <w:t>Hand Book</w:t>
      </w:r>
      <w:proofErr w:type="gramEnd"/>
      <w:r w:rsidRPr="008844B2">
        <w:rPr>
          <w:color w:val="000000"/>
        </w:rPr>
        <w:t>, John Wiley</w:t>
      </w:r>
      <w:r w:rsidR="009C09FE" w:rsidRPr="008844B2">
        <w:rPr>
          <w:color w:val="000000"/>
        </w:rPr>
        <w:t xml:space="preserve"> &amp; Sons</w:t>
      </w:r>
      <w:r w:rsidRPr="008844B2">
        <w:rPr>
          <w:color w:val="000000"/>
        </w:rPr>
        <w:t>, 12</w:t>
      </w:r>
      <w:r w:rsidRPr="008844B2">
        <w:rPr>
          <w:color w:val="000000"/>
          <w:vertAlign w:val="superscript"/>
        </w:rPr>
        <w:t>th</w:t>
      </w:r>
      <w:r w:rsidRPr="008844B2">
        <w:rPr>
          <w:color w:val="000000"/>
        </w:rPr>
        <w:t xml:space="preserve"> Edition pp</w:t>
      </w:r>
      <w:r w:rsidR="00D14733" w:rsidRPr="008844B2">
        <w:rPr>
          <w:color w:val="000000"/>
        </w:rPr>
        <w:t xml:space="preserve">. </w:t>
      </w:r>
      <w:r w:rsidRPr="008844B2">
        <w:rPr>
          <w:color w:val="000000"/>
        </w:rPr>
        <w:t>30.1-30.71.</w:t>
      </w:r>
    </w:p>
    <w:p w14:paraId="26C1F54D" w14:textId="77777777" w:rsidR="007251AB" w:rsidRPr="008844B2" w:rsidRDefault="007251AB" w:rsidP="009D0DDC">
      <w:pPr>
        <w:spacing w:afterLines="50" w:after="120"/>
        <w:ind w:left="720" w:hanging="720"/>
        <w:rPr>
          <w:color w:val="000000"/>
        </w:rPr>
      </w:pPr>
      <w:r w:rsidRPr="008844B2">
        <w:rPr>
          <w:color w:val="000000"/>
        </w:rPr>
        <w:t>Contributing author (Chapter 6, 2013). “Sarbanes-Oxley Requirements and the Implementation of US Corporate Governance Controls – An Overview for Non-US Corporates” Global Law and Business, pp. 145-164.</w:t>
      </w:r>
    </w:p>
    <w:p w14:paraId="6F85F98D" w14:textId="77777777" w:rsidR="00EE31FD" w:rsidRPr="008844B2" w:rsidRDefault="00EE31FD" w:rsidP="009D0DDC">
      <w:pPr>
        <w:spacing w:afterLines="50" w:after="120"/>
        <w:ind w:left="720" w:hanging="720"/>
        <w:rPr>
          <w:color w:val="000000"/>
        </w:rPr>
      </w:pPr>
      <w:bookmarkStart w:id="37" w:name="OLE_LINK16"/>
      <w:bookmarkStart w:id="38" w:name="OLE_LINK17"/>
      <w:r w:rsidRPr="008844B2">
        <w:rPr>
          <w:color w:val="000000"/>
        </w:rPr>
        <w:t>Contribut</w:t>
      </w:r>
      <w:r w:rsidR="00D14733" w:rsidRPr="008844B2">
        <w:rPr>
          <w:color w:val="000000"/>
        </w:rPr>
        <w:t>ing</w:t>
      </w:r>
      <w:r w:rsidRPr="008844B2">
        <w:rPr>
          <w:color w:val="000000"/>
        </w:rPr>
        <w:t xml:space="preserve"> author (Chapter </w:t>
      </w:r>
      <w:r w:rsidR="00456B64" w:rsidRPr="008844B2">
        <w:rPr>
          <w:color w:val="000000"/>
        </w:rPr>
        <w:t xml:space="preserve">30, 2012). Financial Institutions, Accountants’ </w:t>
      </w:r>
      <w:proofErr w:type="gramStart"/>
      <w:r w:rsidR="00456B64" w:rsidRPr="008844B2">
        <w:rPr>
          <w:color w:val="000000"/>
        </w:rPr>
        <w:t>Hand Book</w:t>
      </w:r>
      <w:proofErr w:type="gramEnd"/>
      <w:r w:rsidR="00456B64" w:rsidRPr="008844B2">
        <w:rPr>
          <w:color w:val="000000"/>
        </w:rPr>
        <w:t>, John Wiley</w:t>
      </w:r>
      <w:r w:rsidR="009C09FE" w:rsidRPr="008844B2">
        <w:rPr>
          <w:color w:val="000000"/>
        </w:rPr>
        <w:t xml:space="preserve"> &amp; Sons</w:t>
      </w:r>
      <w:r w:rsidR="00456B64" w:rsidRPr="008844B2">
        <w:rPr>
          <w:color w:val="000000"/>
        </w:rPr>
        <w:t>, pp</w:t>
      </w:r>
      <w:r w:rsidR="00D14733" w:rsidRPr="008844B2">
        <w:rPr>
          <w:color w:val="000000"/>
        </w:rPr>
        <w:t xml:space="preserve">. </w:t>
      </w:r>
      <w:r w:rsidR="00456B64" w:rsidRPr="008844B2">
        <w:rPr>
          <w:color w:val="000000"/>
        </w:rPr>
        <w:t>30.1-30.77</w:t>
      </w:r>
    </w:p>
    <w:p w14:paraId="5D407F2B" w14:textId="77777777" w:rsidR="007251AB" w:rsidRPr="008844B2" w:rsidRDefault="007251AB" w:rsidP="007251AB">
      <w:pPr>
        <w:tabs>
          <w:tab w:val="left" w:pos="-1440"/>
          <w:tab w:val="left" w:pos="-720"/>
        </w:tabs>
        <w:spacing w:afterLines="50" w:after="120"/>
        <w:ind w:left="720" w:hanging="720"/>
      </w:pPr>
      <w:r w:rsidRPr="008844B2">
        <w:t xml:space="preserve">Contributing author (Chapter 30, 2011). Financial Institutions, Accountants Handbook 2011, Financial Institutions, </w:t>
      </w:r>
      <w:r w:rsidRPr="008844B2">
        <w:rPr>
          <w:rStyle w:val="srtitle"/>
          <w:color w:val="000000"/>
        </w:rPr>
        <w:t>John</w:t>
      </w:r>
      <w:r w:rsidRPr="008844B2">
        <w:t xml:space="preserve"> Wiley &amp; Sons</w:t>
      </w:r>
    </w:p>
    <w:p w14:paraId="13CB97BB" w14:textId="77777777" w:rsidR="002B7B83" w:rsidRPr="008844B2" w:rsidRDefault="002B7B83" w:rsidP="00B3794A">
      <w:pPr>
        <w:spacing w:before="120" w:after="200" w:line="276" w:lineRule="auto"/>
        <w:ind w:left="720" w:hanging="720"/>
        <w:rPr>
          <w:rFonts w:eastAsia="PMingLiU"/>
          <w:lang w:eastAsia="zh-TW"/>
        </w:rPr>
      </w:pPr>
      <w:r w:rsidRPr="008844B2">
        <w:rPr>
          <w:rFonts w:eastAsia="Calibri"/>
        </w:rPr>
        <w:t>Contributing author (Chapter 7) Sustainability Reporting’s Role in managing Climate Change Risks and Opportunities with Ann Brockett, World press, 2011.</w:t>
      </w:r>
      <w:r w:rsidRPr="008844B2">
        <w:rPr>
          <w:rFonts w:eastAsia="PMingLiU"/>
          <w:lang w:eastAsia="zh-TW"/>
        </w:rPr>
        <w:t xml:space="preserve"> Chapter 7. Managing Climate Change Business Risks and Consequences: Leadership for Global Sustainability, Palgrave Macmillan, 2012a 143-158</w:t>
      </w:r>
    </w:p>
    <w:p w14:paraId="53F17D14" w14:textId="77777777" w:rsidR="007251AB" w:rsidRPr="008844B2" w:rsidRDefault="007251AB" w:rsidP="007251AB">
      <w:pPr>
        <w:pStyle w:val="BodyText"/>
        <w:spacing w:afterLines="50" w:after="120"/>
        <w:ind w:left="720" w:hanging="720"/>
        <w:rPr>
          <w:rFonts w:ascii="Times New Roman" w:hAnsi="Times New Roman"/>
          <w:b/>
          <w:sz w:val="20"/>
          <w:szCs w:val="20"/>
        </w:rPr>
      </w:pPr>
      <w:r w:rsidRPr="008844B2">
        <w:rPr>
          <w:rFonts w:ascii="Times New Roman" w:hAnsi="Times New Roman"/>
          <w:sz w:val="20"/>
          <w:szCs w:val="20"/>
        </w:rPr>
        <w:t xml:space="preserve">Contributing author (Chapter 2, 2011). Global Accounting History: Accounting History in Iran, with </w:t>
      </w:r>
      <w:proofErr w:type="spellStart"/>
      <w:r w:rsidRPr="008844B2">
        <w:rPr>
          <w:rFonts w:ascii="Times New Roman" w:hAnsi="Times New Roman"/>
          <w:sz w:val="20"/>
          <w:szCs w:val="20"/>
        </w:rPr>
        <w:t>Golamhossain</w:t>
      </w:r>
      <w:proofErr w:type="spellEnd"/>
      <w:r w:rsidRPr="008844B2">
        <w:rPr>
          <w:rFonts w:ascii="Times New Roman" w:hAnsi="Times New Roman"/>
          <w:sz w:val="20"/>
          <w:szCs w:val="20"/>
        </w:rPr>
        <w:t xml:space="preserve"> </w:t>
      </w:r>
      <w:proofErr w:type="spellStart"/>
      <w:r w:rsidRPr="008844B2">
        <w:rPr>
          <w:rFonts w:ascii="Times New Roman" w:hAnsi="Times New Roman"/>
          <w:sz w:val="20"/>
          <w:szCs w:val="20"/>
        </w:rPr>
        <w:t>Davani</w:t>
      </w:r>
      <w:proofErr w:type="spellEnd"/>
      <w:r w:rsidRPr="008844B2">
        <w:rPr>
          <w:rFonts w:ascii="Times New Roman" w:hAnsi="Times New Roman"/>
          <w:sz w:val="20"/>
          <w:szCs w:val="20"/>
        </w:rPr>
        <w:t xml:space="preserve">, Emerald Group Publishing. </w:t>
      </w:r>
    </w:p>
    <w:p w14:paraId="4EE56F5A" w14:textId="77777777" w:rsidR="007251AB" w:rsidRPr="008844B2" w:rsidRDefault="007251AB" w:rsidP="007251AB">
      <w:pPr>
        <w:tabs>
          <w:tab w:val="left" w:pos="-1440"/>
          <w:tab w:val="left" w:pos="-720"/>
        </w:tabs>
        <w:spacing w:afterLines="50" w:after="120"/>
        <w:ind w:left="720" w:hanging="720"/>
      </w:pPr>
      <w:r w:rsidRPr="008844B2">
        <w:rPr>
          <w:rStyle w:val="srtitle"/>
          <w:color w:val="000000"/>
        </w:rPr>
        <w:t xml:space="preserve">Contributing author (Chapter 13, 2010). Board Subcommittees for Corporate Governance, Bakers Anderson </w:t>
      </w:r>
      <w:r w:rsidRPr="008844B2">
        <w:rPr>
          <w:rStyle w:val="srtitle"/>
          <w:i/>
          <w:color w:val="000000"/>
        </w:rPr>
        <w:t>Corporate Governance Volume,</w:t>
      </w:r>
      <w:r w:rsidRPr="008844B2">
        <w:rPr>
          <w:rStyle w:val="srtitle"/>
          <w:color w:val="000000"/>
        </w:rPr>
        <w:t xml:space="preserve"> John</w:t>
      </w:r>
      <w:r w:rsidRPr="008844B2">
        <w:t xml:space="preserve"> Wiley &amp; Sons </w:t>
      </w:r>
    </w:p>
    <w:p w14:paraId="0E293110" w14:textId="77777777" w:rsidR="007251AB" w:rsidRPr="008844B2" w:rsidRDefault="007251AB" w:rsidP="007251AB">
      <w:pPr>
        <w:tabs>
          <w:tab w:val="left" w:pos="-1440"/>
          <w:tab w:val="left" w:pos="-720"/>
        </w:tabs>
        <w:spacing w:afterLines="50" w:after="120"/>
        <w:ind w:left="720" w:hanging="720"/>
      </w:pPr>
      <w:r w:rsidRPr="008844B2">
        <w:rPr>
          <w:rStyle w:val="srtitle"/>
          <w:color w:val="000000"/>
        </w:rPr>
        <w:t xml:space="preserve">Contributing author (Chapter 29, 2010).  Corporate Governance Rules and Guidelines, Bakers Anderson </w:t>
      </w:r>
      <w:r w:rsidRPr="008844B2">
        <w:rPr>
          <w:rStyle w:val="srtitle"/>
          <w:i/>
          <w:color w:val="000000"/>
        </w:rPr>
        <w:t>Corporate Governance Volume,</w:t>
      </w:r>
      <w:r w:rsidRPr="008844B2">
        <w:rPr>
          <w:rStyle w:val="srtitle"/>
          <w:color w:val="000000"/>
        </w:rPr>
        <w:t xml:space="preserve"> John</w:t>
      </w:r>
      <w:r w:rsidRPr="008844B2">
        <w:t xml:space="preserve"> Wiley &amp; Sons </w:t>
      </w:r>
    </w:p>
    <w:p w14:paraId="22227627" w14:textId="77777777" w:rsidR="007251AB" w:rsidRPr="008844B2" w:rsidRDefault="007251AB" w:rsidP="007251AB">
      <w:pPr>
        <w:tabs>
          <w:tab w:val="left" w:pos="-1440"/>
          <w:tab w:val="left" w:pos="-720"/>
        </w:tabs>
        <w:spacing w:afterLines="50" w:after="120"/>
        <w:ind w:left="720" w:hanging="720"/>
      </w:pPr>
      <w:r w:rsidRPr="008844B2">
        <w:t xml:space="preserve">Contributing author (Chapter 31, 2010). Financial Institution, Accountants Handbook 2011, Financial Institutions, </w:t>
      </w:r>
      <w:r w:rsidRPr="008844B2">
        <w:rPr>
          <w:rStyle w:val="srtitle"/>
          <w:color w:val="000000"/>
        </w:rPr>
        <w:t>John</w:t>
      </w:r>
      <w:r w:rsidRPr="008844B2">
        <w:t xml:space="preserve"> Wiley &amp; Sons</w:t>
      </w:r>
    </w:p>
    <w:p w14:paraId="347E3553" w14:textId="77777777" w:rsidR="0084118A" w:rsidRPr="008844B2" w:rsidRDefault="0084118A" w:rsidP="009D0DDC">
      <w:pPr>
        <w:spacing w:afterLines="50" w:after="120"/>
        <w:ind w:left="720" w:hanging="720"/>
        <w:rPr>
          <w:color w:val="000000"/>
        </w:rPr>
      </w:pPr>
      <w:r w:rsidRPr="008844B2">
        <w:rPr>
          <w:color w:val="000000"/>
        </w:rPr>
        <w:t>With K. O. Olibe.</w:t>
      </w:r>
      <w:r w:rsidR="00A10E9A" w:rsidRPr="008844B2">
        <w:rPr>
          <w:color w:val="000000"/>
        </w:rPr>
        <w:t xml:space="preserve"> </w:t>
      </w:r>
      <w:r w:rsidRPr="008844B2">
        <w:rPr>
          <w:color w:val="000000"/>
        </w:rPr>
        <w:t>2007.</w:t>
      </w:r>
      <w:r w:rsidR="00A10E9A" w:rsidRPr="008844B2">
        <w:rPr>
          <w:color w:val="000000"/>
        </w:rPr>
        <w:t xml:space="preserve"> </w:t>
      </w:r>
      <w:r w:rsidRPr="008844B2">
        <w:rPr>
          <w:color w:val="000000"/>
        </w:rPr>
        <w:t>The effect of volume of intrafirm transfers on market metrics.</w:t>
      </w:r>
      <w:r w:rsidR="00A10E9A" w:rsidRPr="008844B2">
        <w:rPr>
          <w:color w:val="000000"/>
        </w:rPr>
        <w:t xml:space="preserve"> </w:t>
      </w:r>
      <w:r w:rsidR="00EB2777" w:rsidRPr="008844B2">
        <w:rPr>
          <w:color w:val="000000"/>
        </w:rPr>
        <w:t xml:space="preserve">Chapter 1 in </w:t>
      </w:r>
      <w:r w:rsidRPr="008844B2">
        <w:rPr>
          <w:i/>
          <w:color w:val="000000"/>
        </w:rPr>
        <w:t>Advances in International Accounting</w:t>
      </w:r>
      <w:r w:rsidR="00EB2777" w:rsidRPr="008844B2">
        <w:rPr>
          <w:color w:val="000000"/>
        </w:rPr>
        <w:t>, edited by J. Timothy Sale</w:t>
      </w:r>
      <w:r w:rsidRPr="008844B2">
        <w:rPr>
          <w:color w:val="000000"/>
        </w:rPr>
        <w:t>.</w:t>
      </w:r>
      <w:r w:rsidR="00A10E9A" w:rsidRPr="008844B2">
        <w:rPr>
          <w:color w:val="000000"/>
        </w:rPr>
        <w:t xml:space="preserve"> </w:t>
      </w:r>
      <w:r w:rsidR="00EB2777" w:rsidRPr="008844B2">
        <w:rPr>
          <w:color w:val="000000"/>
        </w:rPr>
        <w:t>Elsevier JAI.</w:t>
      </w:r>
    </w:p>
    <w:bookmarkEnd w:id="37"/>
    <w:bookmarkEnd w:id="38"/>
    <w:p w14:paraId="6F51EB3C" w14:textId="77777777" w:rsidR="00404C38" w:rsidRPr="008844B2" w:rsidRDefault="00D51E5C" w:rsidP="009D0DDC">
      <w:pPr>
        <w:spacing w:afterLines="50" w:after="120"/>
        <w:ind w:left="720" w:hanging="720"/>
        <w:rPr>
          <w:rStyle w:val="srtitle"/>
          <w:b/>
          <w:color w:val="000000"/>
        </w:rPr>
      </w:pPr>
      <w:r w:rsidRPr="008844B2">
        <w:rPr>
          <w:color w:val="000000"/>
        </w:rPr>
        <w:t xml:space="preserve">Contributed to </w:t>
      </w:r>
      <w:r w:rsidR="00A64D6D" w:rsidRPr="008844B2">
        <w:rPr>
          <w:color w:val="000000"/>
        </w:rPr>
        <w:t>Chapter 1</w:t>
      </w:r>
      <w:r w:rsidRPr="008844B2">
        <w:rPr>
          <w:color w:val="000000"/>
        </w:rPr>
        <w:t>4,</w:t>
      </w:r>
      <w:r w:rsidR="006A56D3" w:rsidRPr="008844B2">
        <w:rPr>
          <w:color w:val="000000"/>
        </w:rPr>
        <w:t xml:space="preserve"> 2005</w:t>
      </w:r>
      <w:r w:rsidR="005D0841" w:rsidRPr="008844B2">
        <w:rPr>
          <w:color w:val="000000"/>
        </w:rPr>
        <w:t>.</w:t>
      </w:r>
      <w:r w:rsidRPr="008844B2">
        <w:rPr>
          <w:color w:val="000000"/>
        </w:rPr>
        <w:t xml:space="preserve"> “Occupational Fraud and Abuse:</w:t>
      </w:r>
      <w:r w:rsidR="00A10E9A" w:rsidRPr="008844B2">
        <w:rPr>
          <w:color w:val="000000"/>
        </w:rPr>
        <w:t xml:space="preserve"> </w:t>
      </w:r>
      <w:r w:rsidRPr="008844B2">
        <w:rPr>
          <w:color w:val="000000"/>
        </w:rPr>
        <w:t>The Big Picture</w:t>
      </w:r>
      <w:r w:rsidR="005D0841" w:rsidRPr="008844B2">
        <w:rPr>
          <w:color w:val="000000"/>
        </w:rPr>
        <w:t>,</w:t>
      </w:r>
      <w:r w:rsidRPr="008844B2">
        <w:rPr>
          <w:color w:val="000000"/>
        </w:rPr>
        <w:t>”</w:t>
      </w:r>
      <w:r w:rsidR="00A64D6D" w:rsidRPr="008844B2">
        <w:rPr>
          <w:color w:val="000000"/>
        </w:rPr>
        <w:t xml:space="preserve"> Wells, J. T.</w:t>
      </w:r>
      <w:r w:rsidR="00A10E9A" w:rsidRPr="008844B2">
        <w:rPr>
          <w:color w:val="000000"/>
        </w:rPr>
        <w:t xml:space="preserve"> </w:t>
      </w:r>
      <w:r w:rsidR="00A64D6D" w:rsidRPr="008844B2">
        <w:rPr>
          <w:i/>
          <w:color w:val="000000"/>
        </w:rPr>
        <w:t>Principles of Fraud Examination</w:t>
      </w:r>
      <w:r w:rsidR="00A64D6D" w:rsidRPr="008844B2">
        <w:rPr>
          <w:color w:val="000000"/>
        </w:rPr>
        <w:t>.</w:t>
      </w:r>
      <w:r w:rsidR="00A10E9A" w:rsidRPr="008844B2">
        <w:rPr>
          <w:color w:val="000000"/>
        </w:rPr>
        <w:t xml:space="preserve"> </w:t>
      </w:r>
      <w:r w:rsidR="00A64D6D" w:rsidRPr="008844B2">
        <w:rPr>
          <w:color w:val="000000"/>
        </w:rPr>
        <w:t>John Wiley</w:t>
      </w:r>
      <w:r w:rsidR="009C09FE" w:rsidRPr="008844B2">
        <w:rPr>
          <w:color w:val="000000"/>
        </w:rPr>
        <w:t xml:space="preserve"> &amp; Sons</w:t>
      </w:r>
      <w:r w:rsidR="00A64D6D" w:rsidRPr="008844B2">
        <w:rPr>
          <w:color w:val="000000"/>
        </w:rPr>
        <w:t>,</w:t>
      </w:r>
    </w:p>
    <w:p w14:paraId="34FF1C98" w14:textId="77777777" w:rsidR="00303D40" w:rsidRPr="008844B2" w:rsidRDefault="00303D40" w:rsidP="00913EF3">
      <w:pPr>
        <w:pBdr>
          <w:bottom w:val="single" w:sz="4" w:space="1" w:color="auto"/>
        </w:pBdr>
        <w:rPr>
          <w:b/>
        </w:rPr>
      </w:pPr>
    </w:p>
    <w:p w14:paraId="2F22184F" w14:textId="77777777" w:rsidR="00913EF3" w:rsidRPr="00AD09C7" w:rsidRDefault="00A20876" w:rsidP="00AD09C7">
      <w:pPr>
        <w:pStyle w:val="Heading2"/>
        <w:rPr>
          <w:rFonts w:ascii="Times New Roman" w:hAnsi="Times New Roman"/>
          <w:sz w:val="20"/>
          <w:szCs w:val="20"/>
        </w:rPr>
      </w:pPr>
      <w:r w:rsidRPr="00AD09C7">
        <w:rPr>
          <w:rFonts w:ascii="Times New Roman" w:hAnsi="Times New Roman"/>
          <w:sz w:val="20"/>
          <w:szCs w:val="20"/>
        </w:rPr>
        <w:lastRenderedPageBreak/>
        <w:t>Journal Article</w:t>
      </w:r>
      <w:r w:rsidR="00103F7D" w:rsidRPr="00AD09C7">
        <w:rPr>
          <w:rFonts w:ascii="Times New Roman" w:hAnsi="Times New Roman"/>
          <w:sz w:val="20"/>
          <w:szCs w:val="20"/>
        </w:rPr>
        <w:t>s</w:t>
      </w:r>
      <w:bookmarkStart w:id="39" w:name="OLE_LINK12"/>
      <w:bookmarkStart w:id="40" w:name="OLE_LINK13"/>
    </w:p>
    <w:p w14:paraId="6D072C0D" w14:textId="77777777" w:rsidR="000B6F01" w:rsidRPr="008844B2" w:rsidRDefault="000B6F01" w:rsidP="009A1C7D">
      <w:pPr>
        <w:ind w:left="720" w:hanging="720"/>
        <w:jc w:val="both"/>
        <w:rPr>
          <w:color w:val="000000"/>
        </w:rPr>
      </w:pPr>
    </w:p>
    <w:p w14:paraId="3E185F71" w14:textId="77777777" w:rsidR="00705DE8" w:rsidRPr="008844B2" w:rsidRDefault="00705DE8" w:rsidP="00705DE8">
      <w:pPr>
        <w:pBdr>
          <w:bottom w:val="single" w:sz="4" w:space="1" w:color="auto"/>
        </w:pBdr>
        <w:rPr>
          <w:b/>
        </w:rPr>
      </w:pPr>
      <w:r w:rsidRPr="008844B2">
        <w:rPr>
          <w:b/>
        </w:rPr>
        <w:t>20</w:t>
      </w:r>
      <w:r w:rsidR="00B85CAA" w:rsidRPr="008844B2">
        <w:rPr>
          <w:b/>
        </w:rPr>
        <w:t>08-</w:t>
      </w:r>
      <w:r w:rsidR="00333C13" w:rsidRPr="008844B2">
        <w:rPr>
          <w:b/>
        </w:rPr>
        <w:t>Present</w:t>
      </w:r>
    </w:p>
    <w:p w14:paraId="3D6234FF" w14:textId="23F7656D" w:rsidR="00EB121E" w:rsidRDefault="00EB121E" w:rsidP="009D28E8">
      <w:pPr>
        <w:ind w:left="720" w:hanging="720"/>
        <w:jc w:val="both"/>
        <w:rPr>
          <w:color w:val="000000"/>
        </w:rPr>
      </w:pPr>
      <w:bookmarkStart w:id="41" w:name="_Hlk79317248"/>
      <w:r>
        <w:rPr>
          <w:color w:val="000000"/>
        </w:rPr>
        <w:t>With</w:t>
      </w:r>
      <w:r w:rsidR="00A46B07">
        <w:rPr>
          <w:color w:val="000000"/>
        </w:rPr>
        <w:t xml:space="preserve"> </w:t>
      </w:r>
      <w:r w:rsidR="00A46B07" w:rsidRPr="00A46B07">
        <w:rPr>
          <w:color w:val="000000"/>
        </w:rPr>
        <w:t xml:space="preserve">Mashayekhi, </w:t>
      </w:r>
      <w:r w:rsidR="00EB6BBC" w:rsidRPr="00A46B07">
        <w:rPr>
          <w:color w:val="000000"/>
        </w:rPr>
        <w:t>B</w:t>
      </w:r>
      <w:r w:rsidR="00EB6BBC">
        <w:rPr>
          <w:color w:val="000000"/>
        </w:rPr>
        <w:t xml:space="preserve">, </w:t>
      </w:r>
      <w:proofErr w:type="spellStart"/>
      <w:r w:rsidR="00EB6BBC" w:rsidRPr="00A46B07">
        <w:rPr>
          <w:color w:val="000000"/>
        </w:rPr>
        <w:t>Dolatzarei</w:t>
      </w:r>
      <w:proofErr w:type="spellEnd"/>
      <w:r w:rsidR="00A46B07" w:rsidRPr="00A46B07">
        <w:rPr>
          <w:color w:val="000000"/>
        </w:rPr>
        <w:t>, E</w:t>
      </w:r>
      <w:r w:rsidR="00180C23">
        <w:rPr>
          <w:color w:val="000000"/>
        </w:rPr>
        <w:t>.,</w:t>
      </w:r>
      <w:r w:rsidR="00A46B07" w:rsidRPr="00A46B07">
        <w:rPr>
          <w:color w:val="000000"/>
        </w:rPr>
        <w:t xml:space="preserve"> Faraji, O</w:t>
      </w:r>
      <w:r w:rsidR="00180C23">
        <w:rPr>
          <w:color w:val="000000"/>
        </w:rPr>
        <w:t>. 2023</w:t>
      </w:r>
      <w:r w:rsidR="00F07039">
        <w:rPr>
          <w:color w:val="000000"/>
        </w:rPr>
        <w:t>.</w:t>
      </w:r>
      <w:r w:rsidR="00F07039" w:rsidRPr="00F07039">
        <w:t xml:space="preserve"> </w:t>
      </w:r>
      <w:r w:rsidR="00F07039" w:rsidRPr="00F07039">
        <w:rPr>
          <w:color w:val="000000"/>
        </w:rPr>
        <w:t>Mapping the State of Expanded Audit Reporting: A Bibliometric View</w:t>
      </w:r>
      <w:r w:rsidR="00F07039">
        <w:rPr>
          <w:color w:val="000000"/>
        </w:rPr>
        <w:t>.</w:t>
      </w:r>
      <w:r w:rsidR="00A35BF1" w:rsidRPr="00A35BF1">
        <w:t xml:space="preserve"> </w:t>
      </w:r>
      <w:proofErr w:type="spellStart"/>
      <w:r w:rsidR="00A35BF1" w:rsidRPr="0029061F">
        <w:rPr>
          <w:i/>
          <w:iCs/>
          <w:color w:val="000000"/>
        </w:rPr>
        <w:t>Meditari</w:t>
      </w:r>
      <w:proofErr w:type="spellEnd"/>
      <w:r w:rsidR="00A35BF1" w:rsidRPr="0029061F">
        <w:rPr>
          <w:i/>
          <w:iCs/>
          <w:color w:val="000000"/>
        </w:rPr>
        <w:t xml:space="preserve"> Accountancy Research</w:t>
      </w:r>
      <w:r w:rsidR="00EB6BBC">
        <w:rPr>
          <w:i/>
          <w:iCs/>
          <w:color w:val="000000"/>
        </w:rPr>
        <w:t>, forthcoming 2023</w:t>
      </w:r>
    </w:p>
    <w:p w14:paraId="04F61B0E" w14:textId="77777777" w:rsidR="00EB121E" w:rsidRDefault="00EB121E" w:rsidP="009D28E8">
      <w:pPr>
        <w:ind w:left="720" w:hanging="720"/>
        <w:jc w:val="both"/>
        <w:rPr>
          <w:color w:val="000000"/>
        </w:rPr>
      </w:pPr>
    </w:p>
    <w:p w14:paraId="4030D810" w14:textId="55359DDD" w:rsidR="00ED5C73" w:rsidRPr="00557817" w:rsidRDefault="00F02AF4" w:rsidP="009D28E8">
      <w:pPr>
        <w:ind w:left="720" w:hanging="720"/>
        <w:jc w:val="both"/>
        <w:rPr>
          <w:i/>
          <w:iCs/>
          <w:color w:val="000000"/>
        </w:rPr>
      </w:pPr>
      <w:r>
        <w:rPr>
          <w:color w:val="000000"/>
        </w:rPr>
        <w:t xml:space="preserve">With F. </w:t>
      </w:r>
      <w:r w:rsidR="00557817">
        <w:rPr>
          <w:color w:val="000000"/>
        </w:rPr>
        <w:t>Mohammadrezaei</w:t>
      </w:r>
      <w:r w:rsidR="00AD0E39">
        <w:rPr>
          <w:color w:val="000000"/>
        </w:rPr>
        <w:t xml:space="preserve">, </w:t>
      </w:r>
      <w:r w:rsidR="00557817">
        <w:rPr>
          <w:color w:val="000000"/>
        </w:rPr>
        <w:t xml:space="preserve">and </w:t>
      </w:r>
      <w:r w:rsidR="00B12D2E">
        <w:rPr>
          <w:color w:val="000000"/>
        </w:rPr>
        <w:t>O. Faraji</w:t>
      </w:r>
      <w:r w:rsidR="00557817">
        <w:rPr>
          <w:color w:val="000000"/>
        </w:rPr>
        <w:t xml:space="preserve">. </w:t>
      </w:r>
      <w:r w:rsidR="00AD0E39">
        <w:rPr>
          <w:color w:val="000000"/>
        </w:rPr>
        <w:t xml:space="preserve">2023. </w:t>
      </w:r>
      <w:r w:rsidR="00AD0E39">
        <w:t xml:space="preserve">Substantive or Symbolic Compliance with Regulation, Audit </w:t>
      </w:r>
      <w:proofErr w:type="gramStart"/>
      <w:r w:rsidR="00AD0E39">
        <w:t>Fees</w:t>
      </w:r>
      <w:proofErr w:type="gramEnd"/>
      <w:r w:rsidR="00AD0E39">
        <w:t xml:space="preserve"> and Audit Quality.</w:t>
      </w:r>
      <w:r w:rsidR="00B12D2E" w:rsidRPr="00B12D2E">
        <w:t xml:space="preserve"> </w:t>
      </w:r>
      <w:r w:rsidR="00B12D2E" w:rsidRPr="00557817">
        <w:rPr>
          <w:i/>
          <w:iCs/>
        </w:rPr>
        <w:t>International Journal of Disclosure and Governance</w:t>
      </w:r>
      <w:r w:rsidR="00B12D2E">
        <w:rPr>
          <w:i/>
          <w:iCs/>
        </w:rPr>
        <w:t>,</w:t>
      </w:r>
      <w:r w:rsidR="00073655">
        <w:rPr>
          <w:i/>
          <w:iCs/>
        </w:rPr>
        <w:t xml:space="preserve"> Published onlin</w:t>
      </w:r>
      <w:r w:rsidR="00EB121E">
        <w:rPr>
          <w:i/>
          <w:iCs/>
        </w:rPr>
        <w:t>e</w:t>
      </w:r>
      <w:r w:rsidR="005D01E6">
        <w:rPr>
          <w:i/>
          <w:iCs/>
        </w:rPr>
        <w:t>, May 2023.</w:t>
      </w:r>
      <w:r w:rsidR="00073655">
        <w:rPr>
          <w:i/>
          <w:iCs/>
        </w:rPr>
        <w:t>e</w:t>
      </w:r>
      <w:r w:rsidR="00B12D2E">
        <w:rPr>
          <w:i/>
          <w:iCs/>
        </w:rPr>
        <w:t>.</w:t>
      </w:r>
      <w:r w:rsidR="005D01E6">
        <w:rPr>
          <w:rFonts w:ascii="Arial" w:hAnsi="Arial" w:cs="Arial"/>
        </w:rPr>
        <w:t>https://doi.org/10.1057/s41310-023-00178-4</w:t>
      </w:r>
    </w:p>
    <w:p w14:paraId="1DA3C84D" w14:textId="77777777" w:rsidR="00ED5C73" w:rsidRPr="00557817" w:rsidRDefault="00ED5C73" w:rsidP="009D28E8">
      <w:pPr>
        <w:ind w:left="720" w:hanging="720"/>
        <w:jc w:val="both"/>
        <w:rPr>
          <w:i/>
          <w:iCs/>
          <w:color w:val="000000"/>
        </w:rPr>
      </w:pPr>
    </w:p>
    <w:p w14:paraId="6C0E378B" w14:textId="68AF06C6" w:rsidR="00D9794F" w:rsidRPr="004379B9" w:rsidRDefault="00D9794F" w:rsidP="009D28E8">
      <w:pPr>
        <w:ind w:left="720" w:hanging="720"/>
        <w:jc w:val="both"/>
        <w:rPr>
          <w:i/>
          <w:iCs/>
          <w:color w:val="000000"/>
        </w:rPr>
      </w:pPr>
      <w:r>
        <w:rPr>
          <w:color w:val="000000"/>
        </w:rPr>
        <w:t xml:space="preserve">With, </w:t>
      </w:r>
      <w:r w:rsidR="00C66EBE">
        <w:rPr>
          <w:color w:val="000000"/>
        </w:rPr>
        <w:t xml:space="preserve">M. </w:t>
      </w:r>
      <w:r w:rsidR="00463A89" w:rsidRPr="00463A89">
        <w:rPr>
          <w:color w:val="000000"/>
        </w:rPr>
        <w:t xml:space="preserve">Delshadi </w:t>
      </w:r>
      <w:r w:rsidR="00463A89">
        <w:rPr>
          <w:color w:val="000000"/>
        </w:rPr>
        <w:t xml:space="preserve">and M. </w:t>
      </w:r>
      <w:r w:rsidR="00D85906" w:rsidRPr="00D85906">
        <w:rPr>
          <w:color w:val="000000"/>
        </w:rPr>
        <w:t xml:space="preserve">Hosseinniakani </w:t>
      </w:r>
      <w:r w:rsidR="00D85906">
        <w:rPr>
          <w:color w:val="000000"/>
        </w:rPr>
        <w:t xml:space="preserve">2023. </w:t>
      </w:r>
      <w:r w:rsidR="00F4042B" w:rsidRPr="00F4042B">
        <w:rPr>
          <w:color w:val="000000"/>
        </w:rPr>
        <w:t>Does Options Trading Deter Real Activities Manipulation?</w:t>
      </w:r>
      <w:r w:rsidR="00DA06F8">
        <w:rPr>
          <w:color w:val="000000"/>
        </w:rPr>
        <w:t xml:space="preserve"> </w:t>
      </w:r>
      <w:r w:rsidR="006F7F55" w:rsidRPr="004379B9">
        <w:rPr>
          <w:i/>
          <w:iCs/>
          <w:color w:val="000000"/>
        </w:rPr>
        <w:t>Review of Quantitative Finance and Accounting</w:t>
      </w:r>
      <w:r w:rsidR="006F7F55">
        <w:rPr>
          <w:i/>
          <w:iCs/>
          <w:color w:val="000000"/>
        </w:rPr>
        <w:t xml:space="preserve">, Forthcoming </w:t>
      </w:r>
      <w:r w:rsidR="00A14A42">
        <w:rPr>
          <w:i/>
          <w:iCs/>
          <w:color w:val="000000"/>
        </w:rPr>
        <w:t>2023.</w:t>
      </w:r>
    </w:p>
    <w:p w14:paraId="41C08EA3" w14:textId="77777777" w:rsidR="00D9794F" w:rsidRPr="004379B9" w:rsidRDefault="00D9794F" w:rsidP="009D28E8">
      <w:pPr>
        <w:ind w:left="720" w:hanging="720"/>
        <w:jc w:val="both"/>
        <w:rPr>
          <w:i/>
          <w:iCs/>
          <w:color w:val="000000"/>
        </w:rPr>
      </w:pPr>
    </w:p>
    <w:p w14:paraId="602F6B0B" w14:textId="3EC0BB21" w:rsidR="007F0B07" w:rsidRDefault="004B7096" w:rsidP="009D28E8">
      <w:pPr>
        <w:ind w:left="720" w:hanging="720"/>
        <w:jc w:val="both"/>
        <w:rPr>
          <w:color w:val="000000"/>
        </w:rPr>
      </w:pPr>
      <w:r>
        <w:rPr>
          <w:color w:val="000000"/>
        </w:rPr>
        <w:t>With S. Homayoun and N. Rezaee.</w:t>
      </w:r>
      <w:r w:rsidR="00C455CC" w:rsidRPr="00C455CC">
        <w:t xml:space="preserve"> </w:t>
      </w:r>
      <w:r w:rsidR="00D85906">
        <w:t>2023</w:t>
      </w:r>
      <w:r w:rsidR="00D05081">
        <w:t xml:space="preserve">. </w:t>
      </w:r>
      <w:r w:rsidR="00C455CC" w:rsidRPr="00C455CC">
        <w:rPr>
          <w:color w:val="000000"/>
        </w:rPr>
        <w:t>Business Sustainability Reporting and Assurance and Sustainable Development Goals</w:t>
      </w:r>
      <w:r w:rsidR="00C455CC">
        <w:rPr>
          <w:color w:val="000000"/>
        </w:rPr>
        <w:t xml:space="preserve">. </w:t>
      </w:r>
      <w:r w:rsidR="00D9794F">
        <w:rPr>
          <w:color w:val="000000"/>
        </w:rPr>
        <w:t>T</w:t>
      </w:r>
      <w:r w:rsidR="00D9794F" w:rsidRPr="004379B9">
        <w:rPr>
          <w:i/>
          <w:iCs/>
          <w:color w:val="000000"/>
        </w:rPr>
        <w:t>he Managerial Auditing Journal</w:t>
      </w:r>
      <w:r w:rsidR="00D9794F">
        <w:rPr>
          <w:color w:val="000000"/>
        </w:rPr>
        <w:t>. Forthcoming, 2023.</w:t>
      </w:r>
    </w:p>
    <w:p w14:paraId="0780ABDB" w14:textId="079A76BE" w:rsidR="00C66921" w:rsidRDefault="00FC3DBF" w:rsidP="009D28E8">
      <w:pPr>
        <w:ind w:left="720" w:hanging="720"/>
        <w:jc w:val="both"/>
        <w:rPr>
          <w:color w:val="000000"/>
        </w:rPr>
      </w:pPr>
      <w:r>
        <w:rPr>
          <w:color w:val="000000"/>
        </w:rPr>
        <w:t>With, L Tuo,</w:t>
      </w:r>
      <w:r w:rsidR="00AA6884">
        <w:rPr>
          <w:color w:val="000000"/>
        </w:rPr>
        <w:t xml:space="preserve"> </w:t>
      </w:r>
      <w:r w:rsidR="006314E8">
        <w:rPr>
          <w:color w:val="000000"/>
        </w:rPr>
        <w:t>S. Han, and J Yu.</w:t>
      </w:r>
      <w:r w:rsidR="00AA6884">
        <w:rPr>
          <w:color w:val="000000"/>
        </w:rPr>
        <w:t xml:space="preserve"> </w:t>
      </w:r>
      <w:r w:rsidR="006314E8">
        <w:rPr>
          <w:color w:val="000000"/>
        </w:rPr>
        <w:t>2023</w:t>
      </w:r>
      <w:r w:rsidR="00AA6884">
        <w:rPr>
          <w:color w:val="000000"/>
        </w:rPr>
        <w:t xml:space="preserve">. </w:t>
      </w:r>
      <w:r w:rsidR="006314E8" w:rsidRPr="006314E8">
        <w:rPr>
          <w:color w:val="000000"/>
        </w:rPr>
        <w:t>What Does Corporate Sustainability Reporting Imply to Auditors? Evidence from Going-Concern Opinions and Discretionary Accruals”</w:t>
      </w:r>
      <w:r w:rsidR="00AA6884">
        <w:rPr>
          <w:color w:val="000000"/>
        </w:rPr>
        <w:t>.</w:t>
      </w:r>
      <w:r w:rsidR="00AC6DD8">
        <w:rPr>
          <w:color w:val="000000"/>
        </w:rPr>
        <w:t xml:space="preserve"> </w:t>
      </w:r>
      <w:r w:rsidR="00AC6DD8" w:rsidRPr="00385E08">
        <w:rPr>
          <w:i/>
          <w:iCs/>
          <w:color w:val="000000"/>
        </w:rPr>
        <w:t xml:space="preserve">International Journal of Accounting Information </w:t>
      </w:r>
      <w:r w:rsidR="00AA6884" w:rsidRPr="00385E08">
        <w:rPr>
          <w:i/>
          <w:iCs/>
          <w:color w:val="000000"/>
        </w:rPr>
        <w:t>Management</w:t>
      </w:r>
      <w:r w:rsidR="00AA6884">
        <w:rPr>
          <w:color w:val="000000"/>
        </w:rPr>
        <w:t xml:space="preserve">, </w:t>
      </w:r>
      <w:r w:rsidR="00CB63FE" w:rsidRPr="00CB63FE">
        <w:rPr>
          <w:color w:val="000000"/>
        </w:rPr>
        <w:t>Vol. ahead-of-print No. ahead-of-print. https://doi.org/10.1108/IJAIM-04-2022-0070</w:t>
      </w:r>
    </w:p>
    <w:p w14:paraId="0C40602F" w14:textId="5BD4A311" w:rsidR="009D28E8" w:rsidRDefault="0098095D" w:rsidP="009D28E8">
      <w:pPr>
        <w:ind w:left="720" w:hanging="720"/>
        <w:jc w:val="both"/>
      </w:pPr>
      <w:r>
        <w:rPr>
          <w:color w:val="000000"/>
        </w:rPr>
        <w:t xml:space="preserve">With M H. Safarzadeh. </w:t>
      </w:r>
      <w:r w:rsidR="009B764E">
        <w:rPr>
          <w:color w:val="000000"/>
        </w:rPr>
        <w:t>2023.</w:t>
      </w:r>
      <w:r w:rsidR="000C2FFE" w:rsidRPr="000C2FFE">
        <w:t xml:space="preserve"> </w:t>
      </w:r>
      <w:r w:rsidR="009D28E8">
        <w:t>Corporate governance and earnings quality: the behavioral theory of corporate</w:t>
      </w:r>
    </w:p>
    <w:p w14:paraId="7E472902" w14:textId="285826BF" w:rsidR="00BD79F0" w:rsidRDefault="009D28E8" w:rsidP="009D28E8">
      <w:pPr>
        <w:ind w:left="720" w:hanging="720"/>
        <w:jc w:val="both"/>
        <w:rPr>
          <w:color w:val="000000"/>
        </w:rPr>
      </w:pPr>
      <w:r>
        <w:t>governance (evidence from Iran)</w:t>
      </w:r>
      <w:r w:rsidR="00362FBA">
        <w:t xml:space="preserve">, </w:t>
      </w:r>
      <w:r w:rsidR="00362FBA" w:rsidRPr="00362FBA">
        <w:rPr>
          <w:i/>
          <w:iCs/>
        </w:rPr>
        <w:t>Corporate Governance</w:t>
      </w:r>
      <w:r w:rsidR="000C2FFE">
        <w:t xml:space="preserve">, </w:t>
      </w:r>
      <w:r w:rsidR="000C2FFE" w:rsidRPr="000C2FFE">
        <w:rPr>
          <w:color w:val="000000"/>
        </w:rPr>
        <w:t>VOL. 23 NO. 1 2023, pp. 189-218,</w:t>
      </w:r>
    </w:p>
    <w:p w14:paraId="6780143F" w14:textId="77777777" w:rsidR="00120BB7" w:rsidRDefault="00120BB7" w:rsidP="009B78DC">
      <w:pPr>
        <w:ind w:left="720" w:hanging="720"/>
        <w:jc w:val="both"/>
        <w:rPr>
          <w:color w:val="000000"/>
        </w:rPr>
      </w:pPr>
    </w:p>
    <w:p w14:paraId="3440A618" w14:textId="5F4B5170" w:rsidR="007C5A4D" w:rsidRDefault="007C5A4D" w:rsidP="009B78DC">
      <w:pPr>
        <w:ind w:left="720" w:hanging="720"/>
        <w:jc w:val="both"/>
        <w:rPr>
          <w:color w:val="000000"/>
        </w:rPr>
      </w:pPr>
      <w:r>
        <w:rPr>
          <w:color w:val="000000"/>
        </w:rPr>
        <w:t>With</w:t>
      </w:r>
      <w:r w:rsidR="00B37545">
        <w:rPr>
          <w:color w:val="000000"/>
        </w:rPr>
        <w:t xml:space="preserve"> S. Homayoun, E </w:t>
      </w:r>
      <w:r w:rsidR="00EE31A3">
        <w:rPr>
          <w:color w:val="000000"/>
        </w:rPr>
        <w:t xml:space="preserve">Poursoleiman and N. Rezaee. </w:t>
      </w:r>
      <w:r w:rsidR="00EE31A3" w:rsidRPr="00EE31A3">
        <w:rPr>
          <w:color w:val="000000"/>
        </w:rPr>
        <w:t>Comparative analysis of environmental, social, and governance disclosures</w:t>
      </w:r>
      <w:r w:rsidR="00974A09">
        <w:rPr>
          <w:color w:val="000000"/>
        </w:rPr>
        <w:t xml:space="preserve">, Global Finance Journal, In Press, January </w:t>
      </w:r>
      <w:r w:rsidR="00C47016">
        <w:rPr>
          <w:color w:val="000000"/>
        </w:rPr>
        <w:t xml:space="preserve">2023, </w:t>
      </w:r>
    </w:p>
    <w:p w14:paraId="7A8EDF7B" w14:textId="77777777" w:rsidR="00EE31A3" w:rsidRDefault="00EE31A3" w:rsidP="009B78DC">
      <w:pPr>
        <w:ind w:left="720" w:hanging="720"/>
        <w:jc w:val="both"/>
        <w:rPr>
          <w:color w:val="000000"/>
        </w:rPr>
      </w:pPr>
    </w:p>
    <w:p w14:paraId="12A7F577" w14:textId="2D679A15" w:rsidR="00BD79F0" w:rsidRDefault="00BD79F0" w:rsidP="009B78DC">
      <w:pPr>
        <w:ind w:left="720" w:hanging="720"/>
        <w:jc w:val="both"/>
        <w:rPr>
          <w:color w:val="000000"/>
        </w:rPr>
      </w:pPr>
      <w:r w:rsidRPr="00BD79F0">
        <w:rPr>
          <w:color w:val="000000"/>
        </w:rPr>
        <w:t xml:space="preserve">With S. Lee and Z. Ling. SEC Comment Letter Disclosures and Short Sellers’ Front-running. </w:t>
      </w:r>
      <w:r w:rsidRPr="009B63C1">
        <w:rPr>
          <w:i/>
          <w:iCs/>
          <w:color w:val="000000"/>
        </w:rPr>
        <w:t>The Accounting Review</w:t>
      </w:r>
      <w:r w:rsidRPr="00BD79F0">
        <w:rPr>
          <w:color w:val="000000"/>
        </w:rPr>
        <w:t xml:space="preserve">, </w:t>
      </w:r>
      <w:r w:rsidR="000761ED">
        <w:rPr>
          <w:color w:val="000000"/>
        </w:rPr>
        <w:t xml:space="preserve">In Press, </w:t>
      </w:r>
      <w:r w:rsidR="00817690">
        <w:rPr>
          <w:color w:val="000000"/>
        </w:rPr>
        <w:t>Forthcoming, September</w:t>
      </w:r>
      <w:r w:rsidRPr="00BD79F0">
        <w:rPr>
          <w:color w:val="000000"/>
        </w:rPr>
        <w:t xml:space="preserve"> 202</w:t>
      </w:r>
      <w:r w:rsidR="00817690">
        <w:rPr>
          <w:color w:val="000000"/>
        </w:rPr>
        <w:t>3</w:t>
      </w:r>
      <w:r w:rsidRPr="00BD79F0">
        <w:rPr>
          <w:color w:val="000000"/>
        </w:rPr>
        <w:t>.</w:t>
      </w:r>
    </w:p>
    <w:p w14:paraId="1B787A5A" w14:textId="30CCBA86" w:rsidR="00DC7AB8" w:rsidRDefault="00DC7AB8" w:rsidP="009B78DC">
      <w:pPr>
        <w:ind w:left="720" w:hanging="720"/>
        <w:jc w:val="both"/>
        <w:rPr>
          <w:color w:val="000000"/>
        </w:rPr>
      </w:pPr>
      <w:r>
        <w:rPr>
          <w:color w:val="000000"/>
        </w:rPr>
        <w:t xml:space="preserve">With A. </w:t>
      </w:r>
      <w:proofErr w:type="spellStart"/>
      <w:r>
        <w:rPr>
          <w:color w:val="000000"/>
        </w:rPr>
        <w:t>Afsay</w:t>
      </w:r>
      <w:proofErr w:type="spellEnd"/>
      <w:r>
        <w:rPr>
          <w:color w:val="000000"/>
        </w:rPr>
        <w:t xml:space="preserve">. </w:t>
      </w:r>
      <w:r w:rsidR="002904E2" w:rsidRPr="002904E2">
        <w:rPr>
          <w:color w:val="000000"/>
        </w:rPr>
        <w:t>A Meta-Analysis of Factors Affecting Acceptance of Information Technology in Auditing</w:t>
      </w:r>
      <w:r w:rsidR="002904E2">
        <w:rPr>
          <w:color w:val="000000"/>
        </w:rPr>
        <w:t>.</w:t>
      </w:r>
      <w:r w:rsidR="006131E3" w:rsidRPr="006131E3">
        <w:t xml:space="preserve"> </w:t>
      </w:r>
      <w:r w:rsidR="006131E3" w:rsidRPr="006131E3">
        <w:rPr>
          <w:color w:val="000000"/>
        </w:rPr>
        <w:t>I</w:t>
      </w:r>
      <w:r w:rsidR="006131E3" w:rsidRPr="009B63C1">
        <w:rPr>
          <w:i/>
          <w:iCs/>
          <w:color w:val="000000"/>
        </w:rPr>
        <w:t>nternational Journal of Accounting Information Systems</w:t>
      </w:r>
      <w:r w:rsidR="006131E3">
        <w:rPr>
          <w:color w:val="000000"/>
        </w:rPr>
        <w:t xml:space="preserve">, </w:t>
      </w:r>
      <w:r w:rsidR="00E36145">
        <w:rPr>
          <w:color w:val="000000"/>
        </w:rPr>
        <w:t xml:space="preserve">In Press, </w:t>
      </w:r>
      <w:r w:rsidR="00E36145" w:rsidRPr="00E36145">
        <w:rPr>
          <w:color w:val="000000"/>
        </w:rPr>
        <w:t>Volume 49, June 2023</w:t>
      </w:r>
      <w:r w:rsidR="00E36145">
        <w:rPr>
          <w:color w:val="000000"/>
        </w:rPr>
        <w:t>.</w:t>
      </w:r>
    </w:p>
    <w:p w14:paraId="5ED97757" w14:textId="3CB589E9" w:rsidR="00B75AB4" w:rsidRDefault="00E50546" w:rsidP="009B78DC">
      <w:pPr>
        <w:ind w:left="720" w:hanging="720"/>
        <w:jc w:val="both"/>
        <w:rPr>
          <w:color w:val="000000"/>
        </w:rPr>
      </w:pPr>
      <w:r>
        <w:rPr>
          <w:color w:val="000000"/>
        </w:rPr>
        <w:t>With</w:t>
      </w:r>
      <w:r w:rsidR="000C5A5F">
        <w:rPr>
          <w:color w:val="000000"/>
        </w:rPr>
        <w:t xml:space="preserve"> M. Safarzadeh</w:t>
      </w:r>
      <w:r w:rsidR="00E41E1E">
        <w:rPr>
          <w:color w:val="000000"/>
        </w:rPr>
        <w:t xml:space="preserve">. 2022. </w:t>
      </w:r>
      <w:r w:rsidR="00E41E1E">
        <w:t xml:space="preserve">Corporate Governance and Earnings Quality: The Behavioral Theory of corporate governance (Evidence from Iran)”. </w:t>
      </w:r>
      <w:r w:rsidR="00E41E1E" w:rsidRPr="00BC7587">
        <w:rPr>
          <w:i/>
          <w:iCs/>
        </w:rPr>
        <w:t>Corporate Governance,</w:t>
      </w:r>
      <w:r w:rsidR="00E41E1E">
        <w:t xml:space="preserve"> forthcoming 2022.</w:t>
      </w:r>
    </w:p>
    <w:p w14:paraId="7DAD7E69" w14:textId="77777777" w:rsidR="00E50546" w:rsidRDefault="00E50546" w:rsidP="009B78DC">
      <w:pPr>
        <w:ind w:left="720" w:hanging="720"/>
        <w:jc w:val="both"/>
        <w:rPr>
          <w:color w:val="000000"/>
        </w:rPr>
      </w:pPr>
    </w:p>
    <w:p w14:paraId="6A6E7ABF" w14:textId="1118C0EA" w:rsidR="00E30484" w:rsidRDefault="00E37EA8" w:rsidP="009B78DC">
      <w:pPr>
        <w:ind w:left="720" w:hanging="720"/>
        <w:jc w:val="both"/>
        <w:rPr>
          <w:color w:val="000000"/>
        </w:rPr>
      </w:pPr>
      <w:r>
        <w:rPr>
          <w:color w:val="000000"/>
        </w:rPr>
        <w:t xml:space="preserve">With </w:t>
      </w:r>
      <w:r w:rsidR="00A6184E">
        <w:rPr>
          <w:color w:val="000000"/>
        </w:rPr>
        <w:t xml:space="preserve">K. Asiaei, N. Bontis and E. </w:t>
      </w:r>
      <w:proofErr w:type="spellStart"/>
      <w:r w:rsidR="00A6184E">
        <w:rPr>
          <w:color w:val="000000"/>
        </w:rPr>
        <w:t>Do</w:t>
      </w:r>
      <w:r w:rsidR="00E949A8">
        <w:rPr>
          <w:color w:val="000000"/>
        </w:rPr>
        <w:t>latzarei</w:t>
      </w:r>
      <w:proofErr w:type="spellEnd"/>
      <w:r w:rsidR="00E949A8">
        <w:rPr>
          <w:color w:val="000000"/>
        </w:rPr>
        <w:t xml:space="preserve">. </w:t>
      </w:r>
      <w:r w:rsidR="0051482E">
        <w:rPr>
          <w:color w:val="000000"/>
        </w:rPr>
        <w:t xml:space="preserve">2022. </w:t>
      </w:r>
      <w:r w:rsidR="0051482E" w:rsidRPr="0051482E">
        <w:rPr>
          <w:color w:val="000000"/>
        </w:rPr>
        <w:t>Mapping the conceptual structure of intellectual capital research: A co-word analysis</w:t>
      </w:r>
      <w:r w:rsidR="0051482E">
        <w:rPr>
          <w:color w:val="000000"/>
        </w:rPr>
        <w:t xml:space="preserve">, Journal of </w:t>
      </w:r>
      <w:r w:rsidR="00F26859">
        <w:rPr>
          <w:color w:val="000000"/>
        </w:rPr>
        <w:t>Innovation &amp;</w:t>
      </w:r>
      <w:r w:rsidR="0051482E">
        <w:rPr>
          <w:color w:val="000000"/>
        </w:rPr>
        <w:t xml:space="preserve"> Kno</w:t>
      </w:r>
      <w:r w:rsidR="00F26859">
        <w:rPr>
          <w:color w:val="000000"/>
        </w:rPr>
        <w:t xml:space="preserve">wledge. </w:t>
      </w:r>
      <w:r w:rsidR="00F26859" w:rsidRPr="00F26859">
        <w:rPr>
          <w:color w:val="000000"/>
        </w:rPr>
        <w:t>Volume 7, Issue 3, July–September 2022, 100202</w:t>
      </w:r>
      <w:r w:rsidR="00F26859">
        <w:rPr>
          <w:color w:val="000000"/>
        </w:rPr>
        <w:t>.</w:t>
      </w:r>
    </w:p>
    <w:p w14:paraId="6E1F6386" w14:textId="77777777" w:rsidR="00E37EA8" w:rsidRDefault="00E37EA8" w:rsidP="009B78DC">
      <w:pPr>
        <w:ind w:left="720" w:hanging="720"/>
        <w:jc w:val="both"/>
        <w:rPr>
          <w:color w:val="000000"/>
        </w:rPr>
      </w:pPr>
    </w:p>
    <w:p w14:paraId="4B983774" w14:textId="3E26B5F6" w:rsidR="00E30484" w:rsidRDefault="00B9699F" w:rsidP="009B78DC">
      <w:pPr>
        <w:ind w:left="720" w:hanging="720"/>
        <w:jc w:val="both"/>
        <w:rPr>
          <w:color w:val="000000"/>
        </w:rPr>
      </w:pPr>
      <w:r>
        <w:rPr>
          <w:color w:val="000000"/>
        </w:rPr>
        <w:t>With S Zh</w:t>
      </w:r>
      <w:r w:rsidR="00FE1C92">
        <w:rPr>
          <w:color w:val="000000"/>
        </w:rPr>
        <w:t>ou and L</w:t>
      </w:r>
      <w:r w:rsidR="00622320">
        <w:rPr>
          <w:color w:val="000000"/>
        </w:rPr>
        <w:t xml:space="preserve"> Bu.2022</w:t>
      </w:r>
      <w:r>
        <w:rPr>
          <w:color w:val="000000"/>
        </w:rPr>
        <w:t xml:space="preserve"> </w:t>
      </w:r>
      <w:r w:rsidR="00E30484" w:rsidRPr="00E30484">
        <w:rPr>
          <w:color w:val="000000"/>
        </w:rPr>
        <w:t>Corporate Social Irresponsibility and the Occurrence of Data breaches: A Stakeholder Management Perspective</w:t>
      </w:r>
      <w:r w:rsidR="00CA2285">
        <w:rPr>
          <w:color w:val="000000"/>
        </w:rPr>
        <w:t>, Revised and resubmitted to the European Journal of Information System</w:t>
      </w:r>
      <w:r>
        <w:rPr>
          <w:color w:val="000000"/>
        </w:rPr>
        <w:t>, April 2022</w:t>
      </w:r>
    </w:p>
    <w:p w14:paraId="58499542" w14:textId="2B67E3BB" w:rsidR="0035642F" w:rsidRDefault="008B2CA1" w:rsidP="009B78DC">
      <w:pPr>
        <w:ind w:left="720" w:hanging="720"/>
        <w:jc w:val="both"/>
        <w:rPr>
          <w:color w:val="000000"/>
        </w:rPr>
      </w:pPr>
      <w:r>
        <w:rPr>
          <w:color w:val="000000"/>
        </w:rPr>
        <w:t xml:space="preserve">With </w:t>
      </w:r>
      <w:r w:rsidR="00F202CE">
        <w:rPr>
          <w:color w:val="000000"/>
        </w:rPr>
        <w:t xml:space="preserve">E. Poursoleyman, G. </w:t>
      </w:r>
      <w:proofErr w:type="spellStart"/>
      <w:r w:rsidR="00F202CE">
        <w:rPr>
          <w:color w:val="000000"/>
        </w:rPr>
        <w:t>Man</w:t>
      </w:r>
      <w:r w:rsidR="00A653E9">
        <w:rPr>
          <w:color w:val="000000"/>
        </w:rPr>
        <w:t>sourfa</w:t>
      </w:r>
      <w:proofErr w:type="spellEnd"/>
      <w:r w:rsidR="00A653E9">
        <w:rPr>
          <w:color w:val="000000"/>
        </w:rPr>
        <w:t xml:space="preserve">, and S. Homayoun. </w:t>
      </w:r>
      <w:r w:rsidR="00E80F60">
        <w:rPr>
          <w:color w:val="000000"/>
        </w:rPr>
        <w:t>2022.</w:t>
      </w:r>
      <w:r w:rsidR="00E80F60" w:rsidRPr="00E80F60">
        <w:t xml:space="preserve"> </w:t>
      </w:r>
      <w:r w:rsidR="00E80F60" w:rsidRPr="00E80F60">
        <w:rPr>
          <w:color w:val="000000"/>
        </w:rPr>
        <w:t>Business sustainability</w:t>
      </w:r>
      <w:r w:rsidR="00E80F60">
        <w:rPr>
          <w:color w:val="000000"/>
        </w:rPr>
        <w:t xml:space="preserve"> </w:t>
      </w:r>
      <w:r w:rsidR="00E80F60" w:rsidRPr="00E80F60">
        <w:rPr>
          <w:color w:val="000000"/>
        </w:rPr>
        <w:t>performance and corporate</w:t>
      </w:r>
      <w:r w:rsidR="00E80F60">
        <w:rPr>
          <w:color w:val="000000"/>
        </w:rPr>
        <w:t xml:space="preserve"> </w:t>
      </w:r>
      <w:r w:rsidR="00E80F60" w:rsidRPr="00E80F60">
        <w:rPr>
          <w:color w:val="000000"/>
        </w:rPr>
        <w:t>financial performance:</w:t>
      </w:r>
      <w:r w:rsidR="00E80F60">
        <w:rPr>
          <w:color w:val="000000"/>
        </w:rPr>
        <w:t xml:space="preserve"> </w:t>
      </w:r>
      <w:r w:rsidR="00E80F60" w:rsidRPr="00E80F60">
        <w:rPr>
          <w:color w:val="000000"/>
        </w:rPr>
        <w:t>the mediating role of</w:t>
      </w:r>
      <w:r w:rsidR="00E80F60">
        <w:rPr>
          <w:color w:val="000000"/>
        </w:rPr>
        <w:t xml:space="preserve"> </w:t>
      </w:r>
      <w:r w:rsidR="00E80F60" w:rsidRPr="00E80F60">
        <w:rPr>
          <w:color w:val="000000"/>
        </w:rPr>
        <w:t>optimal investment</w:t>
      </w:r>
      <w:r w:rsidR="00E80F60">
        <w:rPr>
          <w:color w:val="000000"/>
        </w:rPr>
        <w:t>.</w:t>
      </w:r>
      <w:r w:rsidR="009B78DC" w:rsidRPr="009B78DC">
        <w:t xml:space="preserve"> </w:t>
      </w:r>
      <w:r w:rsidR="009B78DC" w:rsidRPr="009A06C7">
        <w:rPr>
          <w:i/>
          <w:iCs/>
          <w:color w:val="000000"/>
        </w:rPr>
        <w:t>Managerial Finance</w:t>
      </w:r>
      <w:r w:rsidR="00C045C5">
        <w:rPr>
          <w:color w:val="000000"/>
        </w:rPr>
        <w:t xml:space="preserve">, </w:t>
      </w:r>
      <w:r w:rsidR="009B78DC" w:rsidRPr="009B78DC">
        <w:rPr>
          <w:color w:val="000000"/>
        </w:rPr>
        <w:t>Vol. 48 No. 2, 2022</w:t>
      </w:r>
      <w:r w:rsidR="00C045C5">
        <w:rPr>
          <w:color w:val="000000"/>
        </w:rPr>
        <w:t xml:space="preserve"> </w:t>
      </w:r>
      <w:r w:rsidR="009B78DC" w:rsidRPr="009B78DC">
        <w:rPr>
          <w:color w:val="000000"/>
        </w:rPr>
        <w:t>pp. 348-369</w:t>
      </w:r>
      <w:r w:rsidR="00C045C5">
        <w:rPr>
          <w:color w:val="000000"/>
        </w:rPr>
        <w:t xml:space="preserve">. </w:t>
      </w:r>
      <w:r w:rsidR="009B78DC" w:rsidRPr="009B78DC">
        <w:rPr>
          <w:color w:val="000000"/>
        </w:rPr>
        <w:t>DOI 10.1108/MF-01-2021-0040</w:t>
      </w:r>
    </w:p>
    <w:p w14:paraId="33BE8881" w14:textId="77777777" w:rsidR="008B2CA1" w:rsidRDefault="008B2CA1" w:rsidP="00621F33">
      <w:pPr>
        <w:ind w:left="720" w:hanging="720"/>
        <w:jc w:val="both"/>
        <w:rPr>
          <w:color w:val="000000"/>
        </w:rPr>
      </w:pPr>
    </w:p>
    <w:p w14:paraId="4D77C2CC" w14:textId="3AC50787" w:rsidR="00311811" w:rsidRDefault="00311811" w:rsidP="00621F33">
      <w:pPr>
        <w:ind w:left="720" w:hanging="720"/>
        <w:jc w:val="both"/>
        <w:rPr>
          <w:color w:val="000000"/>
        </w:rPr>
      </w:pPr>
      <w:r w:rsidRPr="00C33205">
        <w:rPr>
          <w:color w:val="000000"/>
        </w:rPr>
        <w:t>With K</w:t>
      </w:r>
      <w:r w:rsidR="005C60F2" w:rsidRPr="00C33205">
        <w:rPr>
          <w:color w:val="000000"/>
        </w:rPr>
        <w:t xml:space="preserve">. Olibe. 2022. </w:t>
      </w:r>
      <w:r w:rsidR="005C60F2" w:rsidRPr="00C33205">
        <w:t xml:space="preserve"> </w:t>
      </w:r>
      <w:r w:rsidR="005C60F2" w:rsidRPr="00C33205">
        <w:rPr>
          <w:color w:val="000000"/>
        </w:rPr>
        <w:t xml:space="preserve">The Effect of Mandatory Disclosure on Shareholder Wealth: Evidence from FASB Statement No. 14 and ASC 280. </w:t>
      </w:r>
      <w:r w:rsidR="005C60F2" w:rsidRPr="00C33205">
        <w:rPr>
          <w:i/>
          <w:iCs/>
          <w:color w:val="000000"/>
        </w:rPr>
        <w:t>International Journal of Business Studies</w:t>
      </w:r>
      <w:r w:rsidR="005C60F2" w:rsidRPr="00C33205">
        <w:rPr>
          <w:color w:val="000000"/>
        </w:rPr>
        <w:t xml:space="preserve">, </w:t>
      </w:r>
      <w:r w:rsidR="004D683E" w:rsidRPr="00C33205">
        <w:rPr>
          <w:color w:val="000000"/>
        </w:rPr>
        <w:t>forthcoming February 2022.</w:t>
      </w:r>
    </w:p>
    <w:p w14:paraId="2CCEB06E" w14:textId="77777777" w:rsidR="00311811" w:rsidRDefault="00311811" w:rsidP="00621F33">
      <w:pPr>
        <w:ind w:left="720" w:hanging="720"/>
        <w:jc w:val="both"/>
        <w:rPr>
          <w:color w:val="000000"/>
        </w:rPr>
      </w:pPr>
    </w:p>
    <w:p w14:paraId="3156234E" w14:textId="18D13443" w:rsidR="00A868B4" w:rsidRDefault="00A868B4" w:rsidP="00621F33">
      <w:pPr>
        <w:ind w:left="720" w:hanging="720"/>
        <w:jc w:val="both"/>
        <w:rPr>
          <w:color w:val="000000"/>
        </w:rPr>
      </w:pPr>
      <w:r>
        <w:rPr>
          <w:color w:val="000000"/>
        </w:rPr>
        <w:t xml:space="preserve">With J Wang. </w:t>
      </w:r>
      <w:r w:rsidR="009A539A">
        <w:rPr>
          <w:color w:val="000000"/>
        </w:rPr>
        <w:t>2022.</w:t>
      </w:r>
      <w:r w:rsidRPr="00A868B4">
        <w:rPr>
          <w:color w:val="000000"/>
        </w:rPr>
        <w:t>Integration of Big Data into Forensic Accounting Education and Practice: A Survey of Academics in China and the United States</w:t>
      </w:r>
      <w:r w:rsidR="006F3771">
        <w:rPr>
          <w:color w:val="000000"/>
        </w:rPr>
        <w:t xml:space="preserve">. </w:t>
      </w:r>
      <w:r w:rsidR="00174692">
        <w:rPr>
          <w:color w:val="000000"/>
        </w:rPr>
        <w:t xml:space="preserve">Journal </w:t>
      </w:r>
      <w:r w:rsidR="00661EAC">
        <w:rPr>
          <w:color w:val="000000"/>
        </w:rPr>
        <w:t>of Forensic and Investigative Accounting, Vol.14, Issue 1</w:t>
      </w:r>
      <w:r w:rsidR="00440476">
        <w:rPr>
          <w:color w:val="000000"/>
        </w:rPr>
        <w:t>:</w:t>
      </w:r>
      <w:r w:rsidR="009A539A">
        <w:rPr>
          <w:color w:val="000000"/>
        </w:rPr>
        <w:t>2022.</w:t>
      </w:r>
    </w:p>
    <w:p w14:paraId="2E094CCF" w14:textId="191763A3" w:rsidR="00D601BA" w:rsidRDefault="007E47E1" w:rsidP="00621F33">
      <w:pPr>
        <w:ind w:left="720" w:hanging="720"/>
        <w:jc w:val="both"/>
        <w:rPr>
          <w:color w:val="000000"/>
        </w:rPr>
      </w:pPr>
      <w:r>
        <w:rPr>
          <w:color w:val="000000"/>
        </w:rPr>
        <w:t xml:space="preserve">With </w:t>
      </w:r>
      <w:r w:rsidR="00D601BA" w:rsidRPr="00D601BA">
        <w:rPr>
          <w:color w:val="000000"/>
        </w:rPr>
        <w:t xml:space="preserve">Asiaei, </w:t>
      </w:r>
      <w:proofErr w:type="gramStart"/>
      <w:r w:rsidR="00F72CC9" w:rsidRPr="00D601BA">
        <w:rPr>
          <w:color w:val="000000"/>
        </w:rPr>
        <w:t>K..</w:t>
      </w:r>
      <w:proofErr w:type="gramEnd"/>
      <w:r w:rsidR="00D601BA" w:rsidRPr="00D601BA">
        <w:rPr>
          <w:color w:val="000000"/>
        </w:rPr>
        <w:t xml:space="preserve"> Bontis, N., Barani, O. and </w:t>
      </w:r>
      <w:proofErr w:type="spellStart"/>
      <w:r w:rsidR="00D601BA" w:rsidRPr="00D601BA">
        <w:rPr>
          <w:color w:val="000000"/>
        </w:rPr>
        <w:t>Sapiei</w:t>
      </w:r>
      <w:proofErr w:type="spellEnd"/>
      <w:r w:rsidR="00D601BA" w:rsidRPr="00D601BA">
        <w:rPr>
          <w:color w:val="000000"/>
        </w:rPr>
        <w:t>, N.S. (2021), "Knowledge assets, capabilities and performance measurement systems: a resource orchestration theory approach", Journal of Knowledge Management, Vol. 25 No. 8, pp. 1947-1976. https://doi.org/10.1108/JKM-09-2020-0721</w:t>
      </w:r>
    </w:p>
    <w:p w14:paraId="2EC67AC7" w14:textId="36EB69B2" w:rsidR="00D601BA" w:rsidRDefault="006F3771" w:rsidP="00621F33">
      <w:pPr>
        <w:ind w:left="720" w:hanging="720"/>
        <w:jc w:val="both"/>
        <w:rPr>
          <w:color w:val="000000"/>
        </w:rPr>
      </w:pPr>
      <w:r>
        <w:rPr>
          <w:color w:val="000000"/>
        </w:rPr>
        <w:t xml:space="preserve"> </w:t>
      </w:r>
    </w:p>
    <w:p w14:paraId="1F879838" w14:textId="6E858904" w:rsidR="00130264" w:rsidRDefault="002F7D10" w:rsidP="00621F33">
      <w:pPr>
        <w:ind w:left="720" w:hanging="720"/>
        <w:jc w:val="both"/>
        <w:rPr>
          <w:color w:val="000000"/>
        </w:rPr>
      </w:pPr>
      <w:r>
        <w:rPr>
          <w:color w:val="000000"/>
        </w:rPr>
        <w:t>With, B Mashayekhi, and Ji Aliabadi</w:t>
      </w:r>
      <w:r w:rsidR="00F30BB9">
        <w:rPr>
          <w:color w:val="000000"/>
        </w:rPr>
        <w:t>.</w:t>
      </w:r>
      <w:r w:rsidR="00F30BB9" w:rsidRPr="00F30BB9">
        <w:t xml:space="preserve"> </w:t>
      </w:r>
      <w:r w:rsidR="00215F1D">
        <w:t>2</w:t>
      </w:r>
      <w:r w:rsidR="00F30BB9">
        <w:t xml:space="preserve">022. </w:t>
      </w:r>
      <w:r w:rsidR="00F30BB9" w:rsidRPr="00F30BB9">
        <w:rPr>
          <w:color w:val="000000"/>
        </w:rPr>
        <w:t>The Role of Stakeholders' Perception in Internal Audit Status: The case of Iran</w:t>
      </w:r>
      <w:r w:rsidR="00F30BB9">
        <w:rPr>
          <w:color w:val="000000"/>
        </w:rPr>
        <w:t>,</w:t>
      </w:r>
      <w:r w:rsidR="00F30BB9" w:rsidRPr="00F30BB9">
        <w:rPr>
          <w:color w:val="000000"/>
        </w:rPr>
        <w:t xml:space="preserve"> Journal of Accounting in Emerging Economies</w:t>
      </w:r>
      <w:r w:rsidR="00B9230D">
        <w:rPr>
          <w:color w:val="000000"/>
        </w:rPr>
        <w:t>, forthcoming, 2022.</w:t>
      </w:r>
    </w:p>
    <w:p w14:paraId="2496CED4" w14:textId="5BCC9187" w:rsidR="0035642F" w:rsidRDefault="0035642F" w:rsidP="00621F33">
      <w:pPr>
        <w:ind w:left="720" w:hanging="720"/>
        <w:jc w:val="both"/>
        <w:rPr>
          <w:color w:val="000000"/>
        </w:rPr>
      </w:pPr>
      <w:r>
        <w:rPr>
          <w:color w:val="000000"/>
        </w:rPr>
        <w:t xml:space="preserve">With </w:t>
      </w:r>
      <w:r w:rsidR="009807A9">
        <w:rPr>
          <w:color w:val="000000"/>
        </w:rPr>
        <w:t xml:space="preserve">Mansori, .2022. </w:t>
      </w:r>
      <w:r w:rsidR="00553566" w:rsidRPr="00553566">
        <w:rPr>
          <w:color w:val="000000"/>
        </w:rPr>
        <w:t>The Role of Religiosity, Ethnicity and Gender Identification in Individual’s Moral Judgments; The Mediation Effect of Self-transcendence</w:t>
      </w:r>
      <w:r w:rsidR="009807A9" w:rsidRPr="009807A9">
        <w:rPr>
          <w:color w:val="000000"/>
        </w:rPr>
        <w:t xml:space="preserve">" </w:t>
      </w:r>
      <w:r w:rsidR="009807A9" w:rsidRPr="00E37A3F">
        <w:rPr>
          <w:i/>
          <w:iCs/>
          <w:color w:val="000000"/>
        </w:rPr>
        <w:t xml:space="preserve">the </w:t>
      </w:r>
      <w:proofErr w:type="spellStart"/>
      <w:r w:rsidR="009807A9" w:rsidRPr="00E37A3F">
        <w:rPr>
          <w:i/>
          <w:iCs/>
          <w:color w:val="000000"/>
        </w:rPr>
        <w:t>Pertanika</w:t>
      </w:r>
      <w:proofErr w:type="spellEnd"/>
      <w:r w:rsidR="009807A9" w:rsidRPr="00E37A3F">
        <w:rPr>
          <w:i/>
          <w:iCs/>
          <w:color w:val="000000"/>
        </w:rPr>
        <w:t xml:space="preserve"> Journal of Social Sciences and Humanities.</w:t>
      </w:r>
      <w:r w:rsidR="00E37A3F">
        <w:rPr>
          <w:i/>
          <w:iCs/>
          <w:color w:val="000000"/>
        </w:rPr>
        <w:t xml:space="preserve"> </w:t>
      </w:r>
      <w:r w:rsidR="0031204A">
        <w:rPr>
          <w:i/>
          <w:iCs/>
          <w:color w:val="000000"/>
        </w:rPr>
        <w:t xml:space="preserve">forthcoming </w:t>
      </w:r>
      <w:r w:rsidR="00E37A3F">
        <w:rPr>
          <w:i/>
          <w:iCs/>
          <w:color w:val="000000"/>
        </w:rPr>
        <w:t>2022.</w:t>
      </w:r>
    </w:p>
    <w:p w14:paraId="29E21AB2" w14:textId="10015465" w:rsidR="00BE79EA" w:rsidRDefault="00BD03D0" w:rsidP="00621F33">
      <w:pPr>
        <w:ind w:left="720" w:hanging="720"/>
        <w:jc w:val="both"/>
        <w:rPr>
          <w:color w:val="000000"/>
        </w:rPr>
      </w:pPr>
      <w:r w:rsidRPr="003F0311">
        <w:rPr>
          <w:color w:val="000000"/>
        </w:rPr>
        <w:t>With Lee, S. 202</w:t>
      </w:r>
      <w:r w:rsidR="009807A9" w:rsidRPr="003F0311">
        <w:rPr>
          <w:color w:val="000000"/>
        </w:rPr>
        <w:t>2</w:t>
      </w:r>
      <w:r w:rsidRPr="003F0311">
        <w:rPr>
          <w:color w:val="000000"/>
        </w:rPr>
        <w:t>. The Effect of Alleged Financial Statement Fraud on Audit Fees and Short Interest, Journal of Forensic Accounting Research, forthcoming, 202</w:t>
      </w:r>
      <w:r w:rsidR="0035642F" w:rsidRPr="003F0311">
        <w:rPr>
          <w:color w:val="000000"/>
        </w:rPr>
        <w:t>2</w:t>
      </w:r>
      <w:r w:rsidRPr="003F0311">
        <w:rPr>
          <w:color w:val="000000"/>
        </w:rPr>
        <w:t>.</w:t>
      </w:r>
    </w:p>
    <w:p w14:paraId="48A21919" w14:textId="77777777" w:rsidR="00BD03D0" w:rsidRDefault="00BD03D0" w:rsidP="00621F33">
      <w:pPr>
        <w:ind w:left="720" w:hanging="720"/>
        <w:jc w:val="both"/>
        <w:rPr>
          <w:color w:val="000000"/>
        </w:rPr>
      </w:pPr>
      <w:bookmarkStart w:id="42" w:name="_Hlk75513748"/>
    </w:p>
    <w:p w14:paraId="2ABD3D26" w14:textId="77777777" w:rsidR="00993505" w:rsidRDefault="00993505" w:rsidP="00621F33">
      <w:pPr>
        <w:ind w:left="720" w:hanging="720"/>
        <w:jc w:val="both"/>
        <w:rPr>
          <w:color w:val="000000"/>
        </w:rPr>
      </w:pPr>
      <w:r>
        <w:rPr>
          <w:color w:val="000000"/>
        </w:rPr>
        <w:lastRenderedPageBreak/>
        <w:t xml:space="preserve">With </w:t>
      </w:r>
      <w:r w:rsidRPr="00993505">
        <w:rPr>
          <w:color w:val="000000"/>
        </w:rPr>
        <w:t xml:space="preserve">Asiaei, K., &amp; </w:t>
      </w:r>
      <w:proofErr w:type="spellStart"/>
      <w:r w:rsidRPr="00993505">
        <w:rPr>
          <w:color w:val="000000"/>
        </w:rPr>
        <w:t>Safdel</w:t>
      </w:r>
      <w:proofErr w:type="spellEnd"/>
      <w:r w:rsidRPr="00993505">
        <w:rPr>
          <w:color w:val="000000"/>
        </w:rPr>
        <w:t xml:space="preserve"> </w:t>
      </w:r>
      <w:proofErr w:type="spellStart"/>
      <w:r w:rsidRPr="00993505">
        <w:rPr>
          <w:color w:val="000000"/>
        </w:rPr>
        <w:t>Delooie</w:t>
      </w:r>
      <w:proofErr w:type="spellEnd"/>
      <w:r w:rsidRPr="00993505">
        <w:rPr>
          <w:color w:val="000000"/>
        </w:rPr>
        <w:t xml:space="preserve">, </w:t>
      </w:r>
      <w:r w:rsidR="00BD03D0" w:rsidRPr="00993505">
        <w:rPr>
          <w:color w:val="000000"/>
        </w:rPr>
        <w:t>T.</w:t>
      </w:r>
      <w:r w:rsidRPr="00993505">
        <w:rPr>
          <w:color w:val="000000"/>
        </w:rPr>
        <w:t xml:space="preserve"> 2021. Are CEO experience and financial expertise associated with financial restatements? </w:t>
      </w:r>
      <w:r w:rsidRPr="003B5314">
        <w:rPr>
          <w:i/>
          <w:iCs/>
          <w:color w:val="000000"/>
        </w:rPr>
        <w:t>Spanish Accounting Review</w:t>
      </w:r>
      <w:r w:rsidRPr="00993505">
        <w:rPr>
          <w:color w:val="000000"/>
        </w:rPr>
        <w:t>, 24(2), 270–281. https://doi.org/10.6018/rcsar.379991</w:t>
      </w:r>
    </w:p>
    <w:p w14:paraId="79DCBDF1" w14:textId="77777777" w:rsidR="000C2467" w:rsidRPr="007E09FF" w:rsidRDefault="000C2467" w:rsidP="00621F33">
      <w:pPr>
        <w:ind w:left="720" w:hanging="720"/>
        <w:jc w:val="both"/>
        <w:rPr>
          <w:i/>
          <w:iCs/>
          <w:color w:val="000000"/>
        </w:rPr>
      </w:pPr>
      <w:r>
        <w:rPr>
          <w:color w:val="000000"/>
        </w:rPr>
        <w:t xml:space="preserve">With R. </w:t>
      </w:r>
      <w:r w:rsidRPr="000C2467">
        <w:rPr>
          <w:color w:val="000000"/>
        </w:rPr>
        <w:t>Hesarzadeh</w:t>
      </w:r>
      <w:r>
        <w:rPr>
          <w:color w:val="000000"/>
        </w:rPr>
        <w:t xml:space="preserve">.2021. </w:t>
      </w:r>
      <w:r w:rsidRPr="000C2467">
        <w:rPr>
          <w:color w:val="000000"/>
        </w:rPr>
        <w:t>Islamic Religious Atmosphere and Audit Pricing: Evidence from Iran</w:t>
      </w:r>
      <w:r>
        <w:rPr>
          <w:color w:val="000000"/>
        </w:rPr>
        <w:t xml:space="preserve">, </w:t>
      </w:r>
      <w:r w:rsidRPr="007E09FF">
        <w:rPr>
          <w:i/>
          <w:iCs/>
          <w:color w:val="000000"/>
        </w:rPr>
        <w:t>Business Ethics, the Environment &amp; Responsibility</w:t>
      </w:r>
      <w:r>
        <w:rPr>
          <w:i/>
          <w:iCs/>
          <w:color w:val="000000"/>
        </w:rPr>
        <w:t>, forthcoming</w:t>
      </w:r>
      <w:r w:rsidR="003B0075">
        <w:rPr>
          <w:i/>
          <w:iCs/>
          <w:color w:val="000000"/>
        </w:rPr>
        <w:t>, 2021.</w:t>
      </w:r>
      <w:bookmarkEnd w:id="41"/>
    </w:p>
    <w:p w14:paraId="7201F8A7" w14:textId="77777777" w:rsidR="004F5B0D" w:rsidRDefault="004F5B0D" w:rsidP="00621F33">
      <w:pPr>
        <w:ind w:left="720" w:hanging="720"/>
        <w:jc w:val="both"/>
        <w:rPr>
          <w:color w:val="000000"/>
        </w:rPr>
      </w:pPr>
      <w:r>
        <w:rPr>
          <w:color w:val="000000"/>
        </w:rPr>
        <w:t xml:space="preserve">With R. Rezaee. 2021. </w:t>
      </w:r>
      <w:r w:rsidRPr="004F5B0D">
        <w:rPr>
          <w:color w:val="000000"/>
        </w:rPr>
        <w:t>Modified Corporate Governance for the Hospitality Industry in Aftermath of the COVID-19 Pandemic.</w:t>
      </w:r>
      <w:r w:rsidRPr="004F5B0D">
        <w:t xml:space="preserve"> </w:t>
      </w:r>
      <w:r w:rsidRPr="009620AC">
        <w:rPr>
          <w:i/>
          <w:iCs/>
          <w:color w:val="000000"/>
        </w:rPr>
        <w:t>Journal of Tourism Studies and Hospitality Resear</w:t>
      </w:r>
      <w:r w:rsidRPr="004F5B0D">
        <w:rPr>
          <w:color w:val="000000"/>
        </w:rPr>
        <w:t xml:space="preserve">ch Volume 2 Issue 2, 2021 </w:t>
      </w:r>
    </w:p>
    <w:p w14:paraId="0E3574A3" w14:textId="1BDC47DA" w:rsidR="003A2F40" w:rsidRPr="003A2F40" w:rsidRDefault="003A2F40" w:rsidP="00621F33">
      <w:pPr>
        <w:ind w:left="720" w:hanging="720"/>
        <w:jc w:val="both"/>
        <w:rPr>
          <w:i/>
          <w:iCs/>
          <w:color w:val="000000"/>
        </w:rPr>
      </w:pPr>
      <w:r>
        <w:rPr>
          <w:color w:val="000000"/>
        </w:rPr>
        <w:t xml:space="preserve">With, </w:t>
      </w:r>
      <w:r w:rsidR="000F5591" w:rsidRPr="000F5591">
        <w:rPr>
          <w:color w:val="000000"/>
        </w:rPr>
        <w:t>Yu, J., Gao, L.</w:t>
      </w:r>
      <w:r w:rsidR="00DF2F4E" w:rsidRPr="000F5591">
        <w:rPr>
          <w:color w:val="000000"/>
        </w:rPr>
        <w:t>, and Han</w:t>
      </w:r>
      <w:r w:rsidR="000F5591" w:rsidRPr="000F5591">
        <w:rPr>
          <w:color w:val="000000"/>
        </w:rPr>
        <w:t>, S. 2021. The JOBS Act, underwriting costs, and voluntary disclosure. Journal of Corporate Accounting &amp; Finance, 32 (3), 24-43. https://doi.org/10.1002/jcaf.22496</w:t>
      </w:r>
    </w:p>
    <w:p w14:paraId="6BD18F9B" w14:textId="77777777" w:rsidR="003A2F40" w:rsidRDefault="003A2F40" w:rsidP="00621F33">
      <w:pPr>
        <w:ind w:left="720" w:hanging="720"/>
        <w:jc w:val="both"/>
        <w:rPr>
          <w:color w:val="000000"/>
        </w:rPr>
      </w:pPr>
    </w:p>
    <w:p w14:paraId="30E87A98" w14:textId="09093F3D" w:rsidR="00BE79EA" w:rsidRDefault="00085E8D" w:rsidP="00621F33">
      <w:pPr>
        <w:ind w:left="720" w:hanging="720"/>
        <w:jc w:val="both"/>
        <w:rPr>
          <w:color w:val="000000"/>
        </w:rPr>
      </w:pPr>
      <w:r>
        <w:rPr>
          <w:color w:val="000000"/>
        </w:rPr>
        <w:t>With S.</w:t>
      </w:r>
      <w:r w:rsidR="00672AAB" w:rsidRPr="00672AAB">
        <w:rPr>
          <w:color w:val="000000"/>
        </w:rPr>
        <w:t xml:space="preserve"> Han, L. Tuo and I Wu. 2021. Corporate Social Impact and Auditor Changes" Journal of Corporate Accounting and Finance, Vol 32, Issue2 (April 2021):129-153. </w:t>
      </w:r>
      <w:r w:rsidR="00050F14">
        <w:t> </w:t>
      </w:r>
    </w:p>
    <w:p w14:paraId="238601FE" w14:textId="77777777" w:rsidR="00050F14" w:rsidRDefault="00050F14" w:rsidP="00BE79EA">
      <w:pPr>
        <w:autoSpaceDE w:val="0"/>
        <w:autoSpaceDN w:val="0"/>
        <w:adjustRightInd w:val="0"/>
        <w:rPr>
          <w:color w:val="000000"/>
        </w:rPr>
      </w:pPr>
    </w:p>
    <w:p w14:paraId="77F09162" w14:textId="77777777" w:rsidR="00BE79EA" w:rsidRDefault="00BE79EA" w:rsidP="00BE79EA">
      <w:pPr>
        <w:autoSpaceDE w:val="0"/>
        <w:autoSpaceDN w:val="0"/>
        <w:adjustRightInd w:val="0"/>
        <w:rPr>
          <w:color w:val="000000"/>
        </w:rPr>
      </w:pPr>
      <w:r>
        <w:rPr>
          <w:color w:val="000000"/>
        </w:rPr>
        <w:t xml:space="preserve">With X. Zhao and G Zhou. </w:t>
      </w:r>
      <w:r w:rsidR="000C2467">
        <w:rPr>
          <w:color w:val="000000"/>
        </w:rPr>
        <w:t>2021.</w:t>
      </w:r>
      <w:r w:rsidRPr="00BE79EA">
        <w:rPr>
          <w:color w:val="000000"/>
        </w:rPr>
        <w:t>Tournament Incentives and Corporate Social Responsibility Performance</w:t>
      </w:r>
      <w:r>
        <w:rPr>
          <w:color w:val="000000"/>
        </w:rPr>
        <w:t xml:space="preserve">, </w:t>
      </w:r>
      <w:r w:rsidRPr="00BE79EA">
        <w:rPr>
          <w:color w:val="000000"/>
        </w:rPr>
        <w:t>Journal of Accounting, Auditing and Finance</w:t>
      </w:r>
      <w:r>
        <w:rPr>
          <w:color w:val="000000"/>
        </w:rPr>
        <w:t xml:space="preserve">, </w:t>
      </w:r>
      <w:r w:rsidR="002609B4">
        <w:rPr>
          <w:color w:val="000000"/>
        </w:rPr>
        <w:t xml:space="preserve">published online, June </w:t>
      </w:r>
      <w:r w:rsidR="000A6700">
        <w:rPr>
          <w:color w:val="000000"/>
        </w:rPr>
        <w:t>22, 2021</w:t>
      </w:r>
      <w:r w:rsidR="002609B4">
        <w:rPr>
          <w:color w:val="000000"/>
        </w:rPr>
        <w:t xml:space="preserve">, </w:t>
      </w:r>
      <w:r w:rsidR="002609B4" w:rsidRPr="002609B4">
        <w:rPr>
          <w:color w:val="000000"/>
        </w:rPr>
        <w:t>https://doi.org/10.1177/0148558X211022946</w:t>
      </w:r>
      <w:r w:rsidR="002609B4">
        <w:rPr>
          <w:color w:val="000000"/>
        </w:rPr>
        <w:t>.</w:t>
      </w:r>
    </w:p>
    <w:bookmarkEnd w:id="42"/>
    <w:p w14:paraId="0F3CABC7" w14:textId="77777777" w:rsidR="00BE79EA" w:rsidRDefault="00BE79EA" w:rsidP="00BE79EA">
      <w:pPr>
        <w:autoSpaceDE w:val="0"/>
        <w:autoSpaceDN w:val="0"/>
        <w:adjustRightInd w:val="0"/>
        <w:rPr>
          <w:color w:val="000000"/>
        </w:rPr>
      </w:pPr>
    </w:p>
    <w:p w14:paraId="5B08B5D1" w14:textId="77777777" w:rsidR="00BE79EA" w:rsidRDefault="00BE79EA" w:rsidP="00BE79EA">
      <w:pPr>
        <w:jc w:val="both"/>
        <w:rPr>
          <w:color w:val="000000"/>
        </w:rPr>
      </w:pPr>
    </w:p>
    <w:p w14:paraId="05041A1A" w14:textId="17323A32" w:rsidR="0040256D" w:rsidRDefault="0040256D" w:rsidP="00621F33">
      <w:pPr>
        <w:ind w:left="720" w:hanging="720"/>
        <w:jc w:val="both"/>
        <w:rPr>
          <w:color w:val="000000"/>
        </w:rPr>
      </w:pPr>
      <w:r>
        <w:rPr>
          <w:color w:val="000000"/>
        </w:rPr>
        <w:t xml:space="preserve">With </w:t>
      </w:r>
      <w:r w:rsidR="008016DF" w:rsidRPr="008016DF">
        <w:rPr>
          <w:color w:val="000000"/>
        </w:rPr>
        <w:t xml:space="preserve">Asiaei, K., Bontis, N., Barani, O. and </w:t>
      </w:r>
      <w:proofErr w:type="spellStart"/>
      <w:r w:rsidR="008016DF" w:rsidRPr="008016DF">
        <w:rPr>
          <w:color w:val="000000"/>
        </w:rPr>
        <w:t>Sapiei</w:t>
      </w:r>
      <w:proofErr w:type="spellEnd"/>
      <w:r w:rsidR="008016DF" w:rsidRPr="008016DF">
        <w:rPr>
          <w:color w:val="000000"/>
        </w:rPr>
        <w:t>, N.S. (2021), "Knowledge assets, capabilities and performance measurement systems: a resource orchestration theory approach", Journal of Knowledge Management, Vol. 25 No. 8, pp. 1947-1976. https://doi.org/10.1108/JKM-09-2020-0721</w:t>
      </w:r>
    </w:p>
    <w:p w14:paraId="16DEB4AB" w14:textId="77777777" w:rsidR="0040256D" w:rsidRDefault="0040256D" w:rsidP="00621F33">
      <w:pPr>
        <w:ind w:left="720" w:hanging="720"/>
        <w:jc w:val="both"/>
        <w:rPr>
          <w:color w:val="000000"/>
        </w:rPr>
      </w:pPr>
    </w:p>
    <w:p w14:paraId="4AEA12D5" w14:textId="5E134154" w:rsidR="004A2C4F" w:rsidRPr="00621F33" w:rsidRDefault="004A2C4F" w:rsidP="00621F33">
      <w:pPr>
        <w:ind w:left="720" w:hanging="720"/>
        <w:jc w:val="both"/>
        <w:rPr>
          <w:rStyle w:val="authors"/>
          <w:i/>
          <w:iCs/>
          <w:color w:val="333333"/>
          <w:shd w:val="clear" w:color="auto" w:fill="FFFFFF"/>
        </w:rPr>
      </w:pPr>
      <w:r>
        <w:rPr>
          <w:color w:val="000000"/>
        </w:rPr>
        <w:t xml:space="preserve">With N. Rezaee. 2020. </w:t>
      </w:r>
      <w:r w:rsidRPr="004A2C4F">
        <w:rPr>
          <w:color w:val="000000"/>
        </w:rPr>
        <w:t>Stakeholder Governance Paradigm in Response to the COVID--19 Pandemic19 Pandemic</w:t>
      </w:r>
      <w:r>
        <w:rPr>
          <w:color w:val="000000"/>
        </w:rPr>
        <w:t>.</w:t>
      </w:r>
      <w:r w:rsidRPr="004A2C4F">
        <w:t xml:space="preserve"> </w:t>
      </w:r>
      <w:r w:rsidRPr="00621F33">
        <w:rPr>
          <w:i/>
          <w:iCs/>
          <w:color w:val="000000"/>
        </w:rPr>
        <w:t>Journal of Corporate Governance Research</w:t>
      </w:r>
      <w:r w:rsidR="00621F33">
        <w:rPr>
          <w:i/>
          <w:iCs/>
          <w:color w:val="000000"/>
        </w:rPr>
        <w:t xml:space="preserve">. </w:t>
      </w:r>
      <w:r w:rsidR="00621F33" w:rsidRPr="00621F33">
        <w:rPr>
          <w:i/>
          <w:iCs/>
          <w:color w:val="000000"/>
        </w:rPr>
        <w:t>Vol. 4</w:t>
      </w:r>
      <w:r w:rsidR="00621F33">
        <w:rPr>
          <w:i/>
          <w:iCs/>
          <w:color w:val="000000"/>
        </w:rPr>
        <w:t xml:space="preserve">, </w:t>
      </w:r>
      <w:r w:rsidR="00621F33" w:rsidRPr="00621F33">
        <w:rPr>
          <w:i/>
          <w:iCs/>
          <w:color w:val="000000"/>
        </w:rPr>
        <w:t>No. 1</w:t>
      </w:r>
      <w:r w:rsidR="00621F33">
        <w:rPr>
          <w:i/>
          <w:iCs/>
          <w:color w:val="000000"/>
        </w:rPr>
        <w:t xml:space="preserve">, </w:t>
      </w:r>
      <w:r w:rsidR="00621F33" w:rsidRPr="00621F33">
        <w:rPr>
          <w:i/>
          <w:iCs/>
          <w:color w:val="000000"/>
        </w:rPr>
        <w:t>November 2020.</w:t>
      </w:r>
      <w:r w:rsidR="00F23502" w:rsidRPr="00F23502">
        <w:t xml:space="preserve"> </w:t>
      </w:r>
      <w:r w:rsidR="00F23502" w:rsidRPr="00F23502">
        <w:rPr>
          <w:i/>
          <w:iCs/>
          <w:color w:val="000000"/>
        </w:rPr>
        <w:t xml:space="preserve"> </w:t>
      </w:r>
      <w:r w:rsidR="001E18E0">
        <w:rPr>
          <w:i/>
          <w:iCs/>
          <w:color w:val="000000"/>
        </w:rPr>
        <w:t>(</w:t>
      </w:r>
      <w:r w:rsidR="00F23502" w:rsidRPr="00F23502">
        <w:rPr>
          <w:i/>
          <w:iCs/>
          <w:color w:val="000000"/>
        </w:rPr>
        <w:t>November 202):59, DOI:10.5296/</w:t>
      </w:r>
      <w:proofErr w:type="spellStart"/>
      <w:r w:rsidR="00F23502" w:rsidRPr="00F23502">
        <w:rPr>
          <w:i/>
          <w:iCs/>
          <w:color w:val="000000"/>
        </w:rPr>
        <w:t>jcgr</w:t>
      </w:r>
      <w:proofErr w:type="spellEnd"/>
      <w:r w:rsidR="00F23502" w:rsidRPr="00F23502">
        <w:rPr>
          <w:i/>
          <w:iCs/>
          <w:color w:val="000000"/>
        </w:rPr>
        <w:t>. v4i1.18314</w:t>
      </w:r>
    </w:p>
    <w:p w14:paraId="0CD955EE" w14:textId="77777777" w:rsidR="00621F33" w:rsidRDefault="00621F33" w:rsidP="009A1C7D">
      <w:pPr>
        <w:ind w:left="720" w:hanging="720"/>
        <w:jc w:val="both"/>
        <w:rPr>
          <w:rStyle w:val="authors"/>
          <w:color w:val="333333"/>
          <w:shd w:val="clear" w:color="auto" w:fill="FFFFFF"/>
        </w:rPr>
      </w:pPr>
      <w:r>
        <w:rPr>
          <w:rStyle w:val="authors"/>
          <w:color w:val="333333"/>
          <w:shd w:val="clear" w:color="auto" w:fill="FFFFFF"/>
        </w:rPr>
        <w:t xml:space="preserve">With, S. Homayoun, N. Rezaee. 2020. </w:t>
      </w:r>
      <w:r w:rsidRPr="00621F33">
        <w:rPr>
          <w:rStyle w:val="authors"/>
          <w:color w:val="333333"/>
          <w:shd w:val="clear" w:color="auto" w:fill="FFFFFF"/>
        </w:rPr>
        <w:t>Sustainability Assurance Factors and Determinants in ASIA</w:t>
      </w:r>
      <w:r>
        <w:rPr>
          <w:rStyle w:val="authors"/>
          <w:color w:val="333333"/>
          <w:shd w:val="clear" w:color="auto" w:fill="FFFFFF"/>
        </w:rPr>
        <w:t>.</w:t>
      </w:r>
      <w:r w:rsidRPr="00621F33">
        <w:rPr>
          <w:sz w:val="18"/>
          <w:szCs w:val="18"/>
        </w:rPr>
        <w:t xml:space="preserve"> </w:t>
      </w:r>
      <w:r>
        <w:rPr>
          <w:sz w:val="18"/>
          <w:szCs w:val="18"/>
        </w:rPr>
        <w:t>US-China Education Review B, May 2020, Vol. 10, No. 5: 200-215.</w:t>
      </w:r>
    </w:p>
    <w:p w14:paraId="451A1DC5" w14:textId="77777777" w:rsidR="00CF75F3" w:rsidRDefault="00CF75F3" w:rsidP="009A1C7D">
      <w:pPr>
        <w:ind w:left="720" w:hanging="720"/>
        <w:jc w:val="both"/>
        <w:rPr>
          <w:rStyle w:val="authors"/>
          <w:color w:val="333333"/>
          <w:shd w:val="clear" w:color="auto" w:fill="FFFFFF"/>
        </w:rPr>
      </w:pPr>
      <w:r>
        <w:rPr>
          <w:rStyle w:val="authors"/>
          <w:color w:val="333333"/>
          <w:shd w:val="clear" w:color="auto" w:fill="FFFFFF"/>
        </w:rPr>
        <w:t>With Ng, A. 2020.</w:t>
      </w:r>
      <w:r w:rsidRPr="00CF75F3">
        <w:rPr>
          <w:lang w:val="en-AU"/>
        </w:rPr>
        <w:t xml:space="preserve"> </w:t>
      </w:r>
      <w:r>
        <w:rPr>
          <w:lang w:val="en-AU"/>
        </w:rPr>
        <w:t xml:space="preserve">Business Sustainability Factors and Stock Price Informativeness, </w:t>
      </w:r>
      <w:r w:rsidRPr="00CF75F3">
        <w:rPr>
          <w:i/>
          <w:iCs/>
          <w:lang w:val="en-AU"/>
        </w:rPr>
        <w:t>Journal of Corporate Finance</w:t>
      </w:r>
      <w:r>
        <w:rPr>
          <w:i/>
          <w:iCs/>
          <w:lang w:val="en-AU"/>
        </w:rPr>
        <w:t xml:space="preserve">, </w:t>
      </w:r>
      <w:r w:rsidR="002D43CF">
        <w:rPr>
          <w:i/>
          <w:iCs/>
          <w:lang w:val="en-AU"/>
        </w:rPr>
        <w:t xml:space="preserve">Volume 64:101688, </w:t>
      </w:r>
      <w:r w:rsidR="002D43CF">
        <w:t xml:space="preserve">DOI: </w:t>
      </w:r>
      <w:hyperlink r:id="rId19" w:tgtFrame="_blank" w:history="1">
        <w:r w:rsidR="002D43CF">
          <w:rPr>
            <w:rStyle w:val="Hyperlink"/>
          </w:rPr>
          <w:t>10.1016/j.jcorpfin.2020.101688</w:t>
        </w:r>
      </w:hyperlink>
      <w:r w:rsidR="002D43CF">
        <w:t>, October 2020.</w:t>
      </w:r>
    </w:p>
    <w:p w14:paraId="77E3F1BB" w14:textId="77777777" w:rsidR="00C20320" w:rsidRDefault="00C20320" w:rsidP="009A1C7D">
      <w:pPr>
        <w:ind w:left="720" w:hanging="720"/>
        <w:jc w:val="both"/>
      </w:pPr>
      <w:r>
        <w:rPr>
          <w:rStyle w:val="authors"/>
          <w:color w:val="333333"/>
          <w:shd w:val="clear" w:color="auto" w:fill="FFFFFF"/>
        </w:rPr>
        <w:t xml:space="preserve">With </w:t>
      </w:r>
      <w:r>
        <w:t xml:space="preserve">Alipour, M.  </w:t>
      </w:r>
      <w:proofErr w:type="spellStart"/>
      <w:r>
        <w:t>Ghanbari</w:t>
      </w:r>
      <w:proofErr w:type="spellEnd"/>
      <w:r>
        <w:t xml:space="preserve">, M.  </w:t>
      </w:r>
      <w:proofErr w:type="spellStart"/>
      <w:r>
        <w:t>Jamshidinavid</w:t>
      </w:r>
      <w:proofErr w:type="spellEnd"/>
      <w:r>
        <w:t>, B and Faraji, O. 202</w:t>
      </w:r>
      <w:r w:rsidR="008870EA">
        <w:t>1</w:t>
      </w:r>
      <w:r>
        <w:t xml:space="preserve">. Environmental Disclosure Quality and Risk-Taking: Moderating Effect of Corporate Governance”. </w:t>
      </w:r>
      <w:r w:rsidRPr="00C20320">
        <w:rPr>
          <w:i/>
          <w:iCs/>
        </w:rPr>
        <w:t xml:space="preserve">Sustainability </w:t>
      </w:r>
      <w:r w:rsidR="006924C8" w:rsidRPr="00C20320">
        <w:rPr>
          <w:i/>
          <w:iCs/>
        </w:rPr>
        <w:t>Accounting,</w:t>
      </w:r>
      <w:r w:rsidRPr="00C20320">
        <w:rPr>
          <w:i/>
          <w:iCs/>
        </w:rPr>
        <w:t xml:space="preserve"> Management and Policy </w:t>
      </w:r>
      <w:r w:rsidR="004F7194" w:rsidRPr="00C20320">
        <w:rPr>
          <w:i/>
          <w:iCs/>
        </w:rPr>
        <w:t>Journal,</w:t>
      </w:r>
      <w:r>
        <w:t xml:space="preserve"> </w:t>
      </w:r>
      <w:r w:rsidR="008870EA" w:rsidRPr="008870EA">
        <w:t>Vol. 12 No. 4, pp. 733-766. https://doi.org/10.1108/SAMPJ-10-2018-0269</w:t>
      </w:r>
    </w:p>
    <w:p w14:paraId="0BCB36CA" w14:textId="77777777" w:rsidR="00544CD0" w:rsidRDefault="00544CD0" w:rsidP="009A1C7D">
      <w:pPr>
        <w:ind w:left="720" w:hanging="720"/>
        <w:jc w:val="both"/>
        <w:rPr>
          <w:rStyle w:val="authors"/>
          <w:color w:val="333333"/>
          <w:shd w:val="clear" w:color="auto" w:fill="FFFFFF"/>
        </w:rPr>
      </w:pPr>
      <w:bookmarkStart w:id="43" w:name="_Hlk47002488"/>
      <w:r>
        <w:t>With S. Aliabadi, A. Dorestani and N.J Rezaee. 2020.</w:t>
      </w:r>
      <w:r w:rsidRPr="00544CD0">
        <w:t xml:space="preserve"> Application of Time Series Models in Business Research: Correlation, Association, Causation</w:t>
      </w:r>
      <w:r>
        <w:t>., Sustainability Journal. (June 2020): 12, 4833; doi:10.3390/su121248332-17.</w:t>
      </w:r>
    </w:p>
    <w:bookmarkEnd w:id="43"/>
    <w:p w14:paraId="21681F43" w14:textId="77777777" w:rsidR="00646C66" w:rsidRDefault="00646C66" w:rsidP="009A1C7D">
      <w:pPr>
        <w:ind w:left="720" w:hanging="720"/>
        <w:jc w:val="both"/>
        <w:rPr>
          <w:rStyle w:val="authors"/>
          <w:color w:val="333333"/>
          <w:shd w:val="clear" w:color="auto" w:fill="FFFFFF"/>
        </w:rPr>
      </w:pPr>
      <w:r>
        <w:rPr>
          <w:rStyle w:val="authors"/>
          <w:color w:val="333333"/>
          <w:shd w:val="clear" w:color="auto" w:fill="FFFFFF"/>
        </w:rPr>
        <w:t xml:space="preserve">With K. Asiaei, J Oradi, T. </w:t>
      </w:r>
      <w:proofErr w:type="spellStart"/>
      <w:r>
        <w:rPr>
          <w:rStyle w:val="authors"/>
          <w:color w:val="333333"/>
          <w:shd w:val="clear" w:color="auto" w:fill="FFFFFF"/>
        </w:rPr>
        <w:t>Safdel</w:t>
      </w:r>
      <w:proofErr w:type="spellEnd"/>
      <w:r>
        <w:rPr>
          <w:rStyle w:val="authors"/>
          <w:color w:val="333333"/>
          <w:shd w:val="clear" w:color="auto" w:fill="FFFFFF"/>
        </w:rPr>
        <w:t xml:space="preserve"> </w:t>
      </w:r>
      <w:proofErr w:type="spellStart"/>
      <w:r>
        <w:rPr>
          <w:rStyle w:val="authors"/>
          <w:color w:val="333333"/>
          <w:shd w:val="clear" w:color="auto" w:fill="FFFFFF"/>
        </w:rPr>
        <w:t>DElooied</w:t>
      </w:r>
      <w:proofErr w:type="spellEnd"/>
      <w:r>
        <w:rPr>
          <w:rStyle w:val="authors"/>
          <w:color w:val="333333"/>
          <w:shd w:val="clear" w:color="auto" w:fill="FFFFFF"/>
        </w:rPr>
        <w:t>.  2020.</w:t>
      </w:r>
      <w:r w:rsidRPr="00646C66">
        <w:t xml:space="preserve"> </w:t>
      </w:r>
      <w:r w:rsidRPr="00646C66">
        <w:rPr>
          <w:rStyle w:val="authors"/>
          <w:color w:val="333333"/>
          <w:shd w:val="clear" w:color="auto" w:fill="FFFFFF"/>
        </w:rPr>
        <w:t>Are CEO experience and financial expertise associated with financial restatements</w:t>
      </w:r>
      <w:r>
        <w:rPr>
          <w:rStyle w:val="authors"/>
          <w:color w:val="333333"/>
          <w:shd w:val="clear" w:color="auto" w:fill="FFFFFF"/>
        </w:rPr>
        <w:t>?</w:t>
      </w:r>
      <w:r w:rsidRPr="00646C66">
        <w:rPr>
          <w:rStyle w:val="authors"/>
          <w:color w:val="333333"/>
          <w:shd w:val="clear" w:color="auto" w:fill="FFFFFF"/>
        </w:rPr>
        <w:t xml:space="preserve"> Spanish Accounting Review.</w:t>
      </w:r>
      <w:r w:rsidRPr="00646C66">
        <w:t xml:space="preserve"> </w:t>
      </w:r>
      <w:r w:rsidRPr="00646C66">
        <w:rPr>
          <w:rStyle w:val="authors"/>
          <w:color w:val="333333"/>
          <w:shd w:val="clear" w:color="auto" w:fill="FFFFFF"/>
        </w:rPr>
        <w:t>July 1, 2020 (Vol 23, Issue 2).</w:t>
      </w:r>
    </w:p>
    <w:p w14:paraId="49BE787D" w14:textId="7CEF3C25" w:rsidR="00D64A4C" w:rsidRPr="00D64A4C" w:rsidRDefault="00D64A4C" w:rsidP="009A1C7D">
      <w:pPr>
        <w:ind w:left="720" w:hanging="720"/>
        <w:jc w:val="both"/>
        <w:rPr>
          <w:color w:val="000000"/>
        </w:rPr>
      </w:pPr>
      <w:r w:rsidRPr="00D64A4C">
        <w:rPr>
          <w:rStyle w:val="authors"/>
          <w:color w:val="333333"/>
          <w:shd w:val="clear" w:color="auto" w:fill="FFFFFF"/>
        </w:rPr>
        <w:t>With L. Gao, J. Yu</w:t>
      </w:r>
      <w:r w:rsidRPr="00D64A4C">
        <w:rPr>
          <w:color w:val="333333"/>
          <w:shd w:val="clear" w:color="auto" w:fill="FFFFFF"/>
        </w:rPr>
        <w:t> </w:t>
      </w:r>
      <w:r w:rsidRPr="00D64A4C">
        <w:rPr>
          <w:rStyle w:val="Date1"/>
          <w:color w:val="333333"/>
          <w:shd w:val="clear" w:color="auto" w:fill="FFFFFF"/>
        </w:rPr>
        <w:t xml:space="preserve">.2020. </w:t>
      </w:r>
      <w:r w:rsidRPr="00D64A4C">
        <w:rPr>
          <w:color w:val="333333"/>
          <w:shd w:val="clear" w:color="auto" w:fill="FFFFFF"/>
        </w:rPr>
        <w:t> </w:t>
      </w:r>
      <w:r w:rsidRPr="00D64A4C">
        <w:rPr>
          <w:rStyle w:val="arttitle"/>
          <w:color w:val="333333"/>
          <w:shd w:val="clear" w:color="auto" w:fill="FFFFFF"/>
        </w:rPr>
        <w:t>Peer firms’ earnings predictability and pricing efficiency – evidence from IPOs*,</w:t>
      </w:r>
      <w:r w:rsidRPr="00D64A4C">
        <w:rPr>
          <w:color w:val="333333"/>
          <w:shd w:val="clear" w:color="auto" w:fill="FFFFFF"/>
        </w:rPr>
        <w:t> </w:t>
      </w:r>
      <w:r w:rsidRPr="00D64A4C">
        <w:rPr>
          <w:rStyle w:val="serialtitle"/>
          <w:color w:val="333333"/>
          <w:shd w:val="clear" w:color="auto" w:fill="FFFFFF"/>
        </w:rPr>
        <w:t>The European Journal of Finance,</w:t>
      </w:r>
      <w:r w:rsidRPr="00D64A4C">
        <w:rPr>
          <w:color w:val="333333"/>
          <w:shd w:val="clear" w:color="auto" w:fill="FFFFFF"/>
        </w:rPr>
        <w:t> </w:t>
      </w:r>
      <w:r w:rsidR="002602BD" w:rsidRPr="002602BD">
        <w:rPr>
          <w:color w:val="333333"/>
          <w:shd w:val="clear" w:color="auto" w:fill="FFFFFF"/>
        </w:rPr>
        <w:t>Volune.26, No 10:1332-1353</w:t>
      </w:r>
      <w:r w:rsidR="002602BD">
        <w:rPr>
          <w:color w:val="333333"/>
          <w:shd w:val="clear" w:color="auto" w:fill="FFFFFF"/>
        </w:rPr>
        <w:t>.</w:t>
      </w:r>
    </w:p>
    <w:p w14:paraId="0AD9C6F4" w14:textId="77777777" w:rsidR="00D64A4C" w:rsidRDefault="00D64A4C" w:rsidP="009A1C7D">
      <w:pPr>
        <w:ind w:left="720" w:hanging="720"/>
        <w:jc w:val="both"/>
        <w:rPr>
          <w:color w:val="000000"/>
        </w:rPr>
      </w:pPr>
    </w:p>
    <w:p w14:paraId="3748EE78" w14:textId="00E34930" w:rsidR="007C7B2C" w:rsidRDefault="007C7B2C" w:rsidP="009A1C7D">
      <w:pPr>
        <w:ind w:left="720" w:hanging="720"/>
        <w:jc w:val="both"/>
        <w:rPr>
          <w:color w:val="000000"/>
        </w:rPr>
      </w:pPr>
      <w:r>
        <w:rPr>
          <w:color w:val="000000"/>
        </w:rPr>
        <w:t xml:space="preserve"> Rezaee.</w:t>
      </w:r>
      <w:r w:rsidR="00B51BA2">
        <w:rPr>
          <w:color w:val="000000"/>
        </w:rPr>
        <w:t xml:space="preserve"> </w:t>
      </w:r>
      <w:r w:rsidR="00173311">
        <w:rPr>
          <w:color w:val="000000"/>
        </w:rPr>
        <w:t xml:space="preserve">Z. </w:t>
      </w:r>
      <w:r>
        <w:rPr>
          <w:color w:val="000000"/>
        </w:rPr>
        <w:t xml:space="preserve">2020. </w:t>
      </w:r>
      <w:r w:rsidRPr="007C7B2C">
        <w:rPr>
          <w:color w:val="000000"/>
        </w:rPr>
        <w:t xml:space="preserve">Contemporary Issues </w:t>
      </w:r>
      <w:r w:rsidR="00D64A4C" w:rsidRPr="007C7B2C">
        <w:rPr>
          <w:color w:val="000000"/>
        </w:rPr>
        <w:t>in</w:t>
      </w:r>
      <w:r w:rsidRPr="007C7B2C">
        <w:rPr>
          <w:color w:val="000000"/>
        </w:rPr>
        <w:t xml:space="preserve"> Business: Corporate Sustainability, Corporate Governance, Organizational Ethics </w:t>
      </w:r>
      <w:r w:rsidR="00D64A4C" w:rsidRPr="007C7B2C">
        <w:rPr>
          <w:color w:val="000000"/>
        </w:rPr>
        <w:t>and</w:t>
      </w:r>
      <w:r w:rsidRPr="007C7B2C">
        <w:rPr>
          <w:color w:val="000000"/>
        </w:rPr>
        <w:t xml:space="preserve"> Forensic Accounting</w:t>
      </w:r>
      <w:r>
        <w:rPr>
          <w:color w:val="000000"/>
        </w:rPr>
        <w:t>.</w:t>
      </w:r>
      <w:r w:rsidRPr="007C7B2C">
        <w:t xml:space="preserve"> </w:t>
      </w:r>
      <w:r w:rsidRPr="007C7B2C">
        <w:rPr>
          <w:i/>
          <w:iCs/>
          <w:color w:val="000000"/>
        </w:rPr>
        <w:t>NOLEGEIN Journal of Business Ethics, Ethos &amp; CSR</w:t>
      </w:r>
      <w:r>
        <w:rPr>
          <w:i/>
          <w:iCs/>
          <w:color w:val="000000"/>
        </w:rPr>
        <w:t>. Vol</w:t>
      </w:r>
      <w:r w:rsidR="006924C8">
        <w:rPr>
          <w:i/>
          <w:iCs/>
          <w:color w:val="000000"/>
        </w:rPr>
        <w:t xml:space="preserve">. </w:t>
      </w:r>
      <w:r>
        <w:rPr>
          <w:i/>
          <w:iCs/>
          <w:color w:val="000000"/>
        </w:rPr>
        <w:t xml:space="preserve">3, Issue 1: </w:t>
      </w:r>
      <w:r w:rsidR="006924C8">
        <w:rPr>
          <w:i/>
          <w:iCs/>
          <w:color w:val="000000"/>
        </w:rPr>
        <w:t>6</w:t>
      </w:r>
      <w:r>
        <w:rPr>
          <w:i/>
          <w:iCs/>
          <w:color w:val="000000"/>
        </w:rPr>
        <w:t>-</w:t>
      </w:r>
      <w:r w:rsidR="006924C8">
        <w:rPr>
          <w:i/>
          <w:iCs/>
          <w:color w:val="000000"/>
        </w:rPr>
        <w:t>9</w:t>
      </w:r>
      <w:r>
        <w:rPr>
          <w:i/>
          <w:iCs/>
          <w:color w:val="000000"/>
        </w:rPr>
        <w:t>.</w:t>
      </w:r>
    </w:p>
    <w:p w14:paraId="2C00EA8B" w14:textId="1A61BDC8" w:rsidR="00974158" w:rsidRPr="00A47651" w:rsidRDefault="00974158" w:rsidP="002B2F9F">
      <w:pPr>
        <w:ind w:left="720" w:hanging="720"/>
        <w:rPr>
          <w:i/>
          <w:color w:val="000000"/>
        </w:rPr>
      </w:pPr>
      <w:r>
        <w:rPr>
          <w:color w:val="000000"/>
        </w:rPr>
        <w:t>With K.</w:t>
      </w:r>
      <w:r w:rsidR="00A47651">
        <w:rPr>
          <w:color w:val="000000"/>
        </w:rPr>
        <w:t xml:space="preserve"> Asiaei, and J. Oradi. 20</w:t>
      </w:r>
      <w:r w:rsidR="00D91C8F">
        <w:rPr>
          <w:color w:val="000000"/>
        </w:rPr>
        <w:t>20</w:t>
      </w:r>
      <w:r w:rsidR="00A47651">
        <w:rPr>
          <w:color w:val="000000"/>
        </w:rPr>
        <w:t xml:space="preserve">. </w:t>
      </w:r>
      <w:r w:rsidR="00A47651">
        <w:t xml:space="preserve">CEO Financial Background and Internal Control Weaknesses. </w:t>
      </w:r>
      <w:bookmarkStart w:id="44" w:name="_Hlk30158220"/>
      <w:r w:rsidR="00A47651" w:rsidRPr="00A47651">
        <w:rPr>
          <w:i/>
        </w:rPr>
        <w:t>Corporate Governance: An International Review</w:t>
      </w:r>
      <w:bookmarkEnd w:id="44"/>
      <w:r w:rsidR="00A47651">
        <w:rPr>
          <w:i/>
        </w:rPr>
        <w:t>,</w:t>
      </w:r>
      <w:r w:rsidR="00B51BA2" w:rsidRPr="00B51BA2">
        <w:t xml:space="preserve"> </w:t>
      </w:r>
      <w:r w:rsidR="00B51BA2" w:rsidRPr="00B51BA2">
        <w:rPr>
          <w:i/>
        </w:rPr>
        <w:t xml:space="preserve">Vol. 28, Issue 2, pp. 119-140, </w:t>
      </w:r>
      <w:r w:rsidR="00671DE9" w:rsidRPr="00671DE9">
        <w:t xml:space="preserve"> </w:t>
      </w:r>
      <w:r w:rsidR="00671DE9" w:rsidRPr="00671DE9">
        <w:rPr>
          <w:i/>
        </w:rPr>
        <w:t>https://doi.org/10.1111/corg.12305</w:t>
      </w:r>
      <w:r w:rsidR="00671DE9">
        <w:rPr>
          <w:i/>
        </w:rPr>
        <w:t>,</w:t>
      </w:r>
    </w:p>
    <w:p w14:paraId="4B1F511A" w14:textId="77777777" w:rsidR="00974158" w:rsidRPr="00A47651" w:rsidRDefault="00974158" w:rsidP="009A1C7D">
      <w:pPr>
        <w:ind w:left="720" w:hanging="720"/>
        <w:jc w:val="both"/>
        <w:rPr>
          <w:i/>
          <w:color w:val="000000"/>
        </w:rPr>
      </w:pPr>
    </w:p>
    <w:p w14:paraId="11F27802" w14:textId="77777777" w:rsidR="00A82EAF" w:rsidRDefault="00046C41" w:rsidP="009A1C7D">
      <w:pPr>
        <w:ind w:left="720" w:hanging="720"/>
        <w:jc w:val="both"/>
        <w:rPr>
          <w:color w:val="000000"/>
        </w:rPr>
      </w:pPr>
      <w:r>
        <w:rPr>
          <w:color w:val="000000"/>
        </w:rPr>
        <w:t xml:space="preserve">With </w:t>
      </w:r>
      <w:r w:rsidRPr="00046C41">
        <w:rPr>
          <w:color w:val="000000"/>
        </w:rPr>
        <w:t>J. Golden and M. Kohlbeck. 2</w:t>
      </w:r>
      <w:r w:rsidR="00CF75F3">
        <w:rPr>
          <w:color w:val="000000"/>
        </w:rPr>
        <w:t>020</w:t>
      </w:r>
      <w:r w:rsidRPr="00046C41">
        <w:rPr>
          <w:color w:val="000000"/>
        </w:rPr>
        <w:t xml:space="preserve">. “Is Cost Stickiness Associated with Sustainability Factors? </w:t>
      </w:r>
      <w:r w:rsidRPr="00CF75F3">
        <w:rPr>
          <w:i/>
          <w:iCs/>
          <w:color w:val="000000"/>
        </w:rPr>
        <w:t>Advances in Management Accounting</w:t>
      </w:r>
      <w:r w:rsidRPr="00046C41">
        <w:rPr>
          <w:color w:val="000000"/>
        </w:rPr>
        <w:t xml:space="preserve">, </w:t>
      </w:r>
      <w:r w:rsidR="00CF75F3">
        <w:rPr>
          <w:color w:val="000000"/>
        </w:rPr>
        <w:t>Volume 32: 35-73</w:t>
      </w:r>
      <w:r w:rsidRPr="00046C41">
        <w:rPr>
          <w:color w:val="000000"/>
        </w:rPr>
        <w:t>.</w:t>
      </w:r>
    </w:p>
    <w:p w14:paraId="65F9C3DC" w14:textId="6DCDD418" w:rsidR="00046C41" w:rsidRDefault="002D606C" w:rsidP="009A1C7D">
      <w:pPr>
        <w:ind w:left="720" w:hanging="720"/>
        <w:jc w:val="both"/>
        <w:rPr>
          <w:color w:val="000000"/>
        </w:rPr>
      </w:pPr>
      <w:r>
        <w:rPr>
          <w:color w:val="000000"/>
        </w:rPr>
        <w:t>With</w:t>
      </w:r>
      <w:r w:rsidRPr="00330FAF">
        <w:rPr>
          <w:color w:val="000000"/>
        </w:rPr>
        <w:t>, Cardona</w:t>
      </w:r>
      <w:r w:rsidR="00330FAF" w:rsidRPr="00330FAF">
        <w:rPr>
          <w:color w:val="000000"/>
        </w:rPr>
        <w:t>, R., Rivera-Ortiz, W., &amp; Vega-</w:t>
      </w:r>
      <w:proofErr w:type="spellStart"/>
      <w:r w:rsidR="00330FAF" w:rsidRPr="00330FAF">
        <w:rPr>
          <w:color w:val="000000"/>
        </w:rPr>
        <w:t>Vilca</w:t>
      </w:r>
      <w:proofErr w:type="spellEnd"/>
      <w:r w:rsidR="00330FAF" w:rsidRPr="00330FAF">
        <w:rPr>
          <w:color w:val="000000"/>
        </w:rPr>
        <w:t xml:space="preserve">, J. 2020. Regulatory Enforcement of Accounting Ethics in Puerto Rico. Journal of Business Ethics, 167 (1), 63-76. </w:t>
      </w:r>
      <w:hyperlink r:id="rId20" w:history="1">
        <w:r w:rsidR="008A1157" w:rsidRPr="007269B2">
          <w:rPr>
            <w:rStyle w:val="Hyperlink"/>
          </w:rPr>
          <w:t>https://doi.org/10.1007/s10551-019-04137-4</w:t>
        </w:r>
      </w:hyperlink>
    </w:p>
    <w:p w14:paraId="0313642C" w14:textId="683B759A" w:rsidR="008A1157" w:rsidRDefault="008A1157" w:rsidP="009A1C7D">
      <w:pPr>
        <w:ind w:left="720" w:hanging="720"/>
        <w:jc w:val="both"/>
        <w:rPr>
          <w:color w:val="000000"/>
        </w:rPr>
      </w:pPr>
      <w:r w:rsidRPr="008A1157">
        <w:rPr>
          <w:color w:val="000000"/>
        </w:rPr>
        <w:t>With H. Dou and H. Zhang. 2020. Corporate Social Responsibility and Earning Quality: Evidence from China. Global Finance Journal. Volume 45 (August 2020). DOI: 10.1016/j.gfj.2019.05.002</w:t>
      </w:r>
    </w:p>
    <w:p w14:paraId="6F96C441" w14:textId="77777777" w:rsidR="00330FAF" w:rsidRDefault="00330FAF" w:rsidP="009A1C7D">
      <w:pPr>
        <w:ind w:left="720" w:hanging="720"/>
        <w:jc w:val="both"/>
        <w:rPr>
          <w:color w:val="000000"/>
        </w:rPr>
      </w:pPr>
      <w:bookmarkStart w:id="45" w:name="_Hlk31285035"/>
    </w:p>
    <w:p w14:paraId="6168DE05" w14:textId="2C27027A" w:rsidR="000C3CAA" w:rsidRPr="00806242" w:rsidRDefault="00806242" w:rsidP="009A1C7D">
      <w:pPr>
        <w:ind w:left="720" w:hanging="720"/>
        <w:jc w:val="both"/>
        <w:rPr>
          <w:color w:val="000000"/>
        </w:rPr>
      </w:pPr>
      <w:r w:rsidRPr="00806242">
        <w:rPr>
          <w:color w:val="000000"/>
        </w:rPr>
        <w:t xml:space="preserve">With N. Rezaee. 2019. </w:t>
      </w:r>
      <w:r w:rsidRPr="00806242">
        <w:rPr>
          <w:bCs/>
        </w:rPr>
        <w:t xml:space="preserve">The Relevance of Big Data and Data Analytics for the Hospitality Industry. </w:t>
      </w:r>
      <w:r w:rsidRPr="00806242">
        <w:rPr>
          <w:i/>
        </w:rPr>
        <w:t>International Journal of Tourism &amp; Hotel Business Management,</w:t>
      </w:r>
      <w:r w:rsidR="00671DE9">
        <w:rPr>
          <w:i/>
        </w:rPr>
        <w:t xml:space="preserve"> </w:t>
      </w:r>
      <w:r w:rsidR="00B957FB">
        <w:rPr>
          <w:i/>
        </w:rPr>
        <w:t xml:space="preserve">Volume 4(1): </w:t>
      </w:r>
      <w:r w:rsidR="00B15464">
        <w:rPr>
          <w:i/>
        </w:rPr>
        <w:t>186-196</w:t>
      </w:r>
      <w:r>
        <w:rPr>
          <w:i/>
        </w:rPr>
        <w:t>.</w:t>
      </w:r>
    </w:p>
    <w:p w14:paraId="5023141B" w14:textId="77777777" w:rsidR="00806242" w:rsidRDefault="00806242" w:rsidP="009A1C7D">
      <w:pPr>
        <w:ind w:left="720" w:hanging="720"/>
        <w:jc w:val="both"/>
        <w:rPr>
          <w:color w:val="000000"/>
        </w:rPr>
      </w:pPr>
    </w:p>
    <w:p w14:paraId="2697AB20" w14:textId="32BA70B5" w:rsidR="00D31E60" w:rsidRPr="00D31E60" w:rsidRDefault="00D31E60" w:rsidP="009A1C7D">
      <w:pPr>
        <w:ind w:left="720" w:hanging="720"/>
        <w:jc w:val="both"/>
        <w:rPr>
          <w:color w:val="000000"/>
        </w:rPr>
      </w:pPr>
      <w:r w:rsidRPr="00D31E60">
        <w:rPr>
          <w:color w:val="000000"/>
        </w:rPr>
        <w:t xml:space="preserve">With K. Olibe, J. Flagg and R. Ott. 2019. </w:t>
      </w:r>
      <w:r w:rsidRPr="00806242">
        <w:rPr>
          <w:bCs/>
          <w:kern w:val="36"/>
        </w:rPr>
        <w:t xml:space="preserve">Corporate diversification, debt maturity structures and firm value: The role of geographic segment data. </w:t>
      </w:r>
      <w:r w:rsidRPr="00806242">
        <w:t xml:space="preserve">the </w:t>
      </w:r>
      <w:r w:rsidRPr="00806242">
        <w:rPr>
          <w:i/>
        </w:rPr>
        <w:t>Quarterly Review of Economics and Finance</w:t>
      </w:r>
      <w:r w:rsidRPr="00806242">
        <w:t xml:space="preserve">, </w:t>
      </w:r>
      <w:r w:rsidR="00323ACF" w:rsidRPr="00323ACF">
        <w:t>Volume 74, November 2019</w:t>
      </w:r>
      <w:r w:rsidR="00C87E85">
        <w:t>:</w:t>
      </w:r>
      <w:r w:rsidR="00323ACF" w:rsidRPr="00323ACF">
        <w:t xml:space="preserve"> 206-219</w:t>
      </w:r>
      <w:r w:rsidR="00323ACF" w:rsidRPr="00323ACF" w:rsidDel="00323ACF">
        <w:t xml:space="preserve"> </w:t>
      </w:r>
    </w:p>
    <w:p w14:paraId="1F3B1409" w14:textId="77777777" w:rsidR="001562CA" w:rsidRDefault="001562CA" w:rsidP="00974158">
      <w:pPr>
        <w:jc w:val="both"/>
        <w:rPr>
          <w:color w:val="000000"/>
        </w:rPr>
      </w:pPr>
    </w:p>
    <w:p w14:paraId="18910F97" w14:textId="77777777" w:rsidR="00974158" w:rsidRPr="00E73B6D" w:rsidRDefault="001562CA" w:rsidP="00974158">
      <w:pPr>
        <w:jc w:val="both"/>
        <w:rPr>
          <w:i/>
          <w:iCs/>
          <w:color w:val="000000"/>
        </w:rPr>
      </w:pPr>
      <w:r>
        <w:rPr>
          <w:color w:val="000000"/>
        </w:rPr>
        <w:t xml:space="preserve">With N. Rezaee and K. Olibe. 2019.Effects of IT Governance Measures on Cyber-attack Incidents. </w:t>
      </w:r>
      <w:r w:rsidRPr="00E73B6D">
        <w:rPr>
          <w:i/>
          <w:iCs/>
          <w:color w:val="000000"/>
        </w:rPr>
        <w:t xml:space="preserve">The International Journal of Business Management and Technology. </w:t>
      </w:r>
      <w:r>
        <w:rPr>
          <w:i/>
          <w:iCs/>
          <w:color w:val="000000"/>
        </w:rPr>
        <w:t>Volume 3, Issue 1 (January-February2019):30-38.</w:t>
      </w:r>
    </w:p>
    <w:bookmarkEnd w:id="45"/>
    <w:p w14:paraId="562C75D1" w14:textId="77777777" w:rsidR="001562CA" w:rsidRDefault="001562CA" w:rsidP="00A47651">
      <w:pPr>
        <w:jc w:val="both"/>
        <w:rPr>
          <w:color w:val="000000"/>
        </w:rPr>
      </w:pPr>
    </w:p>
    <w:p w14:paraId="123E423B" w14:textId="77777777" w:rsidR="00974158" w:rsidRDefault="00974158" w:rsidP="00A47651">
      <w:pPr>
        <w:jc w:val="both"/>
        <w:rPr>
          <w:color w:val="000000"/>
        </w:rPr>
      </w:pPr>
      <w:r>
        <w:rPr>
          <w:color w:val="000000"/>
        </w:rPr>
        <w:lastRenderedPageBreak/>
        <w:t>With L. Tuo. 2019. Are the Quantity and Quality of Sustainability Disclosures Associated with the Innate and Discretionary Earnings Quality? Journal of Business Ethics, Vol.155, Issue 3 (March 2019): 763-786.</w:t>
      </w:r>
    </w:p>
    <w:p w14:paraId="4BA66FBA" w14:textId="24290E20" w:rsidR="00D31E60" w:rsidRPr="00806242" w:rsidRDefault="00D31E60" w:rsidP="000F33AB">
      <w:pPr>
        <w:jc w:val="both"/>
        <w:rPr>
          <w:color w:val="111111"/>
          <w:kern w:val="36"/>
        </w:rPr>
      </w:pPr>
    </w:p>
    <w:p w14:paraId="1A965116" w14:textId="77777777" w:rsidR="00217B05" w:rsidRDefault="00217B05" w:rsidP="000F33AB">
      <w:pPr>
        <w:ind w:left="720" w:hanging="720"/>
        <w:jc w:val="both"/>
        <w:rPr>
          <w:color w:val="000000"/>
        </w:rPr>
      </w:pPr>
      <w:bookmarkStart w:id="46" w:name="_Hlk31285111"/>
      <w:bookmarkStart w:id="47" w:name="_Hlk47002002"/>
    </w:p>
    <w:bookmarkEnd w:id="46"/>
    <w:bookmarkEnd w:id="47"/>
    <w:p w14:paraId="7FC58AB2" w14:textId="77777777" w:rsidR="00CE280F" w:rsidRPr="00B957FB" w:rsidRDefault="00CE280F" w:rsidP="00976CAE">
      <w:pPr>
        <w:autoSpaceDE w:val="0"/>
        <w:autoSpaceDN w:val="0"/>
        <w:adjustRightInd w:val="0"/>
      </w:pPr>
      <w:r>
        <w:rPr>
          <w:color w:val="000000"/>
        </w:rPr>
        <w:t xml:space="preserve">With R. </w:t>
      </w:r>
      <w:r w:rsidR="00EE7334">
        <w:rPr>
          <w:color w:val="000000"/>
        </w:rPr>
        <w:t>Dorestani and</w:t>
      </w:r>
      <w:r>
        <w:rPr>
          <w:color w:val="000000"/>
        </w:rPr>
        <w:t xml:space="preserve"> S Aliabad. 2</w:t>
      </w:r>
      <w:r w:rsidR="00EE7334">
        <w:rPr>
          <w:color w:val="000000"/>
        </w:rPr>
        <w:t>01</w:t>
      </w:r>
      <w:r w:rsidR="00B957FB">
        <w:rPr>
          <w:color w:val="000000"/>
        </w:rPr>
        <w:t>8</w:t>
      </w:r>
      <w:r w:rsidR="00EE7334">
        <w:rPr>
          <w:color w:val="000000"/>
        </w:rPr>
        <w:t>.</w:t>
      </w:r>
      <w:r w:rsidR="00EE7334" w:rsidRPr="00EE7334">
        <w:t xml:space="preserve"> </w:t>
      </w:r>
      <w:r w:rsidR="00EE7334">
        <w:t>Application of Time Series Analyses in Forensic Accounting.</w:t>
      </w:r>
      <w:r w:rsidR="00EE7334">
        <w:rPr>
          <w:color w:val="000000"/>
        </w:rPr>
        <w:t xml:space="preserve"> </w:t>
      </w:r>
      <w:r w:rsidR="00EE7334">
        <w:t>International Journal of Forensic Sciences (IJFSC)</w:t>
      </w:r>
      <w:r w:rsidR="00B957FB">
        <w:t xml:space="preserve">. Vol. 3(3):1-11.   </w:t>
      </w:r>
      <w:r w:rsidR="00B957FB" w:rsidRPr="007C7B2C">
        <w:t>DOI: 10.23880/ijfsc-16000146</w:t>
      </w:r>
    </w:p>
    <w:p w14:paraId="7DF4E37C" w14:textId="77777777" w:rsidR="00EE7334" w:rsidRDefault="00EE7334" w:rsidP="00976CAE">
      <w:pPr>
        <w:autoSpaceDE w:val="0"/>
        <w:autoSpaceDN w:val="0"/>
        <w:adjustRightInd w:val="0"/>
      </w:pPr>
    </w:p>
    <w:p w14:paraId="6F19C5C5" w14:textId="77777777" w:rsidR="00EE7334" w:rsidRPr="00EE7334" w:rsidRDefault="00EE7334" w:rsidP="00976CAE">
      <w:pPr>
        <w:autoSpaceDE w:val="0"/>
        <w:autoSpaceDN w:val="0"/>
        <w:adjustRightInd w:val="0"/>
        <w:rPr>
          <w:i/>
          <w:color w:val="000000"/>
        </w:rPr>
      </w:pPr>
      <w:bookmarkStart w:id="48" w:name="_Hlk31285152"/>
      <w:r>
        <w:t xml:space="preserve">With </w:t>
      </w:r>
      <w:bookmarkStart w:id="49" w:name="_Hlk15010496"/>
      <w:r>
        <w:t>L. Tuo and S. Han. 2019.</w:t>
      </w:r>
      <w:r w:rsidRPr="00EE7334">
        <w:t xml:space="preserve"> 'I</w:t>
      </w:r>
      <w:r>
        <w:t>s Cost Stickiness Associated w</w:t>
      </w:r>
      <w:r w:rsidRPr="00EE7334">
        <w:t xml:space="preserve">ith Management Earnings Forecasts? </w:t>
      </w:r>
      <w:r w:rsidRPr="00EE7334">
        <w:rPr>
          <w:i/>
        </w:rPr>
        <w:t>Asian Review of Accounting.</w:t>
      </w:r>
      <w:r w:rsidR="00AB15FA">
        <w:rPr>
          <w:i/>
        </w:rPr>
        <w:t>28 (2): 173-211</w:t>
      </w:r>
      <w:r>
        <w:rPr>
          <w:i/>
        </w:rPr>
        <w:t>.</w:t>
      </w:r>
    </w:p>
    <w:bookmarkEnd w:id="48"/>
    <w:bookmarkEnd w:id="49"/>
    <w:p w14:paraId="44FB30F8" w14:textId="77777777" w:rsidR="007C1E5E" w:rsidRPr="00976CAE" w:rsidRDefault="007C1E5E" w:rsidP="00E325D1">
      <w:pPr>
        <w:keepNext/>
        <w:outlineLvl w:val="3"/>
        <w:rPr>
          <w:i/>
          <w:color w:val="000000"/>
        </w:rPr>
      </w:pPr>
    </w:p>
    <w:p w14:paraId="5570C546" w14:textId="77777777" w:rsidR="00F004F2" w:rsidRDefault="00F004F2" w:rsidP="00E325D1">
      <w:pPr>
        <w:keepNext/>
        <w:outlineLvl w:val="3"/>
        <w:rPr>
          <w:color w:val="000000"/>
        </w:rPr>
      </w:pPr>
      <w:bookmarkStart w:id="50" w:name="_Hlk2688179"/>
      <w:r>
        <w:rPr>
          <w:color w:val="000000"/>
        </w:rPr>
        <w:t>With S Shen and R. Poston.2018.</w:t>
      </w:r>
      <w:r w:rsidRPr="00F004F2">
        <w:rPr>
          <w:color w:val="291F1F"/>
        </w:rPr>
        <w:t xml:space="preserve"> </w:t>
      </w:r>
      <w:r>
        <w:rPr>
          <w:color w:val="291F1F"/>
        </w:rPr>
        <w:t xml:space="preserve">The Use of Big Data and Data Analytics in The Hospitality Industry, </w:t>
      </w:r>
      <w:r>
        <w:rPr>
          <w:color w:val="000000"/>
        </w:rPr>
        <w:t>International</w:t>
      </w:r>
      <w:r w:rsidRPr="00F004F2">
        <w:rPr>
          <w:i/>
          <w:color w:val="291F1F"/>
        </w:rPr>
        <w:t xml:space="preserve"> Journal of Management and Applied Science</w:t>
      </w:r>
      <w:proofErr w:type="gramStart"/>
      <w:r>
        <w:rPr>
          <w:color w:val="291F1F"/>
        </w:rPr>
        <w:t xml:space="preserve">, </w:t>
      </w:r>
      <w:r>
        <w:rPr>
          <w:rStyle w:val="Strong"/>
          <w:color w:val="291F1F"/>
        </w:rPr>
        <w:t>:</w:t>
      </w:r>
      <w:proofErr w:type="gramEnd"/>
      <w:r>
        <w:rPr>
          <w:color w:val="291F1F"/>
        </w:rPr>
        <w:t xml:space="preserve"> Volume-4,Issue-8  ( August, 2018 ):12-13.</w:t>
      </w:r>
      <w:r>
        <w:rPr>
          <w:color w:val="291F1F"/>
        </w:rPr>
        <w:br/>
      </w:r>
    </w:p>
    <w:p w14:paraId="1E1275FF" w14:textId="77777777" w:rsidR="00E325D1" w:rsidRDefault="00E325D1" w:rsidP="00E325D1">
      <w:pPr>
        <w:keepNext/>
        <w:outlineLvl w:val="3"/>
        <w:rPr>
          <w:color w:val="000000"/>
        </w:rPr>
      </w:pPr>
      <w:r>
        <w:rPr>
          <w:color w:val="000000"/>
        </w:rPr>
        <w:t xml:space="preserve">With R. Dey, S. Hossain. </w:t>
      </w:r>
      <w:r>
        <w:t xml:space="preserve">Financial Risk Disclosure and Financial Attributes: Evidence from Bangladesh” </w:t>
      </w:r>
      <w:r>
        <w:rPr>
          <w:i/>
        </w:rPr>
        <w:t>Journal of Risk and Financial Management</w:t>
      </w:r>
      <w:r>
        <w:t>, August 2018. 11 (3), 50.</w:t>
      </w:r>
    </w:p>
    <w:p w14:paraId="1DA6542E" w14:textId="77777777" w:rsidR="00E325D1" w:rsidRDefault="00E325D1" w:rsidP="00E325D1">
      <w:pPr>
        <w:keepNext/>
        <w:outlineLvl w:val="3"/>
        <w:rPr>
          <w:color w:val="000000"/>
        </w:rPr>
      </w:pPr>
    </w:p>
    <w:p w14:paraId="28A24E4D" w14:textId="77777777" w:rsidR="00E325D1" w:rsidRPr="002C354E" w:rsidRDefault="00E325D1" w:rsidP="00E325D1">
      <w:pPr>
        <w:keepNext/>
        <w:outlineLvl w:val="3"/>
        <w:rPr>
          <w:bCs/>
          <w:i/>
          <w:lang w:eastAsia="zh-TW"/>
        </w:rPr>
      </w:pPr>
      <w:r w:rsidRPr="002C354E">
        <w:rPr>
          <w:color w:val="000000"/>
        </w:rPr>
        <w:t>With J. Wang.</w:t>
      </w:r>
      <w:r w:rsidR="002C354E" w:rsidRPr="002C354E">
        <w:rPr>
          <w:color w:val="000000"/>
        </w:rPr>
        <w:t xml:space="preserve"> 201</w:t>
      </w:r>
      <w:r w:rsidR="008340D5">
        <w:rPr>
          <w:color w:val="000000"/>
        </w:rPr>
        <w:t>9</w:t>
      </w:r>
      <w:r w:rsidRPr="002C354E">
        <w:rPr>
          <w:color w:val="000000"/>
        </w:rPr>
        <w:t xml:space="preserve"> </w:t>
      </w:r>
      <w:r w:rsidRPr="002C354E">
        <w:rPr>
          <w:bCs/>
          <w:lang w:eastAsia="zh-TW"/>
        </w:rPr>
        <w:t xml:space="preserve">Relevance of Big Data to Forensic Accounting Practice and Education, </w:t>
      </w:r>
      <w:r w:rsidRPr="002C354E">
        <w:rPr>
          <w:bCs/>
          <w:i/>
          <w:lang w:eastAsia="zh-TW"/>
        </w:rPr>
        <w:t>Managerial Auditing</w:t>
      </w:r>
    </w:p>
    <w:p w14:paraId="52DA6F42" w14:textId="77777777" w:rsidR="00E325D1" w:rsidRDefault="00E325D1" w:rsidP="00E325D1">
      <w:pPr>
        <w:keepNext/>
        <w:outlineLvl w:val="3"/>
        <w:rPr>
          <w:bCs/>
          <w:lang w:eastAsia="zh-TW"/>
        </w:rPr>
      </w:pPr>
      <w:r w:rsidRPr="002C354E">
        <w:rPr>
          <w:bCs/>
          <w:i/>
          <w:lang w:eastAsia="zh-TW"/>
        </w:rPr>
        <w:t>Journal,</w:t>
      </w:r>
      <w:r w:rsidR="002C354E" w:rsidRPr="002C354E">
        <w:rPr>
          <w:bCs/>
          <w:lang w:eastAsia="zh-TW"/>
        </w:rPr>
        <w:t xml:space="preserve"> </w:t>
      </w:r>
      <w:r w:rsidR="000C40F7">
        <w:rPr>
          <w:bCs/>
          <w:lang w:eastAsia="zh-TW"/>
        </w:rPr>
        <w:t xml:space="preserve">October </w:t>
      </w:r>
      <w:r w:rsidR="002C354E" w:rsidRPr="002C354E">
        <w:rPr>
          <w:bCs/>
          <w:lang w:eastAsia="zh-TW"/>
        </w:rPr>
        <w:t>2018</w:t>
      </w:r>
      <w:r w:rsidR="000C40F7">
        <w:rPr>
          <w:bCs/>
          <w:lang w:eastAsia="zh-TW"/>
        </w:rPr>
        <w:t xml:space="preserve"> 34(</w:t>
      </w:r>
      <w:r w:rsidR="008340D5">
        <w:rPr>
          <w:bCs/>
          <w:lang w:eastAsia="zh-TW"/>
        </w:rPr>
        <w:t>3</w:t>
      </w:r>
      <w:r w:rsidR="000C40F7">
        <w:rPr>
          <w:bCs/>
          <w:lang w:eastAsia="zh-TW"/>
        </w:rPr>
        <w:t>)</w:t>
      </w:r>
      <w:r w:rsidR="008340D5">
        <w:rPr>
          <w:color w:val="515151"/>
          <w:spacing w:val="5"/>
          <w:shd w:val="clear" w:color="auto" w:fill="FFFFFF"/>
        </w:rPr>
        <w:t>: 268-288.</w:t>
      </w:r>
      <w:r w:rsidR="002C354E" w:rsidRPr="002C354E">
        <w:rPr>
          <w:color w:val="515151"/>
          <w:spacing w:val="5"/>
          <w:shd w:val="clear" w:color="auto" w:fill="FFFFFF"/>
        </w:rPr>
        <w:t> </w:t>
      </w:r>
      <w:hyperlink r:id="rId21" w:history="1">
        <w:r w:rsidR="002C354E" w:rsidRPr="002C354E">
          <w:rPr>
            <w:rStyle w:val="Hyperlink"/>
            <w:color w:val="00545B"/>
            <w:spacing w:val="5"/>
            <w:shd w:val="clear" w:color="auto" w:fill="FFFFFF"/>
          </w:rPr>
          <w:t>https://doi.org/10.1108/MAJ-08-2017-1633</w:t>
        </w:r>
      </w:hyperlink>
    </w:p>
    <w:p w14:paraId="3041E394" w14:textId="77777777" w:rsidR="00E325D1" w:rsidRDefault="00E325D1" w:rsidP="00E325D1">
      <w:pPr>
        <w:ind w:left="720" w:hanging="720"/>
        <w:jc w:val="both"/>
        <w:rPr>
          <w:color w:val="000000"/>
        </w:rPr>
      </w:pPr>
    </w:p>
    <w:p w14:paraId="722B00AE" w14:textId="77777777" w:rsidR="00E325D1" w:rsidRDefault="00E325D1" w:rsidP="00E325D1">
      <w:pPr>
        <w:ind w:left="720" w:hanging="720"/>
        <w:jc w:val="both"/>
        <w:rPr>
          <w:color w:val="000000"/>
        </w:rPr>
      </w:pPr>
    </w:p>
    <w:p w14:paraId="1DE0F7DF" w14:textId="77777777" w:rsidR="00E325D1" w:rsidRDefault="00E325D1" w:rsidP="00E325D1">
      <w:pPr>
        <w:ind w:left="720" w:hanging="720"/>
        <w:jc w:val="both"/>
        <w:rPr>
          <w:color w:val="000000"/>
        </w:rPr>
      </w:pPr>
      <w:r>
        <w:rPr>
          <w:color w:val="000000"/>
        </w:rPr>
        <w:t xml:space="preserve">With H. Zhang, H. </w:t>
      </w:r>
      <w:proofErr w:type="gramStart"/>
      <w:r>
        <w:rPr>
          <w:color w:val="000000"/>
        </w:rPr>
        <w:t>Dou</w:t>
      </w:r>
      <w:proofErr w:type="gramEnd"/>
      <w:r>
        <w:rPr>
          <w:color w:val="000000"/>
        </w:rPr>
        <w:t xml:space="preserve"> and M. Gao. </w:t>
      </w:r>
      <w:r w:rsidR="00A2088A">
        <w:rPr>
          <w:color w:val="000000"/>
        </w:rPr>
        <w:t>2018.</w:t>
      </w:r>
      <w:r>
        <w:rPr>
          <w:color w:val="000000"/>
        </w:rPr>
        <w:t>Corporate Governance and Earnings Quality: Evidence from China. The IUP journal of Corporate Governance, Vol. XVII, No.2:7-35.</w:t>
      </w:r>
    </w:p>
    <w:p w14:paraId="42C6D796" w14:textId="77777777" w:rsidR="00E325D1" w:rsidRDefault="00E325D1" w:rsidP="00E325D1">
      <w:pPr>
        <w:ind w:left="720" w:hanging="720"/>
        <w:jc w:val="both"/>
        <w:rPr>
          <w:color w:val="000000"/>
        </w:rPr>
      </w:pPr>
    </w:p>
    <w:p w14:paraId="105A3942" w14:textId="77777777" w:rsidR="00E325D1" w:rsidRDefault="00E325D1" w:rsidP="00E325D1">
      <w:pPr>
        <w:ind w:left="720" w:hanging="720"/>
        <w:jc w:val="both"/>
        <w:rPr>
          <w:color w:val="000000"/>
        </w:rPr>
      </w:pPr>
      <w:r>
        <w:rPr>
          <w:color w:val="000000"/>
        </w:rPr>
        <w:t xml:space="preserve">Z. Rezaee. 2018. </w:t>
      </w:r>
      <w:r>
        <w:rPr>
          <w:rFonts w:eastAsia="SimSun"/>
        </w:rPr>
        <w:t xml:space="preserve">Integrating Business Sustainability into Supply Chain Management. </w:t>
      </w:r>
      <w:r>
        <w:rPr>
          <w:color w:val="000000"/>
        </w:rPr>
        <w:t>International Journal of Finance and Managerial Accounting, Vol3, No.9 (Spring 2018):1-15.</w:t>
      </w:r>
    </w:p>
    <w:p w14:paraId="6E1831B3" w14:textId="77777777" w:rsidR="00E325D1" w:rsidRDefault="00E325D1" w:rsidP="00E325D1">
      <w:pPr>
        <w:ind w:left="720" w:hanging="720"/>
        <w:jc w:val="both"/>
        <w:rPr>
          <w:color w:val="000000"/>
        </w:rPr>
      </w:pPr>
    </w:p>
    <w:p w14:paraId="058D1410" w14:textId="456993E3" w:rsidR="00E325D1" w:rsidRDefault="00E325D1" w:rsidP="00E325D1">
      <w:pPr>
        <w:textAlignment w:val="center"/>
        <w:rPr>
          <w:rFonts w:ascii="Arial" w:hAnsi="Arial" w:cs="Arial"/>
          <w:color w:val="505050"/>
        </w:rPr>
      </w:pPr>
      <w:r>
        <w:rPr>
          <w:color w:val="000000"/>
        </w:rPr>
        <w:t xml:space="preserve">With H. Tehranian, A. Marcus and L. Cohen. </w:t>
      </w:r>
      <w:r w:rsidR="003C13E6">
        <w:rPr>
          <w:color w:val="000000"/>
        </w:rPr>
        <w:t>2018.</w:t>
      </w:r>
      <w:r>
        <w:t xml:space="preserve">Waiting for Guidance: Disclosure noise, verification delay, and ‎the value-relevance of good-news versus bad-news management ‎earnings forecasts. </w:t>
      </w:r>
      <w:r>
        <w:rPr>
          <w:i/>
        </w:rPr>
        <w:t>Global Finance Journal.</w:t>
      </w:r>
      <w:r>
        <w:rPr>
          <w:rFonts w:ascii="Arial" w:hAnsi="Arial" w:cs="Arial"/>
          <w:color w:val="505050"/>
          <w:sz w:val="24"/>
          <w:szCs w:val="24"/>
        </w:rPr>
        <w:t xml:space="preserve"> </w:t>
      </w:r>
      <w:hyperlink r:id="rId22" w:tooltip="Go to table of contents for this volume/issue" w:history="1">
        <w:r w:rsidRPr="008340D5">
          <w:rPr>
            <w:rStyle w:val="Hyperlink"/>
            <w:rFonts w:ascii="Arial" w:hAnsi="Arial" w:cs="Arial"/>
            <w:color w:val="auto"/>
          </w:rPr>
          <w:t>Volume 37</w:t>
        </w:r>
      </w:hyperlink>
      <w:r>
        <w:rPr>
          <w:rFonts w:ascii="Arial" w:hAnsi="Arial" w:cs="Arial"/>
          <w:color w:val="505050"/>
        </w:rPr>
        <w:t>, (August 2018): 79-99</w:t>
      </w:r>
    </w:p>
    <w:p w14:paraId="54E11D2A" w14:textId="77777777" w:rsidR="00E325D1" w:rsidRDefault="00E325D1" w:rsidP="00E325D1">
      <w:pPr>
        <w:ind w:left="720" w:hanging="720"/>
        <w:jc w:val="both"/>
        <w:rPr>
          <w:i/>
          <w:color w:val="000000"/>
        </w:rPr>
      </w:pPr>
    </w:p>
    <w:p w14:paraId="31126E5D" w14:textId="77777777" w:rsidR="00E325D1" w:rsidRDefault="00E325D1" w:rsidP="00E325D1">
      <w:pPr>
        <w:ind w:left="720" w:hanging="720"/>
        <w:jc w:val="both"/>
        <w:rPr>
          <w:i/>
          <w:color w:val="000000"/>
        </w:rPr>
      </w:pPr>
    </w:p>
    <w:p w14:paraId="16F622CA" w14:textId="77777777" w:rsidR="00E325D1" w:rsidRDefault="00E325D1" w:rsidP="00E325D1">
      <w:pPr>
        <w:ind w:left="720" w:hanging="720"/>
        <w:jc w:val="both"/>
        <w:rPr>
          <w:color w:val="000000"/>
        </w:rPr>
      </w:pPr>
      <w:r>
        <w:rPr>
          <w:color w:val="000000"/>
        </w:rPr>
        <w:t xml:space="preserve">Z. Rezaee. 2018. Supply Chain Management and Business Sustainability Synergy: A Theoretical and Integrated Perspective, </w:t>
      </w:r>
      <w:r>
        <w:rPr>
          <w:i/>
          <w:color w:val="000000"/>
        </w:rPr>
        <w:t>Sustainability Journal.</w:t>
      </w:r>
      <w:r>
        <w:rPr>
          <w:color w:val="000000"/>
        </w:rPr>
        <w:t xml:space="preserve"> January 2018: 2-17.</w:t>
      </w:r>
    </w:p>
    <w:p w14:paraId="2DE403A5" w14:textId="77777777" w:rsidR="00E325D1" w:rsidRDefault="00E325D1" w:rsidP="00E325D1">
      <w:pPr>
        <w:ind w:left="720" w:hanging="720"/>
        <w:jc w:val="both"/>
        <w:rPr>
          <w:color w:val="000000"/>
        </w:rPr>
      </w:pPr>
    </w:p>
    <w:p w14:paraId="4E4E49FF" w14:textId="77777777" w:rsidR="00E325D1" w:rsidRDefault="00E325D1" w:rsidP="00E325D1">
      <w:pPr>
        <w:ind w:left="720" w:hanging="720"/>
        <w:jc w:val="both"/>
        <w:rPr>
          <w:color w:val="000000"/>
        </w:rPr>
      </w:pPr>
      <w:r>
        <w:rPr>
          <w:color w:val="000000"/>
        </w:rPr>
        <w:t>With J. Wang and B. Lam. 2018. Toward the Integration of Big Data into Forensic Accounting Education. Journal of Forensic &amp; Investigative Accounting. Vol.10, Issue 1(January-June 2018).</w:t>
      </w:r>
    </w:p>
    <w:p w14:paraId="62431CDC" w14:textId="77777777" w:rsidR="00E325D1" w:rsidRDefault="00E325D1" w:rsidP="00E325D1">
      <w:pPr>
        <w:ind w:left="720" w:hanging="720"/>
        <w:jc w:val="both"/>
        <w:rPr>
          <w:color w:val="000000"/>
        </w:rPr>
      </w:pPr>
    </w:p>
    <w:p w14:paraId="69725898" w14:textId="21616AEF" w:rsidR="00E325D1" w:rsidRDefault="00E325D1" w:rsidP="00E325D1">
      <w:pPr>
        <w:ind w:left="720" w:hanging="720"/>
        <w:jc w:val="both"/>
        <w:rPr>
          <w:color w:val="000000"/>
        </w:rPr>
      </w:pPr>
      <w:r>
        <w:rPr>
          <w:color w:val="000000"/>
        </w:rPr>
        <w:t xml:space="preserve">With V. Mennati, A. Rahmani and M. </w:t>
      </w:r>
      <w:proofErr w:type="spellStart"/>
      <w:r>
        <w:rPr>
          <w:color w:val="000000"/>
        </w:rPr>
        <w:t>Nikbahkt</w:t>
      </w:r>
      <w:proofErr w:type="spellEnd"/>
      <w:r>
        <w:rPr>
          <w:color w:val="000000"/>
        </w:rPr>
        <w:t>. 2018. Designing Internal Audit Quality. Journal of Audit Science.</w:t>
      </w:r>
      <w:r w:rsidR="00DE5332">
        <w:rPr>
          <w:color w:val="000000"/>
        </w:rPr>
        <w:t xml:space="preserve"> Vol3, ssue1</w:t>
      </w:r>
      <w:proofErr w:type="gramStart"/>
      <w:r w:rsidR="00DE5332">
        <w:rPr>
          <w:color w:val="000000"/>
        </w:rPr>
        <w:t xml:space="preserve">. </w:t>
      </w:r>
      <w:r>
        <w:rPr>
          <w:color w:val="000000"/>
        </w:rPr>
        <w:t>.</w:t>
      </w:r>
      <w:proofErr w:type="gramEnd"/>
    </w:p>
    <w:p w14:paraId="29FD727B" w14:textId="39431285" w:rsidR="00E325D1" w:rsidRDefault="00E325D1" w:rsidP="00E325D1">
      <w:pPr>
        <w:ind w:left="720" w:hanging="720"/>
        <w:jc w:val="both"/>
        <w:rPr>
          <w:color w:val="000000"/>
        </w:rPr>
      </w:pPr>
      <w:r>
        <w:rPr>
          <w:color w:val="000000"/>
        </w:rPr>
        <w:t xml:space="preserve">With J. Zhang and Ji Yu. 2018. </w:t>
      </w:r>
      <w:r>
        <w:t xml:space="preserve">The Accounting and Market Consequences of the JOBS Act of 2012: An Early Study, </w:t>
      </w:r>
      <w:r>
        <w:rPr>
          <w:color w:val="000000"/>
        </w:rPr>
        <w:t xml:space="preserve">the </w:t>
      </w:r>
      <w:r>
        <w:t xml:space="preserve">Asian Review of Accounting, </w:t>
      </w:r>
      <w:r w:rsidR="00420CC5" w:rsidRPr="00420CC5">
        <w:t>Vol. 27 No. 1, pp. 49-68. https://doi.org/10.1108/ARA-02-2017-0033</w:t>
      </w:r>
      <w:r w:rsidR="00420CC5" w:rsidRPr="00420CC5" w:rsidDel="00420CC5">
        <w:t xml:space="preserve"> </w:t>
      </w:r>
    </w:p>
    <w:p w14:paraId="49E398E2" w14:textId="77777777" w:rsidR="00E325D1" w:rsidRDefault="00E325D1" w:rsidP="00E325D1">
      <w:pPr>
        <w:ind w:left="720" w:hanging="720"/>
        <w:jc w:val="both"/>
        <w:rPr>
          <w:color w:val="000000"/>
        </w:rPr>
      </w:pPr>
    </w:p>
    <w:bookmarkEnd w:id="50"/>
    <w:p w14:paraId="33574BFA" w14:textId="77777777" w:rsidR="00E325D1" w:rsidRDefault="00E325D1" w:rsidP="00E325D1">
      <w:pPr>
        <w:ind w:left="720" w:hanging="720"/>
        <w:jc w:val="both"/>
        <w:rPr>
          <w:color w:val="000000"/>
        </w:rPr>
      </w:pPr>
      <w:r>
        <w:rPr>
          <w:color w:val="000000"/>
        </w:rPr>
        <w:t>With K. Zhen and M. Ha. 2017. Progress toward Business Sustainability in Asia in the Aftermath of 2015 Hong Kong Exchange Requirements. International Journal of Sustainability Management and Information Technologies (November). 3(4): 40-45.</w:t>
      </w:r>
    </w:p>
    <w:p w14:paraId="16287F21" w14:textId="77777777" w:rsidR="00E325D1" w:rsidRDefault="00E325D1" w:rsidP="00E325D1">
      <w:pPr>
        <w:ind w:left="720" w:hanging="720"/>
        <w:jc w:val="both"/>
        <w:rPr>
          <w:color w:val="000000"/>
        </w:rPr>
      </w:pPr>
    </w:p>
    <w:p w14:paraId="44D985F0" w14:textId="77777777" w:rsidR="00E325D1" w:rsidRDefault="00E325D1" w:rsidP="00E325D1">
      <w:pPr>
        <w:ind w:left="720" w:hanging="720"/>
        <w:jc w:val="both"/>
        <w:rPr>
          <w:color w:val="000000"/>
        </w:rPr>
      </w:pPr>
      <w:r>
        <w:rPr>
          <w:color w:val="000000"/>
        </w:rPr>
        <w:t>With R. Dorestani and S. Aliabadi. 201</w:t>
      </w:r>
      <w:r w:rsidR="00217B05">
        <w:rPr>
          <w:color w:val="000000"/>
        </w:rPr>
        <w:t>8</w:t>
      </w:r>
      <w:r>
        <w:rPr>
          <w:color w:val="000000"/>
        </w:rPr>
        <w:t xml:space="preserve">. Application of Time Series Analyses in Big Data: Practical, Research, and Education Implications, the Journal of Emerging Technologies in Accounting. </w:t>
      </w:r>
      <w:bookmarkStart w:id="51" w:name="_Hlk9837083"/>
      <w:r>
        <w:rPr>
          <w:color w:val="000000"/>
        </w:rPr>
        <w:t>Spring 2018. 15 (1): 183-197.</w:t>
      </w:r>
    </w:p>
    <w:bookmarkEnd w:id="51"/>
    <w:p w14:paraId="5BE93A62" w14:textId="77777777" w:rsidR="00E325D1" w:rsidRDefault="00E325D1" w:rsidP="00E325D1">
      <w:pPr>
        <w:ind w:left="720" w:hanging="720"/>
        <w:jc w:val="both"/>
        <w:rPr>
          <w:color w:val="000000"/>
        </w:rPr>
      </w:pPr>
    </w:p>
    <w:p w14:paraId="032115B7" w14:textId="77777777" w:rsidR="00E325D1" w:rsidRDefault="00E325D1" w:rsidP="00E325D1">
      <w:pPr>
        <w:ind w:left="720" w:hanging="720"/>
        <w:jc w:val="both"/>
        <w:rPr>
          <w:color w:val="000000"/>
        </w:rPr>
      </w:pPr>
      <w:r>
        <w:rPr>
          <w:color w:val="000000"/>
        </w:rPr>
        <w:t xml:space="preserve">With Mora, M and S. Homayoun. 2017. </w:t>
      </w:r>
      <w:hyperlink r:id="rId23" w:history="1">
        <w:r>
          <w:rPr>
            <w:rStyle w:val="ceurtitle"/>
          </w:rPr>
          <w:t>Integration of real-time analysis of big data into sustainability attributes</w:t>
        </w:r>
      </w:hyperlink>
      <w:r>
        <w:t xml:space="preserve">. CEUR Workshop Proceeding, </w:t>
      </w:r>
      <w:hyperlink r:id="rId24" w:history="1">
        <w:r>
          <w:rPr>
            <w:rStyle w:val="Hyperlink"/>
          </w:rPr>
          <w:t>http://ceur-ws.org/Vol-1890/paper13fullPaper.pdf</w:t>
        </w:r>
      </w:hyperlink>
      <w:r>
        <w:t>.</w:t>
      </w:r>
    </w:p>
    <w:p w14:paraId="384BA73E" w14:textId="77777777" w:rsidR="00E325D1" w:rsidRDefault="00E325D1" w:rsidP="00E325D1">
      <w:pPr>
        <w:ind w:left="720" w:hanging="720"/>
        <w:jc w:val="both"/>
        <w:rPr>
          <w:color w:val="000000"/>
        </w:rPr>
      </w:pPr>
    </w:p>
    <w:p w14:paraId="09CD14B4" w14:textId="77777777" w:rsidR="00E325D1" w:rsidRDefault="00E325D1" w:rsidP="00E325D1">
      <w:pPr>
        <w:ind w:left="720" w:hanging="720"/>
        <w:jc w:val="both"/>
        <w:rPr>
          <w:color w:val="000000"/>
        </w:rPr>
      </w:pPr>
      <w:r>
        <w:rPr>
          <w:color w:val="000000"/>
        </w:rPr>
        <w:t>With L. Tuo. 2017. Voluntary Disclosure of Non-financial Information and Its Association with Sustainability Performance, Advances in Accounting Journal, 39: 47-59.</w:t>
      </w:r>
    </w:p>
    <w:p w14:paraId="34B3F2EB" w14:textId="77777777" w:rsidR="00E325D1" w:rsidRDefault="00E325D1" w:rsidP="00E325D1">
      <w:pPr>
        <w:ind w:left="720" w:hanging="720"/>
        <w:jc w:val="both"/>
        <w:rPr>
          <w:color w:val="000000"/>
        </w:rPr>
      </w:pPr>
    </w:p>
    <w:p w14:paraId="7D34F5C7" w14:textId="77777777" w:rsidR="00E325D1" w:rsidRDefault="00E325D1" w:rsidP="00E325D1">
      <w:pPr>
        <w:ind w:left="720" w:hanging="720"/>
        <w:jc w:val="both"/>
        <w:rPr>
          <w:color w:val="000000"/>
        </w:rPr>
      </w:pPr>
    </w:p>
    <w:p w14:paraId="42DD7355" w14:textId="5E4B1365" w:rsidR="00E325D1" w:rsidRDefault="00E325D1" w:rsidP="00E325D1">
      <w:r>
        <w:rPr>
          <w:color w:val="000000"/>
        </w:rPr>
        <w:t xml:space="preserve">With </w:t>
      </w:r>
      <w:r>
        <w:t xml:space="preserve">Jennifer J. P.  Roush, C.  Earley, K. Hooks, K.  A Sanderson, </w:t>
      </w:r>
      <w:r w:rsidR="00E85F03">
        <w:t>2017.</w:t>
      </w:r>
      <w:r w:rsidR="00B2614F">
        <w:t xml:space="preserve"> </w:t>
      </w:r>
      <w:r>
        <w:rPr>
          <w:color w:val="000000"/>
        </w:rPr>
        <w:t xml:space="preserve">Comments of the Auditing Standards Committee of the Auditing Section of the American Accounting Association on </w:t>
      </w:r>
      <w:r>
        <w:t>Enhancing Audit Quality in the Public Interest,</w:t>
      </w:r>
      <w:r>
        <w:rPr>
          <w:i/>
          <w:iCs/>
        </w:rPr>
        <w:t xml:space="preserve"> Current Issues in Auditing, </w:t>
      </w:r>
      <w:r>
        <w:rPr>
          <w:iCs/>
        </w:rPr>
        <w:t>Spring 2017. 11 (1): 1-25.</w:t>
      </w:r>
    </w:p>
    <w:p w14:paraId="0B4020A7" w14:textId="77777777" w:rsidR="000459D2" w:rsidRPr="00EF6736" w:rsidRDefault="000459D2" w:rsidP="008A2CB7">
      <w:pPr>
        <w:ind w:left="720" w:hanging="720"/>
        <w:rPr>
          <w:bCs/>
        </w:rPr>
      </w:pPr>
    </w:p>
    <w:p w14:paraId="27FA17D7" w14:textId="77777777" w:rsidR="008A2CB7" w:rsidRPr="008844B2" w:rsidRDefault="008A2CB7" w:rsidP="008A2CB7">
      <w:pPr>
        <w:ind w:left="720" w:hanging="720"/>
        <w:rPr>
          <w:bCs/>
        </w:rPr>
      </w:pPr>
      <w:r w:rsidRPr="008844B2">
        <w:rPr>
          <w:bCs/>
        </w:rPr>
        <w:lastRenderedPageBreak/>
        <w:t xml:space="preserve">With H. Zhang, H. </w:t>
      </w:r>
      <w:proofErr w:type="gramStart"/>
      <w:r w:rsidRPr="008844B2">
        <w:rPr>
          <w:bCs/>
        </w:rPr>
        <w:t>Dou</w:t>
      </w:r>
      <w:proofErr w:type="gramEnd"/>
      <w:r w:rsidRPr="008844B2">
        <w:rPr>
          <w:bCs/>
        </w:rPr>
        <w:t xml:space="preserve"> and M. Gao.   </w:t>
      </w:r>
      <w:r w:rsidRPr="008844B2">
        <w:t>Does Corporate Governance Matter? Evidence from New Chinese Corporate Governance Disclosures,</w:t>
      </w:r>
      <w:r w:rsidR="00103F7D" w:rsidRPr="008844B2">
        <w:t xml:space="preserve"> </w:t>
      </w:r>
      <w:r w:rsidRPr="008844B2">
        <w:t>International journal of Accounting Research</w:t>
      </w:r>
      <w:r w:rsidR="00B4332E" w:rsidRPr="008844B2">
        <w:t>, 2016, Vol.4 (2)</w:t>
      </w:r>
    </w:p>
    <w:p w14:paraId="1D7B270A" w14:textId="77777777" w:rsidR="0066387D" w:rsidRPr="008844B2" w:rsidRDefault="0066387D" w:rsidP="006B76EB">
      <w:pPr>
        <w:ind w:left="720" w:hanging="720"/>
        <w:jc w:val="both"/>
        <w:rPr>
          <w:bCs/>
        </w:rPr>
      </w:pPr>
    </w:p>
    <w:p w14:paraId="31B9F227" w14:textId="77777777" w:rsidR="006B76EB" w:rsidRPr="008844B2" w:rsidRDefault="007252C7" w:rsidP="006B76EB">
      <w:pPr>
        <w:ind w:left="720" w:hanging="720"/>
        <w:jc w:val="both"/>
      </w:pPr>
      <w:r>
        <w:rPr>
          <w:bCs/>
        </w:rPr>
        <w:t xml:space="preserve">Z. Rezaee. 2017.  </w:t>
      </w:r>
      <w:r w:rsidR="006B76EB" w:rsidRPr="008844B2">
        <w:rPr>
          <w:bCs/>
        </w:rPr>
        <w:t>Corporate Sustainability: Theoretical and Integrated Strategic Imperative and Pragmatic Approach,</w:t>
      </w:r>
      <w:r w:rsidR="006B76EB" w:rsidRPr="008844B2">
        <w:rPr>
          <w:b/>
          <w:bCs/>
        </w:rPr>
        <w:t xml:space="preserve"> </w:t>
      </w:r>
      <w:r w:rsidR="006B76EB" w:rsidRPr="00EF6736">
        <w:rPr>
          <w:bCs/>
        </w:rPr>
        <w:t>Special Issue of the Journal of Business Inquiry,</w:t>
      </w:r>
      <w:r w:rsidR="00B4332E" w:rsidRPr="00EF6736">
        <w:rPr>
          <w:bCs/>
        </w:rPr>
        <w:t xml:space="preserve"> </w:t>
      </w:r>
      <w:bookmarkStart w:id="52" w:name="_Hlk39825590"/>
      <w:r w:rsidR="00B4332E" w:rsidRPr="008844B2">
        <w:rPr>
          <w:bCs/>
        </w:rPr>
        <w:t>Vol.16, Issue1: 60-87</w:t>
      </w:r>
      <w:r w:rsidR="006B76EB" w:rsidRPr="008844B2">
        <w:rPr>
          <w:bCs/>
        </w:rPr>
        <w:t>.</w:t>
      </w:r>
      <w:bookmarkEnd w:id="52"/>
    </w:p>
    <w:p w14:paraId="4F904CB7" w14:textId="77777777" w:rsidR="0066387D" w:rsidRPr="008844B2" w:rsidRDefault="0066387D" w:rsidP="00B17F71">
      <w:pPr>
        <w:ind w:left="720" w:hanging="720"/>
        <w:jc w:val="both"/>
      </w:pPr>
    </w:p>
    <w:p w14:paraId="279CE3CA" w14:textId="77777777" w:rsidR="006B76EB" w:rsidRPr="008844B2" w:rsidRDefault="00961743" w:rsidP="00B17F71">
      <w:pPr>
        <w:ind w:left="720" w:hanging="720"/>
        <w:jc w:val="both"/>
        <w:rPr>
          <w:color w:val="000000"/>
        </w:rPr>
      </w:pPr>
      <w:r>
        <w:t xml:space="preserve">Z. Rezaee. 2016. </w:t>
      </w:r>
      <w:r w:rsidR="006B76EB" w:rsidRPr="008844B2">
        <w:t>Relevance of Business Sustainability Education for Hospitality Management,</w:t>
      </w:r>
      <w:r w:rsidR="006B76EB" w:rsidRPr="008844B2">
        <w:rPr>
          <w:lang w:val="en-IN"/>
        </w:rPr>
        <w:t xml:space="preserve"> Journal of Business and Hotel Management,</w:t>
      </w:r>
      <w:r w:rsidR="00B4332E" w:rsidRPr="008844B2">
        <w:rPr>
          <w:lang w:val="en-IN"/>
        </w:rPr>
        <w:t xml:space="preserve"> 2016, 3:1</w:t>
      </w:r>
      <w:r w:rsidR="006B76EB" w:rsidRPr="008844B2">
        <w:rPr>
          <w:lang w:val="en-IN"/>
        </w:rPr>
        <w:t>.</w:t>
      </w:r>
    </w:p>
    <w:p w14:paraId="6132B339" w14:textId="77777777" w:rsidR="0066387D" w:rsidRPr="008844B2" w:rsidRDefault="00961743" w:rsidP="00646CB6">
      <w:pPr>
        <w:shd w:val="clear" w:color="auto" w:fill="FFFFFF"/>
        <w:spacing w:before="100" w:beforeAutospacing="1" w:after="135"/>
        <w:rPr>
          <w:color w:val="000000"/>
        </w:rPr>
      </w:pPr>
      <w:r>
        <w:t xml:space="preserve">Z. Rezaee. 2016. </w:t>
      </w:r>
      <w:r w:rsidR="006B76EB" w:rsidRPr="00EF6736">
        <w:t>Business Sustainability Research: A Theoretical and Integrated Perspective" Journal of Accounting Literature,</w:t>
      </w:r>
      <w:r w:rsidR="006B76EB" w:rsidRPr="008844B2">
        <w:rPr>
          <w:color w:val="2E2E2E"/>
        </w:rPr>
        <w:t xml:space="preserve"> </w:t>
      </w:r>
      <w:hyperlink r:id="rId25" w:tooltip="Go to table of contents for this volume/issue" w:history="1">
        <w:r w:rsidR="006B76EB" w:rsidRPr="00EF6736">
          <w:t>Volume 36</w:t>
        </w:r>
      </w:hyperlink>
      <w:r w:rsidR="006B76EB" w:rsidRPr="00EF6736">
        <w:rPr>
          <w:color w:val="2E2E2E"/>
        </w:rPr>
        <w:t>, June 2016: 48–64</w:t>
      </w:r>
    </w:p>
    <w:p w14:paraId="3B7F1288" w14:textId="77777777" w:rsidR="002F410D" w:rsidRPr="008844B2" w:rsidRDefault="00031A7D" w:rsidP="009A1C7D">
      <w:pPr>
        <w:ind w:left="720" w:hanging="720"/>
        <w:jc w:val="both"/>
        <w:rPr>
          <w:color w:val="000000"/>
        </w:rPr>
      </w:pPr>
      <w:r w:rsidRPr="008844B2">
        <w:rPr>
          <w:color w:val="000000"/>
        </w:rPr>
        <w:t>With P.K. Jain and A. Jain. 201</w:t>
      </w:r>
      <w:r w:rsidR="00AA31F0" w:rsidRPr="008844B2">
        <w:rPr>
          <w:color w:val="000000"/>
        </w:rPr>
        <w:t>6</w:t>
      </w:r>
      <w:r w:rsidRPr="008844B2">
        <w:rPr>
          <w:color w:val="000000"/>
        </w:rPr>
        <w:t>. Value-relevance of Corporate Social Responsibility: Evidence from Short Selling”</w:t>
      </w:r>
      <w:r w:rsidR="000D3F55" w:rsidRPr="008844B2">
        <w:rPr>
          <w:color w:val="000000"/>
        </w:rPr>
        <w:t>, Journal of Management Accounting Research,</w:t>
      </w:r>
      <w:r w:rsidR="000459D2" w:rsidRPr="008844B2">
        <w:rPr>
          <w:color w:val="000000"/>
        </w:rPr>
        <w:t xml:space="preserve"> </w:t>
      </w:r>
      <w:r w:rsidR="00AA31F0" w:rsidRPr="008844B2">
        <w:rPr>
          <w:color w:val="000000"/>
        </w:rPr>
        <w:t>Summer 2016, Vol 28, No2: 29-52</w:t>
      </w:r>
      <w:r w:rsidR="000D3F55" w:rsidRPr="008844B2">
        <w:rPr>
          <w:color w:val="000000"/>
        </w:rPr>
        <w:t>.</w:t>
      </w:r>
    </w:p>
    <w:p w14:paraId="0C379BAA" w14:textId="77777777" w:rsidR="00750795" w:rsidRPr="008844B2" w:rsidRDefault="00750795" w:rsidP="008776D7">
      <w:pPr>
        <w:autoSpaceDE w:val="0"/>
        <w:autoSpaceDN w:val="0"/>
        <w:adjustRightInd w:val="0"/>
        <w:ind w:left="720" w:hanging="720"/>
        <w:rPr>
          <w:color w:val="000000"/>
        </w:rPr>
      </w:pPr>
      <w:r w:rsidRPr="008844B2">
        <w:rPr>
          <w:color w:val="000000"/>
        </w:rPr>
        <w:t xml:space="preserve">With S. Han and J. Zhang. </w:t>
      </w:r>
      <w:r w:rsidR="008A2F5D" w:rsidRPr="008844B2">
        <w:rPr>
          <w:color w:val="000000"/>
        </w:rPr>
        <w:t>201</w:t>
      </w:r>
      <w:r w:rsidR="00AA31F0" w:rsidRPr="008844B2">
        <w:rPr>
          <w:color w:val="000000"/>
        </w:rPr>
        <w:t>6</w:t>
      </w:r>
      <w:r w:rsidR="00584548" w:rsidRPr="008844B2">
        <w:rPr>
          <w:color w:val="000000"/>
        </w:rPr>
        <w:t xml:space="preserve">. </w:t>
      </w:r>
      <w:r w:rsidRPr="008844B2">
        <w:rPr>
          <w:color w:val="000000"/>
        </w:rPr>
        <w:t>The association between information technology investment and audit risk. Journal of Information System,</w:t>
      </w:r>
      <w:r w:rsidR="00AA31F0" w:rsidRPr="008844B2">
        <w:rPr>
          <w:color w:val="000000"/>
        </w:rPr>
        <w:t xml:space="preserve"> Vol. 30, No.1: 93-116</w:t>
      </w:r>
      <w:r w:rsidRPr="008844B2">
        <w:rPr>
          <w:color w:val="000000"/>
        </w:rPr>
        <w:t>.</w:t>
      </w:r>
    </w:p>
    <w:p w14:paraId="06971CD3" w14:textId="77777777" w:rsidR="0041010E" w:rsidRPr="008844B2" w:rsidRDefault="0041010E" w:rsidP="008776D7">
      <w:pPr>
        <w:autoSpaceDE w:val="0"/>
        <w:autoSpaceDN w:val="0"/>
        <w:adjustRightInd w:val="0"/>
        <w:ind w:left="720" w:hanging="720"/>
        <w:rPr>
          <w:color w:val="000000"/>
        </w:rPr>
      </w:pPr>
    </w:p>
    <w:p w14:paraId="75852156" w14:textId="77777777" w:rsidR="0041010E" w:rsidRPr="008844B2" w:rsidRDefault="0041010E" w:rsidP="008776D7">
      <w:pPr>
        <w:autoSpaceDE w:val="0"/>
        <w:autoSpaceDN w:val="0"/>
        <w:adjustRightInd w:val="0"/>
        <w:ind w:left="720" w:hanging="720"/>
        <w:rPr>
          <w:color w:val="000000"/>
        </w:rPr>
      </w:pPr>
      <w:r w:rsidRPr="008844B2">
        <w:rPr>
          <w:color w:val="000000"/>
        </w:rPr>
        <w:t>With N. Rezaee and S. Homayoun. 2016. Integration of Business Sustainability into the Business Curriculum. International Journal of Finance and Managerial Accounting. Summer 2016, Vol 1, No.2: 1-8.</w:t>
      </w:r>
    </w:p>
    <w:p w14:paraId="2A1F701D" w14:textId="77777777" w:rsidR="0041010E" w:rsidRPr="008844B2" w:rsidRDefault="0041010E" w:rsidP="008776D7">
      <w:pPr>
        <w:autoSpaceDE w:val="0"/>
        <w:autoSpaceDN w:val="0"/>
        <w:adjustRightInd w:val="0"/>
        <w:ind w:left="720" w:hanging="720"/>
        <w:rPr>
          <w:color w:val="000000"/>
        </w:rPr>
      </w:pPr>
    </w:p>
    <w:p w14:paraId="4763BAE9" w14:textId="77777777" w:rsidR="002F410D" w:rsidRPr="008844B2" w:rsidRDefault="002F410D" w:rsidP="008776D7">
      <w:pPr>
        <w:autoSpaceDE w:val="0"/>
        <w:autoSpaceDN w:val="0"/>
        <w:adjustRightInd w:val="0"/>
        <w:ind w:left="720" w:hanging="720"/>
        <w:rPr>
          <w:color w:val="000000"/>
        </w:rPr>
      </w:pPr>
      <w:r w:rsidRPr="008844B2">
        <w:rPr>
          <w:color w:val="000000"/>
        </w:rPr>
        <w:t xml:space="preserve">With </w:t>
      </w:r>
      <w:r w:rsidR="00750795" w:rsidRPr="008844B2">
        <w:t xml:space="preserve">J. Abernathy, M. </w:t>
      </w:r>
      <w:proofErr w:type="spellStart"/>
      <w:r w:rsidR="00750795" w:rsidRPr="008844B2">
        <w:t>Causholli</w:t>
      </w:r>
      <w:proofErr w:type="spellEnd"/>
      <w:r w:rsidR="00750795" w:rsidRPr="008844B2">
        <w:t xml:space="preserve">, P. </w:t>
      </w:r>
      <w:proofErr w:type="spellStart"/>
      <w:r w:rsidR="00750795" w:rsidRPr="008844B2">
        <w:t>Michas</w:t>
      </w:r>
      <w:proofErr w:type="spellEnd"/>
      <w:r w:rsidR="00750795" w:rsidRPr="008844B2">
        <w:t xml:space="preserve">, P. Roush, S. Rowe, and </w:t>
      </w:r>
      <w:r w:rsidR="00750795" w:rsidRPr="008844B2">
        <w:rPr>
          <w:bCs/>
          <w:color w:val="000000"/>
        </w:rPr>
        <w:t xml:space="preserve">U. </w:t>
      </w:r>
      <w:proofErr w:type="spellStart"/>
      <w:r w:rsidR="00750795" w:rsidRPr="008844B2">
        <w:rPr>
          <w:bCs/>
          <w:color w:val="000000"/>
        </w:rPr>
        <w:t>Velury</w:t>
      </w:r>
      <w:proofErr w:type="spellEnd"/>
      <w:r w:rsidR="00584548" w:rsidRPr="008844B2">
        <w:rPr>
          <w:bCs/>
          <w:color w:val="000000"/>
        </w:rPr>
        <w:t>.</w:t>
      </w:r>
      <w:r w:rsidR="00750795" w:rsidRPr="008844B2">
        <w:rPr>
          <w:bCs/>
          <w:color w:val="000000"/>
        </w:rPr>
        <w:t xml:space="preserve"> </w:t>
      </w:r>
      <w:r w:rsidRPr="008844B2">
        <w:rPr>
          <w:color w:val="000000"/>
        </w:rPr>
        <w:t>201</w:t>
      </w:r>
      <w:r w:rsidR="00E966EC" w:rsidRPr="008844B2">
        <w:rPr>
          <w:color w:val="000000"/>
        </w:rPr>
        <w:t>6</w:t>
      </w:r>
      <w:r w:rsidRPr="008844B2">
        <w:rPr>
          <w:color w:val="000000"/>
        </w:rPr>
        <w:t>.</w:t>
      </w:r>
      <w:r w:rsidR="00750795" w:rsidRPr="008844B2">
        <w:t xml:space="preserve"> Comments of the Auditing Standards Committee of the Auditing Section of the American Accounting Association </w:t>
      </w:r>
      <w:r w:rsidR="00750795" w:rsidRPr="008844B2">
        <w:rPr>
          <w:i/>
        </w:rPr>
        <w:t xml:space="preserve">ON PCAOB </w:t>
      </w:r>
      <w:r w:rsidR="00750795" w:rsidRPr="008844B2">
        <w:t xml:space="preserve">CONCEPT RELEASE ON AUDIT QUALITY INDICATORS, NO. 2015-005, JULY 1, 2015. </w:t>
      </w:r>
      <w:r w:rsidRPr="008844B2">
        <w:rPr>
          <w:color w:val="000000"/>
        </w:rPr>
        <w:t>Current Issues in Auditing.</w:t>
      </w:r>
      <w:r w:rsidR="00750795" w:rsidRPr="008844B2">
        <w:rPr>
          <w:color w:val="000000"/>
        </w:rPr>
        <w:t xml:space="preserve"> </w:t>
      </w:r>
      <w:r w:rsidR="00E966EC" w:rsidRPr="008844B2">
        <w:rPr>
          <w:color w:val="000000"/>
        </w:rPr>
        <w:t>Volume 10, Issue 1:11-27.</w:t>
      </w:r>
    </w:p>
    <w:p w14:paraId="19A19F37" w14:textId="77777777" w:rsidR="000459D2" w:rsidRPr="008844B2" w:rsidRDefault="000459D2" w:rsidP="000459D2">
      <w:pPr>
        <w:autoSpaceDE w:val="0"/>
        <w:autoSpaceDN w:val="0"/>
        <w:adjustRightInd w:val="0"/>
        <w:ind w:left="720" w:hanging="720"/>
        <w:rPr>
          <w:color w:val="000000"/>
        </w:rPr>
      </w:pPr>
      <w:r w:rsidRPr="008844B2">
        <w:rPr>
          <w:color w:val="000000"/>
        </w:rPr>
        <w:t xml:space="preserve">With S. Homayoun and Z. Ahmadi. 2015. Corporate social responsibility: The concept of CSR in accounting. Journal of Sustainable Development, Vol8, No.9: </w:t>
      </w:r>
      <w:r w:rsidR="0050147D" w:rsidRPr="008844B2">
        <w:rPr>
          <w:color w:val="000000"/>
        </w:rPr>
        <w:t>178</w:t>
      </w:r>
      <w:r w:rsidRPr="008844B2">
        <w:rPr>
          <w:color w:val="000000"/>
        </w:rPr>
        <w:t>.</w:t>
      </w:r>
    </w:p>
    <w:p w14:paraId="566594BA" w14:textId="3246E1A7" w:rsidR="00B3794A" w:rsidRPr="008844B2" w:rsidRDefault="00B3794A" w:rsidP="008776D7">
      <w:pPr>
        <w:autoSpaceDE w:val="0"/>
        <w:autoSpaceDN w:val="0"/>
        <w:adjustRightInd w:val="0"/>
        <w:ind w:left="720" w:hanging="720"/>
        <w:rPr>
          <w:color w:val="000000"/>
        </w:rPr>
      </w:pPr>
      <w:r w:rsidRPr="008844B2">
        <w:rPr>
          <w:color w:val="000000"/>
        </w:rPr>
        <w:t xml:space="preserve">With J. Joe, D. Janvrin, D. Barr-Pulliam, S. Mason, M Pitman, K. </w:t>
      </w:r>
      <w:proofErr w:type="gramStart"/>
      <w:r w:rsidRPr="008844B2">
        <w:rPr>
          <w:color w:val="000000"/>
        </w:rPr>
        <w:t>Sanderson</w:t>
      </w:r>
      <w:proofErr w:type="gramEnd"/>
      <w:r w:rsidRPr="008844B2">
        <w:rPr>
          <w:color w:val="000000"/>
        </w:rPr>
        <w:t xml:space="preserve"> and Yi Wu. 2015. Comments of the Auditing Standards Committee of the Auditing Section of the American Accounting Association on PCAOB Staff Consultation Paper No.2015-01, the </w:t>
      </w:r>
      <w:proofErr w:type="spellStart"/>
      <w:proofErr w:type="gramStart"/>
      <w:r w:rsidR="004C086B" w:rsidRPr="008844B2">
        <w:rPr>
          <w:color w:val="000000"/>
        </w:rPr>
        <w:t>Auditors‘</w:t>
      </w:r>
      <w:proofErr w:type="gramEnd"/>
      <w:r w:rsidR="004C086B" w:rsidRPr="008844B2">
        <w:rPr>
          <w:color w:val="000000"/>
        </w:rPr>
        <w:t>Use</w:t>
      </w:r>
      <w:proofErr w:type="spellEnd"/>
      <w:r w:rsidRPr="008844B2">
        <w:rPr>
          <w:color w:val="000000"/>
        </w:rPr>
        <w:t xml:space="preserve"> of the Work of Specialist</w:t>
      </w:r>
      <w:r w:rsidR="00290C7F" w:rsidRPr="008844B2">
        <w:rPr>
          <w:color w:val="000000"/>
        </w:rPr>
        <w:t>s</w:t>
      </w:r>
      <w:r w:rsidRPr="008844B2">
        <w:rPr>
          <w:color w:val="000000"/>
        </w:rPr>
        <w:t xml:space="preserve">. Current Issues in </w:t>
      </w:r>
      <w:r w:rsidR="002F410D" w:rsidRPr="008844B2">
        <w:rPr>
          <w:color w:val="000000"/>
        </w:rPr>
        <w:t>Auditing</w:t>
      </w:r>
      <w:r w:rsidR="00E966EC" w:rsidRPr="008844B2">
        <w:rPr>
          <w:color w:val="000000"/>
        </w:rPr>
        <w:t>, Vol.9, Issue 2:18-37</w:t>
      </w:r>
      <w:r w:rsidR="00750795" w:rsidRPr="008844B2">
        <w:rPr>
          <w:color w:val="000000"/>
        </w:rPr>
        <w:t xml:space="preserve"> </w:t>
      </w:r>
    </w:p>
    <w:p w14:paraId="67270CF3" w14:textId="77777777" w:rsidR="00DF5A64" w:rsidRPr="008844B2" w:rsidRDefault="00DF5A64" w:rsidP="008776D7">
      <w:pPr>
        <w:autoSpaceDE w:val="0"/>
        <w:autoSpaceDN w:val="0"/>
        <w:adjustRightInd w:val="0"/>
        <w:ind w:left="720" w:hanging="720"/>
        <w:rPr>
          <w:color w:val="000000"/>
        </w:rPr>
      </w:pPr>
      <w:r w:rsidRPr="008844B2">
        <w:rPr>
          <w:color w:val="000000"/>
        </w:rPr>
        <w:t>With Mansori, H., S. Homayoun and A. Taebi.2015. Do individual traits associate with ethical judgment? Journal of Management</w:t>
      </w:r>
      <w:r w:rsidR="00065263" w:rsidRPr="008844B2">
        <w:rPr>
          <w:color w:val="000000"/>
        </w:rPr>
        <w:t xml:space="preserve"> and Sustainability. Vol5, No.3: 85-98.</w:t>
      </w:r>
    </w:p>
    <w:p w14:paraId="419ADE97" w14:textId="565FFBD3" w:rsidR="00DF5A64" w:rsidRPr="008844B2" w:rsidRDefault="00CC25C3" w:rsidP="008776D7">
      <w:pPr>
        <w:autoSpaceDE w:val="0"/>
        <w:autoSpaceDN w:val="0"/>
        <w:adjustRightInd w:val="0"/>
        <w:ind w:left="720" w:hanging="720"/>
        <w:rPr>
          <w:color w:val="000000"/>
        </w:rPr>
      </w:pPr>
      <w:r w:rsidRPr="008844B2">
        <w:rPr>
          <w:color w:val="000000"/>
        </w:rPr>
        <w:t>With, Anthony Ng</w:t>
      </w:r>
      <w:r w:rsidR="00BB090F" w:rsidRPr="008844B2">
        <w:rPr>
          <w:color w:val="000000"/>
        </w:rPr>
        <w:t xml:space="preserve">. 2015. </w:t>
      </w:r>
      <w:r w:rsidR="00C70242" w:rsidRPr="008844B2">
        <w:t xml:space="preserve">Business Sustainability Performance </w:t>
      </w:r>
      <w:r w:rsidR="00C70242">
        <w:t>a</w:t>
      </w:r>
      <w:r w:rsidR="00C70242" w:rsidRPr="008844B2">
        <w:t xml:space="preserve">nd Cost </w:t>
      </w:r>
      <w:r w:rsidR="00C70242">
        <w:t>o</w:t>
      </w:r>
      <w:r w:rsidR="00C70242" w:rsidRPr="008844B2">
        <w:t>f Equity Capital</w:t>
      </w:r>
      <w:r w:rsidR="00C70242">
        <w:t>,</w:t>
      </w:r>
      <w:r w:rsidR="00C70242" w:rsidRPr="008844B2">
        <w:t xml:space="preserve"> </w:t>
      </w:r>
      <w:r w:rsidRPr="008844B2">
        <w:t>J</w:t>
      </w:r>
      <w:r w:rsidRPr="004C086B">
        <w:rPr>
          <w:i/>
          <w:iCs/>
        </w:rPr>
        <w:t>ournal of Corporate Fin</w:t>
      </w:r>
      <w:r w:rsidR="00C16D12" w:rsidRPr="004C086B">
        <w:rPr>
          <w:i/>
          <w:iCs/>
        </w:rPr>
        <w:t>ance</w:t>
      </w:r>
      <w:r w:rsidR="00C16D12" w:rsidRPr="008844B2">
        <w:t>, Vol.34 (October 2015): 128-149.</w:t>
      </w:r>
    </w:p>
    <w:p w14:paraId="7A9A5938" w14:textId="35B8F256" w:rsidR="004E1460" w:rsidRPr="008844B2" w:rsidRDefault="004E1460" w:rsidP="008776D7">
      <w:pPr>
        <w:autoSpaceDE w:val="0"/>
        <w:autoSpaceDN w:val="0"/>
        <w:adjustRightInd w:val="0"/>
        <w:ind w:left="720" w:hanging="720"/>
        <w:rPr>
          <w:lang w:eastAsia="zh-CN"/>
        </w:rPr>
      </w:pPr>
      <w:r w:rsidRPr="008844B2">
        <w:rPr>
          <w:color w:val="000000"/>
        </w:rPr>
        <w:t xml:space="preserve">With </w:t>
      </w:r>
      <w:r w:rsidRPr="008844B2">
        <w:rPr>
          <w:lang w:eastAsia="zh-CN"/>
        </w:rPr>
        <w:t>M. Ha, D. Lo, and L. Zheng.</w:t>
      </w:r>
      <w:r w:rsidR="00506ADA" w:rsidRPr="008844B2">
        <w:rPr>
          <w:lang w:eastAsia="zh-CN"/>
        </w:rPr>
        <w:t>2015</w:t>
      </w:r>
      <w:r w:rsidRPr="008844B2">
        <w:rPr>
          <w:lang w:eastAsia="zh-CN"/>
        </w:rPr>
        <w:t xml:space="preserve"> “Can a Postponed Retirement Solve the Financial Problem?”  Journal of Social Economics</w:t>
      </w:r>
      <w:r w:rsidR="009128B3">
        <w:rPr>
          <w:lang w:eastAsia="zh-CN"/>
        </w:rPr>
        <w:t>,</w:t>
      </w:r>
      <w:r w:rsidR="009128B3" w:rsidRPr="009128B3">
        <w:t xml:space="preserve"> </w:t>
      </w:r>
      <w:r w:rsidR="009128B3" w:rsidRPr="009128B3">
        <w:rPr>
          <w:lang w:eastAsia="zh-CN"/>
        </w:rPr>
        <w:t>Research Academy of Social Sciences, vol. 2(3), pages 89-93.</w:t>
      </w:r>
    </w:p>
    <w:p w14:paraId="01402D11" w14:textId="77777777" w:rsidR="004E1460" w:rsidRPr="008844B2" w:rsidRDefault="004E1460" w:rsidP="008776D7">
      <w:pPr>
        <w:autoSpaceDE w:val="0"/>
        <w:autoSpaceDN w:val="0"/>
        <w:adjustRightInd w:val="0"/>
        <w:ind w:left="720" w:hanging="720"/>
        <w:rPr>
          <w:color w:val="000000"/>
        </w:rPr>
      </w:pPr>
      <w:r w:rsidRPr="008844B2">
        <w:rPr>
          <w:lang w:eastAsia="zh-CN"/>
        </w:rPr>
        <w:t>With D. Lo, M. Ha</w:t>
      </w:r>
      <w:r w:rsidR="00506ADA" w:rsidRPr="008844B2">
        <w:rPr>
          <w:lang w:eastAsia="zh-CN"/>
        </w:rPr>
        <w:t xml:space="preserve"> </w:t>
      </w:r>
      <w:r w:rsidRPr="008844B2">
        <w:rPr>
          <w:lang w:eastAsia="zh-CN"/>
        </w:rPr>
        <w:t>.</w:t>
      </w:r>
      <w:r w:rsidR="00506ADA" w:rsidRPr="008844B2">
        <w:rPr>
          <w:lang w:eastAsia="zh-CN"/>
        </w:rPr>
        <w:t>2015</w:t>
      </w:r>
      <w:r w:rsidRPr="008844B2">
        <w:rPr>
          <w:lang w:eastAsia="zh-CN"/>
        </w:rPr>
        <w:t xml:space="preserve"> “International Emergence of Forensic Accounting Education and Practice” Open Journal of Social Sciences, Volume 2, Number 12, December 201</w:t>
      </w:r>
      <w:r w:rsidR="00506ADA" w:rsidRPr="008844B2">
        <w:rPr>
          <w:lang w:eastAsia="zh-CN"/>
        </w:rPr>
        <w:t>5</w:t>
      </w:r>
      <w:r w:rsidRPr="008844B2">
        <w:rPr>
          <w:lang w:eastAsia="zh-CN"/>
        </w:rPr>
        <w:t>, 1-3.</w:t>
      </w:r>
    </w:p>
    <w:p w14:paraId="148E8314" w14:textId="77777777" w:rsidR="004E1460" w:rsidRPr="008844B2" w:rsidRDefault="00D255D9" w:rsidP="008776D7">
      <w:pPr>
        <w:autoSpaceDE w:val="0"/>
        <w:autoSpaceDN w:val="0"/>
        <w:adjustRightInd w:val="0"/>
        <w:ind w:left="720" w:hanging="720"/>
        <w:rPr>
          <w:lang w:eastAsia="zh-CN"/>
        </w:rPr>
      </w:pPr>
      <w:r w:rsidRPr="008844B2">
        <w:rPr>
          <w:color w:val="000000"/>
        </w:rPr>
        <w:t xml:space="preserve">With D. Lo, M. </w:t>
      </w:r>
      <w:proofErr w:type="gramStart"/>
      <w:r w:rsidRPr="008844B2">
        <w:rPr>
          <w:color w:val="000000"/>
        </w:rPr>
        <w:t>Ha</w:t>
      </w:r>
      <w:proofErr w:type="gramEnd"/>
      <w:r w:rsidRPr="008844B2">
        <w:rPr>
          <w:color w:val="000000"/>
        </w:rPr>
        <w:t xml:space="preserve"> and A. Suen. 2015. Forensic Accounting Education and Practice: Insights from China. Journal of Forensic and Investigative Accounting</w:t>
      </w:r>
      <w:r w:rsidR="008379A1" w:rsidRPr="008844B2">
        <w:rPr>
          <w:color w:val="000000"/>
        </w:rPr>
        <w:t>, Vol7</w:t>
      </w:r>
      <w:r w:rsidR="00506ADA" w:rsidRPr="008844B2">
        <w:rPr>
          <w:color w:val="000000"/>
        </w:rPr>
        <w:t>, No3:554-</w:t>
      </w:r>
      <w:r w:rsidR="008379A1" w:rsidRPr="008844B2">
        <w:rPr>
          <w:color w:val="000000"/>
        </w:rPr>
        <w:t>570.</w:t>
      </w:r>
    </w:p>
    <w:p w14:paraId="2302BAD9" w14:textId="77777777" w:rsidR="00D255D9" w:rsidRPr="008844B2" w:rsidRDefault="004E1460" w:rsidP="008776D7">
      <w:pPr>
        <w:widowControl w:val="0"/>
        <w:suppressAutoHyphens/>
        <w:ind w:left="720" w:hanging="720"/>
        <w:textAlignment w:val="baseline"/>
        <w:rPr>
          <w:lang w:eastAsia="zh-CN"/>
        </w:rPr>
      </w:pPr>
      <w:r w:rsidRPr="008844B2">
        <w:rPr>
          <w:lang w:eastAsia="zh-CN"/>
        </w:rPr>
        <w:t>With M. Ha, D. Lo. “China Needs Forensic Accounting Education.” Open Journal of Social Sciences, ISSN: Volume 2, Number 5, May 2014, 59-65.</w:t>
      </w:r>
    </w:p>
    <w:p w14:paraId="65BE1438" w14:textId="0B1890A9" w:rsidR="00B309E8" w:rsidRPr="008844B2" w:rsidRDefault="00B309E8" w:rsidP="008776D7">
      <w:pPr>
        <w:spacing w:afterLines="50" w:after="120"/>
        <w:ind w:left="720" w:hanging="720"/>
        <w:jc w:val="both"/>
        <w:rPr>
          <w:color w:val="000000"/>
        </w:rPr>
      </w:pPr>
      <w:r w:rsidRPr="008844B2">
        <w:rPr>
          <w:color w:val="000000"/>
        </w:rPr>
        <w:t xml:space="preserve">With K. O. Olibe and J. C. Flagg. 2015. </w:t>
      </w:r>
      <w:r w:rsidRPr="008844B2">
        <w:rPr>
          <w:color w:val="212121"/>
        </w:rPr>
        <w:t xml:space="preserve">An Empirical Assessment of the Effect of Corporate International Diversification on Firm Debt and Value. </w:t>
      </w:r>
      <w:r w:rsidR="00584548" w:rsidRPr="008844B2">
        <w:rPr>
          <w:color w:val="212121"/>
        </w:rPr>
        <w:t>T</w:t>
      </w:r>
      <w:r w:rsidRPr="008844B2">
        <w:rPr>
          <w:color w:val="212121"/>
        </w:rPr>
        <w:t xml:space="preserve">he International Journal of Auditing Technology, </w:t>
      </w:r>
      <w:r w:rsidR="00D35159" w:rsidRPr="00D35159">
        <w:rPr>
          <w:color w:val="212121"/>
        </w:rPr>
        <w:t>Vol.2, No.3:229-248.</w:t>
      </w:r>
    </w:p>
    <w:p w14:paraId="1F291ED9" w14:textId="77777777" w:rsidR="00623E1B" w:rsidRPr="008844B2" w:rsidRDefault="00584548" w:rsidP="008776D7">
      <w:pPr>
        <w:spacing w:afterLines="50" w:after="120"/>
        <w:ind w:left="720" w:hanging="720"/>
        <w:jc w:val="both"/>
        <w:rPr>
          <w:color w:val="000000"/>
        </w:rPr>
      </w:pPr>
      <w:r w:rsidRPr="008844B2">
        <w:rPr>
          <w:color w:val="000000"/>
        </w:rPr>
        <w:t>W</w:t>
      </w:r>
      <w:r w:rsidR="00623E1B" w:rsidRPr="008844B2">
        <w:rPr>
          <w:color w:val="000000"/>
        </w:rPr>
        <w:t>ith M. Hossain and S. Mitra. 201</w:t>
      </w:r>
      <w:r w:rsidR="00AC036D" w:rsidRPr="008844B2">
        <w:rPr>
          <w:color w:val="000000"/>
        </w:rPr>
        <w:t>6</w:t>
      </w:r>
      <w:r w:rsidR="00623E1B" w:rsidRPr="008844B2">
        <w:rPr>
          <w:color w:val="000000"/>
        </w:rPr>
        <w:t xml:space="preserve"> Can capital Punishment Deter Financial Reporting Fraud. The </w:t>
      </w:r>
      <w:r w:rsidR="00623E1B" w:rsidRPr="008844B2">
        <w:rPr>
          <w:i/>
          <w:iCs/>
          <w:color w:val="000000"/>
        </w:rPr>
        <w:t xml:space="preserve">Advances in Financial Planning and Forecasting </w:t>
      </w:r>
      <w:r w:rsidR="00623E1B" w:rsidRPr="008844B2">
        <w:rPr>
          <w:color w:val="000000"/>
        </w:rPr>
        <w:t xml:space="preserve">(AFPF), </w:t>
      </w:r>
      <w:r w:rsidR="00AC036D" w:rsidRPr="008844B2">
        <w:rPr>
          <w:color w:val="000000"/>
        </w:rPr>
        <w:t>October 2016: 15-25.</w:t>
      </w:r>
    </w:p>
    <w:p w14:paraId="51345F07" w14:textId="77777777" w:rsidR="00623E1B" w:rsidRPr="008844B2" w:rsidRDefault="00623E1B" w:rsidP="008776D7">
      <w:pPr>
        <w:spacing w:afterLines="50" w:after="120"/>
        <w:ind w:left="720" w:hanging="720"/>
        <w:jc w:val="both"/>
      </w:pPr>
      <w:r w:rsidRPr="008844B2">
        <w:rPr>
          <w:color w:val="000000"/>
        </w:rPr>
        <w:t>With S.  Homayoun. 2014.  Integrating Busine</w:t>
      </w:r>
      <w:r w:rsidR="004E7A00" w:rsidRPr="008844B2">
        <w:rPr>
          <w:color w:val="000000"/>
        </w:rPr>
        <w:t>ss Sustainability Education to</w:t>
      </w:r>
      <w:r w:rsidRPr="008844B2">
        <w:rPr>
          <w:color w:val="000000"/>
        </w:rPr>
        <w:t xml:space="preserve"> the Business Curriculum:</w:t>
      </w:r>
      <w:r w:rsidR="00C814C4" w:rsidRPr="008844B2">
        <w:rPr>
          <w:color w:val="000000"/>
        </w:rPr>
        <w:t xml:space="preserve"> An Analysis of Existing Syllabi. Journal of Business and Econom</w:t>
      </w:r>
      <w:r w:rsidR="004E7A00" w:rsidRPr="008844B2">
        <w:rPr>
          <w:color w:val="000000"/>
        </w:rPr>
        <w:t>ics (October 2014) 5(10):1877-1981</w:t>
      </w:r>
      <w:r w:rsidR="00C814C4" w:rsidRPr="008844B2">
        <w:rPr>
          <w:color w:val="000000"/>
        </w:rPr>
        <w:t>.</w:t>
      </w:r>
    </w:p>
    <w:p w14:paraId="65104140" w14:textId="77777777" w:rsidR="00C814C4" w:rsidRPr="008844B2" w:rsidRDefault="00556185" w:rsidP="008776D7">
      <w:pPr>
        <w:spacing w:afterLines="50" w:after="120"/>
        <w:ind w:left="720" w:hanging="720"/>
        <w:jc w:val="both"/>
        <w:rPr>
          <w:color w:val="000000"/>
        </w:rPr>
      </w:pPr>
      <w:r w:rsidRPr="008844B2">
        <w:rPr>
          <w:color w:val="000000"/>
        </w:rPr>
        <w:t xml:space="preserve">With H. Rezaee. 2014. </w:t>
      </w:r>
      <w:r w:rsidR="0036407D" w:rsidRPr="008844B2">
        <w:rPr>
          <w:color w:val="000000"/>
        </w:rPr>
        <w:t>Business Sustainability and Key Performance Indicators</w:t>
      </w:r>
      <w:r w:rsidR="00E05F98" w:rsidRPr="008844B2">
        <w:rPr>
          <w:color w:val="000000"/>
        </w:rPr>
        <w:t>. 2014. Journal of Business and Economics,</w:t>
      </w:r>
      <w:r w:rsidR="00713675" w:rsidRPr="008844B2">
        <w:rPr>
          <w:color w:val="000000"/>
        </w:rPr>
        <w:t xml:space="preserve"> (September 2014). 5(9):1484-1490</w:t>
      </w:r>
      <w:r w:rsidR="00C814C4" w:rsidRPr="008844B2">
        <w:rPr>
          <w:color w:val="000000"/>
        </w:rPr>
        <w:t>.</w:t>
      </w:r>
      <w:r w:rsidR="00E05F98" w:rsidRPr="008844B2">
        <w:rPr>
          <w:color w:val="000000"/>
        </w:rPr>
        <w:t xml:space="preserve"> </w:t>
      </w:r>
    </w:p>
    <w:p w14:paraId="37BD9C25" w14:textId="77777777" w:rsidR="00531B13" w:rsidRPr="008844B2" w:rsidRDefault="00531B13" w:rsidP="008776D7">
      <w:pPr>
        <w:spacing w:afterLines="50" w:after="120"/>
        <w:ind w:left="720" w:hanging="720"/>
        <w:jc w:val="both"/>
        <w:rPr>
          <w:color w:val="000000"/>
        </w:rPr>
      </w:pPr>
      <w:r w:rsidRPr="008844B2">
        <w:rPr>
          <w:color w:val="000000"/>
        </w:rPr>
        <w:t>With S</w:t>
      </w:r>
      <w:r w:rsidR="0036407D" w:rsidRPr="008844B2">
        <w:rPr>
          <w:color w:val="000000"/>
        </w:rPr>
        <w:t xml:space="preserve">. </w:t>
      </w:r>
      <w:r w:rsidRPr="008844B2">
        <w:rPr>
          <w:color w:val="000000"/>
        </w:rPr>
        <w:t xml:space="preserve"> Homayoun. 2014. Integrating Business Sustainability Education </w:t>
      </w:r>
      <w:r w:rsidR="00174F97" w:rsidRPr="008844B2">
        <w:rPr>
          <w:color w:val="000000"/>
        </w:rPr>
        <w:t>into the Business Curriculum: A Survey of Academics. Journal of the Academy of Business Education. Spring 2014:11-28.</w:t>
      </w:r>
    </w:p>
    <w:p w14:paraId="45785194" w14:textId="5F031C05" w:rsidR="008E069E" w:rsidRPr="008844B2" w:rsidRDefault="008E069E" w:rsidP="008776D7">
      <w:pPr>
        <w:spacing w:afterLines="50" w:after="120"/>
        <w:ind w:left="720" w:hanging="720"/>
        <w:jc w:val="both"/>
        <w:rPr>
          <w:color w:val="000000"/>
        </w:rPr>
      </w:pPr>
      <w:r w:rsidRPr="008844B2">
        <w:rPr>
          <w:color w:val="000000"/>
        </w:rPr>
        <w:t>W</w:t>
      </w:r>
      <w:r w:rsidR="00531B13" w:rsidRPr="008844B2">
        <w:rPr>
          <w:color w:val="000000"/>
        </w:rPr>
        <w:t xml:space="preserve">ith M. Hossain and S. </w:t>
      </w:r>
      <w:r w:rsidR="00085E8D" w:rsidRPr="008844B2">
        <w:rPr>
          <w:color w:val="000000"/>
        </w:rPr>
        <w:t>Mitra. 2014.Voluntary</w:t>
      </w:r>
      <w:r w:rsidR="00531B13" w:rsidRPr="008844B2">
        <w:t xml:space="preserve"> Disclosure of Reasons for Auditor Changes and the Capital Market Reaction to Information Disclosure</w:t>
      </w:r>
      <w:r w:rsidRPr="008844B2">
        <w:t xml:space="preserve">, Research in Accounting Regulation, </w:t>
      </w:r>
      <w:r w:rsidR="00F87B35" w:rsidRPr="008844B2">
        <w:t>26</w:t>
      </w:r>
      <w:r w:rsidRPr="008844B2">
        <w:t>(</w:t>
      </w:r>
      <w:r w:rsidR="00531B13" w:rsidRPr="008844B2">
        <w:t>2014</w:t>
      </w:r>
      <w:r w:rsidRPr="008844B2">
        <w:t>)</w:t>
      </w:r>
      <w:r w:rsidR="00F87B35" w:rsidRPr="008844B2">
        <w:t>: 40-53</w:t>
      </w:r>
      <w:r w:rsidRPr="008844B2">
        <w:t>.</w:t>
      </w:r>
    </w:p>
    <w:p w14:paraId="0831FEF2" w14:textId="77777777" w:rsidR="005941AA" w:rsidRPr="008844B2" w:rsidRDefault="005941AA" w:rsidP="008776D7">
      <w:pPr>
        <w:spacing w:afterLines="50" w:after="120"/>
        <w:ind w:left="720" w:hanging="720"/>
        <w:jc w:val="both"/>
        <w:rPr>
          <w:color w:val="000000"/>
        </w:rPr>
      </w:pPr>
      <w:r w:rsidRPr="008844B2">
        <w:rPr>
          <w:color w:val="000000"/>
        </w:rPr>
        <w:t>With M. Hossain and S. Mitra.2013.</w:t>
      </w:r>
      <w:r w:rsidRPr="008844B2">
        <w:t xml:space="preserve"> Auditing regulations and bank shareholders’ wealth: An international analysis, Research in Accounting Regulation, </w:t>
      </w:r>
      <w:r w:rsidR="008E069E" w:rsidRPr="008844B2">
        <w:t>25 (</w:t>
      </w:r>
      <w:r w:rsidRPr="008844B2">
        <w:t>2013</w:t>
      </w:r>
      <w:r w:rsidR="008E069E" w:rsidRPr="008844B2">
        <w:t>): 252-257.</w:t>
      </w:r>
    </w:p>
    <w:p w14:paraId="0507B754" w14:textId="77777777" w:rsidR="00AF04AC" w:rsidRPr="008844B2" w:rsidRDefault="00AF04AC" w:rsidP="008776D7">
      <w:pPr>
        <w:spacing w:afterLines="50" w:after="120"/>
        <w:ind w:left="720" w:hanging="720"/>
        <w:jc w:val="both"/>
        <w:rPr>
          <w:color w:val="000000"/>
        </w:rPr>
      </w:pPr>
      <w:r w:rsidRPr="008844B2">
        <w:rPr>
          <w:color w:val="000000"/>
        </w:rPr>
        <w:lastRenderedPageBreak/>
        <w:t>With D. Lo and A. Suen.2013. Is mandatory Audit Firm Rotation Feasible? Evidence from Hong Kong. International Research Journal of Applied Finance. Vol.</w:t>
      </w:r>
      <w:r w:rsidR="00BD711F" w:rsidRPr="008844B2">
        <w:rPr>
          <w:color w:val="000000"/>
        </w:rPr>
        <w:t xml:space="preserve"> </w:t>
      </w:r>
      <w:r w:rsidRPr="008844B2">
        <w:rPr>
          <w:color w:val="000000"/>
        </w:rPr>
        <w:t xml:space="preserve">IV, Issue 4 (April 2013): 523-536. </w:t>
      </w:r>
    </w:p>
    <w:p w14:paraId="6E553D54" w14:textId="77777777" w:rsidR="002E08A2" w:rsidRPr="008844B2" w:rsidRDefault="002E08A2" w:rsidP="008776D7">
      <w:pPr>
        <w:spacing w:afterLines="50" w:after="120"/>
        <w:ind w:left="720" w:hanging="720"/>
        <w:jc w:val="both"/>
        <w:rPr>
          <w:color w:val="000000"/>
        </w:rPr>
      </w:pPr>
      <w:r w:rsidRPr="008844B2">
        <w:rPr>
          <w:color w:val="000000"/>
        </w:rPr>
        <w:t>With D. Lo</w:t>
      </w:r>
      <w:r w:rsidR="00406F7F" w:rsidRPr="008844B2">
        <w:rPr>
          <w:color w:val="000000"/>
        </w:rPr>
        <w:t>, A</w:t>
      </w:r>
      <w:r w:rsidRPr="008844B2">
        <w:rPr>
          <w:color w:val="000000"/>
        </w:rPr>
        <w:t>. Suen and J. Cheung.</w:t>
      </w:r>
      <w:r w:rsidR="00AA2D5B" w:rsidRPr="008844B2">
        <w:rPr>
          <w:color w:val="000000"/>
        </w:rPr>
        <w:t xml:space="preserve"> </w:t>
      </w:r>
      <w:r w:rsidR="001E0BC5" w:rsidRPr="008844B2">
        <w:rPr>
          <w:color w:val="000000"/>
        </w:rPr>
        <w:t xml:space="preserve">2013. </w:t>
      </w:r>
      <w:r w:rsidR="00AA2D5B" w:rsidRPr="008844B2">
        <w:rPr>
          <w:color w:val="000000"/>
        </w:rPr>
        <w:t>Regulatory Reforms in the Aftermath of the 2007-2009 Global Financial Crisis and their Implication in Hong Kong, US-China Education Review.</w:t>
      </w:r>
      <w:r w:rsidR="001E0BC5" w:rsidRPr="008844B2">
        <w:rPr>
          <w:color w:val="000000"/>
        </w:rPr>
        <w:t xml:space="preserve"> Vol.3, NO.5 (May 2013): 345-354.</w:t>
      </w:r>
    </w:p>
    <w:p w14:paraId="1B903888" w14:textId="77777777" w:rsidR="00172EF0" w:rsidRPr="008844B2" w:rsidRDefault="00172EF0" w:rsidP="008776D7">
      <w:pPr>
        <w:spacing w:afterLines="50" w:after="120"/>
        <w:ind w:left="720" w:hanging="720"/>
        <w:jc w:val="both"/>
        <w:rPr>
          <w:color w:val="000000"/>
        </w:rPr>
      </w:pPr>
      <w:r w:rsidRPr="008844B2">
        <w:rPr>
          <w:color w:val="000000"/>
        </w:rPr>
        <w:t xml:space="preserve">With </w:t>
      </w:r>
      <w:proofErr w:type="spellStart"/>
      <w:r w:rsidRPr="008844B2">
        <w:rPr>
          <w:color w:val="000000"/>
        </w:rPr>
        <w:t>Davani</w:t>
      </w:r>
      <w:proofErr w:type="spellEnd"/>
      <w:r w:rsidRPr="008844B2">
        <w:rPr>
          <w:color w:val="000000"/>
        </w:rPr>
        <w:t>, G. 2013. Does Financial Reporting Fraud Recognize Borders? Evidence from Bank Fraud in Iran, Journal of Forensic &amp; Investigative Accounting (July –December 2013), Vol 5, Issue 2</w:t>
      </w:r>
    </w:p>
    <w:p w14:paraId="1BAAA53B" w14:textId="77777777" w:rsidR="006A55BD" w:rsidRPr="008844B2" w:rsidRDefault="006A55BD" w:rsidP="008776D7">
      <w:pPr>
        <w:spacing w:afterLines="50" w:after="120"/>
        <w:ind w:left="720" w:hanging="720"/>
        <w:jc w:val="both"/>
        <w:rPr>
          <w:color w:val="000000"/>
        </w:rPr>
      </w:pPr>
      <w:r w:rsidRPr="008844B2">
        <w:rPr>
          <w:color w:val="000000"/>
        </w:rPr>
        <w:t>With A. Dorestani and S. Aliabadi</w:t>
      </w:r>
      <w:r w:rsidR="00BD711F" w:rsidRPr="008844B2">
        <w:rPr>
          <w:color w:val="000000"/>
        </w:rPr>
        <w:t>.</w:t>
      </w:r>
      <w:r w:rsidRPr="008844B2">
        <w:rPr>
          <w:color w:val="000000"/>
        </w:rPr>
        <w:t xml:space="preserve"> 201</w:t>
      </w:r>
      <w:r w:rsidR="00AA2D5B" w:rsidRPr="008844B2">
        <w:rPr>
          <w:color w:val="000000"/>
        </w:rPr>
        <w:t>3</w:t>
      </w:r>
      <w:r w:rsidR="00406F7F" w:rsidRPr="008844B2">
        <w:rPr>
          <w:color w:val="000000"/>
        </w:rPr>
        <w:t>. Integration</w:t>
      </w:r>
      <w:r w:rsidR="008C6A58" w:rsidRPr="008844B2">
        <w:rPr>
          <w:color w:val="000000"/>
        </w:rPr>
        <w:t xml:space="preserve"> </w:t>
      </w:r>
      <w:r w:rsidRPr="008844B2">
        <w:rPr>
          <w:color w:val="000000"/>
        </w:rPr>
        <w:t xml:space="preserve">of Enterprise Risk management into Corporate Governance. International Journal of Management Accounting Research. </w:t>
      </w:r>
      <w:r w:rsidR="00AA2D5B" w:rsidRPr="008844B2">
        <w:rPr>
          <w:color w:val="000000"/>
        </w:rPr>
        <w:t xml:space="preserve">Vol.3, No. 1: </w:t>
      </w:r>
      <w:r w:rsidR="00BD711F" w:rsidRPr="008844B2">
        <w:rPr>
          <w:color w:val="000000"/>
        </w:rPr>
        <w:t>3</w:t>
      </w:r>
      <w:r w:rsidR="00AA2D5B" w:rsidRPr="008844B2">
        <w:rPr>
          <w:color w:val="000000"/>
        </w:rPr>
        <w:t>1-</w:t>
      </w:r>
      <w:r w:rsidR="00BD711F" w:rsidRPr="008844B2">
        <w:rPr>
          <w:color w:val="000000"/>
        </w:rPr>
        <w:t>4</w:t>
      </w:r>
      <w:r w:rsidR="00AA2D5B" w:rsidRPr="008844B2">
        <w:rPr>
          <w:color w:val="000000"/>
        </w:rPr>
        <w:t>6.</w:t>
      </w:r>
      <w:r w:rsidRPr="008844B2">
        <w:rPr>
          <w:color w:val="000000"/>
        </w:rPr>
        <w:t xml:space="preserve">, </w:t>
      </w:r>
    </w:p>
    <w:p w14:paraId="78FE1E3A" w14:textId="77777777" w:rsidR="00A92572" w:rsidRPr="008844B2" w:rsidRDefault="00A92572" w:rsidP="008776D7">
      <w:pPr>
        <w:spacing w:afterLines="50" w:after="120"/>
        <w:ind w:left="720" w:hanging="720"/>
        <w:jc w:val="both"/>
        <w:rPr>
          <w:rStyle w:val="Bullets1"/>
        </w:rPr>
      </w:pPr>
      <w:r w:rsidRPr="008844B2">
        <w:rPr>
          <w:color w:val="000000"/>
        </w:rPr>
        <w:t>With Y. Chen 201</w:t>
      </w:r>
      <w:r w:rsidR="006877BC" w:rsidRPr="008844B2">
        <w:rPr>
          <w:color w:val="000000"/>
        </w:rPr>
        <w:t>3</w:t>
      </w:r>
      <w:r w:rsidRPr="008844B2">
        <w:rPr>
          <w:color w:val="000000"/>
        </w:rPr>
        <w:t>.</w:t>
      </w:r>
      <w:r w:rsidRPr="008844B2">
        <w:t xml:space="preserve"> Ownership Structure, Financial Reporting Fraud, and Audit Quality: Evidence from China, </w:t>
      </w:r>
      <w:r w:rsidR="00E44DDE" w:rsidRPr="008844B2">
        <w:t xml:space="preserve">International </w:t>
      </w:r>
      <w:r w:rsidR="000009F4" w:rsidRPr="008844B2">
        <w:rPr>
          <w:color w:val="000000"/>
        </w:rPr>
        <w:t>Journal of Accounting</w:t>
      </w:r>
      <w:r w:rsidR="00E44DDE" w:rsidRPr="008844B2">
        <w:rPr>
          <w:color w:val="000000"/>
        </w:rPr>
        <w:t>,</w:t>
      </w:r>
      <w:r w:rsidR="0055573C" w:rsidRPr="008844B2">
        <w:rPr>
          <w:color w:val="000000"/>
        </w:rPr>
        <w:t xml:space="preserve"> </w:t>
      </w:r>
      <w:r w:rsidR="00E44DDE" w:rsidRPr="008844B2">
        <w:rPr>
          <w:color w:val="000000"/>
        </w:rPr>
        <w:t>Auditing and Performance Evaluation.</w:t>
      </w:r>
      <w:r w:rsidR="005600DA" w:rsidRPr="008844B2">
        <w:rPr>
          <w:color w:val="000000"/>
        </w:rPr>
        <w:t xml:space="preserve"> </w:t>
      </w:r>
      <w:r w:rsidR="00E44DDE" w:rsidRPr="008844B2">
        <w:rPr>
          <w:color w:val="000000"/>
        </w:rPr>
        <w:t>2013, Vol.9, No. 1, 75-99.</w:t>
      </w:r>
    </w:p>
    <w:p w14:paraId="7E743721" w14:textId="77777777" w:rsidR="00FA3027" w:rsidRPr="008844B2" w:rsidRDefault="006E6D03" w:rsidP="008776D7">
      <w:pPr>
        <w:spacing w:afterLines="50" w:after="120"/>
        <w:ind w:left="720" w:hanging="720"/>
        <w:jc w:val="both"/>
        <w:rPr>
          <w:rStyle w:val="Bullets1"/>
        </w:rPr>
      </w:pPr>
      <w:r w:rsidRPr="008844B2">
        <w:rPr>
          <w:rStyle w:val="Bullets1"/>
        </w:rPr>
        <w:t xml:space="preserve">With Homayoun S., </w:t>
      </w:r>
      <w:r w:rsidR="00D90D74" w:rsidRPr="008844B2">
        <w:rPr>
          <w:rStyle w:val="Bullets1"/>
        </w:rPr>
        <w:t xml:space="preserve">J. Johansson, M. </w:t>
      </w:r>
      <w:proofErr w:type="spellStart"/>
      <w:r w:rsidR="00D90D74" w:rsidRPr="008844B2">
        <w:rPr>
          <w:rStyle w:val="Bullets1"/>
        </w:rPr>
        <w:t>Malmstorm</w:t>
      </w:r>
      <w:proofErr w:type="spellEnd"/>
      <w:r w:rsidR="00D90D74" w:rsidRPr="008844B2">
        <w:rPr>
          <w:rStyle w:val="Bullets1"/>
        </w:rPr>
        <w:t>, 2013</w:t>
      </w:r>
      <w:r w:rsidRPr="008844B2">
        <w:rPr>
          <w:rStyle w:val="Bullets1"/>
        </w:rPr>
        <w:t xml:space="preserve">. Internet Corporate Social Responsibility Disclosure and Its </w:t>
      </w:r>
      <w:r w:rsidR="005600DA" w:rsidRPr="008844B2">
        <w:rPr>
          <w:rStyle w:val="Bullets1"/>
        </w:rPr>
        <w:t>D</w:t>
      </w:r>
      <w:r w:rsidRPr="008844B2">
        <w:rPr>
          <w:rStyle w:val="Bullets1"/>
        </w:rPr>
        <w:t>eterminants: Evidence from Malaysian Listed Companies. Asian Journal of Research in Business Econo</w:t>
      </w:r>
      <w:r w:rsidR="00D90D74" w:rsidRPr="008844B2">
        <w:rPr>
          <w:rStyle w:val="Bullets1"/>
        </w:rPr>
        <w:t>mics and Management, Vol.</w:t>
      </w:r>
      <w:r w:rsidR="005600DA" w:rsidRPr="008844B2">
        <w:rPr>
          <w:rStyle w:val="Bullets1"/>
        </w:rPr>
        <w:t xml:space="preserve"> </w:t>
      </w:r>
      <w:r w:rsidR="00D90D74" w:rsidRPr="008844B2">
        <w:rPr>
          <w:rStyle w:val="Bullets1"/>
        </w:rPr>
        <w:t>3, Issue 1</w:t>
      </w:r>
      <w:r w:rsidRPr="008844B2">
        <w:rPr>
          <w:rStyle w:val="Bullets1"/>
        </w:rPr>
        <w:t xml:space="preserve">, 1-22. </w:t>
      </w:r>
    </w:p>
    <w:p w14:paraId="7B18D3F2" w14:textId="64FA2080" w:rsidR="002E3664" w:rsidRPr="008844B2" w:rsidRDefault="006A55BD" w:rsidP="008776D7">
      <w:pPr>
        <w:spacing w:afterLines="50" w:after="120"/>
        <w:ind w:left="720" w:hanging="720"/>
        <w:jc w:val="both"/>
      </w:pPr>
      <w:r w:rsidRPr="008844B2">
        <w:rPr>
          <w:rStyle w:val="Bullets1"/>
        </w:rPr>
        <w:t>With Daneshfar, A. 2012</w:t>
      </w:r>
      <w:r w:rsidR="00456B64" w:rsidRPr="008844B2">
        <w:rPr>
          <w:rStyle w:val="Bullets1"/>
        </w:rPr>
        <w:t xml:space="preserve">. </w:t>
      </w:r>
      <w:r w:rsidR="00456B64" w:rsidRPr="008844B2">
        <w:t xml:space="preserve">The Effect of Audit-Related Factors on Post-Earnings Announcement Drift. Global Review of Accounting and Finance. </w:t>
      </w:r>
      <w:r w:rsidR="00C90B3E">
        <w:t xml:space="preserve">Vol.3, No.2 </w:t>
      </w:r>
    </w:p>
    <w:p w14:paraId="57C31C1B" w14:textId="77777777" w:rsidR="00402731" w:rsidRPr="008844B2" w:rsidRDefault="00402731" w:rsidP="008776D7">
      <w:pPr>
        <w:spacing w:afterLines="50" w:after="120"/>
        <w:ind w:left="720" w:hanging="720"/>
        <w:jc w:val="both"/>
        <w:rPr>
          <w:color w:val="000000"/>
        </w:rPr>
      </w:pPr>
      <w:r w:rsidRPr="008844B2">
        <w:rPr>
          <w:color w:val="000000"/>
        </w:rPr>
        <w:t>With Y. Chen. 2012. The Role of Corporate Governance in convergence with IFRS: Evidence from China. International Journal of Accounting and Inf</w:t>
      </w:r>
      <w:r w:rsidR="00D96C8B" w:rsidRPr="008844B2">
        <w:rPr>
          <w:color w:val="000000"/>
        </w:rPr>
        <w:t>ormation Management. Vol.20, No.</w:t>
      </w:r>
      <w:r w:rsidRPr="008844B2">
        <w:rPr>
          <w:color w:val="000000"/>
        </w:rPr>
        <w:t xml:space="preserve"> 2, 171-188</w:t>
      </w:r>
      <w:r w:rsidR="005600DA" w:rsidRPr="008844B2">
        <w:rPr>
          <w:color w:val="000000"/>
        </w:rPr>
        <w:t>.</w:t>
      </w:r>
      <w:r w:rsidRPr="008844B2">
        <w:rPr>
          <w:color w:val="000000"/>
        </w:rPr>
        <w:t xml:space="preserve"> </w:t>
      </w:r>
    </w:p>
    <w:p w14:paraId="7305567D" w14:textId="77777777" w:rsidR="00402731" w:rsidRPr="008844B2" w:rsidRDefault="00402731" w:rsidP="008776D7">
      <w:pPr>
        <w:spacing w:afterLines="50" w:after="120"/>
        <w:ind w:left="720" w:hanging="720"/>
        <w:jc w:val="both"/>
        <w:rPr>
          <w:color w:val="000000"/>
        </w:rPr>
      </w:pPr>
      <w:r w:rsidRPr="008844B2">
        <w:rPr>
          <w:color w:val="000000"/>
        </w:rPr>
        <w:t xml:space="preserve">With D. Lo and C. Cheung. </w:t>
      </w:r>
      <w:r w:rsidR="008C6A58" w:rsidRPr="008844B2">
        <w:rPr>
          <w:color w:val="000000"/>
        </w:rPr>
        <w:t xml:space="preserve">2012. The </w:t>
      </w:r>
      <w:r w:rsidR="005600DA" w:rsidRPr="008844B2">
        <w:rPr>
          <w:color w:val="000000"/>
        </w:rPr>
        <w:t>G</w:t>
      </w:r>
      <w:r w:rsidR="008C6A58" w:rsidRPr="008844B2">
        <w:rPr>
          <w:color w:val="000000"/>
        </w:rPr>
        <w:t>lob</w:t>
      </w:r>
      <w:r w:rsidR="00B44007" w:rsidRPr="008844B2">
        <w:rPr>
          <w:color w:val="000000"/>
        </w:rPr>
        <w:t>al Financial Crisis and Regulatory Responses: Implications for Banks in Hong Kong. IJABER.</w:t>
      </w:r>
      <w:r w:rsidR="00B955C1" w:rsidRPr="008844B2">
        <w:rPr>
          <w:color w:val="000000"/>
        </w:rPr>
        <w:t xml:space="preserve"> </w:t>
      </w:r>
      <w:r w:rsidR="00B44007" w:rsidRPr="008844B2">
        <w:rPr>
          <w:color w:val="000000"/>
        </w:rPr>
        <w:t>Vol.</w:t>
      </w:r>
      <w:r w:rsidR="00B955C1" w:rsidRPr="008844B2">
        <w:rPr>
          <w:color w:val="000000"/>
        </w:rPr>
        <w:t xml:space="preserve"> </w:t>
      </w:r>
      <w:r w:rsidR="00B44007" w:rsidRPr="008844B2">
        <w:rPr>
          <w:color w:val="000000"/>
        </w:rPr>
        <w:t>10, No.</w:t>
      </w:r>
      <w:r w:rsidR="00B955C1" w:rsidRPr="008844B2">
        <w:rPr>
          <w:color w:val="000000"/>
        </w:rPr>
        <w:t xml:space="preserve"> </w:t>
      </w:r>
      <w:r w:rsidR="00B44007" w:rsidRPr="008844B2">
        <w:rPr>
          <w:color w:val="000000"/>
        </w:rPr>
        <w:t>1</w:t>
      </w:r>
      <w:r w:rsidR="00B955C1" w:rsidRPr="008844B2">
        <w:rPr>
          <w:color w:val="000000"/>
        </w:rPr>
        <w:t>.</w:t>
      </w:r>
      <w:r w:rsidR="00B44007" w:rsidRPr="008844B2">
        <w:rPr>
          <w:color w:val="000000"/>
        </w:rPr>
        <w:t>1-10.</w:t>
      </w:r>
    </w:p>
    <w:p w14:paraId="47466E3E" w14:textId="77777777" w:rsidR="000B6F01" w:rsidRPr="008844B2" w:rsidRDefault="00FB5DFF" w:rsidP="008776D7">
      <w:pPr>
        <w:spacing w:afterLines="50" w:after="120"/>
        <w:ind w:left="720" w:hanging="720"/>
        <w:jc w:val="both"/>
        <w:rPr>
          <w:color w:val="000000"/>
        </w:rPr>
      </w:pPr>
      <w:r w:rsidRPr="008844B2">
        <w:rPr>
          <w:color w:val="000000"/>
        </w:rPr>
        <w:t>With</w:t>
      </w:r>
      <w:r w:rsidR="002C2437" w:rsidRPr="008844B2">
        <w:rPr>
          <w:color w:val="000000"/>
        </w:rPr>
        <w:t xml:space="preserve"> S. </w:t>
      </w:r>
      <w:proofErr w:type="spellStart"/>
      <w:r w:rsidR="002C2437" w:rsidRPr="008844B2">
        <w:rPr>
          <w:color w:val="000000"/>
        </w:rPr>
        <w:t>Saadulah</w:t>
      </w:r>
      <w:proofErr w:type="spellEnd"/>
      <w:r w:rsidR="00705DE8" w:rsidRPr="008844B2">
        <w:rPr>
          <w:color w:val="000000"/>
        </w:rPr>
        <w:t xml:space="preserve"> 2012</w:t>
      </w:r>
      <w:r w:rsidR="002C2437" w:rsidRPr="008844B2">
        <w:rPr>
          <w:color w:val="000000"/>
        </w:rPr>
        <w:t>. Do Companies with Satisfied Employees Yield Better Long-</w:t>
      </w:r>
      <w:r w:rsidR="005600DA" w:rsidRPr="008844B2">
        <w:rPr>
          <w:color w:val="000000"/>
        </w:rPr>
        <w:t>T</w:t>
      </w:r>
      <w:r w:rsidRPr="008844B2">
        <w:rPr>
          <w:color w:val="000000"/>
        </w:rPr>
        <w:t>erm Returns than</w:t>
      </w:r>
      <w:r w:rsidR="002C2437" w:rsidRPr="008844B2">
        <w:rPr>
          <w:color w:val="000000"/>
        </w:rPr>
        <w:t xml:space="preserve"> Comparable Companies? Research Journal in Business, Econ</w:t>
      </w:r>
      <w:r w:rsidR="00AC793F" w:rsidRPr="008844B2">
        <w:rPr>
          <w:color w:val="000000"/>
        </w:rPr>
        <w:t>omics and ICT, Volume 5, 2012, 12-20.</w:t>
      </w:r>
    </w:p>
    <w:p w14:paraId="5E96B85B" w14:textId="77777777" w:rsidR="00934EE5" w:rsidRPr="008844B2" w:rsidRDefault="00934EE5" w:rsidP="008776D7">
      <w:pPr>
        <w:spacing w:afterLines="50" w:after="120"/>
        <w:ind w:left="720" w:hanging="720"/>
        <w:jc w:val="both"/>
        <w:rPr>
          <w:color w:val="000000"/>
        </w:rPr>
      </w:pPr>
      <w:r w:rsidRPr="008844B2">
        <w:rPr>
          <w:color w:val="000000"/>
        </w:rPr>
        <w:t>With R. Dorestani</w:t>
      </w:r>
      <w:r w:rsidR="000B6F01" w:rsidRPr="008844B2">
        <w:rPr>
          <w:color w:val="000000"/>
        </w:rPr>
        <w:t xml:space="preserve"> 2011. </w:t>
      </w:r>
      <w:r w:rsidR="00D02DA3" w:rsidRPr="008844B2">
        <w:rPr>
          <w:color w:val="000000"/>
        </w:rPr>
        <w:t xml:space="preserve">Nonfinancial Key Performance Indicators and Quality of Earnings, Journal of Accounting and Finance. </w:t>
      </w:r>
      <w:r w:rsidR="00FB5DFF" w:rsidRPr="008844B2">
        <w:t>Vol.11 (</w:t>
      </w:r>
      <w:r w:rsidR="002C2437" w:rsidRPr="008844B2">
        <w:t>3): 75-96.</w:t>
      </w:r>
    </w:p>
    <w:p w14:paraId="250B69FD" w14:textId="77777777" w:rsidR="00934EE5" w:rsidRPr="008844B2" w:rsidRDefault="00934EE5" w:rsidP="008776D7">
      <w:pPr>
        <w:spacing w:afterLines="50" w:after="120"/>
        <w:ind w:left="720" w:hanging="720"/>
        <w:jc w:val="both"/>
        <w:rPr>
          <w:color w:val="000000"/>
        </w:rPr>
      </w:pPr>
      <w:r w:rsidRPr="008844B2">
        <w:rPr>
          <w:color w:val="000000"/>
        </w:rPr>
        <w:t>With H. Espahbodi, P. Espahbodi</w:t>
      </w:r>
      <w:r w:rsidRPr="008844B2">
        <w:t xml:space="preserve">, R. </w:t>
      </w:r>
      <w:r w:rsidRPr="008844B2">
        <w:rPr>
          <w:color w:val="000000"/>
        </w:rPr>
        <w:t>Espahbodi</w:t>
      </w:r>
      <w:r w:rsidR="000B6F01" w:rsidRPr="008844B2">
        <w:rPr>
          <w:color w:val="000000"/>
        </w:rPr>
        <w:t xml:space="preserve"> 201</w:t>
      </w:r>
      <w:r w:rsidR="002A74A7">
        <w:rPr>
          <w:color w:val="000000"/>
        </w:rPr>
        <w:t>2</w:t>
      </w:r>
      <w:r w:rsidR="000B6F01" w:rsidRPr="008844B2">
        <w:rPr>
          <w:color w:val="000000"/>
        </w:rPr>
        <w:t>.</w:t>
      </w:r>
      <w:r w:rsidRPr="008844B2">
        <w:t xml:space="preserve"> Firm Characteristics and Stock Price Reaction to SOX 404 Compli</w:t>
      </w:r>
      <w:r w:rsidR="00A92572" w:rsidRPr="008844B2">
        <w:t>ance" ABACUS, Volume 48, Issue 4, December 2012, PP. 473-501.</w:t>
      </w:r>
    </w:p>
    <w:p w14:paraId="05000748" w14:textId="1556D7F1" w:rsidR="00934EE5" w:rsidRPr="008844B2" w:rsidRDefault="00934EE5" w:rsidP="008776D7">
      <w:pPr>
        <w:spacing w:afterLines="50" w:after="120"/>
        <w:ind w:left="720" w:hanging="720"/>
        <w:jc w:val="both"/>
      </w:pPr>
      <w:r w:rsidRPr="008844B2">
        <w:rPr>
          <w:color w:val="000000"/>
        </w:rPr>
        <w:t>With Y. Chen</w:t>
      </w:r>
      <w:r w:rsidR="00A21353" w:rsidRPr="008844B2">
        <w:rPr>
          <w:color w:val="000000"/>
        </w:rPr>
        <w:t>.</w:t>
      </w:r>
      <w:r w:rsidR="000B6F01" w:rsidRPr="008844B2">
        <w:rPr>
          <w:color w:val="000000"/>
        </w:rPr>
        <w:t xml:space="preserve"> 2011.</w:t>
      </w:r>
      <w:r w:rsidRPr="008844B2">
        <w:t xml:space="preserve"> </w:t>
      </w:r>
      <w:r w:rsidR="00A21353" w:rsidRPr="008844B2">
        <w:t xml:space="preserve"> </w:t>
      </w:r>
      <w:r w:rsidRPr="008844B2">
        <w:t xml:space="preserve">An Examination of Ownership Structure, the Nature of Financial Statement Fraud, and Audit Effectiveness: Evidence from China, </w:t>
      </w:r>
      <w:r w:rsidRPr="008844B2">
        <w:rPr>
          <w:color w:val="000000"/>
        </w:rPr>
        <w:t>Journal of Accounting, Ethics and Public Policy,</w:t>
      </w:r>
      <w:r w:rsidR="00A21353" w:rsidRPr="008844B2">
        <w:t xml:space="preserve"> Vol.12, No.2: 151-190.</w:t>
      </w:r>
    </w:p>
    <w:p w14:paraId="7633E7AA" w14:textId="77777777" w:rsidR="005B58B2" w:rsidRPr="008844B2" w:rsidRDefault="00934EE5" w:rsidP="008776D7">
      <w:pPr>
        <w:spacing w:afterLines="50" w:after="120"/>
        <w:ind w:left="720" w:hanging="720"/>
        <w:jc w:val="both"/>
        <w:rPr>
          <w:color w:val="000000"/>
        </w:rPr>
      </w:pPr>
      <w:r w:rsidRPr="008844B2">
        <w:t>With R. Dorestani</w:t>
      </w:r>
      <w:r w:rsidR="000B6F01" w:rsidRPr="008844B2">
        <w:t xml:space="preserve"> 2011.</w:t>
      </w:r>
      <w:r w:rsidRPr="008844B2">
        <w:t xml:space="preserve"> </w:t>
      </w:r>
      <w:r w:rsidR="007B1B97" w:rsidRPr="008844B2">
        <w:t>Key Performance Indicators and Analysis’ Earnings Forecast Accuracy: An Application of Content Analysis</w:t>
      </w:r>
      <w:r w:rsidRPr="008844B2">
        <w:t>, Asian Academy of Management Journal of Accounti</w:t>
      </w:r>
      <w:r w:rsidR="00D96C8B" w:rsidRPr="008844B2">
        <w:t>ng &amp; Finance, Volume 7, No. 2: 79-102</w:t>
      </w:r>
      <w:r w:rsidRPr="008844B2">
        <w:t>.</w:t>
      </w:r>
    </w:p>
    <w:p w14:paraId="6D6DDDC0" w14:textId="77777777" w:rsidR="00CD220D" w:rsidRPr="008844B2" w:rsidRDefault="005B58B2" w:rsidP="008776D7">
      <w:pPr>
        <w:spacing w:afterLines="50" w:after="120"/>
        <w:ind w:left="720" w:hanging="720"/>
        <w:jc w:val="both"/>
      </w:pPr>
      <w:r w:rsidRPr="008844B2">
        <w:rPr>
          <w:color w:val="000000"/>
        </w:rPr>
        <w:t xml:space="preserve">With J. </w:t>
      </w:r>
      <w:proofErr w:type="spellStart"/>
      <w:r w:rsidRPr="008844B2">
        <w:rPr>
          <w:color w:val="000000"/>
        </w:rPr>
        <w:t>Szendi</w:t>
      </w:r>
      <w:proofErr w:type="spellEnd"/>
      <w:r w:rsidRPr="008844B2">
        <w:rPr>
          <w:color w:val="000000"/>
        </w:rPr>
        <w:t>, R. Zhang and R. Elmore</w:t>
      </w:r>
      <w:r w:rsidR="00705DE8" w:rsidRPr="008844B2">
        <w:rPr>
          <w:color w:val="000000"/>
        </w:rPr>
        <w:t xml:space="preserve"> </w:t>
      </w:r>
      <w:r w:rsidR="00D96C8B" w:rsidRPr="008844B2">
        <w:rPr>
          <w:color w:val="000000"/>
        </w:rPr>
        <w:t>2012</w:t>
      </w:r>
      <w:r w:rsidR="00705DE8" w:rsidRPr="008844B2">
        <w:rPr>
          <w:color w:val="000000"/>
        </w:rPr>
        <w:t>.</w:t>
      </w:r>
      <w:r w:rsidRPr="008844B2">
        <w:rPr>
          <w:color w:val="000000"/>
        </w:rPr>
        <w:t xml:space="preserve"> Corporate Governance and Ethics Education:  Insights from Accounting Academicians and Practitioners, Advances in Accounting Education</w:t>
      </w:r>
      <w:r w:rsidR="00D96C8B" w:rsidRPr="008844B2">
        <w:rPr>
          <w:color w:val="000000"/>
        </w:rPr>
        <w:t xml:space="preserve"> Volume 13</w:t>
      </w:r>
      <w:r w:rsidRPr="008844B2">
        <w:t>.</w:t>
      </w:r>
    </w:p>
    <w:p w14:paraId="34BF5BC3" w14:textId="77777777" w:rsidR="008A0752" w:rsidRDefault="008A0752" w:rsidP="008A0752">
      <w:pPr>
        <w:spacing w:afterLines="50" w:after="120"/>
        <w:ind w:left="720" w:hanging="720"/>
        <w:jc w:val="both"/>
      </w:pPr>
      <w:r w:rsidRPr="008844B2">
        <w:t xml:space="preserve">With B. </w:t>
      </w:r>
      <w:proofErr w:type="spellStart"/>
      <w:r w:rsidRPr="008844B2">
        <w:t>Kedia</w:t>
      </w:r>
      <w:proofErr w:type="spellEnd"/>
      <w:r w:rsidRPr="008844B2">
        <w:t xml:space="preserve">. 2012. The Role of Corporate Governance Participants in Preventing and Detecting Financial </w:t>
      </w:r>
      <w:r>
        <w:t>S</w:t>
      </w:r>
      <w:r w:rsidRPr="008844B2">
        <w:t xml:space="preserve">tatement Fraud, Journal of Forensic and Investigative Accounting. Volume 4, No. 2, July – December 2012 </w:t>
      </w:r>
    </w:p>
    <w:p w14:paraId="7619C608" w14:textId="4EF922D7" w:rsidR="00370609" w:rsidRPr="008844B2" w:rsidRDefault="00486794" w:rsidP="008776D7">
      <w:pPr>
        <w:spacing w:afterLines="50" w:after="120"/>
        <w:ind w:left="720" w:hanging="720"/>
        <w:jc w:val="both"/>
      </w:pPr>
      <w:r>
        <w:t xml:space="preserve">Rezaee, Z. </w:t>
      </w:r>
      <w:r w:rsidR="006205EB">
        <w:t>2011</w:t>
      </w:r>
      <w:r w:rsidR="00370609" w:rsidRPr="008844B2">
        <w:t>IMA life: A</w:t>
      </w:r>
      <w:r w:rsidR="002C341E" w:rsidRPr="008844B2">
        <w:t xml:space="preserve"> </w:t>
      </w:r>
      <w:r w:rsidR="00370609" w:rsidRPr="008844B2">
        <w:t>Solid Foundation, Strategic Finance, August 2011</w:t>
      </w:r>
      <w:r w:rsidR="002C341E" w:rsidRPr="008844B2">
        <w:t>, 64</w:t>
      </w:r>
      <w:r w:rsidR="00C97B39" w:rsidRPr="008844B2">
        <w:t>.</w:t>
      </w:r>
      <w:r w:rsidR="00B85CAA" w:rsidRPr="008844B2">
        <w:t xml:space="preserve"> </w:t>
      </w:r>
    </w:p>
    <w:p w14:paraId="645BD879" w14:textId="333AF4D2" w:rsidR="00370609" w:rsidRPr="008844B2" w:rsidRDefault="00D7260F" w:rsidP="008776D7">
      <w:pPr>
        <w:spacing w:afterLines="50" w:after="120"/>
        <w:ind w:left="720" w:hanging="720"/>
        <w:jc w:val="both"/>
      </w:pPr>
      <w:r>
        <w:t>Rezaee, Z. 2011.</w:t>
      </w:r>
      <w:r w:rsidR="00370609" w:rsidRPr="008844B2">
        <w:t xml:space="preserve">The Role of Auditors in the 2007-2009 Global Financial Crisis, </w:t>
      </w:r>
      <w:proofErr w:type="spellStart"/>
      <w:r w:rsidR="00370609" w:rsidRPr="008844B2">
        <w:t>Hesabdar</w:t>
      </w:r>
      <w:proofErr w:type="spellEnd"/>
      <w:r w:rsidR="00370609" w:rsidRPr="008844B2">
        <w:t>, December 2011, Vol. 28, No.229, 94- 95, ISSN 1735-530.</w:t>
      </w:r>
    </w:p>
    <w:p w14:paraId="2232643D" w14:textId="7A2C5C66" w:rsidR="00370609" w:rsidRPr="008844B2" w:rsidRDefault="005F54D3" w:rsidP="008776D7">
      <w:pPr>
        <w:spacing w:afterLines="50" w:after="120"/>
        <w:ind w:left="720" w:hanging="720"/>
        <w:jc w:val="both"/>
      </w:pPr>
      <w:r>
        <w:rPr>
          <w:bCs/>
          <w:color w:val="000000"/>
          <w:kern w:val="36"/>
        </w:rPr>
        <w:t xml:space="preserve">Rezaee, Z. </w:t>
      </w:r>
      <w:r w:rsidR="004756B2">
        <w:rPr>
          <w:bCs/>
          <w:color w:val="000000"/>
          <w:kern w:val="36"/>
        </w:rPr>
        <w:t xml:space="preserve">2011. </w:t>
      </w:r>
      <w:r w:rsidR="00370609" w:rsidRPr="008844B2">
        <w:rPr>
          <w:bCs/>
          <w:color w:val="000000"/>
          <w:kern w:val="36"/>
        </w:rPr>
        <w:t>T</w:t>
      </w:r>
      <w:r w:rsidR="007B1B97" w:rsidRPr="008844B2">
        <w:rPr>
          <w:bCs/>
          <w:color w:val="000000"/>
          <w:kern w:val="36"/>
        </w:rPr>
        <w:t>he Value of Professional Certifications</w:t>
      </w:r>
      <w:r w:rsidR="00370609" w:rsidRPr="008844B2">
        <w:rPr>
          <w:bCs/>
          <w:color w:val="000000"/>
          <w:kern w:val="36"/>
        </w:rPr>
        <w:t>,</w:t>
      </w:r>
      <w:r w:rsidR="00370609" w:rsidRPr="008844B2">
        <w:t xml:space="preserve"> </w:t>
      </w:r>
      <w:proofErr w:type="spellStart"/>
      <w:r w:rsidR="00370609" w:rsidRPr="008844B2">
        <w:t>Hesabdar</w:t>
      </w:r>
      <w:proofErr w:type="spellEnd"/>
      <w:r w:rsidR="00370609" w:rsidRPr="008844B2">
        <w:t>, August 2011, Vol. 28, No.227, 94- 95, ISSN 1735-530.</w:t>
      </w:r>
    </w:p>
    <w:p w14:paraId="22B60AD8" w14:textId="65C8478D" w:rsidR="00370609" w:rsidRPr="008844B2" w:rsidRDefault="004756B2" w:rsidP="008776D7">
      <w:pPr>
        <w:spacing w:afterLines="50" w:after="120"/>
        <w:ind w:left="720" w:hanging="720"/>
        <w:jc w:val="both"/>
      </w:pPr>
      <w:r>
        <w:t xml:space="preserve">Rezaee, Z.2011. </w:t>
      </w:r>
      <w:r w:rsidR="00370609" w:rsidRPr="008844B2">
        <w:t xml:space="preserve">New Auditor’s Reporting Model: Its Time Has Come, </w:t>
      </w:r>
      <w:proofErr w:type="spellStart"/>
      <w:r w:rsidR="00370609" w:rsidRPr="008844B2">
        <w:t>Hesabdar</w:t>
      </w:r>
      <w:proofErr w:type="spellEnd"/>
      <w:r w:rsidR="00370609" w:rsidRPr="008844B2">
        <w:t>, July 2011, Vol. 27, No.226, 94- 95, ISSN 1735-530.</w:t>
      </w:r>
    </w:p>
    <w:p w14:paraId="554199A0" w14:textId="77777777" w:rsidR="00E15303" w:rsidRPr="008844B2" w:rsidRDefault="00E15303" w:rsidP="008776D7">
      <w:pPr>
        <w:spacing w:afterLines="50" w:after="120"/>
        <w:ind w:left="720" w:hanging="720"/>
        <w:jc w:val="both"/>
      </w:pPr>
      <w:r w:rsidRPr="008844B2">
        <w:t>With D. Riley</w:t>
      </w:r>
      <w:r w:rsidR="00B85CAA" w:rsidRPr="008844B2">
        <w:t xml:space="preserve"> 2011</w:t>
      </w:r>
      <w:r w:rsidRPr="008844B2">
        <w:t>.  The Antifraud Roles and Responsibilities of Corporate Governance Gatekeepers, White-Collar Crime Fighter, 2011.</w:t>
      </w:r>
    </w:p>
    <w:p w14:paraId="2B657814" w14:textId="77777777" w:rsidR="00E15303" w:rsidRPr="008844B2" w:rsidRDefault="00E15303" w:rsidP="008776D7">
      <w:pPr>
        <w:spacing w:afterLines="50" w:after="120"/>
        <w:ind w:left="720" w:hanging="720"/>
        <w:jc w:val="both"/>
      </w:pPr>
      <w:r w:rsidRPr="008844B2">
        <w:t>With D. Riley</w:t>
      </w:r>
      <w:r w:rsidR="00B85CAA" w:rsidRPr="008844B2">
        <w:t xml:space="preserve"> 2011</w:t>
      </w:r>
      <w:r w:rsidRPr="008844B2">
        <w:t>. The Role of the Internal Auditor in the Fraud Detection and Investigation of Financial Statement Fraud, White-Collar Crime Fighter, 2011.</w:t>
      </w:r>
    </w:p>
    <w:p w14:paraId="5541CBF7" w14:textId="77777777" w:rsidR="00B85CAA" w:rsidRPr="008844B2" w:rsidRDefault="00B85CAA" w:rsidP="008776D7">
      <w:pPr>
        <w:spacing w:afterLines="50" w:after="120"/>
        <w:ind w:left="720" w:hanging="720"/>
        <w:jc w:val="both"/>
      </w:pPr>
      <w:r w:rsidRPr="008844B2">
        <w:t xml:space="preserve">With R. Zhang, S. </w:t>
      </w:r>
      <w:proofErr w:type="spellStart"/>
      <w:r w:rsidRPr="008844B2">
        <w:t>Saadulah</w:t>
      </w:r>
      <w:proofErr w:type="spellEnd"/>
      <w:r w:rsidRPr="008844B2">
        <w:t xml:space="preserve">, D. </w:t>
      </w:r>
      <w:proofErr w:type="spellStart"/>
      <w:r w:rsidRPr="008844B2">
        <w:t>Zeigenfuss</w:t>
      </w:r>
      <w:proofErr w:type="spellEnd"/>
      <w:r w:rsidRPr="008844B2">
        <w:t>. 2011. Corporate Governance: An Analysis of Existing Syllabi. The IUP Journal of Governance and Public Policy, Vol.6, no.1 (March 2011), 1-30.</w:t>
      </w:r>
    </w:p>
    <w:p w14:paraId="03E3D867" w14:textId="77777777" w:rsidR="00B85CAA" w:rsidRPr="008844B2" w:rsidRDefault="00B85CAA" w:rsidP="008776D7">
      <w:pPr>
        <w:spacing w:afterLines="50" w:after="120"/>
        <w:ind w:left="720" w:hanging="720"/>
        <w:jc w:val="both"/>
      </w:pPr>
      <w:r w:rsidRPr="008844B2">
        <w:lastRenderedPageBreak/>
        <w:t xml:space="preserve">With M. Hossain, S. Mirta, B. </w:t>
      </w:r>
      <w:proofErr w:type="spellStart"/>
      <w:r w:rsidRPr="008844B2">
        <w:t>Sarath</w:t>
      </w:r>
      <w:proofErr w:type="spellEnd"/>
      <w:r w:rsidRPr="008844B2">
        <w:t>. 2011. Incremental Information Content of Option Related Excess Tax Benefit under FASB Statement No. 123R: A Research Note</w:t>
      </w:r>
      <w:r w:rsidR="00B955C1" w:rsidRPr="008844B2">
        <w:t>.</w:t>
      </w:r>
      <w:r w:rsidRPr="008844B2">
        <w:t xml:space="preserve">” </w:t>
      </w:r>
      <w:r w:rsidR="00B955C1" w:rsidRPr="008844B2">
        <w:t>T</w:t>
      </w:r>
      <w:r w:rsidRPr="008844B2">
        <w:t xml:space="preserve">he International Journal of Accounting and Information Management, Vol.19, </w:t>
      </w:r>
      <w:proofErr w:type="spellStart"/>
      <w:r w:rsidRPr="008844B2">
        <w:t>Iss</w:t>
      </w:r>
      <w:proofErr w:type="spellEnd"/>
      <w:r w:rsidRPr="008844B2">
        <w:t>: 2, 146-168.</w:t>
      </w:r>
    </w:p>
    <w:p w14:paraId="5AA7DB8D" w14:textId="35D45EF6" w:rsidR="00073567" w:rsidRPr="008844B2" w:rsidRDefault="00675834" w:rsidP="008776D7">
      <w:pPr>
        <w:spacing w:afterLines="50" w:after="120"/>
        <w:ind w:left="720" w:hanging="720"/>
        <w:jc w:val="both"/>
      </w:pPr>
      <w:bookmarkStart w:id="53" w:name="_Hlk109468682"/>
      <w:r>
        <w:t xml:space="preserve">Rezaee, Z. </w:t>
      </w:r>
      <w:r w:rsidR="00066240">
        <w:t>2010</w:t>
      </w:r>
      <w:bookmarkEnd w:id="53"/>
      <w:r w:rsidR="00066240">
        <w:t xml:space="preserve">. </w:t>
      </w:r>
      <w:r w:rsidR="00073567" w:rsidRPr="008844B2">
        <w:t xml:space="preserve">Business Sustainability: </w:t>
      </w:r>
      <w:r w:rsidR="00B955C1" w:rsidRPr="008844B2">
        <w:t>T</w:t>
      </w:r>
      <w:r w:rsidR="00073567" w:rsidRPr="008844B2">
        <w:t xml:space="preserve">he Role of Corporate Social Responsibility, </w:t>
      </w:r>
      <w:proofErr w:type="spellStart"/>
      <w:r w:rsidR="00073567" w:rsidRPr="008844B2">
        <w:t>Hesabdar</w:t>
      </w:r>
      <w:proofErr w:type="spellEnd"/>
      <w:r w:rsidR="00073567" w:rsidRPr="008844B2">
        <w:t>, November 2010, Vol. 25, No.</w:t>
      </w:r>
      <w:r w:rsidR="00B955C1" w:rsidRPr="008844B2">
        <w:t xml:space="preserve"> </w:t>
      </w:r>
      <w:r w:rsidR="00073567" w:rsidRPr="008844B2">
        <w:t>224, 94- 95, ISSN 1735-530.</w:t>
      </w:r>
    </w:p>
    <w:p w14:paraId="3BF29BBF" w14:textId="0505A7C7" w:rsidR="000F2437" w:rsidRPr="008844B2" w:rsidRDefault="00EE69E1" w:rsidP="008776D7">
      <w:pPr>
        <w:spacing w:afterLines="50" w:after="120"/>
        <w:ind w:left="720" w:hanging="720"/>
        <w:jc w:val="both"/>
      </w:pPr>
      <w:r>
        <w:t>Rezaee, Z. 2010.</w:t>
      </w:r>
      <w:r w:rsidR="000F2437" w:rsidRPr="008844B2">
        <w:t xml:space="preserve">Decade </w:t>
      </w:r>
      <w:r w:rsidR="00406F7F" w:rsidRPr="008844B2">
        <w:t>past</w:t>
      </w:r>
      <w:r w:rsidR="000F2437" w:rsidRPr="008844B2">
        <w:t xml:space="preserve"> Enron Scandals: Failure of Corporate Governance Gatekeepers,</w:t>
      </w:r>
      <w:r w:rsidR="000F2437" w:rsidRPr="008844B2">
        <w:rPr>
          <w:color w:val="000000"/>
        </w:rPr>
        <w:t xml:space="preserve"> </w:t>
      </w:r>
      <w:proofErr w:type="spellStart"/>
      <w:r w:rsidR="00C64B2D" w:rsidRPr="008844B2">
        <w:rPr>
          <w:color w:val="000000"/>
        </w:rPr>
        <w:t>Hesabdar</w:t>
      </w:r>
      <w:proofErr w:type="spellEnd"/>
      <w:r w:rsidR="00C64B2D" w:rsidRPr="008844B2">
        <w:rPr>
          <w:color w:val="000000"/>
        </w:rPr>
        <w:t xml:space="preserve">, </w:t>
      </w:r>
      <w:r w:rsidR="00CD220D" w:rsidRPr="008844B2">
        <w:rPr>
          <w:color w:val="000000"/>
        </w:rPr>
        <w:t>December</w:t>
      </w:r>
      <w:r w:rsidR="00CD220D" w:rsidRPr="008844B2">
        <w:t>,</w:t>
      </w:r>
      <w:r w:rsidR="000F2437" w:rsidRPr="008844B2">
        <w:t xml:space="preserve"> November 2010, Vol. 25, No.</w:t>
      </w:r>
      <w:r w:rsidR="001E2870" w:rsidRPr="008844B2">
        <w:t xml:space="preserve"> </w:t>
      </w:r>
      <w:r w:rsidR="000F2437" w:rsidRPr="008844B2">
        <w:t>226, 94- 95, ISSN 1735-530.</w:t>
      </w:r>
    </w:p>
    <w:p w14:paraId="5FEC4A69" w14:textId="40BC7369" w:rsidR="00073567" w:rsidRPr="008844B2" w:rsidRDefault="001A2381" w:rsidP="008776D7">
      <w:pPr>
        <w:spacing w:afterLines="50" w:after="120"/>
        <w:ind w:left="720" w:hanging="720"/>
        <w:jc w:val="both"/>
      </w:pPr>
      <w:r>
        <w:t xml:space="preserve">Rezaee, Z. 2010. </w:t>
      </w:r>
      <w:r w:rsidR="00073567" w:rsidRPr="008844B2">
        <w:t xml:space="preserve">Business Sustainability: Its Time Has Come, </w:t>
      </w:r>
      <w:proofErr w:type="spellStart"/>
      <w:r w:rsidR="00073567" w:rsidRPr="008844B2">
        <w:t>Hesabdar</w:t>
      </w:r>
      <w:proofErr w:type="spellEnd"/>
      <w:r w:rsidR="00073567" w:rsidRPr="008844B2">
        <w:t>, October 2010, Vol. 25, No.</w:t>
      </w:r>
      <w:r w:rsidR="001E2870" w:rsidRPr="008844B2">
        <w:t xml:space="preserve"> </w:t>
      </w:r>
      <w:r w:rsidR="00073567" w:rsidRPr="008844B2">
        <w:t>223, 94- 95, ISSN 1735-530</w:t>
      </w:r>
    </w:p>
    <w:p w14:paraId="6022A6A3" w14:textId="297554A8" w:rsidR="00073567" w:rsidRPr="008844B2" w:rsidRDefault="001A2381" w:rsidP="008776D7">
      <w:pPr>
        <w:spacing w:afterLines="50" w:after="120"/>
        <w:ind w:left="720" w:hanging="720"/>
        <w:jc w:val="both"/>
      </w:pPr>
      <w:r>
        <w:t xml:space="preserve">Rezaee, Z. 2010. </w:t>
      </w:r>
      <w:r w:rsidR="00B34635" w:rsidRPr="008844B2">
        <w:t>Global</w:t>
      </w:r>
      <w:r w:rsidR="00073567" w:rsidRPr="008844B2">
        <w:t xml:space="preserve"> Reach of Financial Reform and Consumer Protection Act of 2010, </w:t>
      </w:r>
      <w:proofErr w:type="spellStart"/>
      <w:r w:rsidR="00073567" w:rsidRPr="008844B2">
        <w:t>Hesabdar</w:t>
      </w:r>
      <w:proofErr w:type="spellEnd"/>
      <w:r w:rsidR="00073567" w:rsidRPr="008844B2">
        <w:t xml:space="preserve">, </w:t>
      </w:r>
      <w:r w:rsidR="000C2F61" w:rsidRPr="008844B2">
        <w:t>September</w:t>
      </w:r>
      <w:r w:rsidR="00073567" w:rsidRPr="008844B2">
        <w:t xml:space="preserve"> 2010, Vol. 25, No.22</w:t>
      </w:r>
      <w:r w:rsidR="000C2F61" w:rsidRPr="008844B2">
        <w:t>2</w:t>
      </w:r>
      <w:r w:rsidR="00073567" w:rsidRPr="008844B2">
        <w:t>, 94-95, ISSN 1735-530</w:t>
      </w:r>
    </w:p>
    <w:p w14:paraId="63A1F2B3" w14:textId="6E74337C" w:rsidR="00073567" w:rsidRPr="008844B2" w:rsidRDefault="001A2381" w:rsidP="008776D7">
      <w:pPr>
        <w:spacing w:afterLines="50" w:after="120"/>
        <w:ind w:left="720" w:hanging="720"/>
        <w:jc w:val="both"/>
      </w:pPr>
      <w:r>
        <w:t xml:space="preserve">Rezaee, Z. 2010. </w:t>
      </w:r>
      <w:r w:rsidR="00073567" w:rsidRPr="008844B2">
        <w:t xml:space="preserve">The Global Financial Crisis and U.S. </w:t>
      </w:r>
      <w:r w:rsidR="001E2870" w:rsidRPr="008844B2">
        <w:t>R</w:t>
      </w:r>
      <w:r w:rsidR="00073567" w:rsidRPr="008844B2">
        <w:t xml:space="preserve">egulatory Reforms, </w:t>
      </w:r>
      <w:proofErr w:type="spellStart"/>
      <w:r w:rsidR="00073567" w:rsidRPr="008844B2">
        <w:t>Hesabdar</w:t>
      </w:r>
      <w:proofErr w:type="spellEnd"/>
      <w:r w:rsidR="00073567" w:rsidRPr="008844B2">
        <w:t xml:space="preserve">, </w:t>
      </w:r>
      <w:proofErr w:type="gramStart"/>
      <w:r w:rsidR="00073567" w:rsidRPr="008844B2">
        <w:t>August,</w:t>
      </w:r>
      <w:proofErr w:type="gramEnd"/>
      <w:r w:rsidR="00073567" w:rsidRPr="008844B2">
        <w:t xml:space="preserve"> 2010, Vol. 25, No.</w:t>
      </w:r>
      <w:r w:rsidR="001E2870" w:rsidRPr="008844B2">
        <w:t xml:space="preserve"> </w:t>
      </w:r>
      <w:r w:rsidR="00073567" w:rsidRPr="008844B2">
        <w:t>221, 94-95, ISSN 1735-530</w:t>
      </w:r>
    </w:p>
    <w:p w14:paraId="516E3778" w14:textId="65F572DC" w:rsidR="000C2F61" w:rsidRPr="008844B2" w:rsidRDefault="001A2381" w:rsidP="008776D7">
      <w:pPr>
        <w:spacing w:afterLines="50" w:after="120"/>
        <w:ind w:left="720" w:hanging="720"/>
        <w:jc w:val="both"/>
      </w:pPr>
      <w:r>
        <w:t xml:space="preserve">Rezaee, Z. 2010. </w:t>
      </w:r>
      <w:r w:rsidR="00FB5DFF" w:rsidRPr="008844B2">
        <w:t xml:space="preserve">Does the Global Economy </w:t>
      </w:r>
      <w:r w:rsidR="001E2870" w:rsidRPr="008844B2">
        <w:t>N</w:t>
      </w:r>
      <w:r w:rsidR="00FB5DFF" w:rsidRPr="008844B2">
        <w:t xml:space="preserve">eed Global Governance </w:t>
      </w:r>
      <w:proofErr w:type="gramStart"/>
      <w:r w:rsidR="00FB5DFF" w:rsidRPr="008844B2">
        <w:t>Reforms</w:t>
      </w:r>
      <w:r w:rsidR="001E2870" w:rsidRPr="008844B2">
        <w:t>?</w:t>
      </w:r>
      <w:r w:rsidR="00FB5DFF" w:rsidRPr="008844B2">
        <w:t>,</w:t>
      </w:r>
      <w:proofErr w:type="gramEnd"/>
      <w:r w:rsidR="00FB5DFF" w:rsidRPr="008844B2">
        <w:t xml:space="preserve"> </w:t>
      </w:r>
      <w:proofErr w:type="spellStart"/>
      <w:r w:rsidR="00FB5DFF" w:rsidRPr="008844B2">
        <w:t>Hesabdar</w:t>
      </w:r>
      <w:proofErr w:type="spellEnd"/>
      <w:r w:rsidR="00FB5DFF" w:rsidRPr="008844B2">
        <w:t>, July 2010, Vol. 25, No.</w:t>
      </w:r>
      <w:r w:rsidR="001E2870" w:rsidRPr="008844B2">
        <w:t xml:space="preserve"> </w:t>
      </w:r>
      <w:r w:rsidR="00FB5DFF" w:rsidRPr="008844B2">
        <w:t>220, 94-95, ISSN 1735-530</w:t>
      </w:r>
    </w:p>
    <w:p w14:paraId="42EFD21D" w14:textId="11D872B8" w:rsidR="000C2F61" w:rsidRPr="008844B2" w:rsidRDefault="001A2381" w:rsidP="008776D7">
      <w:pPr>
        <w:spacing w:afterLines="50" w:after="120"/>
        <w:ind w:left="720" w:hanging="720"/>
        <w:jc w:val="both"/>
      </w:pPr>
      <w:r>
        <w:t xml:space="preserve">Rezaee, Z. 2010. </w:t>
      </w:r>
      <w:r w:rsidR="000C2F61" w:rsidRPr="008844B2">
        <w:t xml:space="preserve">Have Regulatory Reforms Been Sustainable in Preventing </w:t>
      </w:r>
      <w:proofErr w:type="gramStart"/>
      <w:r w:rsidR="000C2F61" w:rsidRPr="008844B2">
        <w:t>Fraud?,</w:t>
      </w:r>
      <w:proofErr w:type="gramEnd"/>
      <w:r w:rsidR="000C2F61" w:rsidRPr="008844B2">
        <w:t xml:space="preserve"> </w:t>
      </w:r>
      <w:proofErr w:type="spellStart"/>
      <w:r w:rsidR="000C2F61" w:rsidRPr="008844B2">
        <w:t>Hesabdar</w:t>
      </w:r>
      <w:proofErr w:type="spellEnd"/>
      <w:r w:rsidR="000C2F61" w:rsidRPr="008844B2">
        <w:t>, June 2010, Vol. 25, No.</w:t>
      </w:r>
      <w:r w:rsidR="001E2870" w:rsidRPr="008844B2">
        <w:t xml:space="preserve"> </w:t>
      </w:r>
      <w:r w:rsidR="000C2F61" w:rsidRPr="008844B2">
        <w:t>219, 94-95, ISSN 1735-530</w:t>
      </w:r>
    </w:p>
    <w:p w14:paraId="27C3487C" w14:textId="4E1C4284" w:rsidR="00B85CAA" w:rsidRPr="008844B2" w:rsidRDefault="001A2381" w:rsidP="008776D7">
      <w:pPr>
        <w:spacing w:afterLines="50" w:after="120"/>
        <w:ind w:left="720" w:hanging="720"/>
        <w:jc w:val="both"/>
      </w:pPr>
      <w:r>
        <w:t xml:space="preserve">Rezaee, Z. 2010. </w:t>
      </w:r>
      <w:r w:rsidR="000C2F61" w:rsidRPr="008844B2">
        <w:t xml:space="preserve">Determinants and Effects of </w:t>
      </w:r>
      <w:r w:rsidR="005576E6" w:rsidRPr="008844B2">
        <w:t>Financial</w:t>
      </w:r>
      <w:r w:rsidR="000C2F61" w:rsidRPr="008844B2">
        <w:t xml:space="preserve"> Statement Fraud, </w:t>
      </w:r>
      <w:proofErr w:type="spellStart"/>
      <w:r w:rsidR="000C2F61" w:rsidRPr="008844B2">
        <w:t>Hesabdar</w:t>
      </w:r>
      <w:proofErr w:type="spellEnd"/>
      <w:r w:rsidR="000C2F61" w:rsidRPr="008844B2">
        <w:t>, March 2010, Vol. 24, No.</w:t>
      </w:r>
      <w:r w:rsidR="001E2870" w:rsidRPr="008844B2">
        <w:t xml:space="preserve"> </w:t>
      </w:r>
      <w:r w:rsidR="000C2F61" w:rsidRPr="008844B2">
        <w:t xml:space="preserve">116, 110-111, ISSN </w:t>
      </w:r>
    </w:p>
    <w:p w14:paraId="39F7A480" w14:textId="6DBE2911" w:rsidR="00AB578E" w:rsidRPr="008844B2" w:rsidRDefault="001A2381" w:rsidP="008776D7">
      <w:pPr>
        <w:spacing w:afterLines="50" w:after="120"/>
        <w:ind w:left="720" w:hanging="720"/>
        <w:jc w:val="both"/>
      </w:pPr>
      <w:r>
        <w:t>Rezaee, Z. 2010</w:t>
      </w:r>
      <w:r w:rsidR="00436D32">
        <w:t xml:space="preserve">. </w:t>
      </w:r>
      <w:r w:rsidR="000C2F61" w:rsidRPr="008844B2">
        <w:t xml:space="preserve">Coverage of Corporate Governance Education in the Business </w:t>
      </w:r>
      <w:r w:rsidR="002C341E" w:rsidRPr="008844B2">
        <w:t>Curriculum,</w:t>
      </w:r>
      <w:r w:rsidR="000C2F61" w:rsidRPr="008844B2">
        <w:t xml:space="preserve"> </w:t>
      </w:r>
      <w:proofErr w:type="spellStart"/>
      <w:r w:rsidR="000C2F61" w:rsidRPr="008844B2">
        <w:t>Hesabdar</w:t>
      </w:r>
      <w:proofErr w:type="spellEnd"/>
      <w:r w:rsidR="000C2F61" w:rsidRPr="008844B2">
        <w:t>, February 2010, Vol. 24, No.</w:t>
      </w:r>
      <w:r w:rsidR="001E2870" w:rsidRPr="008844B2">
        <w:t xml:space="preserve"> </w:t>
      </w:r>
      <w:r w:rsidR="000C2F61" w:rsidRPr="008844B2">
        <w:t>115, 94-95, ISSN 1735-530</w:t>
      </w:r>
    </w:p>
    <w:p w14:paraId="5AB04E48" w14:textId="77777777" w:rsidR="00531BA0" w:rsidRPr="008844B2" w:rsidRDefault="00531BA0" w:rsidP="008776D7">
      <w:pPr>
        <w:spacing w:afterLines="50" w:after="120"/>
        <w:ind w:left="720" w:hanging="720"/>
        <w:jc w:val="both"/>
      </w:pPr>
      <w:r w:rsidRPr="008844B2">
        <w:t xml:space="preserve">With </w:t>
      </w:r>
      <w:proofErr w:type="spellStart"/>
      <w:r w:rsidRPr="008844B2">
        <w:t>Shariar</w:t>
      </w:r>
      <w:proofErr w:type="spellEnd"/>
      <w:r w:rsidRPr="008844B2">
        <w:t xml:space="preserve"> Saadullah, Ran Zhang. 2010</w:t>
      </w:r>
      <w:r w:rsidR="002C341E" w:rsidRPr="008844B2">
        <w:t>. The</w:t>
      </w:r>
      <w:r w:rsidR="00023EB1" w:rsidRPr="008844B2">
        <w:t xml:space="preserve"> Missing Piece in </w:t>
      </w:r>
      <w:r w:rsidR="001E2870" w:rsidRPr="008844B2">
        <w:t xml:space="preserve">the </w:t>
      </w:r>
      <w:r w:rsidR="00023EB1" w:rsidRPr="008844B2">
        <w:t>CPE Pie</w:t>
      </w:r>
      <w:r w:rsidRPr="008844B2">
        <w:t>. Management Accounting Quarterly (F</w:t>
      </w:r>
      <w:r w:rsidR="00357537" w:rsidRPr="008844B2">
        <w:t>all</w:t>
      </w:r>
      <w:r w:rsidR="0043732C" w:rsidRPr="008844B2">
        <w:t xml:space="preserve"> </w:t>
      </w:r>
      <w:r w:rsidRPr="008844B2">
        <w:t>2010)</w:t>
      </w:r>
      <w:r w:rsidR="00357537" w:rsidRPr="008844B2">
        <w:t>; 32-38.</w:t>
      </w:r>
      <w:r w:rsidRPr="008844B2">
        <w:t xml:space="preserve">  </w:t>
      </w:r>
    </w:p>
    <w:p w14:paraId="79CCC450" w14:textId="77777777" w:rsidR="00531BA0" w:rsidRPr="008844B2" w:rsidRDefault="00531BA0" w:rsidP="008776D7">
      <w:pPr>
        <w:spacing w:afterLines="50" w:after="120"/>
        <w:ind w:left="720" w:hanging="720"/>
        <w:jc w:val="both"/>
      </w:pPr>
      <w:r w:rsidRPr="008844B2">
        <w:t xml:space="preserve">With M. Hossain, S. Mirta, B. </w:t>
      </w:r>
      <w:proofErr w:type="spellStart"/>
      <w:r w:rsidRPr="008844B2">
        <w:t>Sarath</w:t>
      </w:r>
      <w:proofErr w:type="spellEnd"/>
      <w:r w:rsidRPr="008844B2">
        <w:t>. 2010. Corporate Governance and earnings Management in the Pre and Post SOX Regime: Evidence from Implicated Option Backdati</w:t>
      </w:r>
      <w:r w:rsidR="00623DE1" w:rsidRPr="008844B2">
        <w:t>ng Firms. Journal of Accounting</w:t>
      </w:r>
      <w:r w:rsidRPr="008844B2">
        <w:t>, Auditing and Finance</w:t>
      </w:r>
      <w:r w:rsidR="00023EB1" w:rsidRPr="008844B2">
        <w:t xml:space="preserve"> (JAAF</w:t>
      </w:r>
      <w:r w:rsidR="00406F7F" w:rsidRPr="008844B2">
        <w:t>) December</w:t>
      </w:r>
      <w:r w:rsidRPr="008844B2">
        <w:t xml:space="preserve"> 2010</w:t>
      </w:r>
      <w:r w:rsidR="00023EB1" w:rsidRPr="008844B2">
        <w:t>, 283-320.</w:t>
      </w:r>
    </w:p>
    <w:p w14:paraId="52197861" w14:textId="77777777" w:rsidR="0031561A" w:rsidRPr="008844B2" w:rsidRDefault="00531BA0" w:rsidP="008776D7">
      <w:pPr>
        <w:spacing w:afterLines="50" w:after="120"/>
        <w:ind w:left="720" w:hanging="720"/>
        <w:jc w:val="both"/>
      </w:pPr>
      <w:r w:rsidRPr="008844B2">
        <w:t>With</w:t>
      </w:r>
      <w:r w:rsidR="009F1098" w:rsidRPr="008844B2">
        <w:t xml:space="preserve"> </w:t>
      </w:r>
      <w:proofErr w:type="spellStart"/>
      <w:r w:rsidR="009F1098" w:rsidRPr="008844B2">
        <w:t>Kangtao</w:t>
      </w:r>
      <w:proofErr w:type="spellEnd"/>
      <w:r w:rsidR="009F1098" w:rsidRPr="008844B2">
        <w:t xml:space="preserve"> Ye</w:t>
      </w:r>
      <w:r w:rsidR="00BD2304" w:rsidRPr="008844B2">
        <w:t xml:space="preserve">, </w:t>
      </w:r>
      <w:r w:rsidRPr="008844B2">
        <w:t xml:space="preserve">Ran Zhang. 2010. </w:t>
      </w:r>
      <w:r w:rsidR="00913EF3" w:rsidRPr="008844B2">
        <w:t xml:space="preserve">Does Top Executive Gender Diversity Affect Earnings Quality? A Large Sample </w:t>
      </w:r>
      <w:r w:rsidR="007E3B51" w:rsidRPr="008844B2">
        <w:t>Analysis of Chinese</w:t>
      </w:r>
      <w:r w:rsidR="00913EF3" w:rsidRPr="008844B2">
        <w:t xml:space="preserve"> Listed </w:t>
      </w:r>
      <w:r w:rsidR="007E3B51" w:rsidRPr="008844B2">
        <w:t>Firms</w:t>
      </w:r>
      <w:r w:rsidR="00913EF3" w:rsidRPr="008844B2">
        <w:t xml:space="preserve"> Advances in Accounting,</w:t>
      </w:r>
      <w:r w:rsidR="0043732C" w:rsidRPr="008844B2">
        <w:t xml:space="preserve"> </w:t>
      </w:r>
      <w:r w:rsidR="007A62BE" w:rsidRPr="008844B2">
        <w:t>26</w:t>
      </w:r>
      <w:r w:rsidR="00913EF3" w:rsidRPr="008844B2">
        <w:t xml:space="preserve"> (2010</w:t>
      </w:r>
      <w:r w:rsidR="007A62BE" w:rsidRPr="008844B2">
        <w:t>), 47-54</w:t>
      </w:r>
      <w:r w:rsidR="00913EF3" w:rsidRPr="008844B2">
        <w:t>.</w:t>
      </w:r>
    </w:p>
    <w:p w14:paraId="1CE46C5D" w14:textId="79B605C1" w:rsidR="007A62BE" w:rsidRPr="008844B2" w:rsidRDefault="00436D32" w:rsidP="008776D7">
      <w:pPr>
        <w:spacing w:afterLines="50" w:after="120"/>
        <w:ind w:left="720" w:hanging="720"/>
        <w:jc w:val="both"/>
      </w:pPr>
      <w:r>
        <w:t xml:space="preserve">Rezaee, Z. 2010. </w:t>
      </w:r>
      <w:r w:rsidR="000D1962" w:rsidRPr="008844B2">
        <w:t xml:space="preserve">Coverage of Corporate Governance Education in the Business Curriculum. </w:t>
      </w:r>
      <w:proofErr w:type="spellStart"/>
      <w:r w:rsidR="000D1962" w:rsidRPr="008844B2">
        <w:t>Hesabdar</w:t>
      </w:r>
      <w:proofErr w:type="spellEnd"/>
      <w:r w:rsidR="000D1962" w:rsidRPr="008844B2">
        <w:t xml:space="preserve"> Journal.</w:t>
      </w:r>
      <w:r w:rsidR="00B85CAA" w:rsidRPr="008844B2">
        <w:t xml:space="preserve"> </w:t>
      </w:r>
      <w:r w:rsidR="000D1962" w:rsidRPr="008844B2">
        <w:t>(February 2010),</w:t>
      </w:r>
      <w:r w:rsidR="00531BA0" w:rsidRPr="008844B2">
        <w:t xml:space="preserve"> </w:t>
      </w:r>
      <w:r w:rsidR="000D1962" w:rsidRPr="008844B2">
        <w:t>Volume 24, No.</w:t>
      </w:r>
      <w:r w:rsidR="0043732C" w:rsidRPr="008844B2">
        <w:t xml:space="preserve"> </w:t>
      </w:r>
      <w:r w:rsidR="000D1962" w:rsidRPr="008844B2">
        <w:t>215, 95-100.</w:t>
      </w:r>
    </w:p>
    <w:p w14:paraId="0F88FD06" w14:textId="2874F272" w:rsidR="0016737E" w:rsidRPr="008844B2" w:rsidRDefault="00436D32" w:rsidP="008776D7">
      <w:pPr>
        <w:spacing w:afterLines="50" w:after="120"/>
        <w:ind w:left="720" w:hanging="720"/>
        <w:jc w:val="both"/>
      </w:pPr>
      <w:r>
        <w:t xml:space="preserve">Rezaee, Z. 2010. </w:t>
      </w:r>
      <w:r w:rsidR="0016737E" w:rsidRPr="008844B2">
        <w:t xml:space="preserve">The Importance of Internal </w:t>
      </w:r>
      <w:r w:rsidR="0043732C" w:rsidRPr="008844B2">
        <w:t>A</w:t>
      </w:r>
      <w:r w:rsidR="0016737E" w:rsidRPr="008844B2">
        <w:t xml:space="preserve">udit Opinions. Internal </w:t>
      </w:r>
      <w:r w:rsidR="00FB5DFF" w:rsidRPr="008844B2">
        <w:t>auditor,</w:t>
      </w:r>
      <w:r w:rsidR="00BD2304" w:rsidRPr="008844B2">
        <w:t xml:space="preserve"> April 2010, 47-50.</w:t>
      </w:r>
    </w:p>
    <w:p w14:paraId="0AEB51C0" w14:textId="77777777" w:rsidR="0016737E" w:rsidRPr="008844B2" w:rsidRDefault="006343F9" w:rsidP="008776D7">
      <w:pPr>
        <w:spacing w:afterLines="50" w:after="120"/>
        <w:ind w:left="720" w:hanging="720"/>
        <w:jc w:val="both"/>
      </w:pPr>
      <w:r w:rsidRPr="008844B2">
        <w:t xml:space="preserve">With Sakshi and P.K Jain. 2010. Stock </w:t>
      </w:r>
      <w:r w:rsidR="0043732C" w:rsidRPr="008844B2">
        <w:t>M</w:t>
      </w:r>
      <w:r w:rsidRPr="008844B2">
        <w:t xml:space="preserve">arket Reactions to Regulatory Investigations: </w:t>
      </w:r>
      <w:r w:rsidR="0016737E" w:rsidRPr="008844B2">
        <w:t>Evidence from Options Backdating. The Research in Accounting Regulation. Vol.2</w:t>
      </w:r>
      <w:r w:rsidR="00BD2304" w:rsidRPr="008844B2">
        <w:t>2, Issue 1, April</w:t>
      </w:r>
      <w:r w:rsidR="0016737E" w:rsidRPr="008844B2">
        <w:t xml:space="preserve"> 2010</w:t>
      </w:r>
      <w:r w:rsidR="00BD2304" w:rsidRPr="008844B2">
        <w:t xml:space="preserve"> 52-57.</w:t>
      </w:r>
    </w:p>
    <w:p w14:paraId="24B99BB2" w14:textId="77777777" w:rsidR="00B85CAA" w:rsidRPr="008844B2" w:rsidRDefault="009340E4" w:rsidP="008776D7">
      <w:pPr>
        <w:spacing w:afterLines="50" w:after="120"/>
        <w:ind w:left="720" w:hanging="720"/>
        <w:jc w:val="both"/>
      </w:pPr>
      <w:r w:rsidRPr="008844B2">
        <w:t xml:space="preserve">With </w:t>
      </w:r>
      <w:r w:rsidR="006343F9" w:rsidRPr="008844B2">
        <w:t xml:space="preserve">M. Smith and J. </w:t>
      </w:r>
      <w:proofErr w:type="spellStart"/>
      <w:r w:rsidR="006343F9" w:rsidRPr="008844B2">
        <w:t>Szendi</w:t>
      </w:r>
      <w:proofErr w:type="spellEnd"/>
      <w:r w:rsidR="006343F9" w:rsidRPr="008844B2">
        <w:t xml:space="preserve">. 2010. Convergence in Accounting Standards: Insights from Academicians and Practitioners. Advances in International Accounting </w:t>
      </w:r>
      <w:r w:rsidR="007E3B51" w:rsidRPr="008844B2">
        <w:t>26</w:t>
      </w:r>
      <w:r w:rsidR="0043732C" w:rsidRPr="008844B2">
        <w:t xml:space="preserve"> </w:t>
      </w:r>
      <w:r w:rsidR="007E3B51" w:rsidRPr="008844B2">
        <w:t>(</w:t>
      </w:r>
      <w:r w:rsidR="006343F9" w:rsidRPr="008844B2">
        <w:t>2010)</w:t>
      </w:r>
      <w:r w:rsidR="007E3B51" w:rsidRPr="008844B2">
        <w:t>, 142-154.</w:t>
      </w:r>
    </w:p>
    <w:p w14:paraId="38330367" w14:textId="77777777" w:rsidR="00C053EA" w:rsidRPr="008844B2" w:rsidRDefault="00C053EA" w:rsidP="008776D7">
      <w:pPr>
        <w:spacing w:afterLines="50" w:after="120"/>
        <w:ind w:left="720" w:hanging="720"/>
        <w:jc w:val="both"/>
      </w:pPr>
      <w:r w:rsidRPr="008844B2">
        <w:t xml:space="preserve">With Ran Zhang. Corporate Philanthropic Disaster Response and Ownership Type: Evidence from </w:t>
      </w:r>
      <w:r w:rsidR="0043732C" w:rsidRPr="008844B2">
        <w:t>F</w:t>
      </w:r>
      <w:r w:rsidR="00FB5DFF" w:rsidRPr="008844B2">
        <w:t>irm’s</w:t>
      </w:r>
      <w:r w:rsidRPr="008844B2">
        <w:t xml:space="preserve"> </w:t>
      </w:r>
      <w:r w:rsidR="0043732C" w:rsidRPr="008844B2">
        <w:t>R</w:t>
      </w:r>
      <w:r w:rsidRPr="008844B2">
        <w:t xml:space="preserve">esponse to the Sichuan Earthquake. Journal of Business Ethics Volume </w:t>
      </w:r>
      <w:r w:rsidR="009340E4" w:rsidRPr="008844B2">
        <w:t>92</w:t>
      </w:r>
      <w:r w:rsidRPr="008844B2">
        <w:t xml:space="preserve">, </w:t>
      </w:r>
      <w:r w:rsidR="00FB5DFF" w:rsidRPr="008844B2">
        <w:t>2009.</w:t>
      </w:r>
    </w:p>
    <w:p w14:paraId="66AE074D" w14:textId="77777777" w:rsidR="00C053EA" w:rsidRPr="008844B2" w:rsidRDefault="00404C38" w:rsidP="008776D7">
      <w:pPr>
        <w:spacing w:afterLines="50" w:after="120"/>
        <w:ind w:left="720" w:hanging="720"/>
        <w:jc w:val="both"/>
      </w:pPr>
      <w:r w:rsidRPr="008844B2">
        <w:t xml:space="preserve">With </w:t>
      </w:r>
      <w:r w:rsidR="008B3613" w:rsidRPr="008844B2">
        <w:t>Ran Zhang.</w:t>
      </w:r>
      <w:r w:rsidR="009340E4" w:rsidRPr="008844B2">
        <w:t>2009.</w:t>
      </w:r>
      <w:r w:rsidR="00C053EA" w:rsidRPr="008844B2">
        <w:t xml:space="preserve"> </w:t>
      </w:r>
      <w:r w:rsidR="00A61903" w:rsidRPr="008844B2">
        <w:t>D</w:t>
      </w:r>
      <w:r w:rsidR="0043732C" w:rsidRPr="008844B2">
        <w:t>o</w:t>
      </w:r>
      <w:r w:rsidR="00A61903" w:rsidRPr="008844B2">
        <w:t xml:space="preserve"> Credible Firms Perform</w:t>
      </w:r>
      <w:r w:rsidR="008B3613" w:rsidRPr="008844B2">
        <w:t xml:space="preserve"> </w:t>
      </w:r>
      <w:r w:rsidR="00A61903" w:rsidRPr="008844B2">
        <w:t>Better in Emerging Markets?</w:t>
      </w:r>
      <w:r w:rsidR="008B3613" w:rsidRPr="008844B2">
        <w:t xml:space="preserve"> </w:t>
      </w:r>
      <w:r w:rsidR="00FB5DFF" w:rsidRPr="008844B2">
        <w:t>Evidence from China, Journal of Business Ethics</w:t>
      </w:r>
      <w:r w:rsidR="0043732C" w:rsidRPr="008844B2">
        <w:t>,</w:t>
      </w:r>
      <w:r w:rsidR="00FB5DFF" w:rsidRPr="008844B2">
        <w:t xml:space="preserve"> Volume 90, Issue 2, 221-237.</w:t>
      </w:r>
    </w:p>
    <w:p w14:paraId="134C4014" w14:textId="7C72B5D7" w:rsidR="00B85CAA" w:rsidRPr="008844B2" w:rsidRDefault="00FD3FBC" w:rsidP="008776D7">
      <w:pPr>
        <w:pStyle w:val="Title"/>
        <w:tabs>
          <w:tab w:val="left" w:pos="720"/>
          <w:tab w:val="left" w:pos="1020"/>
        </w:tabs>
        <w:spacing w:afterLines="50" w:after="120"/>
        <w:ind w:left="720" w:hanging="720"/>
        <w:jc w:val="left"/>
        <w:rPr>
          <w:b w:val="0"/>
          <w:sz w:val="20"/>
        </w:rPr>
      </w:pPr>
      <w:r w:rsidRPr="000F33AB">
        <w:rPr>
          <w:b w:val="0"/>
          <w:bCs w:val="0"/>
          <w:sz w:val="20"/>
        </w:rPr>
        <w:t>Rezaee, Z. 20</w:t>
      </w:r>
      <w:r>
        <w:rPr>
          <w:b w:val="0"/>
          <w:bCs w:val="0"/>
          <w:sz w:val="20"/>
        </w:rPr>
        <w:t xml:space="preserve">09. </w:t>
      </w:r>
      <w:r w:rsidR="00B85CAA" w:rsidRPr="008844B2">
        <w:rPr>
          <w:b w:val="0"/>
          <w:sz w:val="20"/>
        </w:rPr>
        <w:t xml:space="preserve">Forensic evidence-gathering procedure for employee stock options. </w:t>
      </w:r>
      <w:r w:rsidR="00B85CAA" w:rsidRPr="008844B2">
        <w:rPr>
          <w:b w:val="0"/>
          <w:i/>
          <w:sz w:val="20"/>
        </w:rPr>
        <w:t>Forensic Accounting and Investigative Journal, Vol. 1,</w:t>
      </w:r>
      <w:r w:rsidR="0043732C" w:rsidRPr="008844B2">
        <w:rPr>
          <w:b w:val="0"/>
          <w:i/>
          <w:sz w:val="20"/>
        </w:rPr>
        <w:t xml:space="preserve"> </w:t>
      </w:r>
      <w:r w:rsidR="00B85CAA" w:rsidRPr="008844B2">
        <w:rPr>
          <w:b w:val="0"/>
          <w:i/>
          <w:sz w:val="20"/>
        </w:rPr>
        <w:t>Issue 2</w:t>
      </w:r>
      <w:r w:rsidR="0043732C" w:rsidRPr="008844B2">
        <w:rPr>
          <w:b w:val="0"/>
          <w:i/>
          <w:sz w:val="20"/>
        </w:rPr>
        <w:t>,</w:t>
      </w:r>
      <w:r w:rsidR="00333C13" w:rsidRPr="008844B2">
        <w:rPr>
          <w:b w:val="0"/>
          <w:i/>
          <w:sz w:val="20"/>
        </w:rPr>
        <w:t xml:space="preserve"> </w:t>
      </w:r>
      <w:r w:rsidR="00B85CAA" w:rsidRPr="008844B2">
        <w:rPr>
          <w:b w:val="0"/>
          <w:sz w:val="20"/>
        </w:rPr>
        <w:t>December 2009: 1-20.</w:t>
      </w:r>
    </w:p>
    <w:p w14:paraId="68B7E422" w14:textId="77777777" w:rsidR="004C03B5" w:rsidRPr="008844B2" w:rsidRDefault="004C03B5" w:rsidP="008776D7">
      <w:pPr>
        <w:spacing w:afterLines="50" w:after="120"/>
        <w:ind w:left="720" w:hanging="720"/>
        <w:jc w:val="both"/>
      </w:pPr>
      <w:r w:rsidRPr="008844B2">
        <w:t xml:space="preserve">With C. Hogan, R. Riley, and U. </w:t>
      </w:r>
      <w:proofErr w:type="spellStart"/>
      <w:r w:rsidRPr="008844B2">
        <w:t>Velury</w:t>
      </w:r>
      <w:proofErr w:type="spellEnd"/>
      <w:r w:rsidRPr="008844B2">
        <w:t xml:space="preserve">. 2008. </w:t>
      </w:r>
      <w:r w:rsidR="00121AE7" w:rsidRPr="008844B2">
        <w:t xml:space="preserve">Financial </w:t>
      </w:r>
      <w:r w:rsidR="0043732C" w:rsidRPr="008844B2">
        <w:t>S</w:t>
      </w:r>
      <w:r w:rsidR="00121AE7" w:rsidRPr="008844B2">
        <w:t xml:space="preserve">tatement </w:t>
      </w:r>
      <w:r w:rsidR="0043732C" w:rsidRPr="008844B2">
        <w:t>F</w:t>
      </w:r>
      <w:r w:rsidR="00121AE7" w:rsidRPr="008844B2">
        <w:t xml:space="preserve">raud: </w:t>
      </w:r>
      <w:r w:rsidR="0043732C" w:rsidRPr="008844B2">
        <w:t>I</w:t>
      </w:r>
      <w:r w:rsidR="00121AE7" w:rsidRPr="008844B2">
        <w:t xml:space="preserve">nsights </w:t>
      </w:r>
      <w:r w:rsidR="0043732C" w:rsidRPr="008844B2">
        <w:t>f</w:t>
      </w:r>
      <w:r w:rsidR="00121AE7" w:rsidRPr="008844B2">
        <w:t xml:space="preserve">rom the </w:t>
      </w:r>
      <w:r w:rsidR="0043732C" w:rsidRPr="008844B2">
        <w:t>A</w:t>
      </w:r>
      <w:r w:rsidR="00121AE7" w:rsidRPr="008844B2">
        <w:t xml:space="preserve">cademic </w:t>
      </w:r>
      <w:r w:rsidR="0043732C" w:rsidRPr="008844B2">
        <w:t>L</w:t>
      </w:r>
      <w:r w:rsidR="00121AE7" w:rsidRPr="008844B2">
        <w:t xml:space="preserve">iterature. </w:t>
      </w:r>
      <w:r w:rsidR="00121AE7" w:rsidRPr="008844B2">
        <w:rPr>
          <w:i/>
        </w:rPr>
        <w:t>Auditing Journal of Practice and Theory</w:t>
      </w:r>
      <w:r w:rsidR="00121AE7" w:rsidRPr="008844B2">
        <w:t xml:space="preserve">. </w:t>
      </w:r>
      <w:r w:rsidR="00FB5DFF" w:rsidRPr="008844B2">
        <w:t>(November</w:t>
      </w:r>
      <w:r w:rsidR="00121AE7" w:rsidRPr="008844B2">
        <w:t xml:space="preserve"> 2008)</w:t>
      </w:r>
      <w:r w:rsidR="009340E4" w:rsidRPr="008844B2">
        <w:t>, Vol. 27,</w:t>
      </w:r>
      <w:r w:rsidR="0043732C" w:rsidRPr="008844B2">
        <w:t xml:space="preserve"> </w:t>
      </w:r>
      <w:r w:rsidR="009340E4" w:rsidRPr="008844B2">
        <w:t>No.2. 231-252</w:t>
      </w:r>
      <w:r w:rsidR="00FB1D64" w:rsidRPr="008844B2">
        <w:t>.</w:t>
      </w:r>
    </w:p>
    <w:p w14:paraId="467F48BC" w14:textId="77777777" w:rsidR="004C03B5" w:rsidRPr="008844B2" w:rsidRDefault="004C03B5" w:rsidP="008776D7">
      <w:pPr>
        <w:spacing w:afterLines="50" w:after="120"/>
        <w:ind w:left="720" w:hanging="720"/>
        <w:jc w:val="both"/>
      </w:pPr>
      <w:r w:rsidRPr="008844B2">
        <w:t xml:space="preserve">With C. Langstraat and J. Malloy. 2008. Option </w:t>
      </w:r>
      <w:r w:rsidR="0043732C" w:rsidRPr="008844B2">
        <w:t>B</w:t>
      </w:r>
      <w:r w:rsidRPr="008844B2">
        <w:t xml:space="preserve">ackdating </w:t>
      </w:r>
      <w:r w:rsidR="0043732C" w:rsidRPr="008844B2">
        <w:t>S</w:t>
      </w:r>
      <w:r w:rsidRPr="008844B2">
        <w:t xml:space="preserve">candals: </w:t>
      </w:r>
      <w:r w:rsidR="0043732C" w:rsidRPr="008844B2">
        <w:t>H</w:t>
      </w:r>
      <w:r w:rsidRPr="008844B2">
        <w:t xml:space="preserve">ow </w:t>
      </w:r>
      <w:r w:rsidR="0043732C" w:rsidRPr="008844B2">
        <w:t>M</w:t>
      </w:r>
      <w:r w:rsidRPr="008844B2">
        <w:t xml:space="preserve">anagement </w:t>
      </w:r>
      <w:r w:rsidR="0043732C" w:rsidRPr="008844B2">
        <w:t>A</w:t>
      </w:r>
      <w:r w:rsidRPr="008844B2">
        <w:t xml:space="preserve">ccountants </w:t>
      </w:r>
      <w:proofErr w:type="gramStart"/>
      <w:r w:rsidRPr="008844B2">
        <w:t>can</w:t>
      </w:r>
      <w:proofErr w:type="gramEnd"/>
      <w:r w:rsidRPr="008844B2">
        <w:t xml:space="preserve"> </w:t>
      </w:r>
      <w:r w:rsidR="0043732C" w:rsidRPr="008844B2">
        <w:t>H</w:t>
      </w:r>
      <w:r w:rsidRPr="008844B2">
        <w:t xml:space="preserve">elp. </w:t>
      </w:r>
      <w:r w:rsidRPr="008844B2">
        <w:rPr>
          <w:i/>
        </w:rPr>
        <w:t>Management Accounting Quarterly</w:t>
      </w:r>
      <w:r w:rsidRPr="008844B2">
        <w:t>, 9(2). Winter 2008.</w:t>
      </w:r>
    </w:p>
    <w:p w14:paraId="5BBDB769" w14:textId="77777777" w:rsidR="00B1315C" w:rsidRPr="008844B2" w:rsidRDefault="00B1315C" w:rsidP="008776D7">
      <w:pPr>
        <w:pStyle w:val="Title"/>
        <w:tabs>
          <w:tab w:val="left" w:pos="720"/>
          <w:tab w:val="left" w:pos="1020"/>
        </w:tabs>
        <w:spacing w:afterLines="50" w:after="120"/>
        <w:ind w:left="720" w:hanging="720"/>
        <w:jc w:val="left"/>
        <w:rPr>
          <w:b w:val="0"/>
          <w:sz w:val="20"/>
        </w:rPr>
      </w:pPr>
      <w:r w:rsidRPr="008844B2">
        <w:rPr>
          <w:b w:val="0"/>
          <w:sz w:val="20"/>
        </w:rPr>
        <w:t xml:space="preserve">With P.K. Jain and J. Kim. 2008. The Sarbanes-Oxley Act of 2002 and </w:t>
      </w:r>
      <w:r w:rsidR="0043732C" w:rsidRPr="008844B2">
        <w:rPr>
          <w:b w:val="0"/>
          <w:sz w:val="20"/>
        </w:rPr>
        <w:t>M</w:t>
      </w:r>
      <w:r w:rsidRPr="008844B2">
        <w:rPr>
          <w:b w:val="0"/>
          <w:sz w:val="20"/>
        </w:rPr>
        <w:t xml:space="preserve">arket </w:t>
      </w:r>
      <w:r w:rsidR="0043732C" w:rsidRPr="008844B2">
        <w:rPr>
          <w:b w:val="0"/>
          <w:sz w:val="20"/>
        </w:rPr>
        <w:t>L</w:t>
      </w:r>
      <w:r w:rsidRPr="008844B2">
        <w:rPr>
          <w:b w:val="0"/>
          <w:sz w:val="20"/>
        </w:rPr>
        <w:t>iquidity. The Financial Revie</w:t>
      </w:r>
      <w:r w:rsidR="00BB54AD" w:rsidRPr="008844B2">
        <w:rPr>
          <w:b w:val="0"/>
          <w:sz w:val="20"/>
        </w:rPr>
        <w:t>w 43(3), 361-382.</w:t>
      </w:r>
    </w:p>
    <w:p w14:paraId="3A18504B" w14:textId="77777777" w:rsidR="001F5961" w:rsidRPr="008844B2" w:rsidRDefault="001F5961" w:rsidP="008776D7">
      <w:pPr>
        <w:pStyle w:val="Title"/>
        <w:tabs>
          <w:tab w:val="left" w:pos="720"/>
          <w:tab w:val="left" w:pos="1020"/>
        </w:tabs>
        <w:spacing w:afterLines="50" w:after="120"/>
        <w:ind w:left="720" w:hanging="720"/>
        <w:jc w:val="left"/>
        <w:rPr>
          <w:b w:val="0"/>
          <w:sz w:val="20"/>
        </w:rPr>
      </w:pPr>
      <w:r w:rsidRPr="008844B2">
        <w:rPr>
          <w:b w:val="0"/>
          <w:bCs w:val="0"/>
          <w:sz w:val="20"/>
        </w:rPr>
        <w:t xml:space="preserve">With K.O. Olibe. 2008. Income </w:t>
      </w:r>
      <w:r w:rsidR="0043732C" w:rsidRPr="008844B2">
        <w:rPr>
          <w:b w:val="0"/>
          <w:bCs w:val="0"/>
          <w:sz w:val="20"/>
        </w:rPr>
        <w:t>S</w:t>
      </w:r>
      <w:r w:rsidRPr="008844B2">
        <w:rPr>
          <w:b w:val="0"/>
          <w:bCs w:val="0"/>
          <w:sz w:val="20"/>
        </w:rPr>
        <w:t xml:space="preserve">hifting and </w:t>
      </w:r>
      <w:r w:rsidR="0043732C" w:rsidRPr="008844B2">
        <w:rPr>
          <w:b w:val="0"/>
          <w:bCs w:val="0"/>
          <w:sz w:val="20"/>
        </w:rPr>
        <w:t>C</w:t>
      </w:r>
      <w:r w:rsidRPr="008844B2">
        <w:rPr>
          <w:b w:val="0"/>
          <w:bCs w:val="0"/>
          <w:sz w:val="20"/>
        </w:rPr>
        <w:t xml:space="preserve">orporate </w:t>
      </w:r>
      <w:r w:rsidR="0043732C" w:rsidRPr="008844B2">
        <w:rPr>
          <w:b w:val="0"/>
          <w:bCs w:val="0"/>
          <w:sz w:val="20"/>
        </w:rPr>
        <w:t>T</w:t>
      </w:r>
      <w:r w:rsidRPr="008844B2">
        <w:rPr>
          <w:b w:val="0"/>
          <w:bCs w:val="0"/>
          <w:sz w:val="20"/>
        </w:rPr>
        <w:t xml:space="preserve">axation: </w:t>
      </w:r>
      <w:r w:rsidRPr="008844B2">
        <w:rPr>
          <w:b w:val="0"/>
          <w:sz w:val="20"/>
        </w:rPr>
        <w:t xml:space="preserve">The </w:t>
      </w:r>
      <w:r w:rsidR="0043732C" w:rsidRPr="008844B2">
        <w:rPr>
          <w:b w:val="0"/>
          <w:sz w:val="20"/>
        </w:rPr>
        <w:t>R</w:t>
      </w:r>
      <w:r w:rsidRPr="008844B2">
        <w:rPr>
          <w:b w:val="0"/>
          <w:sz w:val="20"/>
        </w:rPr>
        <w:t xml:space="preserve">ole of </w:t>
      </w:r>
      <w:r w:rsidR="0043732C" w:rsidRPr="008844B2">
        <w:rPr>
          <w:b w:val="0"/>
          <w:sz w:val="20"/>
        </w:rPr>
        <w:t>C</w:t>
      </w:r>
      <w:r w:rsidRPr="008844B2">
        <w:rPr>
          <w:b w:val="0"/>
          <w:sz w:val="20"/>
        </w:rPr>
        <w:t>ross-</w:t>
      </w:r>
      <w:r w:rsidR="0043732C" w:rsidRPr="008844B2">
        <w:rPr>
          <w:b w:val="0"/>
          <w:sz w:val="20"/>
        </w:rPr>
        <w:t>B</w:t>
      </w:r>
      <w:r w:rsidRPr="008844B2">
        <w:rPr>
          <w:b w:val="0"/>
          <w:sz w:val="20"/>
        </w:rPr>
        <w:t xml:space="preserve">order </w:t>
      </w:r>
      <w:r w:rsidR="0043732C" w:rsidRPr="008844B2">
        <w:rPr>
          <w:b w:val="0"/>
          <w:sz w:val="20"/>
        </w:rPr>
        <w:t>I</w:t>
      </w:r>
      <w:r w:rsidRPr="008844B2">
        <w:rPr>
          <w:b w:val="0"/>
          <w:sz w:val="20"/>
        </w:rPr>
        <w:t xml:space="preserve">ntrafirm </w:t>
      </w:r>
      <w:r w:rsidR="0043732C" w:rsidRPr="008844B2">
        <w:rPr>
          <w:b w:val="0"/>
          <w:sz w:val="20"/>
        </w:rPr>
        <w:t>T</w:t>
      </w:r>
      <w:r w:rsidRPr="008844B2">
        <w:rPr>
          <w:b w:val="0"/>
          <w:sz w:val="20"/>
        </w:rPr>
        <w:t xml:space="preserve">ransfers. </w:t>
      </w:r>
      <w:r w:rsidRPr="008844B2">
        <w:rPr>
          <w:b w:val="0"/>
          <w:i/>
          <w:sz w:val="20"/>
        </w:rPr>
        <w:t>Review of Accounting and Finance</w:t>
      </w:r>
      <w:r w:rsidR="0048186A" w:rsidRPr="008844B2">
        <w:rPr>
          <w:b w:val="0"/>
          <w:i/>
          <w:sz w:val="20"/>
        </w:rPr>
        <w:t xml:space="preserve"> </w:t>
      </w:r>
      <w:r w:rsidR="0048186A" w:rsidRPr="008844B2">
        <w:rPr>
          <w:b w:val="0"/>
          <w:sz w:val="20"/>
        </w:rPr>
        <w:t>7(1), 83–101</w:t>
      </w:r>
      <w:r w:rsidRPr="008844B2">
        <w:rPr>
          <w:b w:val="0"/>
          <w:sz w:val="20"/>
        </w:rPr>
        <w:t>.</w:t>
      </w:r>
    </w:p>
    <w:p w14:paraId="03EFCA41" w14:textId="77777777" w:rsidR="00B85CAA" w:rsidRPr="008844B2" w:rsidRDefault="00B85CAA" w:rsidP="001F5961">
      <w:pPr>
        <w:pStyle w:val="Title"/>
        <w:tabs>
          <w:tab w:val="left" w:pos="720"/>
          <w:tab w:val="left" w:pos="1020"/>
        </w:tabs>
        <w:ind w:left="720" w:hanging="720"/>
        <w:jc w:val="left"/>
        <w:rPr>
          <w:b w:val="0"/>
          <w:sz w:val="20"/>
        </w:rPr>
      </w:pPr>
    </w:p>
    <w:p w14:paraId="73EA7649" w14:textId="77777777" w:rsidR="00B85CAA" w:rsidRPr="008844B2" w:rsidRDefault="00B85CAA" w:rsidP="00B85CAA">
      <w:pPr>
        <w:pBdr>
          <w:bottom w:val="single" w:sz="4" w:space="1" w:color="auto"/>
        </w:pBdr>
        <w:rPr>
          <w:b/>
        </w:rPr>
      </w:pPr>
      <w:r w:rsidRPr="008844B2">
        <w:rPr>
          <w:b/>
        </w:rPr>
        <w:t>2003-2007</w:t>
      </w:r>
    </w:p>
    <w:p w14:paraId="5F96A722" w14:textId="77777777" w:rsidR="00B85CAA" w:rsidRPr="008844B2" w:rsidRDefault="00B85CAA" w:rsidP="001F5961">
      <w:pPr>
        <w:pStyle w:val="Title"/>
        <w:tabs>
          <w:tab w:val="left" w:pos="720"/>
          <w:tab w:val="left" w:pos="1020"/>
        </w:tabs>
        <w:ind w:left="720" w:hanging="720"/>
        <w:jc w:val="left"/>
        <w:rPr>
          <w:b w:val="0"/>
          <w:sz w:val="20"/>
        </w:rPr>
      </w:pPr>
    </w:p>
    <w:p w14:paraId="231690CF" w14:textId="77777777" w:rsidR="003B0ED4" w:rsidRPr="008844B2" w:rsidRDefault="002E630E" w:rsidP="009D0DDC">
      <w:pPr>
        <w:spacing w:afterLines="50" w:after="120"/>
        <w:ind w:left="720" w:hanging="720"/>
        <w:rPr>
          <w:color w:val="000000"/>
        </w:rPr>
      </w:pPr>
      <w:r w:rsidRPr="008844B2">
        <w:rPr>
          <w:color w:val="000000"/>
        </w:rPr>
        <w:t xml:space="preserve">With </w:t>
      </w:r>
      <w:r w:rsidR="003B0ED4" w:rsidRPr="008844B2">
        <w:rPr>
          <w:color w:val="000000"/>
        </w:rPr>
        <w:t>Crumbley</w:t>
      </w:r>
      <w:r w:rsidRPr="008844B2">
        <w:rPr>
          <w:color w:val="000000"/>
        </w:rPr>
        <w:t>, L.</w:t>
      </w:r>
      <w:r w:rsidR="00A10E9A" w:rsidRPr="008844B2">
        <w:rPr>
          <w:color w:val="000000"/>
        </w:rPr>
        <w:t xml:space="preserve"> </w:t>
      </w:r>
      <w:r w:rsidR="003B0ED4" w:rsidRPr="008844B2">
        <w:rPr>
          <w:color w:val="000000"/>
        </w:rPr>
        <w:t>2007.</w:t>
      </w:r>
      <w:r w:rsidR="00A10E9A" w:rsidRPr="008844B2">
        <w:rPr>
          <w:color w:val="000000"/>
        </w:rPr>
        <w:t xml:space="preserve"> </w:t>
      </w:r>
      <w:r w:rsidR="003B0ED4" w:rsidRPr="008844B2">
        <w:rPr>
          <w:color w:val="000000"/>
        </w:rPr>
        <w:t>The role of forensic auditing techniques in restoring public trust and investor confidence in financial information.</w:t>
      </w:r>
      <w:r w:rsidR="00A10E9A" w:rsidRPr="008844B2">
        <w:rPr>
          <w:color w:val="000000"/>
        </w:rPr>
        <w:t xml:space="preserve"> </w:t>
      </w:r>
      <w:r w:rsidR="003B0ED4" w:rsidRPr="008844B2">
        <w:rPr>
          <w:i/>
          <w:color w:val="000000"/>
        </w:rPr>
        <w:t>The Forensic Examiner</w:t>
      </w:r>
      <w:r w:rsidR="003B0ED4" w:rsidRPr="008844B2">
        <w:rPr>
          <w:color w:val="000000"/>
        </w:rPr>
        <w:t xml:space="preserve"> (</w:t>
      </w:r>
      <w:r w:rsidR="00406F7F" w:rsidRPr="008844B2">
        <w:rPr>
          <w:color w:val="000000"/>
        </w:rPr>
        <w:t>spring</w:t>
      </w:r>
      <w:r w:rsidR="003B0ED4" w:rsidRPr="008844B2">
        <w:rPr>
          <w:color w:val="000000"/>
        </w:rPr>
        <w:t>)</w:t>
      </w:r>
      <w:r w:rsidR="00907977" w:rsidRPr="008844B2">
        <w:rPr>
          <w:color w:val="000000"/>
        </w:rPr>
        <w:t>,</w:t>
      </w:r>
      <w:r w:rsidR="00A10E9A" w:rsidRPr="008844B2">
        <w:rPr>
          <w:color w:val="000000"/>
        </w:rPr>
        <w:t xml:space="preserve"> </w:t>
      </w:r>
      <w:r w:rsidR="003B0ED4" w:rsidRPr="008844B2">
        <w:rPr>
          <w:color w:val="000000"/>
        </w:rPr>
        <w:t>44–49.</w:t>
      </w:r>
    </w:p>
    <w:bookmarkEnd w:id="39"/>
    <w:bookmarkEnd w:id="40"/>
    <w:p w14:paraId="1B591079" w14:textId="246A0F9C" w:rsidR="00D12536" w:rsidRPr="008844B2" w:rsidRDefault="005D2277" w:rsidP="009D0DDC">
      <w:pPr>
        <w:spacing w:afterLines="50" w:after="120"/>
        <w:ind w:left="720" w:hanging="720"/>
      </w:pPr>
      <w:r>
        <w:t xml:space="preserve">Rezaee, Z. </w:t>
      </w:r>
      <w:r w:rsidR="00850852" w:rsidRPr="008844B2">
        <w:t>2006.</w:t>
      </w:r>
      <w:r w:rsidR="00A10E9A" w:rsidRPr="008844B2">
        <w:t xml:space="preserve"> </w:t>
      </w:r>
      <w:r w:rsidR="00907977" w:rsidRPr="008844B2">
        <w:t>Pension and OPEB p</w:t>
      </w:r>
      <w:r w:rsidR="00D12536" w:rsidRPr="008844B2">
        <w:t>lans:</w:t>
      </w:r>
      <w:r w:rsidR="00A10E9A" w:rsidRPr="008844B2">
        <w:t xml:space="preserve"> </w:t>
      </w:r>
      <w:r w:rsidR="00D12536" w:rsidRPr="008844B2">
        <w:t>Accounting</w:t>
      </w:r>
      <w:r w:rsidR="00907977" w:rsidRPr="008844B2">
        <w:t>, transparency, and c</w:t>
      </w:r>
      <w:r w:rsidR="00850852" w:rsidRPr="008844B2">
        <w:t>ompliance</w:t>
      </w:r>
      <w:r w:rsidR="00D12536" w:rsidRPr="008844B2">
        <w:t>.</w:t>
      </w:r>
      <w:r w:rsidR="00A10E9A" w:rsidRPr="008844B2">
        <w:t xml:space="preserve"> </w:t>
      </w:r>
      <w:r w:rsidR="00D12536" w:rsidRPr="008844B2">
        <w:rPr>
          <w:i/>
        </w:rPr>
        <w:t>Business Perspectives</w:t>
      </w:r>
      <w:r w:rsidR="00907977" w:rsidRPr="008844B2">
        <w:t xml:space="preserve"> 18(2),</w:t>
      </w:r>
      <w:r w:rsidR="00A10E9A" w:rsidRPr="008844B2">
        <w:t xml:space="preserve"> </w:t>
      </w:r>
      <w:r w:rsidR="00D12536" w:rsidRPr="008844B2">
        <w:t>14–19.</w:t>
      </w:r>
    </w:p>
    <w:p w14:paraId="79905CC6" w14:textId="77777777" w:rsidR="00486008" w:rsidRPr="008844B2" w:rsidRDefault="00DB1C0A" w:rsidP="009D0DDC">
      <w:pPr>
        <w:spacing w:afterLines="50" w:after="120"/>
        <w:ind w:left="720" w:hanging="720"/>
      </w:pPr>
      <w:r w:rsidRPr="008844B2">
        <w:t>With Turner</w:t>
      </w:r>
      <w:r w:rsidR="002E630E" w:rsidRPr="008844B2">
        <w:t>, J.L</w:t>
      </w:r>
      <w:r w:rsidRPr="008844B2">
        <w:t>.</w:t>
      </w:r>
      <w:r w:rsidR="00A10E9A" w:rsidRPr="008844B2">
        <w:t xml:space="preserve"> </w:t>
      </w:r>
      <w:r w:rsidR="00ED3B97" w:rsidRPr="008844B2">
        <w:t>2006.</w:t>
      </w:r>
      <w:r w:rsidR="00A10E9A" w:rsidRPr="008844B2">
        <w:t xml:space="preserve"> </w:t>
      </w:r>
      <w:r w:rsidR="00486008" w:rsidRPr="008844B2">
        <w:t>A</w:t>
      </w:r>
      <w:r w:rsidR="00907977" w:rsidRPr="008844B2">
        <w:t>n analysis of auditor-selection d</w:t>
      </w:r>
      <w:r w:rsidR="00A020A5" w:rsidRPr="008844B2">
        <w:t>ecisions:</w:t>
      </w:r>
      <w:r w:rsidR="00A10E9A" w:rsidRPr="008844B2">
        <w:t xml:space="preserve"> </w:t>
      </w:r>
      <w:r w:rsidR="00907977" w:rsidRPr="008844B2">
        <w:t>The case of ex-Andersen c</w:t>
      </w:r>
      <w:r w:rsidR="00850852" w:rsidRPr="008844B2">
        <w:t>lients</w:t>
      </w:r>
      <w:r w:rsidR="00ED3B97" w:rsidRPr="008844B2">
        <w:t>.</w:t>
      </w:r>
      <w:r w:rsidR="00A10E9A" w:rsidRPr="008844B2">
        <w:t xml:space="preserve"> </w:t>
      </w:r>
      <w:r w:rsidR="00A020A5" w:rsidRPr="008844B2">
        <w:rPr>
          <w:i/>
        </w:rPr>
        <w:t>Journal of Forensic Accounting</w:t>
      </w:r>
      <w:r w:rsidR="00907977" w:rsidRPr="008844B2">
        <w:t xml:space="preserve"> </w:t>
      </w:r>
      <w:r w:rsidR="00406F7F" w:rsidRPr="008844B2">
        <w:t>VII (</w:t>
      </w:r>
      <w:r w:rsidR="00907977" w:rsidRPr="008844B2">
        <w:t>2),</w:t>
      </w:r>
      <w:r w:rsidR="00A10E9A" w:rsidRPr="008844B2">
        <w:t xml:space="preserve"> </w:t>
      </w:r>
      <w:r w:rsidR="00ED3B97" w:rsidRPr="008844B2">
        <w:t>439–462</w:t>
      </w:r>
      <w:r w:rsidRPr="008844B2">
        <w:t>.</w:t>
      </w:r>
    </w:p>
    <w:p w14:paraId="60618353" w14:textId="77777777" w:rsidR="00FC6EE2" w:rsidRPr="008844B2" w:rsidRDefault="002E630E" w:rsidP="009D0DDC">
      <w:pPr>
        <w:spacing w:afterLines="50" w:after="120"/>
        <w:ind w:left="720" w:hanging="720"/>
      </w:pPr>
      <w:bookmarkStart w:id="54" w:name="OLE_LINK4"/>
      <w:bookmarkStart w:id="55" w:name="OLE_LINK5"/>
      <w:r w:rsidRPr="008844B2">
        <w:t>With Jain, P.K.</w:t>
      </w:r>
      <w:r w:rsidR="00A10E9A" w:rsidRPr="008844B2">
        <w:t xml:space="preserve"> </w:t>
      </w:r>
      <w:r w:rsidR="00FC6EE2" w:rsidRPr="008844B2">
        <w:t>2006.</w:t>
      </w:r>
      <w:r w:rsidR="00A10E9A" w:rsidRPr="008844B2">
        <w:t xml:space="preserve"> </w:t>
      </w:r>
      <w:r w:rsidR="00FC6EE2" w:rsidRPr="008844B2">
        <w:t xml:space="preserve">The </w:t>
      </w:r>
      <w:r w:rsidR="00907977" w:rsidRPr="008844B2">
        <w:t>Sarbanes-Oxley Act of 2002 and capital-market b</w:t>
      </w:r>
      <w:r w:rsidR="00FC6EE2" w:rsidRPr="008844B2">
        <w:t>ehavior</w:t>
      </w:r>
      <w:r w:rsidR="00F01771" w:rsidRPr="008844B2">
        <w:t>:</w:t>
      </w:r>
      <w:r w:rsidR="00A10E9A" w:rsidRPr="008844B2">
        <w:t xml:space="preserve"> </w:t>
      </w:r>
      <w:r w:rsidR="00DB6253" w:rsidRPr="008844B2">
        <w:t>E</w:t>
      </w:r>
      <w:r w:rsidR="00907977" w:rsidRPr="008844B2">
        <w:t>arly e</w:t>
      </w:r>
      <w:r w:rsidR="00FC6EE2" w:rsidRPr="008844B2">
        <w:t>vidence</w:t>
      </w:r>
      <w:r w:rsidR="00486008" w:rsidRPr="008844B2">
        <w:t>.</w:t>
      </w:r>
      <w:r w:rsidR="00A10E9A" w:rsidRPr="008844B2">
        <w:t xml:space="preserve"> </w:t>
      </w:r>
      <w:r w:rsidR="00486008" w:rsidRPr="008844B2">
        <w:rPr>
          <w:i/>
        </w:rPr>
        <w:t>Contemporary Accounting Researc</w:t>
      </w:r>
      <w:r w:rsidR="00907977" w:rsidRPr="008844B2">
        <w:rPr>
          <w:i/>
        </w:rPr>
        <w:t>h</w:t>
      </w:r>
      <w:r w:rsidR="007D714B" w:rsidRPr="008844B2">
        <w:rPr>
          <w:i/>
        </w:rPr>
        <w:t xml:space="preserve"> </w:t>
      </w:r>
      <w:r w:rsidR="00907977" w:rsidRPr="008844B2">
        <w:t xml:space="preserve">23(3), </w:t>
      </w:r>
      <w:r w:rsidR="00486008" w:rsidRPr="008844B2">
        <w:t>629</w:t>
      </w:r>
      <w:r w:rsidR="00FF1A28" w:rsidRPr="008844B2">
        <w:t>–</w:t>
      </w:r>
      <w:r w:rsidR="00486008" w:rsidRPr="008844B2">
        <w:t>654.</w:t>
      </w:r>
    </w:p>
    <w:p w14:paraId="63220289" w14:textId="77777777" w:rsidR="00490C70" w:rsidRPr="008844B2" w:rsidRDefault="00490C70" w:rsidP="009D0DDC">
      <w:pPr>
        <w:spacing w:afterLines="50" w:after="120"/>
        <w:ind w:left="720" w:hanging="720"/>
      </w:pPr>
      <w:r w:rsidRPr="008844B2">
        <w:t>Wit</w:t>
      </w:r>
      <w:r w:rsidR="00907977" w:rsidRPr="008844B2">
        <w:t xml:space="preserve">h </w:t>
      </w:r>
      <w:r w:rsidR="00340035" w:rsidRPr="008844B2">
        <w:t>Spiceland,</w:t>
      </w:r>
      <w:r w:rsidR="00907977" w:rsidRPr="008844B2">
        <w:t xml:space="preserve"> D.</w:t>
      </w:r>
      <w:r w:rsidR="00340035" w:rsidRPr="008844B2">
        <w:t xml:space="preserve"> and R. Elmore</w:t>
      </w:r>
      <w:r w:rsidR="00850852" w:rsidRPr="008844B2">
        <w:t>.</w:t>
      </w:r>
      <w:r w:rsidR="00A10E9A" w:rsidRPr="008844B2">
        <w:t xml:space="preserve"> </w:t>
      </w:r>
      <w:r w:rsidR="00850852" w:rsidRPr="008844B2">
        <w:t>2006.</w:t>
      </w:r>
      <w:r w:rsidR="00A10E9A" w:rsidRPr="008844B2">
        <w:t xml:space="preserve"> </w:t>
      </w:r>
      <w:r w:rsidR="00907977" w:rsidRPr="008844B2">
        <w:t>An e</w:t>
      </w:r>
      <w:r w:rsidR="00340035" w:rsidRPr="008844B2">
        <w:t>xamination o</w:t>
      </w:r>
      <w:r w:rsidR="00907977" w:rsidRPr="008844B2">
        <w:t>f the status and attributes of chair professorships in a</w:t>
      </w:r>
      <w:r w:rsidR="00340035" w:rsidRPr="008844B2">
        <w:t>ccounting</w:t>
      </w:r>
      <w:r w:rsidRPr="008844B2">
        <w:t>.</w:t>
      </w:r>
      <w:r w:rsidR="00A10E9A" w:rsidRPr="008844B2">
        <w:t xml:space="preserve"> </w:t>
      </w:r>
      <w:r w:rsidRPr="008844B2">
        <w:rPr>
          <w:i/>
        </w:rPr>
        <w:t>Th</w:t>
      </w:r>
      <w:r w:rsidR="00907977" w:rsidRPr="008844B2">
        <w:rPr>
          <w:i/>
        </w:rPr>
        <w:t>e Accounting Educators’ Journal</w:t>
      </w:r>
      <w:r w:rsidRPr="008844B2">
        <w:rPr>
          <w:i/>
        </w:rPr>
        <w:t xml:space="preserve"> </w:t>
      </w:r>
      <w:r w:rsidR="00907977" w:rsidRPr="008844B2">
        <w:t>16,</w:t>
      </w:r>
      <w:r w:rsidR="00A10E9A" w:rsidRPr="008844B2">
        <w:t xml:space="preserve"> </w:t>
      </w:r>
      <w:r w:rsidR="00555997" w:rsidRPr="008844B2">
        <w:t>97</w:t>
      </w:r>
      <w:r w:rsidR="007F27D3" w:rsidRPr="008844B2">
        <w:t>–</w:t>
      </w:r>
      <w:r w:rsidR="00555997" w:rsidRPr="008844B2">
        <w:t>118</w:t>
      </w:r>
      <w:r w:rsidRPr="008844B2">
        <w:t>.</w:t>
      </w:r>
    </w:p>
    <w:p w14:paraId="47C77C2A" w14:textId="77777777" w:rsidR="00AC4D5B" w:rsidRPr="008844B2" w:rsidRDefault="00907977" w:rsidP="009D0DDC">
      <w:pPr>
        <w:spacing w:afterLines="50" w:after="120"/>
        <w:ind w:left="720" w:hanging="720"/>
      </w:pPr>
      <w:r w:rsidRPr="008844B2">
        <w:t>With</w:t>
      </w:r>
      <w:r w:rsidR="004F153F" w:rsidRPr="008844B2">
        <w:t xml:space="preserve"> Lambert</w:t>
      </w:r>
      <w:r w:rsidR="00555997" w:rsidRPr="008844B2">
        <w:t>,</w:t>
      </w:r>
      <w:r w:rsidRPr="008844B2">
        <w:t xml:space="preserve"> K.R.</w:t>
      </w:r>
      <w:r w:rsidR="00850852" w:rsidRPr="008844B2">
        <w:t xml:space="preserve"> a</w:t>
      </w:r>
      <w:r w:rsidR="00A10E9A" w:rsidRPr="008844B2">
        <w:t>nd W.</w:t>
      </w:r>
      <w:r w:rsidR="00850852" w:rsidRPr="008844B2">
        <w:t>K. Harmon.</w:t>
      </w:r>
      <w:r w:rsidR="00A10E9A" w:rsidRPr="008844B2">
        <w:t xml:space="preserve"> </w:t>
      </w:r>
      <w:r w:rsidR="00850852" w:rsidRPr="008844B2">
        <w:t>2006.</w:t>
      </w:r>
      <w:r w:rsidR="00A10E9A" w:rsidRPr="008844B2">
        <w:t xml:space="preserve"> </w:t>
      </w:r>
      <w:r w:rsidRPr="008844B2">
        <w:t>Electronic commerce e</w:t>
      </w:r>
      <w:r w:rsidR="004F153F" w:rsidRPr="008844B2">
        <w:t>ducation</w:t>
      </w:r>
      <w:r w:rsidR="00850852" w:rsidRPr="008844B2">
        <w:t>:</w:t>
      </w:r>
      <w:r w:rsidR="00A10E9A" w:rsidRPr="008844B2">
        <w:t xml:space="preserve"> </w:t>
      </w:r>
      <w:r w:rsidRPr="008844B2">
        <w:t>Analysis of existing c</w:t>
      </w:r>
      <w:r w:rsidR="00850852" w:rsidRPr="008844B2">
        <w:t>ourses</w:t>
      </w:r>
      <w:r w:rsidR="004F153F" w:rsidRPr="008844B2">
        <w:t>.</w:t>
      </w:r>
      <w:r w:rsidR="00A10E9A" w:rsidRPr="008844B2">
        <w:t xml:space="preserve"> </w:t>
      </w:r>
      <w:r w:rsidR="004F153F" w:rsidRPr="008844B2">
        <w:rPr>
          <w:i/>
        </w:rPr>
        <w:t>Accounting Education:</w:t>
      </w:r>
      <w:r w:rsidR="00A10E9A" w:rsidRPr="008844B2">
        <w:rPr>
          <w:i/>
        </w:rPr>
        <w:t xml:space="preserve"> </w:t>
      </w:r>
      <w:r w:rsidR="004F153F" w:rsidRPr="008844B2">
        <w:rPr>
          <w:i/>
        </w:rPr>
        <w:t xml:space="preserve">An International </w:t>
      </w:r>
      <w:r w:rsidRPr="008844B2">
        <w:rPr>
          <w:i/>
        </w:rPr>
        <w:t>Journal</w:t>
      </w:r>
      <w:r w:rsidRPr="008844B2">
        <w:t xml:space="preserve"> 15(1),</w:t>
      </w:r>
      <w:r w:rsidR="00A10E9A" w:rsidRPr="008844B2">
        <w:t xml:space="preserve"> </w:t>
      </w:r>
      <w:r w:rsidR="004F153F" w:rsidRPr="008844B2">
        <w:t>73</w:t>
      </w:r>
      <w:r w:rsidR="007F27D3" w:rsidRPr="008844B2">
        <w:t>–</w:t>
      </w:r>
      <w:r w:rsidR="004F153F" w:rsidRPr="008844B2">
        <w:t>88.</w:t>
      </w:r>
    </w:p>
    <w:bookmarkEnd w:id="54"/>
    <w:bookmarkEnd w:id="55"/>
    <w:p w14:paraId="20CE0608" w14:textId="77777777" w:rsidR="00965844" w:rsidRPr="008844B2" w:rsidRDefault="00907977" w:rsidP="009D0DDC">
      <w:pPr>
        <w:pStyle w:val="BodyText"/>
        <w:spacing w:afterLines="50" w:after="120"/>
        <w:ind w:left="720" w:hanging="720"/>
        <w:rPr>
          <w:rFonts w:ascii="Times New Roman" w:hAnsi="Times New Roman"/>
          <w:sz w:val="20"/>
          <w:szCs w:val="20"/>
        </w:rPr>
      </w:pPr>
      <w:r w:rsidRPr="008844B2">
        <w:rPr>
          <w:rFonts w:ascii="Times New Roman" w:hAnsi="Times New Roman"/>
          <w:sz w:val="20"/>
          <w:szCs w:val="20"/>
        </w:rPr>
        <w:t>With</w:t>
      </w:r>
      <w:r w:rsidR="002E630E" w:rsidRPr="008844B2">
        <w:rPr>
          <w:rFonts w:ascii="Times New Roman" w:hAnsi="Times New Roman"/>
          <w:sz w:val="20"/>
          <w:szCs w:val="20"/>
        </w:rPr>
        <w:t xml:space="preserve"> Agrawal, S</w:t>
      </w:r>
      <w:r w:rsidR="00A10E9A" w:rsidRPr="008844B2">
        <w:rPr>
          <w:rFonts w:ascii="Times New Roman" w:hAnsi="Times New Roman"/>
          <w:sz w:val="20"/>
          <w:szCs w:val="20"/>
        </w:rPr>
        <w:t xml:space="preserve"> </w:t>
      </w:r>
      <w:r w:rsidR="009B14A9" w:rsidRPr="008844B2">
        <w:rPr>
          <w:rFonts w:ascii="Times New Roman" w:hAnsi="Times New Roman"/>
          <w:sz w:val="20"/>
          <w:szCs w:val="20"/>
        </w:rPr>
        <w:t xml:space="preserve">and H. Pak. </w:t>
      </w:r>
      <w:r w:rsidR="00555997" w:rsidRPr="008844B2">
        <w:rPr>
          <w:rFonts w:ascii="Times New Roman" w:hAnsi="Times New Roman"/>
          <w:sz w:val="20"/>
          <w:szCs w:val="20"/>
        </w:rPr>
        <w:t>2006.</w:t>
      </w:r>
      <w:r w:rsidR="00A10E9A" w:rsidRPr="008844B2">
        <w:rPr>
          <w:rFonts w:ascii="Times New Roman" w:hAnsi="Times New Roman"/>
          <w:sz w:val="20"/>
          <w:szCs w:val="20"/>
        </w:rPr>
        <w:t xml:space="preserve"> </w:t>
      </w:r>
      <w:r w:rsidRPr="008844B2">
        <w:rPr>
          <w:rFonts w:ascii="Times New Roman" w:hAnsi="Times New Roman"/>
          <w:sz w:val="20"/>
          <w:szCs w:val="20"/>
        </w:rPr>
        <w:t>Continuous i</w:t>
      </w:r>
      <w:r w:rsidR="00965844" w:rsidRPr="008844B2">
        <w:rPr>
          <w:rFonts w:ascii="Times New Roman" w:hAnsi="Times New Roman"/>
          <w:sz w:val="20"/>
          <w:szCs w:val="20"/>
        </w:rPr>
        <w:t>mprovement</w:t>
      </w:r>
      <w:r w:rsidR="00F01771" w:rsidRPr="008844B2">
        <w:rPr>
          <w:rFonts w:ascii="Times New Roman" w:hAnsi="Times New Roman"/>
          <w:sz w:val="20"/>
          <w:szCs w:val="20"/>
        </w:rPr>
        <w:t>:</w:t>
      </w:r>
      <w:r w:rsidR="00A10E9A" w:rsidRPr="008844B2">
        <w:rPr>
          <w:rFonts w:ascii="Times New Roman" w:hAnsi="Times New Roman"/>
          <w:sz w:val="20"/>
          <w:szCs w:val="20"/>
        </w:rPr>
        <w:t xml:space="preserve"> </w:t>
      </w:r>
      <w:r w:rsidR="00965844" w:rsidRPr="008844B2">
        <w:rPr>
          <w:rFonts w:ascii="Times New Roman" w:hAnsi="Times New Roman"/>
          <w:sz w:val="20"/>
          <w:szCs w:val="20"/>
        </w:rPr>
        <w:t>An</w:t>
      </w:r>
      <w:r w:rsidRPr="008844B2">
        <w:rPr>
          <w:rFonts w:ascii="Times New Roman" w:hAnsi="Times New Roman"/>
          <w:sz w:val="20"/>
          <w:szCs w:val="20"/>
        </w:rPr>
        <w:t xml:space="preserve"> activity-based m</w:t>
      </w:r>
      <w:r w:rsidR="00850852" w:rsidRPr="008844B2">
        <w:rPr>
          <w:rFonts w:ascii="Times New Roman" w:hAnsi="Times New Roman"/>
          <w:sz w:val="20"/>
          <w:szCs w:val="20"/>
        </w:rPr>
        <w:t>odel.</w:t>
      </w:r>
      <w:r w:rsidR="00A10E9A" w:rsidRPr="008844B2">
        <w:rPr>
          <w:rFonts w:ascii="Times New Roman" w:hAnsi="Times New Roman"/>
          <w:sz w:val="20"/>
          <w:szCs w:val="20"/>
        </w:rPr>
        <w:t xml:space="preserve"> </w:t>
      </w:r>
      <w:r w:rsidR="00965844" w:rsidRPr="008844B2">
        <w:rPr>
          <w:rFonts w:ascii="Times New Roman" w:hAnsi="Times New Roman"/>
          <w:i/>
          <w:sz w:val="20"/>
          <w:szCs w:val="20"/>
        </w:rPr>
        <w:t>Management Accounting Quarterly</w:t>
      </w:r>
      <w:r w:rsidRPr="008844B2">
        <w:rPr>
          <w:rFonts w:ascii="Times New Roman" w:hAnsi="Times New Roman"/>
          <w:sz w:val="20"/>
          <w:szCs w:val="20"/>
        </w:rPr>
        <w:t xml:space="preserve"> (Spring),</w:t>
      </w:r>
      <w:r w:rsidR="00A10E9A" w:rsidRPr="008844B2">
        <w:rPr>
          <w:rFonts w:ascii="Times New Roman" w:hAnsi="Times New Roman"/>
          <w:sz w:val="20"/>
          <w:szCs w:val="20"/>
        </w:rPr>
        <w:t xml:space="preserve"> </w:t>
      </w:r>
      <w:r w:rsidR="009B4982" w:rsidRPr="008844B2">
        <w:rPr>
          <w:rFonts w:ascii="Times New Roman" w:hAnsi="Times New Roman"/>
          <w:sz w:val="20"/>
          <w:szCs w:val="20"/>
        </w:rPr>
        <w:t>14–22</w:t>
      </w:r>
      <w:r w:rsidR="00555997" w:rsidRPr="008844B2">
        <w:rPr>
          <w:rFonts w:ascii="Times New Roman" w:hAnsi="Times New Roman"/>
          <w:sz w:val="20"/>
          <w:szCs w:val="20"/>
        </w:rPr>
        <w:t>.</w:t>
      </w:r>
    </w:p>
    <w:p w14:paraId="4E6E9634" w14:textId="659C36EA" w:rsidR="00C82E1C" w:rsidRPr="008844B2" w:rsidRDefault="00425058" w:rsidP="009D0DDC">
      <w:pPr>
        <w:pStyle w:val="BodyText"/>
        <w:keepNext/>
        <w:widowControl/>
        <w:spacing w:afterLines="50" w:after="120"/>
        <w:ind w:left="720" w:hanging="720"/>
        <w:rPr>
          <w:rFonts w:ascii="Times New Roman" w:hAnsi="Times New Roman"/>
          <w:sz w:val="20"/>
          <w:szCs w:val="20"/>
        </w:rPr>
      </w:pPr>
      <w:r w:rsidRPr="000F33AB">
        <w:rPr>
          <w:sz w:val="20"/>
          <w:szCs w:val="20"/>
        </w:rPr>
        <w:t>Rezaee, Z. 2006,</w:t>
      </w:r>
      <w:r>
        <w:t xml:space="preserve"> </w:t>
      </w:r>
      <w:r w:rsidR="00907977" w:rsidRPr="008844B2">
        <w:rPr>
          <w:rFonts w:ascii="Times New Roman" w:hAnsi="Times New Roman"/>
          <w:sz w:val="20"/>
          <w:szCs w:val="20"/>
        </w:rPr>
        <w:t>Causes, consequences, and deterrence of financial statement f</w:t>
      </w:r>
      <w:r w:rsidR="00C82E1C" w:rsidRPr="008844B2">
        <w:rPr>
          <w:rFonts w:ascii="Times New Roman" w:hAnsi="Times New Roman"/>
          <w:sz w:val="20"/>
          <w:szCs w:val="20"/>
        </w:rPr>
        <w:t>raud.</w:t>
      </w:r>
      <w:r w:rsidR="00A10E9A" w:rsidRPr="008844B2">
        <w:rPr>
          <w:rFonts w:ascii="Times New Roman" w:hAnsi="Times New Roman"/>
          <w:sz w:val="20"/>
          <w:szCs w:val="20"/>
        </w:rPr>
        <w:t xml:space="preserve"> </w:t>
      </w:r>
      <w:r w:rsidR="00C82E1C" w:rsidRPr="008844B2">
        <w:rPr>
          <w:rFonts w:ascii="Times New Roman" w:hAnsi="Times New Roman"/>
          <w:i/>
          <w:sz w:val="20"/>
          <w:szCs w:val="20"/>
        </w:rPr>
        <w:t>Critical Perspectives on Accounting</w:t>
      </w:r>
      <w:r w:rsidR="00907977" w:rsidRPr="008844B2">
        <w:rPr>
          <w:rFonts w:ascii="Times New Roman" w:hAnsi="Times New Roman"/>
          <w:sz w:val="20"/>
          <w:szCs w:val="20"/>
        </w:rPr>
        <w:t xml:space="preserve"> 16,</w:t>
      </w:r>
      <w:r w:rsidR="00A10E9A" w:rsidRPr="008844B2">
        <w:rPr>
          <w:rFonts w:ascii="Times New Roman" w:hAnsi="Times New Roman"/>
          <w:sz w:val="20"/>
          <w:szCs w:val="20"/>
        </w:rPr>
        <w:t xml:space="preserve"> </w:t>
      </w:r>
      <w:r w:rsidR="00C82E1C" w:rsidRPr="008844B2">
        <w:rPr>
          <w:rFonts w:ascii="Times New Roman" w:hAnsi="Times New Roman"/>
          <w:sz w:val="20"/>
          <w:szCs w:val="20"/>
        </w:rPr>
        <w:t>277–298.</w:t>
      </w:r>
      <w:r w:rsidR="00B85CAA" w:rsidRPr="008844B2">
        <w:rPr>
          <w:rFonts w:ascii="Times New Roman" w:hAnsi="Times New Roman"/>
          <w:sz w:val="20"/>
          <w:szCs w:val="20"/>
        </w:rPr>
        <w:t xml:space="preserve"> 2005.</w:t>
      </w:r>
    </w:p>
    <w:p w14:paraId="62A17121" w14:textId="77777777" w:rsidR="00965844" w:rsidRPr="008844B2" w:rsidRDefault="00A734AE" w:rsidP="009D0DDC">
      <w:pPr>
        <w:spacing w:afterLines="50" w:after="120"/>
        <w:ind w:left="720" w:hanging="720"/>
        <w:rPr>
          <w:i/>
        </w:rPr>
      </w:pPr>
      <w:r w:rsidRPr="008844B2">
        <w:t>With</w:t>
      </w:r>
      <w:r w:rsidR="00965844" w:rsidRPr="008844B2">
        <w:t xml:space="preserve"> Elam</w:t>
      </w:r>
      <w:r w:rsidR="00611BF0" w:rsidRPr="008844B2">
        <w:t xml:space="preserve">, </w:t>
      </w:r>
      <w:proofErr w:type="gramStart"/>
      <w:r w:rsidR="00907977" w:rsidRPr="008844B2">
        <w:t>R.</w:t>
      </w:r>
      <w:proofErr w:type="gramEnd"/>
      <w:r w:rsidR="00907977" w:rsidRPr="008844B2">
        <w:t xml:space="preserve"> and J.</w:t>
      </w:r>
      <w:r w:rsidR="00611BF0" w:rsidRPr="008844B2">
        <w:t xml:space="preserve"> Cassidy</w:t>
      </w:r>
      <w:r w:rsidR="00965844" w:rsidRPr="008844B2">
        <w:t>.</w:t>
      </w:r>
      <w:r w:rsidR="00A10E9A" w:rsidRPr="008844B2">
        <w:t xml:space="preserve"> </w:t>
      </w:r>
      <w:r w:rsidR="00965844" w:rsidRPr="008844B2">
        <w:t>2005.</w:t>
      </w:r>
      <w:r w:rsidR="00A10E9A" w:rsidRPr="008844B2">
        <w:t xml:space="preserve"> </w:t>
      </w:r>
      <w:r w:rsidR="00907977" w:rsidRPr="008844B2">
        <w:t>Electronic-commerce e</w:t>
      </w:r>
      <w:r w:rsidR="00965844" w:rsidRPr="008844B2">
        <w:t>ducation</w:t>
      </w:r>
      <w:r w:rsidR="00F01771" w:rsidRPr="008844B2">
        <w:t>:</w:t>
      </w:r>
      <w:r w:rsidR="00A10E9A" w:rsidRPr="008844B2">
        <w:t xml:space="preserve"> </w:t>
      </w:r>
      <w:r w:rsidR="00DA7C38" w:rsidRPr="008844B2">
        <w:t>I</w:t>
      </w:r>
      <w:r w:rsidR="00907977" w:rsidRPr="008844B2">
        <w:t>nsights from academicians and p</w:t>
      </w:r>
      <w:r w:rsidR="00965844" w:rsidRPr="008844B2">
        <w:t>ractitioners.</w:t>
      </w:r>
      <w:r w:rsidR="00A10E9A" w:rsidRPr="008844B2">
        <w:t xml:space="preserve"> </w:t>
      </w:r>
      <w:r w:rsidR="00611BF0" w:rsidRPr="008844B2">
        <w:rPr>
          <w:i/>
        </w:rPr>
        <w:t>Advances in Accounting</w:t>
      </w:r>
      <w:r w:rsidR="00907977" w:rsidRPr="008844B2">
        <w:t xml:space="preserve"> Vol. 21, </w:t>
      </w:r>
      <w:r w:rsidR="00611BF0" w:rsidRPr="008844B2">
        <w:t>233</w:t>
      </w:r>
      <w:r w:rsidR="007F27D3" w:rsidRPr="008844B2">
        <w:t>–</w:t>
      </w:r>
      <w:r w:rsidR="00611BF0" w:rsidRPr="008844B2">
        <w:t>258.</w:t>
      </w:r>
    </w:p>
    <w:p w14:paraId="4E0FBCC9" w14:textId="77777777" w:rsidR="00965844" w:rsidRPr="008844B2" w:rsidRDefault="00A734AE" w:rsidP="009D0DDC">
      <w:pPr>
        <w:pStyle w:val="BodyText"/>
        <w:keepNext/>
        <w:widowControl/>
        <w:spacing w:afterLines="50" w:after="120"/>
        <w:ind w:left="720" w:hanging="720"/>
        <w:rPr>
          <w:rFonts w:ascii="Times New Roman" w:hAnsi="Times New Roman"/>
          <w:sz w:val="20"/>
          <w:szCs w:val="20"/>
        </w:rPr>
      </w:pPr>
      <w:r w:rsidRPr="008844B2">
        <w:rPr>
          <w:rFonts w:ascii="Times New Roman" w:hAnsi="Times New Roman"/>
          <w:sz w:val="20"/>
          <w:szCs w:val="20"/>
        </w:rPr>
        <w:t>With</w:t>
      </w:r>
      <w:r w:rsidR="00850852" w:rsidRPr="008844B2">
        <w:rPr>
          <w:rFonts w:ascii="Times New Roman" w:hAnsi="Times New Roman"/>
          <w:sz w:val="20"/>
          <w:szCs w:val="20"/>
        </w:rPr>
        <w:t xml:space="preserve"> </w:t>
      </w:r>
      <w:r w:rsidR="002E630E" w:rsidRPr="008844B2">
        <w:rPr>
          <w:rFonts w:ascii="Times New Roman" w:hAnsi="Times New Roman"/>
          <w:sz w:val="20"/>
          <w:szCs w:val="20"/>
        </w:rPr>
        <w:t>Jain, P.K.</w:t>
      </w:r>
      <w:r w:rsidR="00A10E9A" w:rsidRPr="008844B2">
        <w:rPr>
          <w:rFonts w:ascii="Times New Roman" w:hAnsi="Times New Roman"/>
          <w:sz w:val="20"/>
          <w:szCs w:val="20"/>
        </w:rPr>
        <w:t xml:space="preserve"> </w:t>
      </w:r>
      <w:r w:rsidR="00850852" w:rsidRPr="008844B2">
        <w:rPr>
          <w:rFonts w:ascii="Times New Roman" w:hAnsi="Times New Roman"/>
          <w:sz w:val="20"/>
          <w:szCs w:val="20"/>
        </w:rPr>
        <w:t>2005.</w:t>
      </w:r>
      <w:r w:rsidR="00A10E9A" w:rsidRPr="008844B2">
        <w:rPr>
          <w:rFonts w:ascii="Times New Roman" w:hAnsi="Times New Roman"/>
          <w:sz w:val="20"/>
          <w:szCs w:val="20"/>
        </w:rPr>
        <w:t xml:space="preserve"> </w:t>
      </w:r>
      <w:r w:rsidR="002E630E" w:rsidRPr="008844B2">
        <w:rPr>
          <w:rFonts w:ascii="Times New Roman" w:hAnsi="Times New Roman"/>
          <w:sz w:val="20"/>
          <w:szCs w:val="20"/>
        </w:rPr>
        <w:t>Industry-wide e</w:t>
      </w:r>
      <w:r w:rsidR="00965844" w:rsidRPr="008844B2">
        <w:rPr>
          <w:rFonts w:ascii="Times New Roman" w:hAnsi="Times New Roman"/>
          <w:sz w:val="20"/>
          <w:szCs w:val="20"/>
        </w:rPr>
        <w:t>ffe</w:t>
      </w:r>
      <w:r w:rsidR="002E630E" w:rsidRPr="008844B2">
        <w:rPr>
          <w:rFonts w:ascii="Times New Roman" w:hAnsi="Times New Roman"/>
          <w:sz w:val="20"/>
          <w:szCs w:val="20"/>
        </w:rPr>
        <w:t>cts of the S</w:t>
      </w:r>
      <w:r w:rsidR="00965844" w:rsidRPr="008844B2">
        <w:rPr>
          <w:rFonts w:ascii="Times New Roman" w:hAnsi="Times New Roman"/>
          <w:sz w:val="20"/>
          <w:szCs w:val="20"/>
        </w:rPr>
        <w:t>arbanes-O</w:t>
      </w:r>
      <w:r w:rsidR="00850852" w:rsidRPr="008844B2">
        <w:rPr>
          <w:rFonts w:ascii="Times New Roman" w:hAnsi="Times New Roman"/>
          <w:sz w:val="20"/>
          <w:szCs w:val="20"/>
        </w:rPr>
        <w:t>xley Act of 2002.</w:t>
      </w:r>
      <w:r w:rsidR="00A10E9A" w:rsidRPr="008844B2">
        <w:rPr>
          <w:rFonts w:ascii="Times New Roman" w:hAnsi="Times New Roman"/>
          <w:sz w:val="20"/>
          <w:szCs w:val="20"/>
        </w:rPr>
        <w:t xml:space="preserve"> </w:t>
      </w:r>
      <w:r w:rsidR="00965844" w:rsidRPr="008844B2">
        <w:rPr>
          <w:rFonts w:ascii="Times New Roman" w:hAnsi="Times New Roman"/>
          <w:i/>
          <w:sz w:val="20"/>
          <w:szCs w:val="20"/>
        </w:rPr>
        <w:t>Journal of Forensic Accounting</w:t>
      </w:r>
      <w:r w:rsidR="00965844" w:rsidRPr="008844B2">
        <w:rPr>
          <w:rFonts w:ascii="Times New Roman" w:hAnsi="Times New Roman"/>
          <w:sz w:val="20"/>
          <w:szCs w:val="20"/>
        </w:rPr>
        <w:t xml:space="preserve"> 6</w:t>
      </w:r>
      <w:r w:rsidR="004225C5" w:rsidRPr="008844B2">
        <w:rPr>
          <w:rFonts w:ascii="Times New Roman" w:hAnsi="Times New Roman"/>
          <w:sz w:val="20"/>
          <w:szCs w:val="20"/>
        </w:rPr>
        <w:t>(1)</w:t>
      </w:r>
      <w:r w:rsidR="002E630E" w:rsidRPr="008844B2">
        <w:rPr>
          <w:rFonts w:ascii="Times New Roman" w:hAnsi="Times New Roman"/>
          <w:sz w:val="20"/>
          <w:szCs w:val="20"/>
        </w:rPr>
        <w:t>,</w:t>
      </w:r>
      <w:r w:rsidR="00A10E9A" w:rsidRPr="008844B2">
        <w:rPr>
          <w:rFonts w:ascii="Times New Roman" w:hAnsi="Times New Roman"/>
          <w:sz w:val="20"/>
          <w:szCs w:val="20"/>
        </w:rPr>
        <w:t xml:space="preserve"> </w:t>
      </w:r>
      <w:r w:rsidR="004225C5" w:rsidRPr="008844B2">
        <w:rPr>
          <w:rFonts w:ascii="Times New Roman" w:hAnsi="Times New Roman"/>
          <w:sz w:val="20"/>
          <w:szCs w:val="20"/>
        </w:rPr>
        <w:t>147</w:t>
      </w:r>
      <w:r w:rsidR="007F27D3" w:rsidRPr="008844B2">
        <w:rPr>
          <w:rFonts w:ascii="Times New Roman" w:hAnsi="Times New Roman"/>
          <w:sz w:val="20"/>
          <w:szCs w:val="20"/>
        </w:rPr>
        <w:t>–</w:t>
      </w:r>
      <w:r w:rsidR="004225C5" w:rsidRPr="008844B2">
        <w:rPr>
          <w:rFonts w:ascii="Times New Roman" w:hAnsi="Times New Roman"/>
          <w:sz w:val="20"/>
          <w:szCs w:val="20"/>
        </w:rPr>
        <w:t>161</w:t>
      </w:r>
      <w:r w:rsidR="00965844" w:rsidRPr="008844B2">
        <w:rPr>
          <w:rFonts w:ascii="Times New Roman" w:hAnsi="Times New Roman"/>
          <w:sz w:val="20"/>
          <w:szCs w:val="20"/>
        </w:rPr>
        <w:t>.</w:t>
      </w:r>
    </w:p>
    <w:p w14:paraId="59625DFB" w14:textId="77777777" w:rsidR="00776002" w:rsidRPr="008844B2" w:rsidRDefault="002E630E" w:rsidP="009D0DDC">
      <w:pPr>
        <w:spacing w:afterLines="50" w:after="120"/>
        <w:ind w:left="720" w:hanging="720"/>
        <w:rPr>
          <w:lang w:val="es-ES"/>
        </w:rPr>
      </w:pPr>
      <w:r w:rsidRPr="008844B2">
        <w:t xml:space="preserve">With </w:t>
      </w:r>
      <w:r w:rsidR="00776002" w:rsidRPr="008844B2">
        <w:t xml:space="preserve">Elam, </w:t>
      </w:r>
      <w:r w:rsidRPr="008844B2">
        <w:t xml:space="preserve">R., A. </w:t>
      </w:r>
      <w:proofErr w:type="spellStart"/>
      <w:r w:rsidRPr="008844B2">
        <w:t>Sharbatoghlie</w:t>
      </w:r>
      <w:proofErr w:type="spellEnd"/>
      <w:r w:rsidRPr="008844B2">
        <w:t xml:space="preserve"> and P.</w:t>
      </w:r>
      <w:r w:rsidR="00776002" w:rsidRPr="008844B2">
        <w:t xml:space="preserve"> McMickle.</w:t>
      </w:r>
      <w:r w:rsidR="00A10E9A" w:rsidRPr="008844B2">
        <w:t xml:space="preserve"> </w:t>
      </w:r>
      <w:r w:rsidR="00850852" w:rsidRPr="008844B2">
        <w:rPr>
          <w:lang w:val="es-ES"/>
        </w:rPr>
        <w:t>2004.</w:t>
      </w:r>
      <w:r w:rsidR="00A10E9A" w:rsidRPr="008844B2">
        <w:rPr>
          <w:lang w:val="es-ES"/>
        </w:rPr>
        <w:t xml:space="preserve"> </w:t>
      </w:r>
      <w:r w:rsidRPr="008844B2">
        <w:rPr>
          <w:lang w:val="es-ES"/>
        </w:rPr>
        <w:t>Auditoria c</w:t>
      </w:r>
      <w:r w:rsidR="00776002" w:rsidRPr="008844B2">
        <w:rPr>
          <w:lang w:val="es-ES"/>
        </w:rPr>
        <w:t>ontinua:</w:t>
      </w:r>
      <w:r w:rsidR="00A10E9A" w:rsidRPr="008844B2">
        <w:rPr>
          <w:lang w:val="es-ES"/>
        </w:rPr>
        <w:t xml:space="preserve"> </w:t>
      </w:r>
      <w:r w:rsidR="00776002" w:rsidRPr="008844B2">
        <w:rPr>
          <w:lang w:val="es-ES"/>
        </w:rPr>
        <w:t>Construyendo capacidades p</w:t>
      </w:r>
      <w:r w:rsidR="00850852" w:rsidRPr="008844B2">
        <w:rPr>
          <w:lang w:val="es-ES"/>
        </w:rPr>
        <w:t>ara una auditoria automatizado.</w:t>
      </w:r>
      <w:r w:rsidR="00776002" w:rsidRPr="008844B2">
        <w:rPr>
          <w:lang w:val="es-ES"/>
        </w:rPr>
        <w:t xml:space="preserve"> </w:t>
      </w:r>
      <w:r w:rsidR="00776002" w:rsidRPr="008844B2">
        <w:rPr>
          <w:i/>
          <w:lang w:val="es-ES"/>
        </w:rPr>
        <w:t>Revista Internacional Legis de Contabilidad &amp; Auditoria</w:t>
      </w:r>
      <w:r w:rsidR="00776002" w:rsidRPr="008844B2">
        <w:rPr>
          <w:lang w:val="es-ES"/>
        </w:rPr>
        <w:t xml:space="preserve"> 18(3), 9–40.</w:t>
      </w:r>
    </w:p>
    <w:p w14:paraId="6298BDF8" w14:textId="77777777" w:rsidR="00A20876" w:rsidRPr="008844B2" w:rsidRDefault="002E630E" w:rsidP="009D0DDC">
      <w:pPr>
        <w:spacing w:afterLines="50" w:after="120"/>
        <w:ind w:left="720" w:hanging="720"/>
      </w:pPr>
      <w:r w:rsidRPr="008844B2">
        <w:t xml:space="preserve">With </w:t>
      </w:r>
      <w:r w:rsidR="00A20876" w:rsidRPr="008844B2">
        <w:t>Hunt</w:t>
      </w:r>
      <w:r w:rsidRPr="008844B2">
        <w:t>, A.K.</w:t>
      </w:r>
      <w:r w:rsidR="00A20876" w:rsidRPr="008844B2">
        <w:t xml:space="preserve"> and J. M. Lukawitz.</w:t>
      </w:r>
      <w:r w:rsidR="00A10E9A" w:rsidRPr="008844B2">
        <w:t xml:space="preserve"> </w:t>
      </w:r>
      <w:r w:rsidR="003547C0" w:rsidRPr="008844B2">
        <w:t>2004.</w:t>
      </w:r>
      <w:r w:rsidR="00A10E9A" w:rsidRPr="008844B2">
        <w:t xml:space="preserve"> </w:t>
      </w:r>
      <w:r w:rsidRPr="008844B2">
        <w:t>Capital market reactions to auditor’s r</w:t>
      </w:r>
      <w:r w:rsidR="00A20876" w:rsidRPr="008844B2">
        <w:t>eputation</w:t>
      </w:r>
      <w:r w:rsidR="00F01771" w:rsidRPr="008844B2">
        <w:t>:</w:t>
      </w:r>
      <w:r w:rsidR="00A10E9A" w:rsidRPr="008844B2">
        <w:t xml:space="preserve"> </w:t>
      </w:r>
      <w:r w:rsidR="00A20876" w:rsidRPr="008844B2">
        <w:t xml:space="preserve">Evidence </w:t>
      </w:r>
      <w:r w:rsidRPr="008844B2">
        <w:t>from Andersen’s former c</w:t>
      </w:r>
      <w:r w:rsidR="00A10E9A" w:rsidRPr="008844B2">
        <w:t xml:space="preserve">lients. </w:t>
      </w:r>
      <w:r w:rsidR="00A20876" w:rsidRPr="008844B2">
        <w:rPr>
          <w:i/>
        </w:rPr>
        <w:t>Journal of Forensic Accounting</w:t>
      </w:r>
      <w:r w:rsidRPr="008844B2">
        <w:t xml:space="preserve"> 5 (</w:t>
      </w:r>
      <w:r w:rsidR="00A20876" w:rsidRPr="008844B2">
        <w:t>2</w:t>
      </w:r>
      <w:r w:rsidRPr="008844B2">
        <w:t>)</w:t>
      </w:r>
      <w:r w:rsidR="00A20876" w:rsidRPr="008844B2">
        <w:t xml:space="preserve"> (December)</w:t>
      </w:r>
      <w:r w:rsidRPr="008844B2">
        <w:t>,</w:t>
      </w:r>
      <w:r w:rsidR="00A10E9A" w:rsidRPr="008844B2">
        <w:t xml:space="preserve"> </w:t>
      </w:r>
      <w:r w:rsidR="00A20876" w:rsidRPr="008844B2">
        <w:t>337</w:t>
      </w:r>
      <w:r w:rsidR="007F27D3" w:rsidRPr="008844B2">
        <w:t>–</w:t>
      </w:r>
      <w:r w:rsidR="00A20876" w:rsidRPr="008844B2">
        <w:t>350.</w:t>
      </w:r>
    </w:p>
    <w:p w14:paraId="340F10F4" w14:textId="204D4626" w:rsidR="00A20876" w:rsidRPr="008844B2" w:rsidRDefault="00B34AAB" w:rsidP="009D0DDC">
      <w:pPr>
        <w:spacing w:afterLines="50" w:after="120"/>
        <w:ind w:left="720" w:hanging="720"/>
      </w:pPr>
      <w:r>
        <w:t xml:space="preserve">Rezaee, Z. 2004. </w:t>
      </w:r>
      <w:r w:rsidR="002E630E" w:rsidRPr="008844B2">
        <w:t>Corporate g</w:t>
      </w:r>
      <w:r w:rsidR="00A20876" w:rsidRPr="008844B2">
        <w:t>overnan</w:t>
      </w:r>
      <w:r w:rsidR="002E630E" w:rsidRPr="008844B2">
        <w:t>ce role in financial r</w:t>
      </w:r>
      <w:r w:rsidR="005C6440" w:rsidRPr="008844B2">
        <w:t>eporting.</w:t>
      </w:r>
      <w:r w:rsidR="00A10E9A" w:rsidRPr="008844B2">
        <w:t xml:space="preserve"> </w:t>
      </w:r>
      <w:r w:rsidR="00A20876" w:rsidRPr="008844B2">
        <w:rPr>
          <w:i/>
        </w:rPr>
        <w:t>Research in Accounting Regulation</w:t>
      </w:r>
      <w:r w:rsidR="00F82A67" w:rsidRPr="008844B2">
        <w:t xml:space="preserve"> </w:t>
      </w:r>
      <w:r w:rsidR="00B85CAA" w:rsidRPr="008844B2">
        <w:t xml:space="preserve">2004. </w:t>
      </w:r>
      <w:r w:rsidR="00F82A67" w:rsidRPr="008844B2">
        <w:t>17</w:t>
      </w:r>
      <w:r w:rsidR="002E630E" w:rsidRPr="008844B2">
        <w:t>,</w:t>
      </w:r>
      <w:r w:rsidR="00A10E9A" w:rsidRPr="008844B2">
        <w:t xml:space="preserve"> </w:t>
      </w:r>
      <w:r w:rsidR="00A20876" w:rsidRPr="008844B2">
        <w:t>107</w:t>
      </w:r>
      <w:r w:rsidR="007F27D3" w:rsidRPr="008844B2">
        <w:t>–</w:t>
      </w:r>
      <w:r w:rsidR="00A20876" w:rsidRPr="008844B2">
        <w:t>149.</w:t>
      </w:r>
    </w:p>
    <w:p w14:paraId="492FEA44" w14:textId="2C58D18D" w:rsidR="00A20876" w:rsidRPr="008844B2" w:rsidRDefault="00B34AAB" w:rsidP="009D0DDC">
      <w:pPr>
        <w:spacing w:afterLines="50" w:after="120"/>
        <w:ind w:left="720" w:hanging="720"/>
      </w:pPr>
      <w:r>
        <w:t>Rezaee, Z. 2004.</w:t>
      </w:r>
      <w:r w:rsidR="002E630E" w:rsidRPr="008844B2">
        <w:t>Electronic commerce e</w:t>
      </w:r>
      <w:r w:rsidR="00A20876" w:rsidRPr="008844B2">
        <w:t>ducation</w:t>
      </w:r>
      <w:r w:rsidR="00F01771" w:rsidRPr="008844B2">
        <w:t>:</w:t>
      </w:r>
      <w:r w:rsidR="00A10E9A" w:rsidRPr="008844B2">
        <w:t xml:space="preserve"> </w:t>
      </w:r>
      <w:r w:rsidR="00A20876" w:rsidRPr="008844B2">
        <w:t>Implications for Tennessee</w:t>
      </w:r>
      <w:r w:rsidR="002E630E" w:rsidRPr="008844B2">
        <w:t xml:space="preserve"> higher e</w:t>
      </w:r>
      <w:r w:rsidR="005C6440" w:rsidRPr="008844B2">
        <w:t>ducation.</w:t>
      </w:r>
      <w:r w:rsidR="00A10E9A" w:rsidRPr="008844B2">
        <w:t xml:space="preserve"> </w:t>
      </w:r>
      <w:r w:rsidR="00A20876" w:rsidRPr="008844B2">
        <w:rPr>
          <w:i/>
        </w:rPr>
        <w:t>Current Issues in Tennessee Higher Education and Public Policy</w:t>
      </w:r>
      <w:r w:rsidR="00A20876" w:rsidRPr="008844B2">
        <w:t>.</w:t>
      </w:r>
      <w:r w:rsidR="00B85CAA" w:rsidRPr="008844B2">
        <w:t xml:space="preserve"> 2004.</w:t>
      </w:r>
    </w:p>
    <w:p w14:paraId="74B7B42B" w14:textId="77777777" w:rsidR="00A20876" w:rsidRPr="008844B2" w:rsidRDefault="002E630E" w:rsidP="009D0DDC">
      <w:pPr>
        <w:spacing w:afterLines="50" w:after="120"/>
        <w:ind w:left="720" w:hanging="720"/>
      </w:pPr>
      <w:r w:rsidRPr="008844B2">
        <w:t xml:space="preserve">With </w:t>
      </w:r>
      <w:r w:rsidR="00A20876" w:rsidRPr="008844B2">
        <w:t>Crumbley</w:t>
      </w:r>
      <w:r w:rsidRPr="008844B2">
        <w:t>, L.</w:t>
      </w:r>
      <w:r w:rsidR="00A20876" w:rsidRPr="008844B2">
        <w:t xml:space="preserve"> and R. Elmore.</w:t>
      </w:r>
      <w:r w:rsidR="00A10E9A" w:rsidRPr="008844B2">
        <w:t xml:space="preserve"> </w:t>
      </w:r>
      <w:r w:rsidR="00A02961" w:rsidRPr="008844B2">
        <w:t>2004.</w:t>
      </w:r>
      <w:r w:rsidR="00A10E9A" w:rsidRPr="008844B2">
        <w:t xml:space="preserve"> </w:t>
      </w:r>
      <w:r w:rsidRPr="008844B2">
        <w:t>Forensic accounting e</w:t>
      </w:r>
      <w:r w:rsidR="00A20876" w:rsidRPr="008844B2">
        <w:t>ducation</w:t>
      </w:r>
      <w:r w:rsidR="00F01771" w:rsidRPr="008844B2">
        <w:t>:</w:t>
      </w:r>
      <w:r w:rsidR="00A10E9A" w:rsidRPr="008844B2">
        <w:t xml:space="preserve"> </w:t>
      </w:r>
      <w:r w:rsidRPr="008844B2">
        <w:t>A s</w:t>
      </w:r>
      <w:r w:rsidR="00A20876" w:rsidRPr="008844B2">
        <w:t xml:space="preserve">urvey </w:t>
      </w:r>
      <w:r w:rsidRPr="008844B2">
        <w:t>of academics and p</w:t>
      </w:r>
      <w:r w:rsidR="005C6440" w:rsidRPr="008844B2">
        <w:t>ractitioners.</w:t>
      </w:r>
      <w:r w:rsidR="00A20876" w:rsidRPr="008844B2">
        <w:t xml:space="preserve"> </w:t>
      </w:r>
      <w:r w:rsidR="003547C0" w:rsidRPr="008844B2">
        <w:rPr>
          <w:i/>
        </w:rPr>
        <w:t>Advances in Accounting Education Teaching and Curriculum Innovations</w:t>
      </w:r>
      <w:r w:rsidR="00A20876" w:rsidRPr="008844B2">
        <w:rPr>
          <w:i/>
        </w:rPr>
        <w:t xml:space="preserve"> </w:t>
      </w:r>
      <w:r w:rsidR="00A02961" w:rsidRPr="008844B2">
        <w:t>6</w:t>
      </w:r>
      <w:r w:rsidR="00380246" w:rsidRPr="008844B2">
        <w:t>, 193</w:t>
      </w:r>
      <w:r w:rsidR="007F27D3" w:rsidRPr="008844B2">
        <w:t>–</w:t>
      </w:r>
      <w:r w:rsidR="00380246" w:rsidRPr="008844B2">
        <w:t>232</w:t>
      </w:r>
      <w:r w:rsidR="00A20876" w:rsidRPr="008844B2">
        <w:t>.</w:t>
      </w:r>
    </w:p>
    <w:p w14:paraId="16510CBF" w14:textId="77777777" w:rsidR="00A20876" w:rsidRPr="008844B2" w:rsidRDefault="00A20876" w:rsidP="009D0DDC">
      <w:pPr>
        <w:keepNext/>
        <w:tabs>
          <w:tab w:val="left" w:pos="-1440"/>
          <w:tab w:val="left" w:pos="-720"/>
        </w:tabs>
        <w:spacing w:afterLines="50" w:after="120"/>
        <w:ind w:left="720" w:hanging="720"/>
        <w:rPr>
          <w:bCs/>
        </w:rPr>
      </w:pPr>
      <w:r w:rsidRPr="008844B2">
        <w:t xml:space="preserve">With </w:t>
      </w:r>
      <w:r w:rsidRPr="008844B2">
        <w:rPr>
          <w:bCs/>
        </w:rPr>
        <w:t>Hunt</w:t>
      </w:r>
      <w:r w:rsidR="002E630E" w:rsidRPr="008844B2">
        <w:rPr>
          <w:bCs/>
        </w:rPr>
        <w:t>, A. K</w:t>
      </w:r>
      <w:r w:rsidRPr="008844B2">
        <w:rPr>
          <w:bCs/>
        </w:rPr>
        <w:t>.</w:t>
      </w:r>
      <w:r w:rsidR="00A10E9A" w:rsidRPr="008844B2">
        <w:rPr>
          <w:bCs/>
        </w:rPr>
        <w:t xml:space="preserve"> </w:t>
      </w:r>
      <w:r w:rsidR="003547C0" w:rsidRPr="008844B2">
        <w:rPr>
          <w:bCs/>
        </w:rPr>
        <w:t>2004.</w:t>
      </w:r>
      <w:r w:rsidR="00A10E9A" w:rsidRPr="008844B2">
        <w:rPr>
          <w:bCs/>
        </w:rPr>
        <w:t xml:space="preserve"> </w:t>
      </w:r>
      <w:r w:rsidR="002E630E" w:rsidRPr="008844B2">
        <w:rPr>
          <w:bCs/>
        </w:rPr>
        <w:t>Improving transparency in financial r</w:t>
      </w:r>
      <w:r w:rsidRPr="008844B2">
        <w:rPr>
          <w:bCs/>
        </w:rPr>
        <w:t>ep</w:t>
      </w:r>
      <w:r w:rsidR="002E630E" w:rsidRPr="008844B2">
        <w:rPr>
          <w:bCs/>
        </w:rPr>
        <w:t>orts of the oil and gas i</w:t>
      </w:r>
      <w:r w:rsidRPr="008844B2">
        <w:rPr>
          <w:bCs/>
        </w:rPr>
        <w:t>ndustry</w:t>
      </w:r>
      <w:r w:rsidR="00F01771" w:rsidRPr="008844B2">
        <w:rPr>
          <w:bCs/>
        </w:rPr>
        <w:t>:</w:t>
      </w:r>
      <w:r w:rsidR="00A10E9A" w:rsidRPr="008844B2">
        <w:rPr>
          <w:bCs/>
        </w:rPr>
        <w:t xml:space="preserve"> </w:t>
      </w:r>
      <w:r w:rsidR="002E630E" w:rsidRPr="008844B2">
        <w:rPr>
          <w:bCs/>
        </w:rPr>
        <w:t>The u</w:t>
      </w:r>
      <w:r w:rsidRPr="008844B2">
        <w:rPr>
          <w:bCs/>
        </w:rPr>
        <w:t>se o</w:t>
      </w:r>
      <w:r w:rsidR="002E630E" w:rsidRPr="008844B2">
        <w:rPr>
          <w:bCs/>
        </w:rPr>
        <w:t>f ‘as-if’ financial s</w:t>
      </w:r>
      <w:r w:rsidR="005C6440" w:rsidRPr="008844B2">
        <w:rPr>
          <w:bCs/>
        </w:rPr>
        <w:t>tatements.</w:t>
      </w:r>
      <w:r w:rsidR="00A10E9A" w:rsidRPr="008844B2">
        <w:rPr>
          <w:bCs/>
        </w:rPr>
        <w:t xml:space="preserve"> </w:t>
      </w:r>
      <w:r w:rsidRPr="008844B2">
        <w:rPr>
          <w:bCs/>
          <w:i/>
        </w:rPr>
        <w:t>Oil, Gas, and Energy Quarterly</w:t>
      </w:r>
      <w:r w:rsidR="002E630E" w:rsidRPr="008844B2">
        <w:rPr>
          <w:bCs/>
        </w:rPr>
        <w:t xml:space="preserve"> 54 (4) </w:t>
      </w:r>
      <w:r w:rsidRPr="008844B2">
        <w:rPr>
          <w:bCs/>
        </w:rPr>
        <w:t>(June)</w:t>
      </w:r>
      <w:r w:rsidR="002E630E" w:rsidRPr="008844B2">
        <w:rPr>
          <w:bCs/>
        </w:rPr>
        <w:t>,</w:t>
      </w:r>
      <w:r w:rsidR="00A10E9A" w:rsidRPr="008844B2">
        <w:rPr>
          <w:bCs/>
        </w:rPr>
        <w:t xml:space="preserve"> </w:t>
      </w:r>
      <w:r w:rsidRPr="008844B2">
        <w:rPr>
          <w:bCs/>
        </w:rPr>
        <w:t>783</w:t>
      </w:r>
      <w:r w:rsidR="007F27D3" w:rsidRPr="008844B2">
        <w:rPr>
          <w:bCs/>
        </w:rPr>
        <w:t>–</w:t>
      </w:r>
      <w:r w:rsidRPr="008844B2">
        <w:rPr>
          <w:bCs/>
        </w:rPr>
        <w:t>793.</w:t>
      </w:r>
    </w:p>
    <w:p w14:paraId="02773C1A" w14:textId="77777777" w:rsidR="00A20876" w:rsidRPr="008844B2" w:rsidRDefault="002E630E" w:rsidP="009D0DDC">
      <w:pPr>
        <w:spacing w:afterLines="50" w:after="120"/>
        <w:ind w:left="720" w:hanging="720"/>
      </w:pPr>
      <w:r w:rsidRPr="008844B2">
        <w:t xml:space="preserve">With </w:t>
      </w:r>
      <w:r w:rsidR="00A20876" w:rsidRPr="008844B2">
        <w:t>Elmore</w:t>
      </w:r>
      <w:r w:rsidRPr="008844B2">
        <w:t>, R.C. and D.</w:t>
      </w:r>
      <w:r w:rsidR="00A20876" w:rsidRPr="008844B2">
        <w:t xml:space="preserve"> Spiceland.</w:t>
      </w:r>
      <w:r w:rsidR="00A10E9A" w:rsidRPr="008844B2">
        <w:t xml:space="preserve"> </w:t>
      </w:r>
      <w:r w:rsidR="006F3B67" w:rsidRPr="008844B2">
        <w:t>2004.</w:t>
      </w:r>
      <w:r w:rsidR="00A10E9A" w:rsidRPr="008844B2">
        <w:t xml:space="preserve"> </w:t>
      </w:r>
      <w:r w:rsidR="00A20876" w:rsidRPr="008844B2">
        <w:t xml:space="preserve">Endowed </w:t>
      </w:r>
      <w:r w:rsidRPr="008844B2">
        <w:t>chairs in accounting w</w:t>
      </w:r>
      <w:r w:rsidR="005C6440" w:rsidRPr="008844B2">
        <w:t>orldwide.</w:t>
      </w:r>
      <w:r w:rsidR="00A10E9A" w:rsidRPr="008844B2">
        <w:t xml:space="preserve"> </w:t>
      </w:r>
      <w:r w:rsidR="00A20876" w:rsidRPr="008844B2">
        <w:rPr>
          <w:i/>
        </w:rPr>
        <w:t>Accounting Education</w:t>
      </w:r>
      <w:r w:rsidR="00A20876" w:rsidRPr="008844B2">
        <w:t xml:space="preserve"> 13 </w:t>
      </w:r>
      <w:r w:rsidR="004A109A" w:rsidRPr="008844B2">
        <w:t>(</w:t>
      </w:r>
      <w:r w:rsidR="00A20876" w:rsidRPr="008844B2">
        <w:t>1</w:t>
      </w:r>
      <w:r w:rsidR="004A109A" w:rsidRPr="008844B2">
        <w:t>)</w:t>
      </w:r>
      <w:r w:rsidR="00A20876" w:rsidRPr="008844B2">
        <w:t xml:space="preserve"> (March)</w:t>
      </w:r>
      <w:r w:rsidR="004A109A" w:rsidRPr="008844B2">
        <w:t>,</w:t>
      </w:r>
      <w:r w:rsidR="00A10E9A" w:rsidRPr="008844B2">
        <w:t xml:space="preserve"> </w:t>
      </w:r>
      <w:r w:rsidR="00A20876" w:rsidRPr="008844B2">
        <w:t>29</w:t>
      </w:r>
      <w:r w:rsidR="007F27D3" w:rsidRPr="008844B2">
        <w:t>–</w:t>
      </w:r>
      <w:r w:rsidR="00A20876" w:rsidRPr="008844B2">
        <w:t>50.</w:t>
      </w:r>
    </w:p>
    <w:p w14:paraId="10B7B150" w14:textId="77777777" w:rsidR="00A20876" w:rsidRPr="008844B2" w:rsidRDefault="004A109A" w:rsidP="009D0DDC">
      <w:pPr>
        <w:tabs>
          <w:tab w:val="left" w:pos="-1440"/>
          <w:tab w:val="left" w:pos="-720"/>
        </w:tabs>
        <w:spacing w:afterLines="50" w:after="120"/>
        <w:ind w:left="720" w:hanging="720"/>
        <w:rPr>
          <w:bCs/>
        </w:rPr>
      </w:pPr>
      <w:r w:rsidRPr="008844B2">
        <w:rPr>
          <w:bCs/>
        </w:rPr>
        <w:t>Restoring public trust in the accounting profession by developing anti-fraud e</w:t>
      </w:r>
      <w:r w:rsidR="00A20876" w:rsidRPr="008844B2">
        <w:rPr>
          <w:bCs/>
        </w:rPr>
        <w:t>du</w:t>
      </w:r>
      <w:r w:rsidRPr="008844B2">
        <w:rPr>
          <w:bCs/>
        </w:rPr>
        <w:t xml:space="preserve">cation, programs, and auditing. </w:t>
      </w:r>
      <w:r w:rsidR="00A20876" w:rsidRPr="008844B2">
        <w:rPr>
          <w:bCs/>
          <w:i/>
        </w:rPr>
        <w:t>Managerial Auditing Journal</w:t>
      </w:r>
      <w:r w:rsidRPr="008844B2">
        <w:rPr>
          <w:bCs/>
        </w:rPr>
        <w:t xml:space="preserve"> 19</w:t>
      </w:r>
      <w:r w:rsidR="00A20876" w:rsidRPr="008844B2">
        <w:rPr>
          <w:bCs/>
        </w:rPr>
        <w:t xml:space="preserve"> </w:t>
      </w:r>
      <w:r w:rsidRPr="008844B2">
        <w:rPr>
          <w:bCs/>
        </w:rPr>
        <w:t>(</w:t>
      </w:r>
      <w:r w:rsidR="00A20876" w:rsidRPr="008844B2">
        <w:rPr>
          <w:bCs/>
        </w:rPr>
        <w:t>1</w:t>
      </w:r>
      <w:r w:rsidRPr="008844B2">
        <w:rPr>
          <w:bCs/>
        </w:rPr>
        <w:t>),</w:t>
      </w:r>
      <w:r w:rsidR="00A10E9A" w:rsidRPr="008844B2">
        <w:rPr>
          <w:bCs/>
        </w:rPr>
        <w:t xml:space="preserve"> </w:t>
      </w:r>
      <w:r w:rsidR="00333C13" w:rsidRPr="008844B2">
        <w:rPr>
          <w:bCs/>
        </w:rPr>
        <w:t xml:space="preserve">2004, </w:t>
      </w:r>
      <w:r w:rsidR="00A20876" w:rsidRPr="008844B2">
        <w:rPr>
          <w:bCs/>
        </w:rPr>
        <w:t>134</w:t>
      </w:r>
      <w:r w:rsidR="007F27D3" w:rsidRPr="008844B2">
        <w:rPr>
          <w:bCs/>
        </w:rPr>
        <w:t>–</w:t>
      </w:r>
      <w:r w:rsidR="00A20876" w:rsidRPr="008844B2">
        <w:rPr>
          <w:bCs/>
        </w:rPr>
        <w:t>148.</w:t>
      </w:r>
      <w:r w:rsidR="00B85CAA" w:rsidRPr="008844B2">
        <w:rPr>
          <w:bCs/>
        </w:rPr>
        <w:t xml:space="preserve"> </w:t>
      </w:r>
    </w:p>
    <w:p w14:paraId="4EBD4CF5" w14:textId="77777777" w:rsidR="00A20876" w:rsidRPr="008844B2" w:rsidRDefault="00A20876" w:rsidP="009D0DDC">
      <w:pPr>
        <w:tabs>
          <w:tab w:val="left" w:pos="-1440"/>
          <w:tab w:val="left" w:pos="-720"/>
        </w:tabs>
        <w:spacing w:afterLines="50" w:after="120"/>
        <w:ind w:left="720" w:hanging="720"/>
        <w:rPr>
          <w:bCs/>
        </w:rPr>
      </w:pPr>
      <w:r w:rsidRPr="008844B2">
        <w:t xml:space="preserve">With Agrawal </w:t>
      </w:r>
      <w:r w:rsidR="004A109A" w:rsidRPr="008844B2">
        <w:t>S. and D.</w:t>
      </w:r>
      <w:r w:rsidRPr="008844B2">
        <w:t xml:space="preserve"> Spiceland.</w:t>
      </w:r>
      <w:r w:rsidR="00A10E9A" w:rsidRPr="008844B2">
        <w:rPr>
          <w:bCs/>
        </w:rPr>
        <w:t xml:space="preserve"> </w:t>
      </w:r>
      <w:r w:rsidR="005C6440" w:rsidRPr="008844B2">
        <w:rPr>
          <w:bCs/>
        </w:rPr>
        <w:t xml:space="preserve">2003. </w:t>
      </w:r>
      <w:r w:rsidRPr="008844B2">
        <w:rPr>
          <w:bCs/>
        </w:rPr>
        <w:t xml:space="preserve">Accounting for </w:t>
      </w:r>
      <w:r w:rsidR="004A109A" w:rsidRPr="008844B2">
        <w:rPr>
          <w:bCs/>
        </w:rPr>
        <w:t>impairment and disposal of l</w:t>
      </w:r>
      <w:r w:rsidRPr="008844B2">
        <w:rPr>
          <w:bCs/>
        </w:rPr>
        <w:t>o</w:t>
      </w:r>
      <w:r w:rsidR="004A109A" w:rsidRPr="008844B2">
        <w:rPr>
          <w:bCs/>
        </w:rPr>
        <w:t>ng-lived assets u</w:t>
      </w:r>
      <w:r w:rsidR="005C6440" w:rsidRPr="008844B2">
        <w:rPr>
          <w:bCs/>
        </w:rPr>
        <w:t>nder SFAS 144.</w:t>
      </w:r>
      <w:r w:rsidR="00A10E9A" w:rsidRPr="008844B2">
        <w:rPr>
          <w:bCs/>
        </w:rPr>
        <w:t xml:space="preserve"> </w:t>
      </w:r>
      <w:r w:rsidRPr="008844B2">
        <w:rPr>
          <w:bCs/>
          <w:i/>
        </w:rPr>
        <w:t>Corporate Finance Review</w:t>
      </w:r>
      <w:r w:rsidRPr="008844B2">
        <w:rPr>
          <w:bCs/>
        </w:rPr>
        <w:t xml:space="preserve"> </w:t>
      </w:r>
      <w:r w:rsidR="004A109A" w:rsidRPr="008844B2">
        <w:rPr>
          <w:bCs/>
        </w:rPr>
        <w:t>8</w:t>
      </w:r>
      <w:r w:rsidR="005C6440" w:rsidRPr="008844B2">
        <w:rPr>
          <w:bCs/>
        </w:rPr>
        <w:t xml:space="preserve"> </w:t>
      </w:r>
      <w:r w:rsidR="004A109A" w:rsidRPr="008844B2">
        <w:rPr>
          <w:bCs/>
        </w:rPr>
        <w:t>(</w:t>
      </w:r>
      <w:r w:rsidR="005C6440" w:rsidRPr="008844B2">
        <w:rPr>
          <w:bCs/>
        </w:rPr>
        <w:t>3</w:t>
      </w:r>
      <w:r w:rsidR="004A109A" w:rsidRPr="008844B2">
        <w:rPr>
          <w:bCs/>
        </w:rPr>
        <w:t>)</w:t>
      </w:r>
      <w:r w:rsidR="005C6440" w:rsidRPr="008844B2">
        <w:rPr>
          <w:bCs/>
        </w:rPr>
        <w:t xml:space="preserve"> (November/December</w:t>
      </w:r>
      <w:r w:rsidRPr="008844B2">
        <w:rPr>
          <w:bCs/>
        </w:rPr>
        <w:t>)</w:t>
      </w:r>
      <w:r w:rsidR="004A109A" w:rsidRPr="008844B2">
        <w:rPr>
          <w:bCs/>
        </w:rPr>
        <w:t>,</w:t>
      </w:r>
      <w:r w:rsidR="00A10E9A" w:rsidRPr="008844B2">
        <w:rPr>
          <w:bCs/>
        </w:rPr>
        <w:t xml:space="preserve"> </w:t>
      </w:r>
      <w:r w:rsidRPr="008844B2">
        <w:rPr>
          <w:bCs/>
        </w:rPr>
        <w:t>30</w:t>
      </w:r>
      <w:r w:rsidR="007F27D3" w:rsidRPr="008844B2">
        <w:rPr>
          <w:bCs/>
        </w:rPr>
        <w:t>–</w:t>
      </w:r>
      <w:r w:rsidRPr="008844B2">
        <w:rPr>
          <w:bCs/>
        </w:rPr>
        <w:t>38.</w:t>
      </w:r>
    </w:p>
    <w:p w14:paraId="10F0CD19" w14:textId="77777777" w:rsidR="00A20876" w:rsidRPr="008844B2" w:rsidRDefault="00A20876" w:rsidP="009D0DDC">
      <w:pPr>
        <w:pStyle w:val="Heading3"/>
        <w:keepNext w:val="0"/>
        <w:tabs>
          <w:tab w:val="left" w:pos="720"/>
        </w:tabs>
        <w:spacing w:before="0" w:afterLines="50" w:after="120"/>
        <w:ind w:left="720" w:hanging="720"/>
        <w:rPr>
          <w:rFonts w:ascii="Times New Roman" w:hAnsi="Times New Roman" w:cs="Times New Roman"/>
          <w:b w:val="0"/>
          <w:bCs w:val="0"/>
          <w:sz w:val="20"/>
          <w:szCs w:val="20"/>
        </w:rPr>
      </w:pPr>
      <w:r w:rsidRPr="008844B2">
        <w:rPr>
          <w:rFonts w:ascii="Times New Roman" w:hAnsi="Times New Roman" w:cs="Times New Roman"/>
          <w:b w:val="0"/>
          <w:sz w:val="20"/>
          <w:szCs w:val="20"/>
        </w:rPr>
        <w:t xml:space="preserve">With </w:t>
      </w:r>
      <w:r w:rsidRPr="008844B2">
        <w:rPr>
          <w:rFonts w:ascii="Times New Roman" w:hAnsi="Times New Roman" w:cs="Times New Roman"/>
          <w:b w:val="0"/>
          <w:bCs w:val="0"/>
          <w:sz w:val="20"/>
          <w:szCs w:val="20"/>
        </w:rPr>
        <w:t>Spiceland</w:t>
      </w:r>
      <w:r w:rsidR="004A109A" w:rsidRPr="008844B2">
        <w:rPr>
          <w:rFonts w:ascii="Times New Roman" w:hAnsi="Times New Roman" w:cs="Times New Roman"/>
          <w:b w:val="0"/>
          <w:bCs w:val="0"/>
          <w:sz w:val="20"/>
          <w:szCs w:val="20"/>
        </w:rPr>
        <w:t>, D</w:t>
      </w:r>
      <w:r w:rsidRPr="008844B2">
        <w:rPr>
          <w:rFonts w:ascii="Times New Roman" w:hAnsi="Times New Roman" w:cs="Times New Roman"/>
          <w:b w:val="0"/>
          <w:bCs w:val="0"/>
          <w:sz w:val="20"/>
          <w:szCs w:val="20"/>
        </w:rPr>
        <w:t>.</w:t>
      </w:r>
      <w:r w:rsidR="005C6440" w:rsidRPr="008844B2">
        <w:rPr>
          <w:rFonts w:ascii="Times New Roman" w:hAnsi="Times New Roman" w:cs="Times New Roman"/>
          <w:b w:val="0"/>
          <w:bCs w:val="0"/>
          <w:sz w:val="20"/>
          <w:szCs w:val="20"/>
        </w:rPr>
        <w:t xml:space="preserve"> 2003.</w:t>
      </w:r>
      <w:r w:rsidR="00A10E9A" w:rsidRPr="008844B2">
        <w:rPr>
          <w:rFonts w:ascii="Times New Roman" w:hAnsi="Times New Roman" w:cs="Times New Roman"/>
          <w:b w:val="0"/>
          <w:bCs w:val="0"/>
          <w:sz w:val="20"/>
          <w:szCs w:val="20"/>
        </w:rPr>
        <w:t xml:space="preserve"> </w:t>
      </w:r>
      <w:r w:rsidR="004A109A" w:rsidRPr="008844B2">
        <w:rPr>
          <w:rFonts w:ascii="Times New Roman" w:hAnsi="Times New Roman" w:cs="Times New Roman"/>
          <w:b w:val="0"/>
          <w:bCs w:val="0"/>
          <w:sz w:val="20"/>
          <w:szCs w:val="20"/>
        </w:rPr>
        <w:t>The impact of accounting standards on business c</w:t>
      </w:r>
      <w:r w:rsidRPr="008844B2">
        <w:rPr>
          <w:rFonts w:ascii="Times New Roman" w:hAnsi="Times New Roman" w:cs="Times New Roman"/>
          <w:b w:val="0"/>
          <w:bCs w:val="0"/>
          <w:sz w:val="20"/>
          <w:szCs w:val="20"/>
        </w:rPr>
        <w:t>omb</w:t>
      </w:r>
      <w:r w:rsidR="004A109A" w:rsidRPr="008844B2">
        <w:rPr>
          <w:rFonts w:ascii="Times New Roman" w:hAnsi="Times New Roman" w:cs="Times New Roman"/>
          <w:b w:val="0"/>
          <w:bCs w:val="0"/>
          <w:sz w:val="20"/>
          <w:szCs w:val="20"/>
        </w:rPr>
        <w:t>inations and intangible a</w:t>
      </w:r>
      <w:r w:rsidR="005C6440" w:rsidRPr="008844B2">
        <w:rPr>
          <w:rFonts w:ascii="Times New Roman" w:hAnsi="Times New Roman" w:cs="Times New Roman"/>
          <w:b w:val="0"/>
          <w:bCs w:val="0"/>
          <w:sz w:val="20"/>
          <w:szCs w:val="20"/>
        </w:rPr>
        <w:t>ssets.</w:t>
      </w:r>
      <w:r w:rsidR="00877131" w:rsidRPr="008844B2">
        <w:rPr>
          <w:rFonts w:ascii="Times New Roman" w:hAnsi="Times New Roman" w:cs="Times New Roman"/>
          <w:b w:val="0"/>
          <w:bCs w:val="0"/>
          <w:sz w:val="20"/>
          <w:szCs w:val="20"/>
        </w:rPr>
        <w:t xml:space="preserve"> </w:t>
      </w:r>
      <w:r w:rsidRPr="008844B2">
        <w:rPr>
          <w:rFonts w:ascii="Times New Roman" w:hAnsi="Times New Roman" w:cs="Times New Roman"/>
          <w:b w:val="0"/>
          <w:bCs w:val="0"/>
          <w:i/>
          <w:sz w:val="20"/>
          <w:szCs w:val="20"/>
        </w:rPr>
        <w:t>Corporate Finance Review</w:t>
      </w:r>
      <w:r w:rsidR="004A109A" w:rsidRPr="008844B2">
        <w:rPr>
          <w:rFonts w:ascii="Times New Roman" w:hAnsi="Times New Roman" w:cs="Times New Roman"/>
          <w:b w:val="0"/>
          <w:bCs w:val="0"/>
          <w:sz w:val="20"/>
          <w:szCs w:val="20"/>
        </w:rPr>
        <w:t xml:space="preserve"> 8 (</w:t>
      </w:r>
      <w:r w:rsidRPr="008844B2">
        <w:rPr>
          <w:rFonts w:ascii="Times New Roman" w:hAnsi="Times New Roman" w:cs="Times New Roman"/>
          <w:b w:val="0"/>
          <w:bCs w:val="0"/>
          <w:sz w:val="20"/>
          <w:szCs w:val="20"/>
        </w:rPr>
        <w:t>2</w:t>
      </w:r>
      <w:r w:rsidR="004A109A" w:rsidRPr="008844B2">
        <w:rPr>
          <w:rFonts w:ascii="Times New Roman" w:hAnsi="Times New Roman" w:cs="Times New Roman"/>
          <w:b w:val="0"/>
          <w:bCs w:val="0"/>
          <w:sz w:val="20"/>
          <w:szCs w:val="20"/>
        </w:rPr>
        <w:t>)</w:t>
      </w:r>
      <w:r w:rsidRPr="008844B2">
        <w:rPr>
          <w:rFonts w:ascii="Times New Roman" w:hAnsi="Times New Roman" w:cs="Times New Roman"/>
          <w:b w:val="0"/>
          <w:bCs w:val="0"/>
          <w:sz w:val="20"/>
          <w:szCs w:val="20"/>
        </w:rPr>
        <w:t xml:space="preserve"> (September/October).</w:t>
      </w:r>
    </w:p>
    <w:p w14:paraId="5FB6A900" w14:textId="77777777" w:rsidR="00A20876" w:rsidRPr="008844B2" w:rsidRDefault="00A20876" w:rsidP="009D0DDC">
      <w:pPr>
        <w:pStyle w:val="Heading3"/>
        <w:keepNext w:val="0"/>
        <w:tabs>
          <w:tab w:val="left" w:pos="720"/>
          <w:tab w:val="left" w:pos="1125"/>
        </w:tabs>
        <w:spacing w:before="0" w:afterLines="50" w:after="120"/>
        <w:ind w:left="720" w:hanging="720"/>
        <w:rPr>
          <w:rFonts w:ascii="Times New Roman" w:hAnsi="Times New Roman" w:cs="Times New Roman"/>
          <w:b w:val="0"/>
          <w:bCs w:val="0"/>
          <w:sz w:val="20"/>
          <w:szCs w:val="20"/>
        </w:rPr>
      </w:pPr>
      <w:r w:rsidRPr="008844B2">
        <w:rPr>
          <w:rFonts w:ascii="Times New Roman" w:hAnsi="Times New Roman" w:cs="Times New Roman"/>
          <w:b w:val="0"/>
          <w:sz w:val="20"/>
          <w:szCs w:val="20"/>
        </w:rPr>
        <w:t xml:space="preserve">With </w:t>
      </w:r>
      <w:r w:rsidRPr="008844B2">
        <w:rPr>
          <w:rFonts w:ascii="Times New Roman" w:hAnsi="Times New Roman" w:cs="Times New Roman"/>
          <w:b w:val="0"/>
          <w:bCs w:val="0"/>
          <w:sz w:val="20"/>
          <w:szCs w:val="20"/>
        </w:rPr>
        <w:t>Olibe</w:t>
      </w:r>
      <w:r w:rsidR="004A109A" w:rsidRPr="008844B2">
        <w:rPr>
          <w:rFonts w:ascii="Times New Roman" w:hAnsi="Times New Roman" w:cs="Times New Roman"/>
          <w:b w:val="0"/>
          <w:bCs w:val="0"/>
          <w:sz w:val="20"/>
          <w:szCs w:val="20"/>
        </w:rPr>
        <w:t>, K.O. and G.</w:t>
      </w:r>
      <w:r w:rsidRPr="008844B2">
        <w:rPr>
          <w:rFonts w:ascii="Times New Roman" w:hAnsi="Times New Roman" w:cs="Times New Roman"/>
          <w:b w:val="0"/>
          <w:bCs w:val="0"/>
          <w:sz w:val="20"/>
          <w:szCs w:val="20"/>
        </w:rPr>
        <w:t xml:space="preserve"> </w:t>
      </w:r>
      <w:proofErr w:type="spellStart"/>
      <w:r w:rsidRPr="008844B2">
        <w:rPr>
          <w:rFonts w:ascii="Times New Roman" w:hAnsi="Times New Roman" w:cs="Times New Roman"/>
          <w:b w:val="0"/>
          <w:bCs w:val="0"/>
          <w:sz w:val="20"/>
          <w:szCs w:val="20"/>
        </w:rPr>
        <w:t>Minmier</w:t>
      </w:r>
      <w:proofErr w:type="spellEnd"/>
      <w:r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005C6440" w:rsidRPr="008844B2">
        <w:rPr>
          <w:rFonts w:ascii="Times New Roman" w:hAnsi="Times New Roman" w:cs="Times New Roman"/>
          <w:b w:val="0"/>
          <w:bCs w:val="0"/>
          <w:sz w:val="20"/>
          <w:szCs w:val="20"/>
        </w:rPr>
        <w:t xml:space="preserve">2003. </w:t>
      </w:r>
      <w:r w:rsidR="004A109A" w:rsidRPr="008844B2">
        <w:rPr>
          <w:rFonts w:ascii="Times New Roman" w:hAnsi="Times New Roman" w:cs="Times New Roman"/>
          <w:b w:val="0"/>
          <w:bCs w:val="0"/>
          <w:sz w:val="20"/>
          <w:szCs w:val="20"/>
        </w:rPr>
        <w:t>Improving corporate g</w:t>
      </w:r>
      <w:r w:rsidRPr="008844B2">
        <w:rPr>
          <w:rFonts w:ascii="Times New Roman" w:hAnsi="Times New Roman" w:cs="Times New Roman"/>
          <w:b w:val="0"/>
          <w:bCs w:val="0"/>
          <w:sz w:val="20"/>
          <w:szCs w:val="20"/>
        </w:rPr>
        <w:t>overnance:</w:t>
      </w:r>
      <w:r w:rsidR="00A10E9A" w:rsidRPr="008844B2">
        <w:rPr>
          <w:rFonts w:ascii="Times New Roman" w:hAnsi="Times New Roman" w:cs="Times New Roman"/>
          <w:b w:val="0"/>
          <w:bCs w:val="0"/>
          <w:sz w:val="20"/>
          <w:szCs w:val="20"/>
        </w:rPr>
        <w:t xml:space="preserve"> </w:t>
      </w:r>
      <w:r w:rsidR="004A109A" w:rsidRPr="008844B2">
        <w:rPr>
          <w:rFonts w:ascii="Times New Roman" w:hAnsi="Times New Roman" w:cs="Times New Roman"/>
          <w:b w:val="0"/>
          <w:bCs w:val="0"/>
          <w:sz w:val="20"/>
          <w:szCs w:val="20"/>
        </w:rPr>
        <w:t>The r</w:t>
      </w:r>
      <w:r w:rsidRPr="008844B2">
        <w:rPr>
          <w:rFonts w:ascii="Times New Roman" w:hAnsi="Times New Roman" w:cs="Times New Roman"/>
          <w:b w:val="0"/>
          <w:bCs w:val="0"/>
          <w:sz w:val="20"/>
          <w:szCs w:val="20"/>
        </w:rPr>
        <w:t xml:space="preserve">ole </w:t>
      </w:r>
      <w:r w:rsidR="004A109A" w:rsidRPr="008844B2">
        <w:rPr>
          <w:rFonts w:ascii="Times New Roman" w:hAnsi="Times New Roman" w:cs="Times New Roman"/>
          <w:b w:val="0"/>
          <w:bCs w:val="0"/>
          <w:sz w:val="20"/>
          <w:szCs w:val="20"/>
        </w:rPr>
        <w:t>of audit committee d</w:t>
      </w:r>
      <w:r w:rsidR="005C6440" w:rsidRPr="008844B2">
        <w:rPr>
          <w:rFonts w:ascii="Times New Roman" w:hAnsi="Times New Roman" w:cs="Times New Roman"/>
          <w:b w:val="0"/>
          <w:bCs w:val="0"/>
          <w:sz w:val="20"/>
          <w:szCs w:val="20"/>
        </w:rPr>
        <w:t>isclosures.</w:t>
      </w:r>
      <w:r w:rsidR="00A10E9A" w:rsidRPr="008844B2">
        <w:rPr>
          <w:rFonts w:ascii="Times New Roman" w:hAnsi="Times New Roman" w:cs="Times New Roman"/>
          <w:b w:val="0"/>
          <w:bCs w:val="0"/>
          <w:sz w:val="20"/>
          <w:szCs w:val="20"/>
        </w:rPr>
        <w:t xml:space="preserve"> </w:t>
      </w:r>
      <w:r w:rsidRPr="008844B2">
        <w:rPr>
          <w:rFonts w:ascii="Times New Roman" w:hAnsi="Times New Roman" w:cs="Times New Roman"/>
          <w:b w:val="0"/>
          <w:bCs w:val="0"/>
          <w:i/>
          <w:sz w:val="20"/>
          <w:szCs w:val="20"/>
        </w:rPr>
        <w:t>Managerial Auditing Journal</w:t>
      </w:r>
      <w:r w:rsidR="004A109A" w:rsidRPr="008844B2">
        <w:rPr>
          <w:rFonts w:ascii="Times New Roman" w:hAnsi="Times New Roman" w:cs="Times New Roman"/>
          <w:b w:val="0"/>
          <w:bCs w:val="0"/>
          <w:sz w:val="20"/>
          <w:szCs w:val="20"/>
        </w:rPr>
        <w:t xml:space="preserve"> 18</w:t>
      </w:r>
      <w:r w:rsidRPr="008844B2">
        <w:rPr>
          <w:rFonts w:ascii="Times New Roman" w:hAnsi="Times New Roman" w:cs="Times New Roman"/>
          <w:b w:val="0"/>
          <w:bCs w:val="0"/>
          <w:sz w:val="20"/>
          <w:szCs w:val="20"/>
        </w:rPr>
        <w:t xml:space="preserve"> </w:t>
      </w:r>
      <w:r w:rsidR="004A109A" w:rsidRPr="008844B2">
        <w:rPr>
          <w:rFonts w:ascii="Times New Roman" w:hAnsi="Times New Roman" w:cs="Times New Roman"/>
          <w:b w:val="0"/>
          <w:bCs w:val="0"/>
          <w:sz w:val="20"/>
          <w:szCs w:val="20"/>
        </w:rPr>
        <w:t>(</w:t>
      </w:r>
      <w:r w:rsidRPr="008844B2">
        <w:rPr>
          <w:rFonts w:ascii="Times New Roman" w:hAnsi="Times New Roman" w:cs="Times New Roman"/>
          <w:b w:val="0"/>
          <w:bCs w:val="0"/>
          <w:sz w:val="20"/>
          <w:szCs w:val="20"/>
        </w:rPr>
        <w:t>6/7</w:t>
      </w:r>
      <w:r w:rsidR="004A109A" w:rsidRPr="008844B2">
        <w:rPr>
          <w:rFonts w:ascii="Times New Roman" w:hAnsi="Times New Roman" w:cs="Times New Roman"/>
          <w:b w:val="0"/>
          <w:bCs w:val="0"/>
          <w:sz w:val="20"/>
          <w:szCs w:val="20"/>
        </w:rPr>
        <w:t>)</w:t>
      </w:r>
      <w:r w:rsidRPr="008844B2">
        <w:rPr>
          <w:rFonts w:ascii="Times New Roman" w:hAnsi="Times New Roman" w:cs="Times New Roman"/>
          <w:b w:val="0"/>
          <w:bCs w:val="0"/>
          <w:sz w:val="20"/>
          <w:szCs w:val="20"/>
        </w:rPr>
        <w:t xml:space="preserve"> (July)</w:t>
      </w:r>
      <w:r w:rsidR="004A109A"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Pr="008844B2">
        <w:rPr>
          <w:rFonts w:ascii="Times New Roman" w:hAnsi="Times New Roman" w:cs="Times New Roman"/>
          <w:b w:val="0"/>
          <w:bCs w:val="0"/>
          <w:sz w:val="20"/>
          <w:szCs w:val="20"/>
        </w:rPr>
        <w:t>530</w:t>
      </w:r>
      <w:r w:rsidR="007F27D3" w:rsidRPr="008844B2">
        <w:rPr>
          <w:rFonts w:ascii="Times New Roman" w:hAnsi="Times New Roman" w:cs="Times New Roman"/>
          <w:b w:val="0"/>
          <w:bCs w:val="0"/>
          <w:sz w:val="20"/>
          <w:szCs w:val="20"/>
        </w:rPr>
        <w:t>–</w:t>
      </w:r>
      <w:r w:rsidRPr="008844B2">
        <w:rPr>
          <w:rFonts w:ascii="Times New Roman" w:hAnsi="Times New Roman" w:cs="Times New Roman"/>
          <w:b w:val="0"/>
          <w:bCs w:val="0"/>
          <w:sz w:val="20"/>
          <w:szCs w:val="20"/>
        </w:rPr>
        <w:t xml:space="preserve">537. </w:t>
      </w:r>
    </w:p>
    <w:p w14:paraId="1BBDBF89" w14:textId="77777777" w:rsidR="00A20876" w:rsidRPr="008844B2" w:rsidRDefault="004A109A" w:rsidP="009D0DDC">
      <w:pPr>
        <w:pStyle w:val="Heading3"/>
        <w:keepNext w:val="0"/>
        <w:tabs>
          <w:tab w:val="left" w:pos="720"/>
          <w:tab w:val="left" w:pos="1125"/>
        </w:tabs>
        <w:spacing w:before="0" w:afterLines="50" w:after="120"/>
        <w:ind w:left="720" w:hanging="720"/>
        <w:rPr>
          <w:rFonts w:ascii="Times New Roman" w:hAnsi="Times New Roman" w:cs="Times New Roman"/>
          <w:b w:val="0"/>
          <w:bCs w:val="0"/>
          <w:sz w:val="20"/>
          <w:szCs w:val="20"/>
        </w:rPr>
      </w:pPr>
      <w:r w:rsidRPr="008844B2">
        <w:rPr>
          <w:rFonts w:ascii="Times New Roman" w:hAnsi="Times New Roman" w:cs="Times New Roman"/>
          <w:b w:val="0"/>
          <w:bCs w:val="0"/>
          <w:sz w:val="20"/>
          <w:szCs w:val="20"/>
        </w:rPr>
        <w:t>2003. High-quality financial r</w:t>
      </w:r>
      <w:r w:rsidR="00A20876" w:rsidRPr="008844B2">
        <w:rPr>
          <w:rFonts w:ascii="Times New Roman" w:hAnsi="Times New Roman" w:cs="Times New Roman"/>
          <w:b w:val="0"/>
          <w:bCs w:val="0"/>
          <w:sz w:val="20"/>
          <w:szCs w:val="20"/>
        </w:rPr>
        <w:t>eporting</w:t>
      </w:r>
      <w:r w:rsidR="00F01771"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Pr="008844B2">
        <w:rPr>
          <w:rFonts w:ascii="Times New Roman" w:hAnsi="Times New Roman" w:cs="Times New Roman"/>
          <w:b w:val="0"/>
          <w:bCs w:val="0"/>
          <w:sz w:val="20"/>
          <w:szCs w:val="20"/>
        </w:rPr>
        <w:t>The six-legged s</w:t>
      </w:r>
      <w:r w:rsidR="00CC5267" w:rsidRPr="008844B2">
        <w:rPr>
          <w:rFonts w:ascii="Times New Roman" w:hAnsi="Times New Roman" w:cs="Times New Roman"/>
          <w:b w:val="0"/>
          <w:bCs w:val="0"/>
          <w:sz w:val="20"/>
          <w:szCs w:val="20"/>
        </w:rPr>
        <w:t xml:space="preserve">tool. </w:t>
      </w:r>
      <w:r w:rsidR="00A20876" w:rsidRPr="008844B2">
        <w:rPr>
          <w:rFonts w:ascii="Times New Roman" w:hAnsi="Times New Roman" w:cs="Times New Roman"/>
          <w:b w:val="0"/>
          <w:bCs w:val="0"/>
          <w:i/>
          <w:sz w:val="20"/>
          <w:szCs w:val="20"/>
        </w:rPr>
        <w:t>Strategic Finance</w:t>
      </w:r>
      <w:r w:rsidR="00CC5267" w:rsidRPr="008844B2">
        <w:rPr>
          <w:rFonts w:ascii="Times New Roman" w:hAnsi="Times New Roman" w:cs="Times New Roman"/>
          <w:b w:val="0"/>
          <w:bCs w:val="0"/>
          <w:sz w:val="20"/>
          <w:szCs w:val="20"/>
        </w:rPr>
        <w:t xml:space="preserve"> (February</w:t>
      </w:r>
      <w:r w:rsidR="00A20876" w:rsidRPr="008844B2">
        <w:rPr>
          <w:rFonts w:ascii="Times New Roman" w:hAnsi="Times New Roman" w:cs="Times New Roman"/>
          <w:b w:val="0"/>
          <w:bCs w:val="0"/>
          <w:sz w:val="20"/>
          <w:szCs w:val="20"/>
        </w:rPr>
        <w:t>)</w:t>
      </w:r>
      <w:r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00A20876" w:rsidRPr="008844B2">
        <w:rPr>
          <w:rFonts w:ascii="Times New Roman" w:hAnsi="Times New Roman" w:cs="Times New Roman"/>
          <w:b w:val="0"/>
          <w:bCs w:val="0"/>
          <w:sz w:val="20"/>
          <w:szCs w:val="20"/>
        </w:rPr>
        <w:t>26</w:t>
      </w:r>
      <w:r w:rsidR="007F27D3" w:rsidRPr="008844B2">
        <w:rPr>
          <w:rFonts w:ascii="Times New Roman" w:hAnsi="Times New Roman" w:cs="Times New Roman"/>
          <w:b w:val="0"/>
          <w:bCs w:val="0"/>
          <w:sz w:val="20"/>
          <w:szCs w:val="20"/>
        </w:rPr>
        <w:t>–</w:t>
      </w:r>
      <w:r w:rsidR="00A20876" w:rsidRPr="008844B2">
        <w:rPr>
          <w:rFonts w:ascii="Times New Roman" w:hAnsi="Times New Roman" w:cs="Times New Roman"/>
          <w:b w:val="0"/>
          <w:bCs w:val="0"/>
          <w:sz w:val="20"/>
          <w:szCs w:val="20"/>
        </w:rPr>
        <w:t>30.</w:t>
      </w:r>
    </w:p>
    <w:p w14:paraId="070661AE" w14:textId="77777777" w:rsidR="00A20876" w:rsidRPr="008844B2" w:rsidRDefault="004A109A" w:rsidP="009D0DDC">
      <w:pPr>
        <w:pStyle w:val="Heading3"/>
        <w:keepNext w:val="0"/>
        <w:spacing w:before="0" w:afterLines="50" w:after="120"/>
        <w:ind w:left="720" w:hanging="720"/>
        <w:rPr>
          <w:rFonts w:ascii="Times New Roman" w:hAnsi="Times New Roman" w:cs="Times New Roman"/>
          <w:b w:val="0"/>
          <w:sz w:val="20"/>
          <w:szCs w:val="20"/>
        </w:rPr>
      </w:pPr>
      <w:r w:rsidRPr="008844B2">
        <w:rPr>
          <w:rFonts w:ascii="Times New Roman" w:hAnsi="Times New Roman" w:cs="Times New Roman"/>
          <w:b w:val="0"/>
          <w:sz w:val="20"/>
          <w:szCs w:val="20"/>
        </w:rPr>
        <w:t>2003. Cooking the books is a c</w:t>
      </w:r>
      <w:r w:rsidR="00A20876" w:rsidRPr="008844B2">
        <w:rPr>
          <w:rFonts w:ascii="Times New Roman" w:hAnsi="Times New Roman" w:cs="Times New Roman"/>
          <w:b w:val="0"/>
          <w:sz w:val="20"/>
          <w:szCs w:val="20"/>
        </w:rPr>
        <w:t>rime</w:t>
      </w:r>
      <w:r w:rsidR="00F01771" w:rsidRPr="008844B2">
        <w:rPr>
          <w:rFonts w:ascii="Times New Roman" w:hAnsi="Times New Roman" w:cs="Times New Roman"/>
          <w:b w:val="0"/>
          <w:sz w:val="20"/>
          <w:szCs w:val="20"/>
        </w:rPr>
        <w:t>:</w:t>
      </w:r>
      <w:r w:rsidR="00A10E9A" w:rsidRPr="008844B2">
        <w:rPr>
          <w:rFonts w:ascii="Times New Roman" w:hAnsi="Times New Roman" w:cs="Times New Roman"/>
          <w:b w:val="0"/>
          <w:sz w:val="20"/>
          <w:szCs w:val="20"/>
        </w:rPr>
        <w:t xml:space="preserve"> </w:t>
      </w:r>
      <w:r w:rsidRPr="008844B2">
        <w:rPr>
          <w:rFonts w:ascii="Times New Roman" w:hAnsi="Times New Roman" w:cs="Times New Roman"/>
          <w:b w:val="0"/>
          <w:sz w:val="20"/>
          <w:szCs w:val="20"/>
        </w:rPr>
        <w:t>A l</w:t>
      </w:r>
      <w:r w:rsidR="00A20876" w:rsidRPr="008844B2">
        <w:rPr>
          <w:rFonts w:ascii="Times New Roman" w:hAnsi="Times New Roman" w:cs="Times New Roman"/>
          <w:b w:val="0"/>
          <w:sz w:val="20"/>
          <w:szCs w:val="20"/>
        </w:rPr>
        <w:t>ess</w:t>
      </w:r>
      <w:r w:rsidRPr="008844B2">
        <w:rPr>
          <w:rFonts w:ascii="Times New Roman" w:hAnsi="Times New Roman" w:cs="Times New Roman"/>
          <w:b w:val="0"/>
          <w:sz w:val="20"/>
          <w:szCs w:val="20"/>
        </w:rPr>
        <w:t>on learned from the Enron c</w:t>
      </w:r>
      <w:r w:rsidR="00CC5267" w:rsidRPr="008844B2">
        <w:rPr>
          <w:rFonts w:ascii="Times New Roman" w:hAnsi="Times New Roman" w:cs="Times New Roman"/>
          <w:b w:val="0"/>
          <w:sz w:val="20"/>
          <w:szCs w:val="20"/>
        </w:rPr>
        <w:t xml:space="preserve">ase. </w:t>
      </w:r>
      <w:r w:rsidR="00A20876" w:rsidRPr="008844B2">
        <w:rPr>
          <w:rFonts w:ascii="Times New Roman" w:hAnsi="Times New Roman" w:cs="Times New Roman"/>
          <w:b w:val="0"/>
          <w:i/>
          <w:sz w:val="20"/>
          <w:szCs w:val="20"/>
        </w:rPr>
        <w:t xml:space="preserve">Journal of Forensic Accounting </w:t>
      </w:r>
      <w:r w:rsidRPr="008844B2">
        <w:rPr>
          <w:rFonts w:ascii="Times New Roman" w:hAnsi="Times New Roman" w:cs="Times New Roman"/>
          <w:b w:val="0"/>
          <w:sz w:val="20"/>
          <w:szCs w:val="20"/>
        </w:rPr>
        <w:t>IV</w:t>
      </w:r>
      <w:r w:rsidR="00CC5267" w:rsidRPr="008844B2">
        <w:rPr>
          <w:rFonts w:ascii="Times New Roman" w:hAnsi="Times New Roman" w:cs="Times New Roman"/>
          <w:b w:val="0"/>
          <w:sz w:val="20"/>
          <w:szCs w:val="20"/>
        </w:rPr>
        <w:t xml:space="preserve"> </w:t>
      </w:r>
      <w:r w:rsidRPr="008844B2">
        <w:rPr>
          <w:rFonts w:ascii="Times New Roman" w:hAnsi="Times New Roman" w:cs="Times New Roman"/>
          <w:b w:val="0"/>
          <w:sz w:val="20"/>
          <w:szCs w:val="20"/>
        </w:rPr>
        <w:t>(</w:t>
      </w:r>
      <w:r w:rsidR="00CC5267" w:rsidRPr="008844B2">
        <w:rPr>
          <w:rFonts w:ascii="Times New Roman" w:hAnsi="Times New Roman" w:cs="Times New Roman"/>
          <w:b w:val="0"/>
          <w:sz w:val="20"/>
          <w:szCs w:val="20"/>
        </w:rPr>
        <w:t>1</w:t>
      </w:r>
      <w:r w:rsidRPr="008844B2">
        <w:rPr>
          <w:rFonts w:ascii="Times New Roman" w:hAnsi="Times New Roman" w:cs="Times New Roman"/>
          <w:b w:val="0"/>
          <w:sz w:val="20"/>
          <w:szCs w:val="20"/>
        </w:rPr>
        <w:t>)</w:t>
      </w:r>
      <w:r w:rsidR="00CC5267" w:rsidRPr="008844B2">
        <w:rPr>
          <w:rFonts w:ascii="Times New Roman" w:hAnsi="Times New Roman" w:cs="Times New Roman"/>
          <w:b w:val="0"/>
          <w:sz w:val="20"/>
          <w:szCs w:val="20"/>
        </w:rPr>
        <w:t xml:space="preserve"> (January</w:t>
      </w:r>
      <w:r w:rsidR="00B705EA" w:rsidRPr="008844B2">
        <w:rPr>
          <w:rFonts w:ascii="Times New Roman" w:hAnsi="Times New Roman" w:cs="Times New Roman"/>
          <w:b w:val="0"/>
          <w:sz w:val="20"/>
          <w:szCs w:val="20"/>
        </w:rPr>
        <w:t>–</w:t>
      </w:r>
      <w:r w:rsidR="00CC5267" w:rsidRPr="008844B2">
        <w:rPr>
          <w:rFonts w:ascii="Times New Roman" w:hAnsi="Times New Roman" w:cs="Times New Roman"/>
          <w:b w:val="0"/>
          <w:sz w:val="20"/>
          <w:szCs w:val="20"/>
        </w:rPr>
        <w:t>June</w:t>
      </w:r>
      <w:r w:rsidR="00A20876" w:rsidRPr="008844B2">
        <w:rPr>
          <w:rFonts w:ascii="Times New Roman" w:hAnsi="Times New Roman" w:cs="Times New Roman"/>
          <w:b w:val="0"/>
          <w:sz w:val="20"/>
          <w:szCs w:val="20"/>
        </w:rPr>
        <w:t>)</w:t>
      </w:r>
      <w:r w:rsidRPr="008844B2">
        <w:rPr>
          <w:rFonts w:ascii="Times New Roman" w:hAnsi="Times New Roman" w:cs="Times New Roman"/>
          <w:b w:val="0"/>
          <w:sz w:val="20"/>
          <w:szCs w:val="20"/>
        </w:rPr>
        <w:t>,</w:t>
      </w:r>
      <w:r w:rsidR="00A10E9A" w:rsidRPr="008844B2">
        <w:rPr>
          <w:rFonts w:ascii="Times New Roman" w:hAnsi="Times New Roman" w:cs="Times New Roman"/>
          <w:b w:val="0"/>
          <w:sz w:val="20"/>
          <w:szCs w:val="20"/>
        </w:rPr>
        <w:t xml:space="preserve"> </w:t>
      </w:r>
      <w:r w:rsidR="00A20876" w:rsidRPr="008844B2">
        <w:rPr>
          <w:rFonts w:ascii="Times New Roman" w:hAnsi="Times New Roman" w:cs="Times New Roman"/>
          <w:b w:val="0"/>
          <w:sz w:val="20"/>
          <w:szCs w:val="20"/>
        </w:rPr>
        <w:t>137</w:t>
      </w:r>
      <w:r w:rsidR="007F27D3" w:rsidRPr="008844B2">
        <w:rPr>
          <w:rFonts w:ascii="Times New Roman" w:hAnsi="Times New Roman" w:cs="Times New Roman"/>
          <w:b w:val="0"/>
          <w:sz w:val="20"/>
          <w:szCs w:val="20"/>
        </w:rPr>
        <w:t>–</w:t>
      </w:r>
      <w:r w:rsidR="00A20876" w:rsidRPr="008844B2">
        <w:rPr>
          <w:rFonts w:ascii="Times New Roman" w:hAnsi="Times New Roman" w:cs="Times New Roman"/>
          <w:b w:val="0"/>
          <w:sz w:val="20"/>
          <w:szCs w:val="20"/>
        </w:rPr>
        <w:t xml:space="preserve">144. </w:t>
      </w:r>
    </w:p>
    <w:p w14:paraId="5B95CD12" w14:textId="77777777" w:rsidR="00B85CAA" w:rsidRPr="008844B2" w:rsidRDefault="00B85CAA" w:rsidP="00B85CAA"/>
    <w:p w14:paraId="1BE3117F" w14:textId="77777777" w:rsidR="00B85CAA" w:rsidRPr="008844B2" w:rsidRDefault="00B85CAA" w:rsidP="00B85CAA">
      <w:pPr>
        <w:pBdr>
          <w:bottom w:val="single" w:sz="4" w:space="1" w:color="auto"/>
        </w:pBdr>
        <w:rPr>
          <w:b/>
        </w:rPr>
      </w:pPr>
      <w:r w:rsidRPr="008844B2">
        <w:rPr>
          <w:b/>
        </w:rPr>
        <w:t>1998-2002</w:t>
      </w:r>
    </w:p>
    <w:p w14:paraId="5220BBB2" w14:textId="77777777" w:rsidR="00B85CAA" w:rsidRPr="008844B2" w:rsidRDefault="00B85CAA" w:rsidP="00B85CAA"/>
    <w:p w14:paraId="43143A74" w14:textId="38691AB3" w:rsidR="00A20876" w:rsidRPr="008844B2" w:rsidRDefault="00B34AAB" w:rsidP="009D0DDC">
      <w:pPr>
        <w:pStyle w:val="Heading3"/>
        <w:keepNext w:val="0"/>
        <w:tabs>
          <w:tab w:val="left" w:pos="720"/>
          <w:tab w:val="left" w:pos="1125"/>
        </w:tabs>
        <w:spacing w:before="0" w:afterLines="50" w:after="120"/>
        <w:ind w:left="720" w:hanging="720"/>
        <w:rPr>
          <w:rFonts w:ascii="Times New Roman" w:hAnsi="Times New Roman" w:cs="Times New Roman"/>
          <w:b w:val="0"/>
          <w:bCs w:val="0"/>
          <w:sz w:val="20"/>
          <w:szCs w:val="20"/>
        </w:rPr>
      </w:pPr>
      <w:r w:rsidRPr="000F33AB">
        <w:rPr>
          <w:rFonts w:ascii="Times New Roman" w:hAnsi="Times New Roman" w:cs="Times New Roman"/>
          <w:b w:val="0"/>
          <w:bCs w:val="0"/>
          <w:sz w:val="20"/>
          <w:szCs w:val="20"/>
        </w:rPr>
        <w:t>Rezaee, Z. 200</w:t>
      </w:r>
      <w:r w:rsidR="005469DE">
        <w:rPr>
          <w:rFonts w:ascii="Times New Roman" w:hAnsi="Times New Roman" w:cs="Times New Roman"/>
          <w:b w:val="0"/>
          <w:bCs w:val="0"/>
          <w:sz w:val="20"/>
          <w:szCs w:val="20"/>
        </w:rPr>
        <w:t>2</w:t>
      </w:r>
      <w:r>
        <w:rPr>
          <w:rFonts w:ascii="Times New Roman" w:hAnsi="Times New Roman" w:cs="Times New Roman"/>
          <w:b w:val="0"/>
          <w:bCs w:val="0"/>
          <w:sz w:val="20"/>
          <w:szCs w:val="20"/>
        </w:rPr>
        <w:t xml:space="preserve">. </w:t>
      </w:r>
      <w:r w:rsidR="004A109A" w:rsidRPr="008844B2">
        <w:rPr>
          <w:rFonts w:ascii="Times New Roman" w:hAnsi="Times New Roman" w:cs="Times New Roman"/>
          <w:b w:val="0"/>
          <w:bCs w:val="0"/>
          <w:sz w:val="20"/>
          <w:szCs w:val="20"/>
        </w:rPr>
        <w:t>XBRL-based r</w:t>
      </w:r>
      <w:r w:rsidR="00A20876" w:rsidRPr="008844B2">
        <w:rPr>
          <w:rFonts w:ascii="Times New Roman" w:hAnsi="Times New Roman" w:cs="Times New Roman"/>
          <w:b w:val="0"/>
          <w:bCs w:val="0"/>
          <w:sz w:val="20"/>
          <w:szCs w:val="20"/>
        </w:rPr>
        <w:t>eporting</w:t>
      </w:r>
      <w:r w:rsidR="005E4079"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004A109A" w:rsidRPr="008844B2">
        <w:rPr>
          <w:rFonts w:ascii="Times New Roman" w:hAnsi="Times New Roman" w:cs="Times New Roman"/>
          <w:b w:val="0"/>
          <w:bCs w:val="0"/>
          <w:sz w:val="20"/>
          <w:szCs w:val="20"/>
        </w:rPr>
        <w:t>Challenges and o</w:t>
      </w:r>
      <w:r w:rsidR="00A20876" w:rsidRPr="008844B2">
        <w:rPr>
          <w:rFonts w:ascii="Times New Roman" w:hAnsi="Times New Roman" w:cs="Times New Roman"/>
          <w:b w:val="0"/>
          <w:bCs w:val="0"/>
          <w:sz w:val="20"/>
          <w:szCs w:val="20"/>
        </w:rPr>
        <w:t>pportunit</w:t>
      </w:r>
      <w:r w:rsidR="004A109A" w:rsidRPr="008844B2">
        <w:rPr>
          <w:rFonts w:ascii="Times New Roman" w:hAnsi="Times New Roman" w:cs="Times New Roman"/>
          <w:b w:val="0"/>
          <w:bCs w:val="0"/>
          <w:sz w:val="20"/>
          <w:szCs w:val="20"/>
        </w:rPr>
        <w:t>ies for government a</w:t>
      </w:r>
      <w:r w:rsidR="00CC5267" w:rsidRPr="008844B2">
        <w:rPr>
          <w:rFonts w:ascii="Times New Roman" w:hAnsi="Times New Roman" w:cs="Times New Roman"/>
          <w:b w:val="0"/>
          <w:bCs w:val="0"/>
          <w:sz w:val="20"/>
          <w:szCs w:val="20"/>
        </w:rPr>
        <w:t>ccountants.</w:t>
      </w:r>
      <w:r w:rsidR="00A10E9A" w:rsidRPr="008844B2">
        <w:rPr>
          <w:rFonts w:ascii="Times New Roman" w:hAnsi="Times New Roman" w:cs="Times New Roman"/>
          <w:b w:val="0"/>
          <w:bCs w:val="0"/>
          <w:sz w:val="20"/>
          <w:szCs w:val="20"/>
        </w:rPr>
        <w:t xml:space="preserve"> </w:t>
      </w:r>
      <w:r w:rsidR="00A20876" w:rsidRPr="008844B2">
        <w:rPr>
          <w:rFonts w:ascii="Times New Roman" w:hAnsi="Times New Roman" w:cs="Times New Roman"/>
          <w:b w:val="0"/>
          <w:bCs w:val="0"/>
          <w:sz w:val="20"/>
          <w:szCs w:val="20"/>
        </w:rPr>
        <w:t xml:space="preserve">Reprinted in </w:t>
      </w:r>
      <w:r w:rsidR="00A20876" w:rsidRPr="008844B2">
        <w:rPr>
          <w:rFonts w:ascii="Times New Roman" w:hAnsi="Times New Roman" w:cs="Times New Roman"/>
          <w:b w:val="0"/>
          <w:bCs w:val="0"/>
          <w:i/>
          <w:sz w:val="20"/>
          <w:szCs w:val="20"/>
        </w:rPr>
        <w:t>Emerging Practices in Cost Management</w:t>
      </w:r>
      <w:r w:rsidR="00A20876"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00B85CAA" w:rsidRPr="008844B2">
        <w:rPr>
          <w:rFonts w:ascii="Times New Roman" w:hAnsi="Times New Roman" w:cs="Times New Roman"/>
          <w:b w:val="0"/>
          <w:bCs w:val="0"/>
          <w:sz w:val="20"/>
          <w:szCs w:val="20"/>
        </w:rPr>
        <w:t>2002.</w:t>
      </w:r>
    </w:p>
    <w:p w14:paraId="3C824AF8" w14:textId="0BAD72FD" w:rsidR="00A20876" w:rsidRPr="008844B2" w:rsidRDefault="005469DE" w:rsidP="009D0DDC">
      <w:pPr>
        <w:pStyle w:val="Heading3"/>
        <w:keepNext w:val="0"/>
        <w:tabs>
          <w:tab w:val="left" w:pos="720"/>
        </w:tabs>
        <w:spacing w:before="0" w:afterLines="50" w:after="120"/>
        <w:ind w:left="720" w:hanging="720"/>
        <w:rPr>
          <w:rFonts w:ascii="Times New Roman" w:hAnsi="Times New Roman" w:cs="Times New Roman"/>
          <w:b w:val="0"/>
          <w:bCs w:val="0"/>
          <w:sz w:val="20"/>
          <w:szCs w:val="20"/>
        </w:rPr>
      </w:pPr>
      <w:r w:rsidRPr="00602466">
        <w:rPr>
          <w:rFonts w:ascii="Times New Roman" w:hAnsi="Times New Roman" w:cs="Times New Roman"/>
          <w:b w:val="0"/>
          <w:bCs w:val="0"/>
          <w:sz w:val="20"/>
          <w:szCs w:val="20"/>
        </w:rPr>
        <w:t>Rezaee, Z. 200</w:t>
      </w:r>
      <w:r>
        <w:rPr>
          <w:rFonts w:ascii="Times New Roman" w:hAnsi="Times New Roman" w:cs="Times New Roman"/>
          <w:b w:val="0"/>
          <w:bCs w:val="0"/>
          <w:sz w:val="20"/>
          <w:szCs w:val="20"/>
        </w:rPr>
        <w:t xml:space="preserve">2. </w:t>
      </w:r>
      <w:r w:rsidR="004A109A" w:rsidRPr="008844B2">
        <w:rPr>
          <w:rFonts w:ascii="Times New Roman" w:hAnsi="Times New Roman" w:cs="Times New Roman"/>
          <w:b w:val="0"/>
          <w:bCs w:val="0"/>
          <w:sz w:val="20"/>
          <w:szCs w:val="20"/>
        </w:rPr>
        <w:t>The three Cs of fraudulent financial r</w:t>
      </w:r>
      <w:r w:rsidR="00A20876" w:rsidRPr="008844B2">
        <w:rPr>
          <w:rFonts w:ascii="Times New Roman" w:hAnsi="Times New Roman" w:cs="Times New Roman"/>
          <w:b w:val="0"/>
          <w:bCs w:val="0"/>
          <w:sz w:val="20"/>
          <w:szCs w:val="20"/>
        </w:rPr>
        <w:t>eporting.</w:t>
      </w:r>
      <w:r w:rsidR="00A10E9A" w:rsidRPr="008844B2">
        <w:rPr>
          <w:rFonts w:ascii="Times New Roman" w:hAnsi="Times New Roman" w:cs="Times New Roman"/>
          <w:b w:val="0"/>
          <w:bCs w:val="0"/>
          <w:sz w:val="20"/>
          <w:szCs w:val="20"/>
        </w:rPr>
        <w:t xml:space="preserve"> </w:t>
      </w:r>
      <w:r w:rsidR="00A20876" w:rsidRPr="008844B2">
        <w:rPr>
          <w:rFonts w:ascii="Times New Roman" w:hAnsi="Times New Roman" w:cs="Times New Roman"/>
          <w:b w:val="0"/>
          <w:bCs w:val="0"/>
          <w:i/>
          <w:sz w:val="20"/>
          <w:szCs w:val="20"/>
        </w:rPr>
        <w:t>Internal Auditor</w:t>
      </w:r>
      <w:r w:rsidR="00A10E9A" w:rsidRPr="008844B2">
        <w:rPr>
          <w:rFonts w:ascii="Times New Roman" w:hAnsi="Times New Roman" w:cs="Times New Roman"/>
          <w:b w:val="0"/>
          <w:bCs w:val="0"/>
          <w:sz w:val="20"/>
          <w:szCs w:val="20"/>
        </w:rPr>
        <w:t xml:space="preserve"> </w:t>
      </w:r>
      <w:r w:rsidR="00CC5267" w:rsidRPr="008844B2">
        <w:rPr>
          <w:rFonts w:ascii="Times New Roman" w:hAnsi="Times New Roman" w:cs="Times New Roman"/>
          <w:b w:val="0"/>
          <w:bCs w:val="0"/>
          <w:sz w:val="20"/>
          <w:szCs w:val="20"/>
        </w:rPr>
        <w:t>(</w:t>
      </w:r>
      <w:proofErr w:type="gramStart"/>
      <w:r w:rsidR="00CC5267" w:rsidRPr="008844B2">
        <w:rPr>
          <w:rFonts w:ascii="Times New Roman" w:hAnsi="Times New Roman" w:cs="Times New Roman"/>
          <w:b w:val="0"/>
          <w:bCs w:val="0"/>
          <w:sz w:val="20"/>
          <w:szCs w:val="20"/>
        </w:rPr>
        <w:t>October</w:t>
      </w:r>
      <w:r w:rsidR="00B85CAA" w:rsidRPr="008844B2">
        <w:rPr>
          <w:rFonts w:ascii="Times New Roman" w:hAnsi="Times New Roman" w:cs="Times New Roman"/>
          <w:b w:val="0"/>
          <w:bCs w:val="0"/>
          <w:sz w:val="20"/>
          <w:szCs w:val="20"/>
        </w:rPr>
        <w:t>,</w:t>
      </w:r>
      <w:proofErr w:type="gramEnd"/>
      <w:r w:rsidR="00B85CAA" w:rsidRPr="008844B2">
        <w:rPr>
          <w:rFonts w:ascii="Times New Roman" w:hAnsi="Times New Roman" w:cs="Times New Roman"/>
          <w:b w:val="0"/>
          <w:bCs w:val="0"/>
          <w:sz w:val="20"/>
          <w:szCs w:val="20"/>
        </w:rPr>
        <w:t xml:space="preserve"> 2002</w:t>
      </w:r>
      <w:r w:rsidR="00A20876" w:rsidRPr="008844B2">
        <w:rPr>
          <w:rFonts w:ascii="Times New Roman" w:hAnsi="Times New Roman" w:cs="Times New Roman"/>
          <w:b w:val="0"/>
          <w:bCs w:val="0"/>
          <w:sz w:val="20"/>
          <w:szCs w:val="20"/>
        </w:rPr>
        <w:t>)</w:t>
      </w:r>
      <w:r w:rsidR="004A109A"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00A20876" w:rsidRPr="008844B2">
        <w:rPr>
          <w:rFonts w:ascii="Times New Roman" w:hAnsi="Times New Roman" w:cs="Times New Roman"/>
          <w:b w:val="0"/>
          <w:bCs w:val="0"/>
          <w:sz w:val="20"/>
          <w:szCs w:val="20"/>
        </w:rPr>
        <w:t>56</w:t>
      </w:r>
      <w:r w:rsidR="007F27D3" w:rsidRPr="008844B2">
        <w:rPr>
          <w:rFonts w:ascii="Times New Roman" w:hAnsi="Times New Roman" w:cs="Times New Roman"/>
          <w:b w:val="0"/>
          <w:bCs w:val="0"/>
          <w:sz w:val="20"/>
          <w:szCs w:val="20"/>
        </w:rPr>
        <w:t>–</w:t>
      </w:r>
      <w:r w:rsidR="00A20876" w:rsidRPr="008844B2">
        <w:rPr>
          <w:rFonts w:ascii="Times New Roman" w:hAnsi="Times New Roman" w:cs="Times New Roman"/>
          <w:b w:val="0"/>
          <w:bCs w:val="0"/>
          <w:sz w:val="20"/>
          <w:szCs w:val="20"/>
        </w:rPr>
        <w:t>61.</w:t>
      </w:r>
    </w:p>
    <w:p w14:paraId="269EE008" w14:textId="7B3A6CC2" w:rsidR="00A20876" w:rsidRPr="008844B2" w:rsidRDefault="005469DE" w:rsidP="009D0DDC">
      <w:pPr>
        <w:pStyle w:val="Heading3"/>
        <w:keepNext w:val="0"/>
        <w:tabs>
          <w:tab w:val="left" w:pos="720"/>
        </w:tabs>
        <w:spacing w:before="0" w:afterLines="50" w:after="120"/>
        <w:ind w:left="720" w:hanging="720"/>
        <w:rPr>
          <w:rFonts w:ascii="Times New Roman" w:hAnsi="Times New Roman" w:cs="Times New Roman"/>
          <w:b w:val="0"/>
          <w:bCs w:val="0"/>
          <w:sz w:val="20"/>
          <w:szCs w:val="20"/>
        </w:rPr>
      </w:pPr>
      <w:r w:rsidRPr="00602466">
        <w:rPr>
          <w:rFonts w:ascii="Times New Roman" w:hAnsi="Times New Roman" w:cs="Times New Roman"/>
          <w:b w:val="0"/>
          <w:bCs w:val="0"/>
          <w:sz w:val="20"/>
          <w:szCs w:val="20"/>
        </w:rPr>
        <w:t>Rezaee, Z. 200</w:t>
      </w:r>
      <w:r>
        <w:rPr>
          <w:rFonts w:ascii="Times New Roman" w:hAnsi="Times New Roman" w:cs="Times New Roman"/>
          <w:b w:val="0"/>
          <w:bCs w:val="0"/>
          <w:sz w:val="20"/>
          <w:szCs w:val="20"/>
        </w:rPr>
        <w:t xml:space="preserve">2. </w:t>
      </w:r>
      <w:r w:rsidR="004A109A" w:rsidRPr="008844B2">
        <w:rPr>
          <w:rFonts w:ascii="Times New Roman" w:hAnsi="Times New Roman" w:cs="Times New Roman"/>
          <w:b w:val="0"/>
          <w:bCs w:val="0"/>
          <w:sz w:val="20"/>
          <w:szCs w:val="20"/>
        </w:rPr>
        <w:t>Restoring public confidence in the financial r</w:t>
      </w:r>
      <w:r w:rsidR="00A20876" w:rsidRPr="008844B2">
        <w:rPr>
          <w:rFonts w:ascii="Times New Roman" w:hAnsi="Times New Roman" w:cs="Times New Roman"/>
          <w:b w:val="0"/>
          <w:bCs w:val="0"/>
          <w:sz w:val="20"/>
          <w:szCs w:val="20"/>
        </w:rPr>
        <w:t>eporti</w:t>
      </w:r>
      <w:r w:rsidR="004A109A" w:rsidRPr="008844B2">
        <w:rPr>
          <w:rFonts w:ascii="Times New Roman" w:hAnsi="Times New Roman" w:cs="Times New Roman"/>
          <w:b w:val="0"/>
          <w:bCs w:val="0"/>
          <w:sz w:val="20"/>
          <w:szCs w:val="20"/>
        </w:rPr>
        <w:t>ng process and audit f</w:t>
      </w:r>
      <w:r w:rsidR="00CC5267" w:rsidRPr="008844B2">
        <w:rPr>
          <w:rFonts w:ascii="Times New Roman" w:hAnsi="Times New Roman" w:cs="Times New Roman"/>
          <w:b w:val="0"/>
          <w:bCs w:val="0"/>
          <w:sz w:val="20"/>
          <w:szCs w:val="20"/>
        </w:rPr>
        <w:t>unctions.</w:t>
      </w:r>
      <w:r w:rsidR="00A10E9A" w:rsidRPr="008844B2">
        <w:rPr>
          <w:rFonts w:ascii="Times New Roman" w:hAnsi="Times New Roman" w:cs="Times New Roman"/>
          <w:b w:val="0"/>
          <w:bCs w:val="0"/>
          <w:sz w:val="20"/>
          <w:szCs w:val="20"/>
        </w:rPr>
        <w:t xml:space="preserve"> </w:t>
      </w:r>
      <w:r w:rsidR="00A20876" w:rsidRPr="008844B2">
        <w:rPr>
          <w:rFonts w:ascii="Times New Roman" w:hAnsi="Times New Roman" w:cs="Times New Roman"/>
          <w:b w:val="0"/>
          <w:bCs w:val="0"/>
          <w:i/>
          <w:sz w:val="20"/>
          <w:szCs w:val="20"/>
        </w:rPr>
        <w:t>Corporate Finance Review</w:t>
      </w:r>
      <w:r w:rsidR="00FE2D10" w:rsidRPr="008844B2">
        <w:rPr>
          <w:rFonts w:ascii="Times New Roman" w:hAnsi="Times New Roman" w:cs="Times New Roman"/>
          <w:b w:val="0"/>
          <w:bCs w:val="0"/>
          <w:i/>
          <w:sz w:val="20"/>
          <w:szCs w:val="20"/>
        </w:rPr>
        <w:t xml:space="preserve"> </w:t>
      </w:r>
      <w:r w:rsidR="00FE2D10" w:rsidRPr="008844B2">
        <w:rPr>
          <w:rFonts w:ascii="Times New Roman" w:hAnsi="Times New Roman" w:cs="Times New Roman"/>
          <w:b w:val="0"/>
          <w:bCs w:val="0"/>
          <w:sz w:val="20"/>
          <w:szCs w:val="20"/>
        </w:rPr>
        <w:t>7 (2)</w:t>
      </w:r>
      <w:r w:rsidR="00A10E9A" w:rsidRPr="008844B2">
        <w:rPr>
          <w:rFonts w:ascii="Times New Roman" w:hAnsi="Times New Roman" w:cs="Times New Roman"/>
          <w:b w:val="0"/>
          <w:bCs w:val="0"/>
          <w:sz w:val="20"/>
          <w:szCs w:val="20"/>
        </w:rPr>
        <w:t xml:space="preserve"> </w:t>
      </w:r>
      <w:r w:rsidR="00CC5267" w:rsidRPr="008844B2">
        <w:rPr>
          <w:rFonts w:ascii="Times New Roman" w:hAnsi="Times New Roman" w:cs="Times New Roman"/>
          <w:b w:val="0"/>
          <w:bCs w:val="0"/>
          <w:sz w:val="20"/>
          <w:szCs w:val="20"/>
        </w:rPr>
        <w:t>(September/October</w:t>
      </w:r>
      <w:r w:rsidR="00581705" w:rsidRPr="008844B2">
        <w:rPr>
          <w:rFonts w:ascii="Times New Roman" w:hAnsi="Times New Roman" w:cs="Times New Roman"/>
          <w:b w:val="0"/>
          <w:bCs w:val="0"/>
          <w:sz w:val="20"/>
          <w:szCs w:val="20"/>
        </w:rPr>
        <w:t xml:space="preserve"> 2002</w:t>
      </w:r>
      <w:r w:rsidR="00A20876" w:rsidRPr="008844B2">
        <w:rPr>
          <w:rFonts w:ascii="Times New Roman" w:hAnsi="Times New Roman" w:cs="Times New Roman"/>
          <w:b w:val="0"/>
          <w:bCs w:val="0"/>
          <w:sz w:val="20"/>
          <w:szCs w:val="20"/>
        </w:rPr>
        <w:t>)</w:t>
      </w:r>
      <w:r w:rsidR="00FE2D10"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00A20876" w:rsidRPr="008844B2">
        <w:rPr>
          <w:rFonts w:ascii="Times New Roman" w:hAnsi="Times New Roman" w:cs="Times New Roman"/>
          <w:b w:val="0"/>
          <w:bCs w:val="0"/>
          <w:sz w:val="20"/>
          <w:szCs w:val="20"/>
        </w:rPr>
        <w:t>7</w:t>
      </w:r>
      <w:r w:rsidR="007F27D3" w:rsidRPr="008844B2">
        <w:rPr>
          <w:rFonts w:ascii="Times New Roman" w:hAnsi="Times New Roman" w:cs="Times New Roman"/>
          <w:b w:val="0"/>
          <w:bCs w:val="0"/>
          <w:sz w:val="20"/>
          <w:szCs w:val="20"/>
        </w:rPr>
        <w:t>–</w:t>
      </w:r>
      <w:r w:rsidR="00A20876" w:rsidRPr="008844B2">
        <w:rPr>
          <w:rFonts w:ascii="Times New Roman" w:hAnsi="Times New Roman" w:cs="Times New Roman"/>
          <w:b w:val="0"/>
          <w:bCs w:val="0"/>
          <w:sz w:val="20"/>
          <w:szCs w:val="20"/>
        </w:rPr>
        <w:t>9.</w:t>
      </w:r>
    </w:p>
    <w:p w14:paraId="75F1A2F1" w14:textId="76579DE0" w:rsidR="00A20876" w:rsidRPr="008844B2" w:rsidRDefault="005469DE" w:rsidP="009D0DDC">
      <w:pPr>
        <w:pStyle w:val="Heading3"/>
        <w:keepNext w:val="0"/>
        <w:spacing w:before="0" w:afterLines="50" w:after="120"/>
        <w:ind w:left="720" w:hanging="720"/>
        <w:rPr>
          <w:rFonts w:ascii="Times New Roman" w:hAnsi="Times New Roman" w:cs="Times New Roman"/>
          <w:b w:val="0"/>
          <w:sz w:val="20"/>
          <w:szCs w:val="20"/>
        </w:rPr>
      </w:pPr>
      <w:r w:rsidRPr="00602466">
        <w:rPr>
          <w:rFonts w:ascii="Times New Roman" w:hAnsi="Times New Roman" w:cs="Times New Roman"/>
          <w:b w:val="0"/>
          <w:bCs w:val="0"/>
          <w:sz w:val="20"/>
          <w:szCs w:val="20"/>
        </w:rPr>
        <w:t>Rezaee, Z. 200</w:t>
      </w:r>
      <w:r>
        <w:rPr>
          <w:rFonts w:ascii="Times New Roman" w:hAnsi="Times New Roman" w:cs="Times New Roman"/>
          <w:b w:val="0"/>
          <w:bCs w:val="0"/>
          <w:sz w:val="20"/>
          <w:szCs w:val="20"/>
        </w:rPr>
        <w:t xml:space="preserve">2. </w:t>
      </w:r>
      <w:r w:rsidR="00FE2D10" w:rsidRPr="008844B2">
        <w:rPr>
          <w:rFonts w:ascii="Times New Roman" w:hAnsi="Times New Roman" w:cs="Times New Roman"/>
          <w:b w:val="0"/>
          <w:sz w:val="20"/>
          <w:szCs w:val="20"/>
        </w:rPr>
        <w:t>Forensic accounting p</w:t>
      </w:r>
      <w:r w:rsidR="00A20876" w:rsidRPr="008844B2">
        <w:rPr>
          <w:rFonts w:ascii="Times New Roman" w:hAnsi="Times New Roman" w:cs="Times New Roman"/>
          <w:b w:val="0"/>
          <w:sz w:val="20"/>
          <w:szCs w:val="20"/>
        </w:rPr>
        <w:t>ractices,</w:t>
      </w:r>
      <w:r w:rsidR="00FE2D10" w:rsidRPr="008844B2">
        <w:rPr>
          <w:rFonts w:ascii="Times New Roman" w:hAnsi="Times New Roman" w:cs="Times New Roman"/>
          <w:b w:val="0"/>
          <w:sz w:val="20"/>
          <w:szCs w:val="20"/>
        </w:rPr>
        <w:t xml:space="preserve"> education, and c</w:t>
      </w:r>
      <w:r w:rsidR="00CC5267" w:rsidRPr="008844B2">
        <w:rPr>
          <w:rFonts w:ascii="Times New Roman" w:hAnsi="Times New Roman" w:cs="Times New Roman"/>
          <w:b w:val="0"/>
          <w:sz w:val="20"/>
          <w:szCs w:val="20"/>
        </w:rPr>
        <w:t>ertifications.</w:t>
      </w:r>
      <w:r w:rsidR="00A10E9A" w:rsidRPr="008844B2">
        <w:rPr>
          <w:rFonts w:ascii="Times New Roman" w:hAnsi="Times New Roman" w:cs="Times New Roman"/>
          <w:b w:val="0"/>
          <w:sz w:val="20"/>
          <w:szCs w:val="20"/>
        </w:rPr>
        <w:t xml:space="preserve"> </w:t>
      </w:r>
      <w:r w:rsidR="00A20876" w:rsidRPr="008844B2">
        <w:rPr>
          <w:rFonts w:ascii="Times New Roman" w:hAnsi="Times New Roman" w:cs="Times New Roman"/>
          <w:b w:val="0"/>
          <w:i/>
          <w:sz w:val="20"/>
          <w:szCs w:val="20"/>
        </w:rPr>
        <w:t>Journal of Forensic Accounting</w:t>
      </w:r>
      <w:r w:rsidR="00FE2D10" w:rsidRPr="008844B2">
        <w:rPr>
          <w:rFonts w:ascii="Times New Roman" w:hAnsi="Times New Roman" w:cs="Times New Roman"/>
          <w:b w:val="0"/>
          <w:sz w:val="20"/>
          <w:szCs w:val="20"/>
        </w:rPr>
        <w:t xml:space="preserve"> 3</w:t>
      </w:r>
      <w:r w:rsidR="00454A42" w:rsidRPr="008844B2">
        <w:rPr>
          <w:rFonts w:ascii="Times New Roman" w:hAnsi="Times New Roman" w:cs="Times New Roman"/>
          <w:b w:val="0"/>
          <w:sz w:val="20"/>
          <w:szCs w:val="20"/>
        </w:rPr>
        <w:t xml:space="preserve"> </w:t>
      </w:r>
      <w:r w:rsidR="00FE2D10" w:rsidRPr="008844B2">
        <w:rPr>
          <w:rFonts w:ascii="Times New Roman" w:hAnsi="Times New Roman" w:cs="Times New Roman"/>
          <w:b w:val="0"/>
          <w:sz w:val="20"/>
          <w:szCs w:val="20"/>
        </w:rPr>
        <w:t>(</w:t>
      </w:r>
      <w:r w:rsidR="00454A42" w:rsidRPr="008844B2">
        <w:rPr>
          <w:rFonts w:ascii="Times New Roman" w:hAnsi="Times New Roman" w:cs="Times New Roman"/>
          <w:b w:val="0"/>
          <w:sz w:val="20"/>
          <w:szCs w:val="20"/>
        </w:rPr>
        <w:t>2</w:t>
      </w:r>
      <w:r w:rsidR="00FE2D10" w:rsidRPr="008844B2">
        <w:rPr>
          <w:rFonts w:ascii="Times New Roman" w:hAnsi="Times New Roman" w:cs="Times New Roman"/>
          <w:b w:val="0"/>
          <w:sz w:val="20"/>
          <w:szCs w:val="20"/>
        </w:rPr>
        <w:t>)</w:t>
      </w:r>
      <w:r w:rsidR="00454A42" w:rsidRPr="008844B2">
        <w:rPr>
          <w:rFonts w:ascii="Times New Roman" w:hAnsi="Times New Roman" w:cs="Times New Roman"/>
          <w:b w:val="0"/>
          <w:sz w:val="20"/>
          <w:szCs w:val="20"/>
        </w:rPr>
        <w:t xml:space="preserve"> (July–</w:t>
      </w:r>
      <w:r w:rsidR="00CC5267" w:rsidRPr="008844B2">
        <w:rPr>
          <w:rFonts w:ascii="Times New Roman" w:hAnsi="Times New Roman" w:cs="Times New Roman"/>
          <w:b w:val="0"/>
          <w:sz w:val="20"/>
          <w:szCs w:val="20"/>
        </w:rPr>
        <w:t>December</w:t>
      </w:r>
      <w:r w:rsidR="00581705" w:rsidRPr="008844B2">
        <w:rPr>
          <w:rFonts w:ascii="Times New Roman" w:hAnsi="Times New Roman" w:cs="Times New Roman"/>
          <w:b w:val="0"/>
          <w:sz w:val="20"/>
          <w:szCs w:val="20"/>
        </w:rPr>
        <w:t xml:space="preserve"> 2002</w:t>
      </w:r>
      <w:r w:rsidR="00FE2D10" w:rsidRPr="008844B2">
        <w:rPr>
          <w:rFonts w:ascii="Times New Roman" w:hAnsi="Times New Roman" w:cs="Times New Roman"/>
          <w:b w:val="0"/>
          <w:sz w:val="20"/>
          <w:szCs w:val="20"/>
        </w:rPr>
        <w:t>),</w:t>
      </w:r>
      <w:r w:rsidR="00A10E9A" w:rsidRPr="008844B2">
        <w:rPr>
          <w:rFonts w:ascii="Times New Roman" w:hAnsi="Times New Roman" w:cs="Times New Roman"/>
          <w:b w:val="0"/>
          <w:sz w:val="20"/>
          <w:szCs w:val="20"/>
        </w:rPr>
        <w:t xml:space="preserve"> </w:t>
      </w:r>
      <w:r w:rsidR="00A20876" w:rsidRPr="008844B2">
        <w:rPr>
          <w:rFonts w:ascii="Times New Roman" w:hAnsi="Times New Roman" w:cs="Times New Roman"/>
          <w:b w:val="0"/>
          <w:sz w:val="20"/>
          <w:szCs w:val="20"/>
        </w:rPr>
        <w:t>207</w:t>
      </w:r>
      <w:r w:rsidR="007F27D3" w:rsidRPr="008844B2">
        <w:rPr>
          <w:rFonts w:ascii="Times New Roman" w:hAnsi="Times New Roman" w:cs="Times New Roman"/>
          <w:b w:val="0"/>
          <w:sz w:val="20"/>
          <w:szCs w:val="20"/>
        </w:rPr>
        <w:t>–</w:t>
      </w:r>
      <w:r w:rsidR="00A20876" w:rsidRPr="008844B2">
        <w:rPr>
          <w:rFonts w:ascii="Times New Roman" w:hAnsi="Times New Roman" w:cs="Times New Roman"/>
          <w:b w:val="0"/>
          <w:sz w:val="20"/>
          <w:szCs w:val="20"/>
        </w:rPr>
        <w:t>224.</w:t>
      </w:r>
    </w:p>
    <w:p w14:paraId="21A189F4" w14:textId="77777777" w:rsidR="00A20876" w:rsidRPr="008844B2" w:rsidRDefault="00FE2D10" w:rsidP="009D0DDC">
      <w:pPr>
        <w:spacing w:afterLines="50" w:after="120"/>
        <w:ind w:left="720" w:hanging="720"/>
      </w:pPr>
      <w:r w:rsidRPr="008844B2">
        <w:t xml:space="preserve">With </w:t>
      </w:r>
      <w:r w:rsidR="00A20876" w:rsidRPr="008844B2">
        <w:t xml:space="preserve">Espahbodi, </w:t>
      </w:r>
      <w:r w:rsidRPr="008844B2">
        <w:t>H., P. Espahbodi and H.</w:t>
      </w:r>
      <w:r w:rsidR="00A20876" w:rsidRPr="008844B2">
        <w:t xml:space="preserve"> Tehranian.</w:t>
      </w:r>
      <w:r w:rsidR="00A10E9A" w:rsidRPr="008844B2">
        <w:t xml:space="preserve"> </w:t>
      </w:r>
      <w:r w:rsidR="00CC5267" w:rsidRPr="008844B2">
        <w:t xml:space="preserve">2002. </w:t>
      </w:r>
      <w:r w:rsidRPr="008844B2">
        <w:t>Stock price reaction and value-relevance of recognition vs. d</w:t>
      </w:r>
      <w:r w:rsidR="00A20876" w:rsidRPr="008844B2">
        <w:t>isclosure:</w:t>
      </w:r>
      <w:r w:rsidR="00A10E9A" w:rsidRPr="008844B2">
        <w:t xml:space="preserve"> </w:t>
      </w:r>
      <w:r w:rsidRPr="008844B2">
        <w:t>The c</w:t>
      </w:r>
      <w:r w:rsidR="00A20876" w:rsidRPr="008844B2">
        <w:t>a</w:t>
      </w:r>
      <w:r w:rsidRPr="008844B2">
        <w:t>se of stock-based c</w:t>
      </w:r>
      <w:r w:rsidR="00CC5267" w:rsidRPr="008844B2">
        <w:t>ompensation.</w:t>
      </w:r>
      <w:r w:rsidR="00A10E9A" w:rsidRPr="008844B2">
        <w:t xml:space="preserve"> </w:t>
      </w:r>
      <w:r w:rsidR="00A20876" w:rsidRPr="008844B2">
        <w:rPr>
          <w:i/>
        </w:rPr>
        <w:t>Journal of Accounting and Economics</w:t>
      </w:r>
      <w:r w:rsidRPr="008844B2">
        <w:t xml:space="preserve"> </w:t>
      </w:r>
      <w:r w:rsidR="00CC5267" w:rsidRPr="008844B2">
        <w:t>33</w:t>
      </w:r>
      <w:r w:rsidRPr="008844B2">
        <w:t xml:space="preserve"> (</w:t>
      </w:r>
      <w:r w:rsidR="00CC5267" w:rsidRPr="008844B2">
        <w:t>3</w:t>
      </w:r>
      <w:r w:rsidRPr="008844B2">
        <w:t>)</w:t>
      </w:r>
      <w:r w:rsidR="00CC5267" w:rsidRPr="008844B2">
        <w:t xml:space="preserve"> (August</w:t>
      </w:r>
      <w:r w:rsidR="00A20876" w:rsidRPr="008844B2">
        <w:t>)</w:t>
      </w:r>
      <w:r w:rsidRPr="008844B2">
        <w:t>,</w:t>
      </w:r>
      <w:r w:rsidR="00A10E9A" w:rsidRPr="008844B2">
        <w:t xml:space="preserve"> </w:t>
      </w:r>
      <w:r w:rsidR="00A20876" w:rsidRPr="008844B2">
        <w:t>343</w:t>
      </w:r>
      <w:r w:rsidR="007F27D3" w:rsidRPr="008844B2">
        <w:t>–</w:t>
      </w:r>
      <w:r w:rsidR="00A20876" w:rsidRPr="008844B2">
        <w:t>373.</w:t>
      </w:r>
    </w:p>
    <w:p w14:paraId="32D98A27" w14:textId="77777777" w:rsidR="00A20876" w:rsidRPr="008844B2" w:rsidRDefault="00FE2D10" w:rsidP="009D0DDC">
      <w:pPr>
        <w:spacing w:afterLines="50" w:after="120"/>
        <w:ind w:left="720" w:hanging="720"/>
      </w:pPr>
      <w:r w:rsidRPr="008844B2">
        <w:t>With Turner, J. 2002. Can technology improve financial statement t</w:t>
      </w:r>
      <w:r w:rsidR="00A20876" w:rsidRPr="008844B2">
        <w:t>ransparency?</w:t>
      </w:r>
      <w:r w:rsidR="00A10E9A" w:rsidRPr="008844B2">
        <w:t xml:space="preserve"> </w:t>
      </w:r>
      <w:r w:rsidRPr="008844B2">
        <w:t xml:space="preserve">XBRL for the energy industry. </w:t>
      </w:r>
      <w:r w:rsidR="00A20876" w:rsidRPr="008844B2">
        <w:rPr>
          <w:i/>
        </w:rPr>
        <w:t>Oil, Gas &amp; Energy Quarterly</w:t>
      </w:r>
      <w:r w:rsidRPr="008844B2">
        <w:t xml:space="preserve"> 51 (</w:t>
      </w:r>
      <w:r w:rsidR="00CC5267" w:rsidRPr="008844B2">
        <w:t>2</w:t>
      </w:r>
      <w:r w:rsidRPr="008844B2">
        <w:t>)</w:t>
      </w:r>
      <w:r w:rsidR="00CC5267" w:rsidRPr="008844B2">
        <w:t xml:space="preserve"> (December</w:t>
      </w:r>
      <w:r w:rsidR="00A20876" w:rsidRPr="008844B2">
        <w:t>)</w:t>
      </w:r>
      <w:r w:rsidRPr="008844B2">
        <w:t>,</w:t>
      </w:r>
      <w:r w:rsidR="00A10E9A" w:rsidRPr="008844B2">
        <w:t xml:space="preserve"> </w:t>
      </w:r>
      <w:r w:rsidR="00A20876" w:rsidRPr="008844B2">
        <w:t>343</w:t>
      </w:r>
      <w:r w:rsidR="007F27D3" w:rsidRPr="008844B2">
        <w:t>–</w:t>
      </w:r>
      <w:r w:rsidR="00A20876" w:rsidRPr="008844B2">
        <w:t>353.</w:t>
      </w:r>
    </w:p>
    <w:p w14:paraId="789F0DC6" w14:textId="77777777" w:rsidR="00A20876" w:rsidRPr="008844B2" w:rsidRDefault="00FE2D10" w:rsidP="009D0DDC">
      <w:pPr>
        <w:pStyle w:val="Heading3"/>
        <w:keepNext w:val="0"/>
        <w:spacing w:before="0" w:afterLines="50" w:after="120"/>
        <w:ind w:left="720" w:hanging="720"/>
        <w:rPr>
          <w:rFonts w:ascii="Times New Roman" w:hAnsi="Times New Roman" w:cs="Times New Roman"/>
          <w:b w:val="0"/>
          <w:bCs w:val="0"/>
          <w:sz w:val="20"/>
          <w:szCs w:val="20"/>
        </w:rPr>
      </w:pPr>
      <w:r w:rsidRPr="008844B2">
        <w:rPr>
          <w:rFonts w:ascii="Times New Roman" w:hAnsi="Times New Roman" w:cs="Times New Roman"/>
          <w:b w:val="0"/>
          <w:bCs w:val="0"/>
          <w:sz w:val="20"/>
          <w:szCs w:val="20"/>
        </w:rPr>
        <w:t>XBRL-based financial r</w:t>
      </w:r>
      <w:r w:rsidR="00A20876" w:rsidRPr="008844B2">
        <w:rPr>
          <w:rFonts w:ascii="Times New Roman" w:hAnsi="Times New Roman" w:cs="Times New Roman"/>
          <w:b w:val="0"/>
          <w:bCs w:val="0"/>
          <w:sz w:val="20"/>
          <w:szCs w:val="20"/>
        </w:rPr>
        <w:t>eporting:</w:t>
      </w:r>
      <w:r w:rsidR="00A10E9A" w:rsidRPr="008844B2">
        <w:rPr>
          <w:rFonts w:ascii="Times New Roman" w:hAnsi="Times New Roman" w:cs="Times New Roman"/>
          <w:b w:val="0"/>
          <w:bCs w:val="0"/>
          <w:sz w:val="20"/>
          <w:szCs w:val="20"/>
        </w:rPr>
        <w:t xml:space="preserve"> </w:t>
      </w:r>
      <w:r w:rsidRPr="008844B2">
        <w:rPr>
          <w:rFonts w:ascii="Times New Roman" w:hAnsi="Times New Roman" w:cs="Times New Roman"/>
          <w:b w:val="0"/>
          <w:bCs w:val="0"/>
          <w:sz w:val="20"/>
          <w:szCs w:val="20"/>
        </w:rPr>
        <w:t>Challenges and o</w:t>
      </w:r>
      <w:r w:rsidR="00A20876" w:rsidRPr="008844B2">
        <w:rPr>
          <w:rFonts w:ascii="Times New Roman" w:hAnsi="Times New Roman" w:cs="Times New Roman"/>
          <w:b w:val="0"/>
          <w:bCs w:val="0"/>
          <w:sz w:val="20"/>
          <w:szCs w:val="20"/>
        </w:rPr>
        <w:t>pportunit</w:t>
      </w:r>
      <w:r w:rsidRPr="008844B2">
        <w:rPr>
          <w:rFonts w:ascii="Times New Roman" w:hAnsi="Times New Roman" w:cs="Times New Roman"/>
          <w:b w:val="0"/>
          <w:bCs w:val="0"/>
          <w:sz w:val="20"/>
          <w:szCs w:val="20"/>
        </w:rPr>
        <w:t>ies for government a</w:t>
      </w:r>
      <w:r w:rsidR="00CC5267" w:rsidRPr="008844B2">
        <w:rPr>
          <w:rFonts w:ascii="Times New Roman" w:hAnsi="Times New Roman" w:cs="Times New Roman"/>
          <w:b w:val="0"/>
          <w:bCs w:val="0"/>
          <w:sz w:val="20"/>
          <w:szCs w:val="20"/>
        </w:rPr>
        <w:t xml:space="preserve">ccountants. </w:t>
      </w:r>
      <w:r w:rsidR="00A20876" w:rsidRPr="008844B2">
        <w:rPr>
          <w:rFonts w:ascii="Times New Roman" w:hAnsi="Times New Roman" w:cs="Times New Roman"/>
          <w:b w:val="0"/>
          <w:bCs w:val="0"/>
          <w:i/>
          <w:sz w:val="20"/>
          <w:szCs w:val="20"/>
        </w:rPr>
        <w:t xml:space="preserve">The Journal of Government Financial Management </w:t>
      </w:r>
      <w:r w:rsidRPr="008844B2">
        <w:rPr>
          <w:rFonts w:ascii="Times New Roman" w:hAnsi="Times New Roman" w:cs="Times New Roman"/>
          <w:b w:val="0"/>
          <w:bCs w:val="0"/>
          <w:sz w:val="20"/>
          <w:szCs w:val="20"/>
        </w:rPr>
        <w:t>51 (</w:t>
      </w:r>
      <w:r w:rsidR="00CC5267" w:rsidRPr="008844B2">
        <w:rPr>
          <w:rFonts w:ascii="Times New Roman" w:hAnsi="Times New Roman" w:cs="Times New Roman"/>
          <w:b w:val="0"/>
          <w:bCs w:val="0"/>
          <w:sz w:val="20"/>
          <w:szCs w:val="20"/>
        </w:rPr>
        <w:t>2</w:t>
      </w:r>
      <w:r w:rsidRPr="008844B2">
        <w:rPr>
          <w:rFonts w:ascii="Times New Roman" w:hAnsi="Times New Roman" w:cs="Times New Roman"/>
          <w:b w:val="0"/>
          <w:bCs w:val="0"/>
          <w:sz w:val="20"/>
          <w:szCs w:val="20"/>
        </w:rPr>
        <w:t>)</w:t>
      </w:r>
      <w:r w:rsidR="00CC5267" w:rsidRPr="008844B2">
        <w:rPr>
          <w:rFonts w:ascii="Times New Roman" w:hAnsi="Times New Roman" w:cs="Times New Roman"/>
          <w:b w:val="0"/>
          <w:bCs w:val="0"/>
          <w:sz w:val="20"/>
          <w:szCs w:val="20"/>
        </w:rPr>
        <w:t xml:space="preserve"> (Summer</w:t>
      </w:r>
      <w:r w:rsidR="00581705" w:rsidRPr="008844B2">
        <w:rPr>
          <w:rFonts w:ascii="Times New Roman" w:hAnsi="Times New Roman" w:cs="Times New Roman"/>
          <w:b w:val="0"/>
          <w:bCs w:val="0"/>
          <w:sz w:val="20"/>
          <w:szCs w:val="20"/>
        </w:rPr>
        <w:t xml:space="preserve"> 2002</w:t>
      </w:r>
      <w:r w:rsidR="00A20876" w:rsidRPr="008844B2">
        <w:rPr>
          <w:rFonts w:ascii="Times New Roman" w:hAnsi="Times New Roman" w:cs="Times New Roman"/>
          <w:b w:val="0"/>
          <w:bCs w:val="0"/>
          <w:sz w:val="20"/>
          <w:szCs w:val="20"/>
        </w:rPr>
        <w:t>)</w:t>
      </w:r>
      <w:r w:rsidRPr="008844B2">
        <w:rPr>
          <w:rFonts w:ascii="Times New Roman" w:hAnsi="Times New Roman" w:cs="Times New Roman"/>
          <w:b w:val="0"/>
          <w:bCs w:val="0"/>
          <w:sz w:val="20"/>
          <w:szCs w:val="20"/>
        </w:rPr>
        <w:t>,</w:t>
      </w:r>
      <w:r w:rsidR="00A10E9A" w:rsidRPr="008844B2">
        <w:rPr>
          <w:rFonts w:ascii="Times New Roman" w:hAnsi="Times New Roman" w:cs="Times New Roman"/>
          <w:b w:val="0"/>
          <w:bCs w:val="0"/>
          <w:sz w:val="20"/>
          <w:szCs w:val="20"/>
        </w:rPr>
        <w:t xml:space="preserve"> </w:t>
      </w:r>
      <w:r w:rsidR="00A20876" w:rsidRPr="008844B2">
        <w:rPr>
          <w:rFonts w:ascii="Times New Roman" w:hAnsi="Times New Roman" w:cs="Times New Roman"/>
          <w:b w:val="0"/>
          <w:bCs w:val="0"/>
          <w:sz w:val="20"/>
          <w:szCs w:val="20"/>
        </w:rPr>
        <w:t>16</w:t>
      </w:r>
      <w:r w:rsidR="007F27D3" w:rsidRPr="008844B2">
        <w:rPr>
          <w:rFonts w:ascii="Times New Roman" w:hAnsi="Times New Roman" w:cs="Times New Roman"/>
          <w:b w:val="0"/>
          <w:bCs w:val="0"/>
          <w:sz w:val="20"/>
          <w:szCs w:val="20"/>
        </w:rPr>
        <w:t>–</w:t>
      </w:r>
      <w:r w:rsidR="00A20876" w:rsidRPr="008844B2">
        <w:rPr>
          <w:rFonts w:ascii="Times New Roman" w:hAnsi="Times New Roman" w:cs="Times New Roman"/>
          <w:b w:val="0"/>
          <w:bCs w:val="0"/>
          <w:sz w:val="20"/>
          <w:szCs w:val="20"/>
        </w:rPr>
        <w:t>22.</w:t>
      </w:r>
    </w:p>
    <w:p w14:paraId="29DF7ADE" w14:textId="14CCC147" w:rsidR="00A20876" w:rsidRPr="008844B2" w:rsidRDefault="005C7788" w:rsidP="009D0DDC">
      <w:pPr>
        <w:spacing w:afterLines="50" w:after="120"/>
        <w:ind w:left="720" w:hanging="720"/>
      </w:pPr>
      <w:r w:rsidRPr="000F33AB">
        <w:rPr>
          <w:bCs/>
        </w:rPr>
        <w:t>Rezaee, Z. 2002.</w:t>
      </w:r>
      <w:r>
        <w:rPr>
          <w:b/>
          <w:bCs/>
        </w:rPr>
        <w:t xml:space="preserve"> </w:t>
      </w:r>
      <w:r w:rsidR="00FE2D10" w:rsidRPr="008844B2">
        <w:t>Internal auditors’ roles in prevention, detection, and c</w:t>
      </w:r>
      <w:r w:rsidR="00A20876" w:rsidRPr="008844B2">
        <w:t>orrectio</w:t>
      </w:r>
      <w:r w:rsidR="00FE2D10" w:rsidRPr="008844B2">
        <w:t>n of financial s</w:t>
      </w:r>
      <w:r w:rsidR="00CC5267" w:rsidRPr="008844B2">
        <w:t>ta</w:t>
      </w:r>
      <w:r w:rsidR="00FE2D10" w:rsidRPr="008844B2">
        <w:t>tement f</w:t>
      </w:r>
      <w:r w:rsidR="00CC5267" w:rsidRPr="008844B2">
        <w:t>raud.</w:t>
      </w:r>
      <w:r w:rsidR="00A10E9A" w:rsidRPr="008844B2">
        <w:t xml:space="preserve"> </w:t>
      </w:r>
      <w:r w:rsidR="00A20876" w:rsidRPr="008844B2">
        <w:rPr>
          <w:i/>
        </w:rPr>
        <w:t>Internal Auditing</w:t>
      </w:r>
      <w:r w:rsidR="00FE2D10" w:rsidRPr="008844B2">
        <w:t xml:space="preserve"> 17 (</w:t>
      </w:r>
      <w:r w:rsidR="00A20876" w:rsidRPr="008844B2">
        <w:t>3</w:t>
      </w:r>
      <w:r w:rsidR="00FE2D10" w:rsidRPr="008844B2">
        <w:t>)</w:t>
      </w:r>
      <w:r w:rsidR="00A20876" w:rsidRPr="008844B2">
        <w:t xml:space="preserve"> (May/June</w:t>
      </w:r>
      <w:r w:rsidR="00581705" w:rsidRPr="008844B2">
        <w:t xml:space="preserve"> 2002</w:t>
      </w:r>
      <w:r w:rsidR="00A20876" w:rsidRPr="008844B2">
        <w:t>)</w:t>
      </w:r>
      <w:r w:rsidR="00FE2D10" w:rsidRPr="008844B2">
        <w:t>,</w:t>
      </w:r>
      <w:r w:rsidR="00A10E9A" w:rsidRPr="008844B2">
        <w:t xml:space="preserve"> </w:t>
      </w:r>
      <w:r w:rsidR="00A20876" w:rsidRPr="008844B2">
        <w:t>13</w:t>
      </w:r>
      <w:r w:rsidR="007F27D3" w:rsidRPr="008844B2">
        <w:t>–</w:t>
      </w:r>
      <w:r w:rsidR="00A20876" w:rsidRPr="008844B2">
        <w:t>20.</w:t>
      </w:r>
    </w:p>
    <w:p w14:paraId="61EA6666" w14:textId="77777777" w:rsidR="00A20876" w:rsidRPr="008844B2" w:rsidRDefault="00FE2D10" w:rsidP="009D0DDC">
      <w:pPr>
        <w:tabs>
          <w:tab w:val="left" w:pos="-1440"/>
          <w:tab w:val="left" w:pos="-720"/>
          <w:tab w:val="left" w:pos="720"/>
        </w:tabs>
        <w:spacing w:afterLines="50" w:after="120"/>
        <w:ind w:left="720" w:hanging="720"/>
      </w:pPr>
      <w:r w:rsidRPr="008844B2">
        <w:t xml:space="preserve">With </w:t>
      </w:r>
      <w:r w:rsidR="00A20876" w:rsidRPr="008844B2">
        <w:t xml:space="preserve">Elam, </w:t>
      </w:r>
      <w:r w:rsidRPr="008844B2">
        <w:t xml:space="preserve">R. </w:t>
      </w:r>
      <w:r w:rsidR="00A20876" w:rsidRPr="008844B2">
        <w:t>A</w:t>
      </w:r>
      <w:r w:rsidRPr="008844B2">
        <w:t xml:space="preserve">. </w:t>
      </w:r>
      <w:proofErr w:type="spellStart"/>
      <w:r w:rsidRPr="008844B2">
        <w:t>Sharbatoghlie</w:t>
      </w:r>
      <w:proofErr w:type="spellEnd"/>
      <w:r w:rsidRPr="008844B2">
        <w:t xml:space="preserve"> and P.</w:t>
      </w:r>
      <w:r w:rsidR="00A20876" w:rsidRPr="008844B2">
        <w:t xml:space="preserve"> McMickle.</w:t>
      </w:r>
      <w:r w:rsidR="00A10E9A" w:rsidRPr="008844B2">
        <w:t xml:space="preserve"> </w:t>
      </w:r>
      <w:r w:rsidRPr="008844B2">
        <w:t>2002. Continuous a</w:t>
      </w:r>
      <w:r w:rsidR="00A20876" w:rsidRPr="008844B2">
        <w:t>uditing</w:t>
      </w:r>
      <w:r w:rsidR="005E4079" w:rsidRPr="008844B2">
        <w:t>:</w:t>
      </w:r>
      <w:r w:rsidR="00A10E9A" w:rsidRPr="008844B2">
        <w:t xml:space="preserve"> </w:t>
      </w:r>
      <w:r w:rsidRPr="008844B2">
        <w:t xml:space="preserve">Building automated auditing capabilities. </w:t>
      </w:r>
      <w:r w:rsidR="00A20876" w:rsidRPr="008844B2">
        <w:rPr>
          <w:i/>
        </w:rPr>
        <w:t>Auditing:</w:t>
      </w:r>
      <w:r w:rsidR="00A10E9A" w:rsidRPr="008844B2">
        <w:rPr>
          <w:i/>
        </w:rPr>
        <w:t xml:space="preserve"> </w:t>
      </w:r>
      <w:r w:rsidR="00A20876" w:rsidRPr="008844B2">
        <w:rPr>
          <w:i/>
        </w:rPr>
        <w:t>A Journal of Practice and Theory</w:t>
      </w:r>
      <w:r w:rsidRPr="008844B2">
        <w:rPr>
          <w:i/>
        </w:rPr>
        <w:t xml:space="preserve"> </w:t>
      </w:r>
      <w:r w:rsidRPr="008844B2">
        <w:t>21 (</w:t>
      </w:r>
      <w:r w:rsidR="00CC5267" w:rsidRPr="008844B2">
        <w:t>1</w:t>
      </w:r>
      <w:r w:rsidRPr="008844B2">
        <w:t>)</w:t>
      </w:r>
      <w:r w:rsidR="00CC5267" w:rsidRPr="008844B2">
        <w:t xml:space="preserve"> (March</w:t>
      </w:r>
      <w:r w:rsidR="00A20876" w:rsidRPr="008844B2">
        <w:t>)</w:t>
      </w:r>
      <w:r w:rsidRPr="008844B2">
        <w:t>,</w:t>
      </w:r>
      <w:r w:rsidR="00A10E9A" w:rsidRPr="008844B2">
        <w:t xml:space="preserve"> </w:t>
      </w:r>
      <w:r w:rsidR="00A20876" w:rsidRPr="008844B2">
        <w:t>147</w:t>
      </w:r>
      <w:r w:rsidR="007F27D3" w:rsidRPr="008844B2">
        <w:t>–</w:t>
      </w:r>
      <w:r w:rsidR="00A20876" w:rsidRPr="008844B2">
        <w:t>163.</w:t>
      </w:r>
    </w:p>
    <w:p w14:paraId="62322DD8" w14:textId="355FF407" w:rsidR="00A20876" w:rsidRPr="008844B2" w:rsidRDefault="005C7788" w:rsidP="009D0DDC">
      <w:pPr>
        <w:spacing w:afterLines="50" w:after="120"/>
        <w:ind w:left="720" w:hanging="720"/>
      </w:pPr>
      <w:r w:rsidRPr="000F33AB">
        <w:rPr>
          <w:bCs/>
        </w:rPr>
        <w:t xml:space="preserve">Rezaee, Z. </w:t>
      </w:r>
      <w:r w:rsidRPr="005C7788">
        <w:rPr>
          <w:bCs/>
        </w:rPr>
        <w:t>200</w:t>
      </w:r>
      <w:r>
        <w:rPr>
          <w:bCs/>
        </w:rPr>
        <w:t>1. Gamesmanship</w:t>
      </w:r>
      <w:r w:rsidR="00E3014C" w:rsidRPr="008844B2">
        <w:t xml:space="preserve"> and f</w:t>
      </w:r>
      <w:r w:rsidR="00CC5267" w:rsidRPr="008844B2">
        <w:t xml:space="preserve">inancial </w:t>
      </w:r>
      <w:r w:rsidR="00E3014C" w:rsidRPr="008844B2">
        <w:t xml:space="preserve">statement fraud. </w:t>
      </w:r>
      <w:r w:rsidR="00A20876" w:rsidRPr="008844B2">
        <w:rPr>
          <w:i/>
        </w:rPr>
        <w:t>Journal of Forensic Accounting</w:t>
      </w:r>
      <w:r w:rsidR="00A20876" w:rsidRPr="008844B2">
        <w:t xml:space="preserve"> </w:t>
      </w:r>
      <w:r w:rsidR="00CC5267" w:rsidRPr="008844B2">
        <w:t>II</w:t>
      </w:r>
      <w:r w:rsidR="00E3014C" w:rsidRPr="008844B2">
        <w:t>,</w:t>
      </w:r>
      <w:r w:rsidR="00A10E9A" w:rsidRPr="008844B2">
        <w:t xml:space="preserve"> </w:t>
      </w:r>
      <w:r w:rsidR="00581705" w:rsidRPr="008844B2">
        <w:t xml:space="preserve">2001. </w:t>
      </w:r>
      <w:r w:rsidR="00A20876" w:rsidRPr="008844B2">
        <w:t>275</w:t>
      </w:r>
      <w:r w:rsidR="007F27D3" w:rsidRPr="008844B2">
        <w:t>–</w:t>
      </w:r>
      <w:r w:rsidR="00A20876" w:rsidRPr="008844B2">
        <w:t>278.</w:t>
      </w:r>
      <w:r w:rsidR="00581705" w:rsidRPr="008844B2">
        <w:t xml:space="preserve"> </w:t>
      </w:r>
    </w:p>
    <w:p w14:paraId="1D065F9E" w14:textId="3D21734E" w:rsidR="00A20876" w:rsidRPr="008844B2" w:rsidRDefault="005C7788" w:rsidP="009D0DDC">
      <w:pPr>
        <w:pStyle w:val="Heading3"/>
        <w:keepNext w:val="0"/>
        <w:spacing w:before="0" w:afterLines="50" w:after="120"/>
        <w:ind w:left="720" w:hanging="720"/>
        <w:rPr>
          <w:rFonts w:ascii="Times New Roman" w:hAnsi="Times New Roman" w:cs="Times New Roman"/>
          <w:b w:val="0"/>
          <w:sz w:val="20"/>
          <w:szCs w:val="20"/>
        </w:rPr>
      </w:pPr>
      <w:r w:rsidRPr="000F33AB">
        <w:rPr>
          <w:rFonts w:ascii="Times New Roman" w:hAnsi="Times New Roman" w:cs="Times New Roman"/>
          <w:b w:val="0"/>
          <w:bCs w:val="0"/>
          <w:sz w:val="20"/>
          <w:szCs w:val="20"/>
        </w:rPr>
        <w:t xml:space="preserve">Rezaee, Z. </w:t>
      </w:r>
      <w:r w:rsidRPr="005C7788">
        <w:rPr>
          <w:rFonts w:ascii="Times New Roman" w:hAnsi="Times New Roman" w:cs="Times New Roman"/>
          <w:b w:val="0"/>
          <w:bCs w:val="0"/>
          <w:sz w:val="20"/>
          <w:szCs w:val="20"/>
        </w:rPr>
        <w:t>2001. An</w:t>
      </w:r>
      <w:r w:rsidR="00E3014C" w:rsidRPr="008844B2">
        <w:rPr>
          <w:rFonts w:ascii="Times New Roman" w:hAnsi="Times New Roman" w:cs="Times New Roman"/>
          <w:b w:val="0"/>
          <w:sz w:val="20"/>
          <w:szCs w:val="20"/>
        </w:rPr>
        <w:t xml:space="preserve"> examination between the association between savings and loans financial d</w:t>
      </w:r>
      <w:r w:rsidR="00A20876" w:rsidRPr="008844B2">
        <w:rPr>
          <w:rFonts w:ascii="Times New Roman" w:hAnsi="Times New Roman" w:cs="Times New Roman"/>
          <w:b w:val="0"/>
          <w:sz w:val="20"/>
          <w:szCs w:val="20"/>
        </w:rPr>
        <w:t>isclosure a</w:t>
      </w:r>
      <w:r w:rsidR="00E3014C" w:rsidRPr="008844B2">
        <w:rPr>
          <w:rFonts w:ascii="Times New Roman" w:hAnsi="Times New Roman" w:cs="Times New Roman"/>
          <w:b w:val="0"/>
          <w:sz w:val="20"/>
          <w:szCs w:val="20"/>
        </w:rPr>
        <w:t>nd internal auditors’ o</w:t>
      </w:r>
      <w:r w:rsidR="00CC5267" w:rsidRPr="008844B2">
        <w:rPr>
          <w:rFonts w:ascii="Times New Roman" w:hAnsi="Times New Roman" w:cs="Times New Roman"/>
          <w:b w:val="0"/>
          <w:sz w:val="20"/>
          <w:szCs w:val="20"/>
        </w:rPr>
        <w:t xml:space="preserve">pinions. </w:t>
      </w:r>
      <w:r w:rsidR="00A20876" w:rsidRPr="008844B2">
        <w:rPr>
          <w:rFonts w:ascii="Times New Roman" w:hAnsi="Times New Roman" w:cs="Times New Roman"/>
          <w:b w:val="0"/>
          <w:i/>
          <w:sz w:val="20"/>
          <w:szCs w:val="20"/>
        </w:rPr>
        <w:t>Journal of Forensic Accounting</w:t>
      </w:r>
      <w:r w:rsidR="00E3014C" w:rsidRPr="008844B2">
        <w:rPr>
          <w:rFonts w:ascii="Times New Roman" w:hAnsi="Times New Roman" w:cs="Times New Roman"/>
          <w:b w:val="0"/>
          <w:sz w:val="20"/>
          <w:szCs w:val="20"/>
        </w:rPr>
        <w:t xml:space="preserve"> </w:t>
      </w:r>
      <w:r w:rsidR="00A20876" w:rsidRPr="008844B2">
        <w:rPr>
          <w:rFonts w:ascii="Times New Roman" w:hAnsi="Times New Roman" w:cs="Times New Roman"/>
          <w:b w:val="0"/>
          <w:sz w:val="20"/>
          <w:szCs w:val="20"/>
        </w:rPr>
        <w:t>II</w:t>
      </w:r>
      <w:r w:rsidR="00E3014C" w:rsidRPr="008844B2">
        <w:rPr>
          <w:rFonts w:ascii="Times New Roman" w:hAnsi="Times New Roman" w:cs="Times New Roman"/>
          <w:b w:val="0"/>
          <w:sz w:val="20"/>
          <w:szCs w:val="20"/>
        </w:rPr>
        <w:t>,</w:t>
      </w:r>
      <w:r w:rsidR="00A10E9A" w:rsidRPr="008844B2">
        <w:rPr>
          <w:rFonts w:ascii="Times New Roman" w:hAnsi="Times New Roman" w:cs="Times New Roman"/>
          <w:b w:val="0"/>
          <w:sz w:val="20"/>
          <w:szCs w:val="20"/>
        </w:rPr>
        <w:t xml:space="preserve"> </w:t>
      </w:r>
      <w:r w:rsidR="00333C13" w:rsidRPr="008844B2">
        <w:rPr>
          <w:rFonts w:ascii="Times New Roman" w:hAnsi="Times New Roman" w:cs="Times New Roman"/>
          <w:b w:val="0"/>
          <w:sz w:val="20"/>
          <w:szCs w:val="20"/>
        </w:rPr>
        <w:t>2001,</w:t>
      </w:r>
      <w:r w:rsidR="00C37526" w:rsidRPr="008844B2">
        <w:rPr>
          <w:rFonts w:ascii="Times New Roman" w:hAnsi="Times New Roman" w:cs="Times New Roman"/>
          <w:b w:val="0"/>
          <w:sz w:val="20"/>
          <w:szCs w:val="20"/>
        </w:rPr>
        <w:t xml:space="preserve"> </w:t>
      </w:r>
      <w:r w:rsidR="00A20876" w:rsidRPr="008844B2">
        <w:rPr>
          <w:rFonts w:ascii="Times New Roman" w:hAnsi="Times New Roman" w:cs="Times New Roman"/>
          <w:b w:val="0"/>
          <w:sz w:val="20"/>
          <w:szCs w:val="20"/>
        </w:rPr>
        <w:t>161</w:t>
      </w:r>
      <w:r w:rsidR="007F27D3" w:rsidRPr="008844B2">
        <w:rPr>
          <w:rFonts w:ascii="Times New Roman" w:hAnsi="Times New Roman" w:cs="Times New Roman"/>
          <w:b w:val="0"/>
          <w:sz w:val="20"/>
          <w:szCs w:val="20"/>
        </w:rPr>
        <w:t>–</w:t>
      </w:r>
      <w:r w:rsidR="00A20876" w:rsidRPr="008844B2">
        <w:rPr>
          <w:rFonts w:ascii="Times New Roman" w:hAnsi="Times New Roman" w:cs="Times New Roman"/>
          <w:b w:val="0"/>
          <w:sz w:val="20"/>
          <w:szCs w:val="20"/>
        </w:rPr>
        <w:t>180.</w:t>
      </w:r>
    </w:p>
    <w:p w14:paraId="53BCA928" w14:textId="77777777" w:rsidR="00A20876" w:rsidRPr="008844B2" w:rsidRDefault="00E3014C" w:rsidP="009D0DDC">
      <w:pPr>
        <w:pStyle w:val="Heading3"/>
        <w:keepNext w:val="0"/>
        <w:spacing w:before="0" w:afterLines="50" w:after="120"/>
        <w:ind w:left="720" w:hanging="720"/>
        <w:rPr>
          <w:rFonts w:ascii="Times New Roman" w:hAnsi="Times New Roman" w:cs="Times New Roman"/>
          <w:b w:val="0"/>
          <w:sz w:val="20"/>
          <w:szCs w:val="20"/>
        </w:rPr>
      </w:pPr>
      <w:r w:rsidRPr="008844B2">
        <w:rPr>
          <w:rFonts w:ascii="Times New Roman" w:hAnsi="Times New Roman" w:cs="Times New Roman"/>
          <w:b w:val="0"/>
          <w:sz w:val="20"/>
          <w:szCs w:val="20"/>
        </w:rPr>
        <w:t xml:space="preserve">With </w:t>
      </w:r>
      <w:r w:rsidR="00A20876" w:rsidRPr="008844B2">
        <w:rPr>
          <w:rFonts w:ascii="Times New Roman" w:hAnsi="Times New Roman" w:cs="Times New Roman"/>
          <w:b w:val="0"/>
          <w:sz w:val="20"/>
          <w:szCs w:val="20"/>
        </w:rPr>
        <w:t>Smith</w:t>
      </w:r>
      <w:r w:rsidRPr="008844B2">
        <w:rPr>
          <w:rFonts w:ascii="Times New Roman" w:hAnsi="Times New Roman" w:cs="Times New Roman"/>
          <w:b w:val="0"/>
          <w:sz w:val="20"/>
          <w:szCs w:val="20"/>
        </w:rPr>
        <w:t>, L.M. and L.</w:t>
      </w:r>
      <w:r w:rsidR="008B45E2" w:rsidRPr="008844B2">
        <w:rPr>
          <w:rFonts w:ascii="Times New Roman" w:hAnsi="Times New Roman" w:cs="Times New Roman"/>
          <w:b w:val="0"/>
          <w:sz w:val="20"/>
          <w:szCs w:val="20"/>
        </w:rPr>
        <w:t>C. Crumbley</w:t>
      </w:r>
      <w:r w:rsidR="00A20876" w:rsidRPr="008844B2">
        <w:rPr>
          <w:rFonts w:ascii="Times New Roman" w:hAnsi="Times New Roman" w:cs="Times New Roman"/>
          <w:b w:val="0"/>
          <w:sz w:val="20"/>
          <w:szCs w:val="20"/>
        </w:rPr>
        <w:t>.</w:t>
      </w:r>
      <w:r w:rsidR="00A10E9A" w:rsidRPr="008844B2">
        <w:rPr>
          <w:rFonts w:ascii="Times New Roman" w:hAnsi="Times New Roman" w:cs="Times New Roman"/>
          <w:b w:val="0"/>
          <w:sz w:val="20"/>
          <w:szCs w:val="20"/>
        </w:rPr>
        <w:t xml:space="preserve"> </w:t>
      </w:r>
      <w:r w:rsidR="00A45C8F" w:rsidRPr="008844B2">
        <w:rPr>
          <w:rFonts w:ascii="Times New Roman" w:hAnsi="Times New Roman" w:cs="Times New Roman"/>
          <w:b w:val="0"/>
          <w:sz w:val="20"/>
          <w:szCs w:val="20"/>
        </w:rPr>
        <w:t xml:space="preserve">2001. </w:t>
      </w:r>
      <w:r w:rsidRPr="008844B2">
        <w:rPr>
          <w:rFonts w:ascii="Times New Roman" w:hAnsi="Times New Roman" w:cs="Times New Roman"/>
          <w:b w:val="0"/>
          <w:sz w:val="20"/>
          <w:szCs w:val="20"/>
        </w:rPr>
        <w:t>Voluntary environmental r</w:t>
      </w:r>
      <w:r w:rsidR="00A20876" w:rsidRPr="008844B2">
        <w:rPr>
          <w:rFonts w:ascii="Times New Roman" w:hAnsi="Times New Roman" w:cs="Times New Roman"/>
          <w:b w:val="0"/>
          <w:sz w:val="20"/>
          <w:szCs w:val="20"/>
        </w:rPr>
        <w:t>eporting:</w:t>
      </w:r>
      <w:r w:rsidR="00A10E9A" w:rsidRPr="008844B2">
        <w:rPr>
          <w:rFonts w:ascii="Times New Roman" w:hAnsi="Times New Roman" w:cs="Times New Roman"/>
          <w:b w:val="0"/>
          <w:sz w:val="20"/>
          <w:szCs w:val="20"/>
        </w:rPr>
        <w:t xml:space="preserve"> </w:t>
      </w:r>
      <w:r w:rsidRPr="008844B2">
        <w:rPr>
          <w:rFonts w:ascii="Times New Roman" w:hAnsi="Times New Roman" w:cs="Times New Roman"/>
          <w:b w:val="0"/>
          <w:sz w:val="20"/>
          <w:szCs w:val="20"/>
        </w:rPr>
        <w:t>Does it matter to i</w:t>
      </w:r>
      <w:r w:rsidR="00A45C8F" w:rsidRPr="008844B2">
        <w:rPr>
          <w:rFonts w:ascii="Times New Roman" w:hAnsi="Times New Roman" w:cs="Times New Roman"/>
          <w:b w:val="0"/>
          <w:sz w:val="20"/>
          <w:szCs w:val="20"/>
        </w:rPr>
        <w:t>nvestors?</w:t>
      </w:r>
      <w:r w:rsidR="00A10E9A" w:rsidRPr="008844B2">
        <w:rPr>
          <w:rFonts w:ascii="Times New Roman" w:hAnsi="Times New Roman" w:cs="Times New Roman"/>
          <w:b w:val="0"/>
          <w:sz w:val="20"/>
          <w:szCs w:val="20"/>
        </w:rPr>
        <w:t xml:space="preserve"> </w:t>
      </w:r>
      <w:r w:rsidR="00A20876" w:rsidRPr="008844B2">
        <w:rPr>
          <w:rFonts w:ascii="Times New Roman" w:hAnsi="Times New Roman" w:cs="Times New Roman"/>
          <w:b w:val="0"/>
          <w:i/>
          <w:sz w:val="20"/>
          <w:szCs w:val="20"/>
        </w:rPr>
        <w:t xml:space="preserve">Oil, Gas &amp; Energy </w:t>
      </w:r>
      <w:r w:rsidR="00D639CC" w:rsidRPr="008844B2">
        <w:rPr>
          <w:rFonts w:ascii="Times New Roman" w:hAnsi="Times New Roman" w:cs="Times New Roman"/>
          <w:b w:val="0"/>
          <w:i/>
          <w:sz w:val="20"/>
          <w:szCs w:val="20"/>
        </w:rPr>
        <w:t>Quarterly</w:t>
      </w:r>
      <w:r w:rsidRPr="008844B2">
        <w:rPr>
          <w:rFonts w:ascii="Times New Roman" w:hAnsi="Times New Roman" w:cs="Times New Roman"/>
          <w:b w:val="0"/>
          <w:sz w:val="20"/>
          <w:szCs w:val="20"/>
        </w:rPr>
        <w:t xml:space="preserve"> </w:t>
      </w:r>
      <w:r w:rsidRPr="008844B2">
        <w:rPr>
          <w:rStyle w:val="PageNumber"/>
          <w:rFonts w:ascii="Times New Roman" w:hAnsi="Times New Roman" w:cs="Times New Roman"/>
          <w:b w:val="0"/>
          <w:sz w:val="20"/>
          <w:szCs w:val="20"/>
        </w:rPr>
        <w:t>50</w:t>
      </w:r>
      <w:r w:rsidRPr="008844B2">
        <w:rPr>
          <w:rStyle w:val="PageNumber"/>
          <w:rFonts w:ascii="Times New Roman" w:hAnsi="Times New Roman" w:cs="Times New Roman"/>
          <w:sz w:val="20"/>
          <w:szCs w:val="20"/>
        </w:rPr>
        <w:t xml:space="preserve"> (</w:t>
      </w:r>
      <w:r w:rsidR="00A20876" w:rsidRPr="008844B2">
        <w:rPr>
          <w:rFonts w:ascii="Times New Roman" w:hAnsi="Times New Roman" w:cs="Times New Roman"/>
          <w:b w:val="0"/>
          <w:sz w:val="20"/>
          <w:szCs w:val="20"/>
        </w:rPr>
        <w:t>1</w:t>
      </w:r>
      <w:r w:rsidRPr="008844B2">
        <w:rPr>
          <w:rFonts w:ascii="Times New Roman" w:hAnsi="Times New Roman" w:cs="Times New Roman"/>
          <w:b w:val="0"/>
          <w:sz w:val="20"/>
          <w:szCs w:val="20"/>
        </w:rPr>
        <w:t>)</w:t>
      </w:r>
      <w:r w:rsidR="00A20876" w:rsidRPr="008844B2">
        <w:rPr>
          <w:rFonts w:ascii="Times New Roman" w:hAnsi="Times New Roman" w:cs="Times New Roman"/>
          <w:b w:val="0"/>
          <w:sz w:val="20"/>
          <w:szCs w:val="20"/>
        </w:rPr>
        <w:t xml:space="preserve"> (September)</w:t>
      </w:r>
      <w:r w:rsidRPr="008844B2">
        <w:rPr>
          <w:rFonts w:ascii="Times New Roman" w:hAnsi="Times New Roman" w:cs="Times New Roman"/>
          <w:b w:val="0"/>
          <w:sz w:val="20"/>
          <w:szCs w:val="20"/>
        </w:rPr>
        <w:t>,</w:t>
      </w:r>
      <w:r w:rsidR="00A10E9A" w:rsidRPr="008844B2">
        <w:rPr>
          <w:rFonts w:ascii="Times New Roman" w:hAnsi="Times New Roman" w:cs="Times New Roman"/>
          <w:b w:val="0"/>
          <w:sz w:val="20"/>
          <w:szCs w:val="20"/>
        </w:rPr>
        <w:t xml:space="preserve"> </w:t>
      </w:r>
      <w:r w:rsidR="00A20876" w:rsidRPr="008844B2">
        <w:rPr>
          <w:rFonts w:ascii="Times New Roman" w:hAnsi="Times New Roman" w:cs="Times New Roman"/>
          <w:b w:val="0"/>
          <w:sz w:val="20"/>
          <w:szCs w:val="20"/>
        </w:rPr>
        <w:t>165</w:t>
      </w:r>
      <w:r w:rsidR="007F27D3" w:rsidRPr="008844B2">
        <w:rPr>
          <w:rFonts w:ascii="Times New Roman" w:hAnsi="Times New Roman" w:cs="Times New Roman"/>
          <w:b w:val="0"/>
          <w:sz w:val="20"/>
          <w:szCs w:val="20"/>
        </w:rPr>
        <w:t>–</w:t>
      </w:r>
      <w:r w:rsidR="00A20876" w:rsidRPr="008844B2">
        <w:rPr>
          <w:rFonts w:ascii="Times New Roman" w:hAnsi="Times New Roman" w:cs="Times New Roman"/>
          <w:b w:val="0"/>
          <w:sz w:val="20"/>
          <w:szCs w:val="20"/>
        </w:rPr>
        <w:t>178.</w:t>
      </w:r>
    </w:p>
    <w:p w14:paraId="188849AE" w14:textId="77777777" w:rsidR="00A20876" w:rsidRPr="008844B2" w:rsidRDefault="00E3014C" w:rsidP="009D0DDC">
      <w:pPr>
        <w:spacing w:afterLines="50" w:after="120"/>
        <w:ind w:left="720" w:hanging="720"/>
      </w:pPr>
      <w:r w:rsidRPr="008844B2">
        <w:t>With Hoffman, C. 2001.</w:t>
      </w:r>
      <w:r w:rsidR="00A10E9A" w:rsidRPr="008844B2">
        <w:t xml:space="preserve"> </w:t>
      </w:r>
      <w:r w:rsidR="00A20876" w:rsidRPr="008844B2">
        <w:t>XBRL:</w:t>
      </w:r>
      <w:r w:rsidR="00A10E9A" w:rsidRPr="008844B2">
        <w:t xml:space="preserve"> </w:t>
      </w:r>
      <w:r w:rsidRPr="008844B2">
        <w:t>S</w:t>
      </w:r>
      <w:r w:rsidR="00A20876" w:rsidRPr="008844B2">
        <w:t xml:space="preserve">tandardized </w:t>
      </w:r>
      <w:r w:rsidRPr="008844B2">
        <w:t>e</w:t>
      </w:r>
      <w:r w:rsidR="00CC5267" w:rsidRPr="008844B2">
        <w:t>lectron</w:t>
      </w:r>
      <w:r w:rsidRPr="008844B2">
        <w:t xml:space="preserve">ic financial reporting. </w:t>
      </w:r>
      <w:r w:rsidR="00A20876" w:rsidRPr="008844B2">
        <w:rPr>
          <w:i/>
          <w:iCs/>
        </w:rPr>
        <w:t>Internal Auditor</w:t>
      </w:r>
      <w:r w:rsidRPr="008844B2">
        <w:t xml:space="preserve"> LVIII (</w:t>
      </w:r>
      <w:r w:rsidR="00CC5267" w:rsidRPr="008844B2">
        <w:t>IV</w:t>
      </w:r>
      <w:r w:rsidRPr="008844B2">
        <w:t>)</w:t>
      </w:r>
      <w:r w:rsidR="00CC5267" w:rsidRPr="008844B2">
        <w:t xml:space="preserve"> (August</w:t>
      </w:r>
      <w:r w:rsidR="00A20876" w:rsidRPr="008844B2">
        <w:t>)</w:t>
      </w:r>
      <w:r w:rsidRPr="008844B2">
        <w:t>,</w:t>
      </w:r>
      <w:r w:rsidR="00A10E9A" w:rsidRPr="008844B2">
        <w:t xml:space="preserve"> </w:t>
      </w:r>
      <w:r w:rsidR="00A20876" w:rsidRPr="008844B2">
        <w:t>46</w:t>
      </w:r>
      <w:r w:rsidR="00693EE8" w:rsidRPr="008844B2">
        <w:t>–</w:t>
      </w:r>
      <w:r w:rsidR="00A20876" w:rsidRPr="008844B2">
        <w:t>51.</w:t>
      </w:r>
    </w:p>
    <w:p w14:paraId="067E2FC2" w14:textId="47514B1B" w:rsidR="00581705" w:rsidRPr="008844B2" w:rsidRDefault="0069012E" w:rsidP="009D0DDC">
      <w:pPr>
        <w:spacing w:afterLines="50" w:after="120"/>
        <w:ind w:left="720" w:hanging="720"/>
      </w:pPr>
      <w:r w:rsidRPr="00602466">
        <w:rPr>
          <w:bCs/>
        </w:rPr>
        <w:t>Rezaee, Z. 200</w:t>
      </w:r>
      <w:r>
        <w:rPr>
          <w:bCs/>
        </w:rPr>
        <w:t>1. Improving</w:t>
      </w:r>
      <w:r w:rsidR="00E3014C" w:rsidRPr="008844B2">
        <w:t xml:space="preserve"> the quality of financial r</w:t>
      </w:r>
      <w:r w:rsidR="00A20876" w:rsidRPr="008844B2">
        <w:t>ep</w:t>
      </w:r>
      <w:r w:rsidR="00E3014C" w:rsidRPr="008844B2">
        <w:t xml:space="preserve">orting through value reporting. </w:t>
      </w:r>
      <w:r w:rsidR="00A20876" w:rsidRPr="008844B2">
        <w:rPr>
          <w:i/>
          <w:iCs/>
        </w:rPr>
        <w:t>Corporate Finance Review</w:t>
      </w:r>
      <w:r w:rsidR="00E3014C" w:rsidRPr="008844B2">
        <w:t xml:space="preserve"> 5</w:t>
      </w:r>
      <w:r w:rsidR="007D714B" w:rsidRPr="008844B2">
        <w:t xml:space="preserve"> </w:t>
      </w:r>
      <w:r w:rsidR="00E3014C" w:rsidRPr="008844B2">
        <w:t>(</w:t>
      </w:r>
      <w:r w:rsidR="00CC5267" w:rsidRPr="008844B2">
        <w:t>7</w:t>
      </w:r>
      <w:r w:rsidR="00E3014C" w:rsidRPr="008844B2">
        <w:t>)</w:t>
      </w:r>
      <w:r w:rsidR="00CC5267" w:rsidRPr="008844B2">
        <w:t xml:space="preserve"> (July/August</w:t>
      </w:r>
      <w:r w:rsidR="00581705" w:rsidRPr="008844B2">
        <w:t xml:space="preserve"> 2001</w:t>
      </w:r>
      <w:r w:rsidR="00A20876" w:rsidRPr="008844B2">
        <w:t>)</w:t>
      </w:r>
      <w:r w:rsidR="00E3014C" w:rsidRPr="008844B2">
        <w:t>,</w:t>
      </w:r>
      <w:r w:rsidR="00A10E9A" w:rsidRPr="008844B2">
        <w:t xml:space="preserve"> </w:t>
      </w:r>
      <w:r w:rsidR="00A20876" w:rsidRPr="008844B2">
        <w:t>39</w:t>
      </w:r>
      <w:r w:rsidR="00693EE8" w:rsidRPr="008844B2">
        <w:t>–</w:t>
      </w:r>
      <w:r w:rsidR="00A20876" w:rsidRPr="008844B2">
        <w:t>40.</w:t>
      </w:r>
      <w:r w:rsidR="00581705" w:rsidRPr="008844B2">
        <w:t xml:space="preserve"> </w:t>
      </w:r>
    </w:p>
    <w:p w14:paraId="1C2A9A08" w14:textId="14BB277F" w:rsidR="00A20876" w:rsidRPr="008844B2" w:rsidRDefault="0069012E" w:rsidP="009D0DDC">
      <w:pPr>
        <w:spacing w:afterLines="50" w:after="120"/>
        <w:ind w:left="720" w:hanging="720"/>
      </w:pPr>
      <w:r w:rsidRPr="00602466">
        <w:rPr>
          <w:bCs/>
        </w:rPr>
        <w:t>Rezaee, Z. 200</w:t>
      </w:r>
      <w:r>
        <w:rPr>
          <w:bCs/>
        </w:rPr>
        <w:t>1. The</w:t>
      </w:r>
      <w:r w:rsidR="00E3014C" w:rsidRPr="008844B2">
        <w:t xml:space="preserve"> move toward g</w:t>
      </w:r>
      <w:r w:rsidR="00A20876" w:rsidRPr="008844B2">
        <w:t>lobal</w:t>
      </w:r>
      <w:r w:rsidR="00E3014C" w:rsidRPr="008844B2">
        <w:t xml:space="preserve"> financial reporting standards. </w:t>
      </w:r>
      <w:r w:rsidR="00A20876" w:rsidRPr="008844B2">
        <w:rPr>
          <w:i/>
          <w:iCs/>
        </w:rPr>
        <w:t>Corporate Finance Review</w:t>
      </w:r>
      <w:r w:rsidR="00CC5267" w:rsidRPr="008844B2">
        <w:t xml:space="preserve"> (May/June</w:t>
      </w:r>
      <w:r w:rsidR="00581705" w:rsidRPr="008844B2">
        <w:t xml:space="preserve"> 2001.</w:t>
      </w:r>
      <w:r w:rsidR="00CC5267" w:rsidRPr="008844B2">
        <w:t>)</w:t>
      </w:r>
      <w:r w:rsidR="00E3014C" w:rsidRPr="008844B2">
        <w:t>,</w:t>
      </w:r>
      <w:r w:rsidR="00A10E9A" w:rsidRPr="008844B2">
        <w:t xml:space="preserve"> </w:t>
      </w:r>
      <w:r w:rsidR="00A20876" w:rsidRPr="008844B2">
        <w:t>46</w:t>
      </w:r>
      <w:r w:rsidR="00693EE8" w:rsidRPr="008844B2">
        <w:t>–</w:t>
      </w:r>
      <w:r w:rsidR="00A20876" w:rsidRPr="008844B2">
        <w:t>47.</w:t>
      </w:r>
    </w:p>
    <w:p w14:paraId="6668951D" w14:textId="77777777" w:rsidR="00A20876" w:rsidRPr="008844B2" w:rsidRDefault="00E3014C" w:rsidP="009D0DDC">
      <w:pPr>
        <w:spacing w:afterLines="50" w:after="120"/>
        <w:ind w:left="720" w:hanging="720"/>
      </w:pPr>
      <w:r w:rsidRPr="008844B2">
        <w:t xml:space="preserve">With </w:t>
      </w:r>
      <w:proofErr w:type="spellStart"/>
      <w:r w:rsidR="00A20876" w:rsidRPr="008844B2">
        <w:t>Szendi</w:t>
      </w:r>
      <w:proofErr w:type="spellEnd"/>
      <w:r w:rsidRPr="008844B2">
        <w:t>, J.Z. and C.</w:t>
      </w:r>
      <w:r w:rsidR="00A20876" w:rsidRPr="008844B2">
        <w:t xml:space="preserve"> Shum.</w:t>
      </w:r>
      <w:r w:rsidR="00A10E9A" w:rsidRPr="008844B2">
        <w:t xml:space="preserve"> </w:t>
      </w:r>
      <w:r w:rsidR="002B5361" w:rsidRPr="008844B2">
        <w:t xml:space="preserve">2001. </w:t>
      </w:r>
      <w:r w:rsidRPr="008844B2">
        <w:t>Accounting and management education in A</w:t>
      </w:r>
      <w:r w:rsidR="00A20876" w:rsidRPr="008844B2">
        <w:t>sia and Latin America</w:t>
      </w:r>
      <w:r w:rsidR="005E4079" w:rsidRPr="008844B2">
        <w:t>:</w:t>
      </w:r>
      <w:r w:rsidR="00A10E9A" w:rsidRPr="008844B2">
        <w:t xml:space="preserve"> </w:t>
      </w:r>
      <w:r w:rsidRPr="008844B2">
        <w:t>Their i</w:t>
      </w:r>
      <w:r w:rsidR="00A20876" w:rsidRPr="008844B2">
        <w:t xml:space="preserve">mpact on </w:t>
      </w:r>
      <w:r w:rsidRPr="008844B2">
        <w:t xml:space="preserve">management technology transfer. </w:t>
      </w:r>
      <w:r w:rsidR="00A20876" w:rsidRPr="008844B2">
        <w:rPr>
          <w:i/>
          <w:iCs/>
        </w:rPr>
        <w:t>Asian Review of Accounting</w:t>
      </w:r>
      <w:r w:rsidRPr="008844B2">
        <w:t xml:space="preserve"> 9 (</w:t>
      </w:r>
      <w:r w:rsidR="00CC5267" w:rsidRPr="008844B2">
        <w:t>1</w:t>
      </w:r>
      <w:r w:rsidRPr="008844B2">
        <w:t>),</w:t>
      </w:r>
      <w:r w:rsidR="00A10E9A" w:rsidRPr="008844B2">
        <w:t xml:space="preserve"> </w:t>
      </w:r>
      <w:r w:rsidR="00A20876" w:rsidRPr="008844B2">
        <w:t>29</w:t>
      </w:r>
      <w:r w:rsidR="00693EE8" w:rsidRPr="008844B2">
        <w:t>–</w:t>
      </w:r>
      <w:r w:rsidR="00A20876" w:rsidRPr="008844B2">
        <w:t>45.</w:t>
      </w:r>
    </w:p>
    <w:p w14:paraId="5BDDB9F6" w14:textId="77777777" w:rsidR="00A20876" w:rsidRPr="008844B2" w:rsidRDefault="00E3014C" w:rsidP="009D0DDC">
      <w:pPr>
        <w:spacing w:afterLines="50" w:after="120"/>
        <w:ind w:left="720" w:hanging="720"/>
      </w:pPr>
      <w:bookmarkStart w:id="56" w:name="OLE_LINK20"/>
      <w:bookmarkStart w:id="57" w:name="OLE_LINK23"/>
      <w:r w:rsidRPr="008844B2">
        <w:t xml:space="preserve">With </w:t>
      </w:r>
      <w:r w:rsidR="00A20876" w:rsidRPr="008844B2">
        <w:t>Elmore</w:t>
      </w:r>
      <w:r w:rsidRPr="008844B2">
        <w:t>, R.C. and J.</w:t>
      </w:r>
      <w:r w:rsidR="00A20876" w:rsidRPr="008844B2">
        <w:t xml:space="preserve"> Z. </w:t>
      </w:r>
      <w:proofErr w:type="spellStart"/>
      <w:r w:rsidR="00A20876" w:rsidRPr="008844B2">
        <w:t>Szendi</w:t>
      </w:r>
      <w:proofErr w:type="spellEnd"/>
      <w:r w:rsidR="00A20876" w:rsidRPr="008844B2">
        <w:t>.</w:t>
      </w:r>
      <w:r w:rsidRPr="008844B2">
        <w:t xml:space="preserve"> 2001.</w:t>
      </w:r>
      <w:r w:rsidR="00A10E9A" w:rsidRPr="008844B2">
        <w:t xml:space="preserve"> </w:t>
      </w:r>
      <w:r w:rsidRPr="008844B2">
        <w:t>Ethical behavior in higher education i</w:t>
      </w:r>
      <w:r w:rsidR="00A20876" w:rsidRPr="008844B2">
        <w:t>nstitutions</w:t>
      </w:r>
      <w:r w:rsidR="005E4079" w:rsidRPr="008844B2">
        <w:t>:</w:t>
      </w:r>
      <w:r w:rsidR="00A10E9A" w:rsidRPr="008844B2">
        <w:t xml:space="preserve"> </w:t>
      </w:r>
      <w:r w:rsidR="00A20876" w:rsidRPr="008844B2">
        <w:t>T</w:t>
      </w:r>
      <w:r w:rsidRPr="008844B2">
        <w:t>he role of the code of conduct</w:t>
      </w:r>
      <w:r w:rsidR="00CC5267" w:rsidRPr="008844B2">
        <w:t>.</w:t>
      </w:r>
      <w:r w:rsidR="00A10E9A" w:rsidRPr="008844B2">
        <w:t xml:space="preserve"> </w:t>
      </w:r>
      <w:r w:rsidR="00A20876" w:rsidRPr="008844B2">
        <w:rPr>
          <w:i/>
          <w:iCs/>
        </w:rPr>
        <w:t>Journal of Business Ethics</w:t>
      </w:r>
      <w:r w:rsidRPr="008844B2">
        <w:t xml:space="preserve"> 30</w:t>
      </w:r>
      <w:r w:rsidR="00CC5267" w:rsidRPr="008844B2">
        <w:t xml:space="preserve"> </w:t>
      </w:r>
      <w:r w:rsidRPr="008844B2">
        <w:t>(</w:t>
      </w:r>
      <w:r w:rsidR="00CC5267" w:rsidRPr="008844B2">
        <w:t>3</w:t>
      </w:r>
      <w:r w:rsidRPr="008844B2">
        <w:t>)</w:t>
      </w:r>
      <w:r w:rsidR="00CC5267" w:rsidRPr="008844B2">
        <w:t xml:space="preserve"> (April</w:t>
      </w:r>
      <w:r w:rsidR="00A20876" w:rsidRPr="008844B2">
        <w:t>)</w:t>
      </w:r>
      <w:r w:rsidRPr="008844B2">
        <w:t>,</w:t>
      </w:r>
      <w:r w:rsidR="00A10E9A" w:rsidRPr="008844B2">
        <w:t xml:space="preserve"> </w:t>
      </w:r>
      <w:r w:rsidR="00A20876" w:rsidRPr="008844B2">
        <w:t>171</w:t>
      </w:r>
      <w:r w:rsidR="00693EE8" w:rsidRPr="008844B2">
        <w:t>–</w:t>
      </w:r>
      <w:r w:rsidR="00A20876" w:rsidRPr="008844B2">
        <w:t>183.</w:t>
      </w:r>
    </w:p>
    <w:bookmarkEnd w:id="56"/>
    <w:bookmarkEnd w:id="57"/>
    <w:p w14:paraId="193B7FDB" w14:textId="77777777" w:rsidR="00A20876" w:rsidRPr="008844B2" w:rsidRDefault="00146AC3" w:rsidP="009D0DDC">
      <w:pPr>
        <w:spacing w:afterLines="50" w:after="120"/>
        <w:ind w:left="720" w:hanging="720"/>
      </w:pPr>
      <w:r w:rsidRPr="008844B2">
        <w:t xml:space="preserve">With </w:t>
      </w:r>
      <w:r w:rsidR="00A20876" w:rsidRPr="008844B2">
        <w:t>Farmer</w:t>
      </w:r>
      <w:r w:rsidRPr="008844B2">
        <w:t>, L</w:t>
      </w:r>
      <w:r w:rsidR="00A20876" w:rsidRPr="008844B2">
        <w:t>.</w:t>
      </w:r>
      <w:r w:rsidR="00A10E9A" w:rsidRPr="008844B2">
        <w:t xml:space="preserve"> </w:t>
      </w:r>
      <w:r w:rsidRPr="008844B2">
        <w:t>2001. Convergence in the f</w:t>
      </w:r>
      <w:r w:rsidR="00A20876" w:rsidRPr="008844B2">
        <w:t>in</w:t>
      </w:r>
      <w:r w:rsidRPr="008844B2">
        <w:t>ancial services i</w:t>
      </w:r>
      <w:r w:rsidR="00A20876" w:rsidRPr="008844B2">
        <w:t>ndustry:</w:t>
      </w:r>
      <w:r w:rsidR="00A10E9A" w:rsidRPr="008844B2">
        <w:t xml:space="preserve"> </w:t>
      </w:r>
      <w:proofErr w:type="gramStart"/>
      <w:r w:rsidRPr="008844B2">
        <w:t>New</w:t>
      </w:r>
      <w:proofErr w:type="gramEnd"/>
      <w:r w:rsidRPr="008844B2">
        <w:t xml:space="preserve"> s</w:t>
      </w:r>
      <w:r w:rsidR="00A20876" w:rsidRPr="008844B2">
        <w:t>ervice</w:t>
      </w:r>
      <w:r w:rsidRPr="008844B2">
        <w:t xml:space="preserve"> opportunities for accountants.</w:t>
      </w:r>
      <w:r w:rsidR="00A20876" w:rsidRPr="008844B2">
        <w:t xml:space="preserve"> </w:t>
      </w:r>
      <w:r w:rsidR="00A20876" w:rsidRPr="008844B2">
        <w:rPr>
          <w:i/>
          <w:iCs/>
        </w:rPr>
        <w:t>Tennessee CPA Journal</w:t>
      </w:r>
      <w:r w:rsidR="00CC5267" w:rsidRPr="008844B2">
        <w:t xml:space="preserve"> (April</w:t>
      </w:r>
      <w:r w:rsidR="00A20876" w:rsidRPr="008844B2">
        <w:t>)</w:t>
      </w:r>
      <w:r w:rsidRPr="008844B2">
        <w:t>,</w:t>
      </w:r>
      <w:r w:rsidR="00A10E9A" w:rsidRPr="008844B2">
        <w:t xml:space="preserve"> </w:t>
      </w:r>
      <w:r w:rsidR="00A20876" w:rsidRPr="008844B2">
        <w:t>6</w:t>
      </w:r>
      <w:r w:rsidR="00693EE8" w:rsidRPr="008844B2">
        <w:t>–</w:t>
      </w:r>
      <w:r w:rsidR="00A20876" w:rsidRPr="008844B2">
        <w:t>9.</w:t>
      </w:r>
    </w:p>
    <w:p w14:paraId="78A58BDE" w14:textId="77777777" w:rsidR="00A20876" w:rsidRPr="008844B2" w:rsidRDefault="00146AC3" w:rsidP="009D0DDC">
      <w:pPr>
        <w:spacing w:afterLines="50" w:after="120"/>
        <w:ind w:left="720" w:hanging="720"/>
      </w:pPr>
      <w:r w:rsidRPr="008844B2">
        <w:t xml:space="preserve">With </w:t>
      </w:r>
      <w:r w:rsidR="00A20876" w:rsidRPr="008844B2">
        <w:t>Elam</w:t>
      </w:r>
      <w:r w:rsidRPr="008844B2">
        <w:t xml:space="preserve">, </w:t>
      </w:r>
      <w:proofErr w:type="gramStart"/>
      <w:r w:rsidRPr="008844B2">
        <w:t>R.</w:t>
      </w:r>
      <w:proofErr w:type="gramEnd"/>
      <w:r w:rsidRPr="008844B2">
        <w:t xml:space="preserve"> and A.</w:t>
      </w:r>
      <w:r w:rsidR="00A20876" w:rsidRPr="008844B2">
        <w:t xml:space="preserve"> </w:t>
      </w:r>
      <w:proofErr w:type="spellStart"/>
      <w:r w:rsidR="00A20876" w:rsidRPr="008844B2">
        <w:t>Sharbatgholi</w:t>
      </w:r>
      <w:proofErr w:type="spellEnd"/>
      <w:r w:rsidR="00A20876" w:rsidRPr="008844B2">
        <w:t>.</w:t>
      </w:r>
      <w:r w:rsidR="00A10E9A" w:rsidRPr="008844B2">
        <w:t xml:space="preserve"> </w:t>
      </w:r>
      <w:r w:rsidRPr="008844B2">
        <w:t>2001. Continuous a</w:t>
      </w:r>
      <w:r w:rsidR="00A20876" w:rsidRPr="008844B2">
        <w:t>uditing</w:t>
      </w:r>
      <w:r w:rsidR="005E4079" w:rsidRPr="008844B2">
        <w:t>:</w:t>
      </w:r>
      <w:r w:rsidR="00A10E9A" w:rsidRPr="008844B2">
        <w:t xml:space="preserve"> </w:t>
      </w:r>
      <w:r w:rsidRPr="008844B2">
        <w:t xml:space="preserve">The audit of the future. </w:t>
      </w:r>
      <w:r w:rsidR="00A20876" w:rsidRPr="008844B2">
        <w:rPr>
          <w:i/>
          <w:iCs/>
        </w:rPr>
        <w:t>Management Auditing Journal</w:t>
      </w:r>
      <w:r w:rsidRPr="008844B2">
        <w:t xml:space="preserve"> 16 (</w:t>
      </w:r>
      <w:r w:rsidR="00CC5267" w:rsidRPr="008844B2">
        <w:t>3</w:t>
      </w:r>
      <w:r w:rsidRPr="008844B2">
        <w:t>)</w:t>
      </w:r>
      <w:r w:rsidR="00A20876" w:rsidRPr="008844B2">
        <w:t>.</w:t>
      </w:r>
    </w:p>
    <w:p w14:paraId="475E6FDB" w14:textId="77777777" w:rsidR="00A20876" w:rsidRPr="008844B2" w:rsidRDefault="00146AC3" w:rsidP="009D0DDC">
      <w:pPr>
        <w:spacing w:afterLines="50" w:after="120"/>
        <w:ind w:left="720" w:hanging="720"/>
      </w:pPr>
      <w:r w:rsidRPr="008844B2">
        <w:t xml:space="preserve">With </w:t>
      </w:r>
      <w:r w:rsidR="00A20876" w:rsidRPr="008844B2">
        <w:t>Brandon</w:t>
      </w:r>
      <w:r w:rsidRPr="008844B2">
        <w:t>, L.D</w:t>
      </w:r>
      <w:r w:rsidR="00A20876" w:rsidRPr="008844B2">
        <w:t>.</w:t>
      </w:r>
      <w:r w:rsidR="00A10E9A" w:rsidRPr="008844B2">
        <w:t xml:space="preserve"> </w:t>
      </w:r>
      <w:r w:rsidRPr="008844B2">
        <w:t>2001. Legislating Privacy</w:t>
      </w:r>
      <w:r w:rsidR="00CC5267" w:rsidRPr="008844B2">
        <w:t>.</w:t>
      </w:r>
      <w:r w:rsidR="00A10E9A" w:rsidRPr="008844B2">
        <w:t xml:space="preserve"> </w:t>
      </w:r>
      <w:r w:rsidR="00A20876" w:rsidRPr="008844B2">
        <w:rPr>
          <w:i/>
          <w:iCs/>
        </w:rPr>
        <w:t>Internal Auditors</w:t>
      </w:r>
      <w:r w:rsidR="00CC5267" w:rsidRPr="008844B2">
        <w:t xml:space="preserve"> (February</w:t>
      </w:r>
      <w:r w:rsidR="00A20876" w:rsidRPr="008844B2">
        <w:t>)</w:t>
      </w:r>
      <w:r w:rsidRPr="008844B2">
        <w:t>,</w:t>
      </w:r>
      <w:r w:rsidR="00A10E9A" w:rsidRPr="008844B2">
        <w:t xml:space="preserve"> </w:t>
      </w:r>
      <w:r w:rsidR="00A20876" w:rsidRPr="008844B2">
        <w:t>37</w:t>
      </w:r>
      <w:r w:rsidR="00693EE8" w:rsidRPr="008844B2">
        <w:t>–</w:t>
      </w:r>
      <w:r w:rsidR="00A20876" w:rsidRPr="008844B2">
        <w:t>41.</w:t>
      </w:r>
    </w:p>
    <w:p w14:paraId="4BD4C6CD" w14:textId="6AE7010F" w:rsidR="00A20876" w:rsidRPr="008844B2" w:rsidRDefault="003656CD" w:rsidP="009D0DDC">
      <w:pPr>
        <w:tabs>
          <w:tab w:val="left" w:pos="-1440"/>
          <w:tab w:val="left" w:pos="-720"/>
          <w:tab w:val="left" w:pos="720"/>
        </w:tabs>
        <w:spacing w:afterLines="50" w:after="120"/>
        <w:ind w:left="720" w:hanging="720"/>
      </w:pPr>
      <w:r w:rsidRPr="00602466">
        <w:rPr>
          <w:bCs/>
        </w:rPr>
        <w:t>Rezaee, Z. 200</w:t>
      </w:r>
      <w:r>
        <w:rPr>
          <w:bCs/>
        </w:rPr>
        <w:t>1. XBRL</w:t>
      </w:r>
      <w:r w:rsidR="005E4079" w:rsidRPr="008844B2">
        <w:t>:</w:t>
      </w:r>
      <w:r w:rsidR="00A10E9A" w:rsidRPr="008844B2">
        <w:t xml:space="preserve"> </w:t>
      </w:r>
      <w:r w:rsidR="00146AC3" w:rsidRPr="008844B2">
        <w:t xml:space="preserve">The universal business language. </w:t>
      </w:r>
      <w:r w:rsidR="00A20876" w:rsidRPr="008844B2">
        <w:rPr>
          <w:i/>
          <w:iCs/>
        </w:rPr>
        <w:t>Corporate Finance Review</w:t>
      </w:r>
      <w:r w:rsidR="00CC5267" w:rsidRPr="008844B2">
        <w:t xml:space="preserve"> 5</w:t>
      </w:r>
      <w:r w:rsidR="00146AC3" w:rsidRPr="008844B2">
        <w:t xml:space="preserve"> (</w:t>
      </w:r>
      <w:r w:rsidR="00CC5267" w:rsidRPr="008844B2">
        <w:t>4</w:t>
      </w:r>
      <w:r w:rsidR="00146AC3" w:rsidRPr="008844B2">
        <w:t>)</w:t>
      </w:r>
      <w:r w:rsidR="00CC5267" w:rsidRPr="008844B2">
        <w:t xml:space="preserve"> (January/February</w:t>
      </w:r>
      <w:r w:rsidR="00581705" w:rsidRPr="008844B2">
        <w:t xml:space="preserve"> 2001</w:t>
      </w:r>
      <w:r w:rsidR="00A20876" w:rsidRPr="008844B2">
        <w:t>)</w:t>
      </w:r>
      <w:r w:rsidR="00146AC3" w:rsidRPr="008844B2">
        <w:t>,</w:t>
      </w:r>
      <w:r w:rsidR="00A10E9A" w:rsidRPr="008844B2">
        <w:t xml:space="preserve"> </w:t>
      </w:r>
      <w:r w:rsidR="00A20876" w:rsidRPr="008844B2">
        <w:t>44</w:t>
      </w:r>
      <w:r w:rsidR="00693EE8" w:rsidRPr="008844B2">
        <w:t>–</w:t>
      </w:r>
      <w:r w:rsidR="00A20876" w:rsidRPr="008844B2">
        <w:t>46.</w:t>
      </w:r>
    </w:p>
    <w:p w14:paraId="066DAB5F" w14:textId="3B20990E" w:rsidR="00A20876" w:rsidRPr="008844B2" w:rsidRDefault="003656CD" w:rsidP="009D0DDC">
      <w:pPr>
        <w:spacing w:afterLines="50" w:after="120"/>
        <w:ind w:left="720" w:hanging="720"/>
      </w:pPr>
      <w:r w:rsidRPr="00602466">
        <w:rPr>
          <w:bCs/>
        </w:rPr>
        <w:t>Rezaee, Z. 200</w:t>
      </w:r>
      <w:r>
        <w:rPr>
          <w:bCs/>
        </w:rPr>
        <w:t>1. Accounting</w:t>
      </w:r>
      <w:r w:rsidR="00146AC3" w:rsidRPr="008844B2">
        <w:t xml:space="preserve"> standards on d</w:t>
      </w:r>
      <w:r w:rsidR="00A20876" w:rsidRPr="008844B2">
        <w:t>erivatives</w:t>
      </w:r>
      <w:r w:rsidR="005E4079" w:rsidRPr="008844B2">
        <w:t>:</w:t>
      </w:r>
      <w:r w:rsidR="00A10E9A" w:rsidRPr="008844B2">
        <w:t xml:space="preserve"> </w:t>
      </w:r>
      <w:r w:rsidR="00A20876" w:rsidRPr="008844B2">
        <w:t>Implicati</w:t>
      </w:r>
      <w:r w:rsidR="00146AC3" w:rsidRPr="008844B2">
        <w:t>ons for the b</w:t>
      </w:r>
      <w:r w:rsidR="00CC5267" w:rsidRPr="008844B2">
        <w:t xml:space="preserve">usiness </w:t>
      </w:r>
      <w:r w:rsidR="00146AC3" w:rsidRPr="008844B2">
        <w:t xml:space="preserve">community. </w:t>
      </w:r>
      <w:r w:rsidR="00A20876" w:rsidRPr="008844B2">
        <w:rPr>
          <w:i/>
          <w:iCs/>
        </w:rPr>
        <w:t>Corporate Finance Review</w:t>
      </w:r>
      <w:r w:rsidR="00146AC3" w:rsidRPr="008844B2">
        <w:t xml:space="preserve"> 5 (</w:t>
      </w:r>
      <w:r w:rsidR="00CC5267" w:rsidRPr="008844B2">
        <w:t>9</w:t>
      </w:r>
      <w:r w:rsidR="00146AC3" w:rsidRPr="008844B2">
        <w:t>)</w:t>
      </w:r>
      <w:r w:rsidR="00CC5267" w:rsidRPr="008844B2">
        <w:t xml:space="preserve"> (January/February</w:t>
      </w:r>
      <w:r w:rsidR="00581705" w:rsidRPr="008844B2">
        <w:t xml:space="preserve"> 2001</w:t>
      </w:r>
      <w:r w:rsidR="00A20876" w:rsidRPr="008844B2">
        <w:t>)</w:t>
      </w:r>
      <w:r w:rsidR="00146AC3" w:rsidRPr="008844B2">
        <w:t>,</w:t>
      </w:r>
      <w:r w:rsidR="00A10E9A" w:rsidRPr="008844B2">
        <w:t xml:space="preserve"> </w:t>
      </w:r>
      <w:r w:rsidR="00A20876" w:rsidRPr="008844B2">
        <w:t>29</w:t>
      </w:r>
      <w:r w:rsidR="00693EE8" w:rsidRPr="008844B2">
        <w:t>–</w:t>
      </w:r>
      <w:r w:rsidR="00A20876" w:rsidRPr="008844B2">
        <w:t>40.</w:t>
      </w:r>
    </w:p>
    <w:p w14:paraId="78995CC7" w14:textId="6C9C8A9F" w:rsidR="00A20876" w:rsidRPr="008844B2" w:rsidRDefault="003656CD" w:rsidP="009D0DDC">
      <w:pPr>
        <w:spacing w:afterLines="50" w:after="120"/>
        <w:ind w:left="720" w:hanging="720"/>
      </w:pPr>
      <w:r w:rsidRPr="00602466">
        <w:rPr>
          <w:bCs/>
        </w:rPr>
        <w:t xml:space="preserve">Rezaee, Z. </w:t>
      </w:r>
      <w:r w:rsidR="00594D75" w:rsidRPr="00602466">
        <w:rPr>
          <w:bCs/>
        </w:rPr>
        <w:t>200</w:t>
      </w:r>
      <w:r w:rsidR="00594D75">
        <w:rPr>
          <w:bCs/>
        </w:rPr>
        <w:t>0. Convergence</w:t>
      </w:r>
      <w:r w:rsidR="00A20876" w:rsidRPr="008844B2">
        <w:t xml:space="preserve"> in t</w:t>
      </w:r>
      <w:r w:rsidR="00146AC3" w:rsidRPr="008844B2">
        <w:t xml:space="preserve">he financial services industry. </w:t>
      </w:r>
      <w:r w:rsidR="00A20876" w:rsidRPr="008844B2">
        <w:rPr>
          <w:i/>
          <w:iCs/>
        </w:rPr>
        <w:t>Corporate Finance Review</w:t>
      </w:r>
      <w:r w:rsidR="00CC5267" w:rsidRPr="008844B2">
        <w:t xml:space="preserve"> (November/December</w:t>
      </w:r>
      <w:r w:rsidR="00A20876" w:rsidRPr="008844B2">
        <w:t>)</w:t>
      </w:r>
      <w:r w:rsidR="00146AC3" w:rsidRPr="008844B2">
        <w:t>,</w:t>
      </w:r>
      <w:r w:rsidR="00A10E9A" w:rsidRPr="008844B2">
        <w:t xml:space="preserve"> </w:t>
      </w:r>
      <w:r w:rsidR="00581705" w:rsidRPr="008844B2">
        <w:t xml:space="preserve">2000. </w:t>
      </w:r>
      <w:r w:rsidR="00A20876" w:rsidRPr="008844B2">
        <w:t>45</w:t>
      </w:r>
      <w:r w:rsidR="00693EE8" w:rsidRPr="008844B2">
        <w:t>–</w:t>
      </w:r>
      <w:r w:rsidR="00A20876" w:rsidRPr="008844B2">
        <w:t>47.</w:t>
      </w:r>
    </w:p>
    <w:p w14:paraId="64B5A901" w14:textId="77777777" w:rsidR="00A20876" w:rsidRPr="008844B2" w:rsidRDefault="00146AC3" w:rsidP="009D0DDC">
      <w:pPr>
        <w:spacing w:afterLines="50" w:after="120"/>
        <w:ind w:left="720" w:hanging="720"/>
      </w:pPr>
      <w:r w:rsidRPr="008844B2">
        <w:lastRenderedPageBreak/>
        <w:t xml:space="preserve">With </w:t>
      </w:r>
      <w:r w:rsidR="00A20876" w:rsidRPr="008844B2">
        <w:t>Elmore</w:t>
      </w:r>
      <w:r w:rsidRPr="008844B2">
        <w:t>, R.C. and J.</w:t>
      </w:r>
      <w:r w:rsidR="00A20876" w:rsidRPr="008844B2">
        <w:t xml:space="preserve">Z. </w:t>
      </w:r>
      <w:proofErr w:type="spellStart"/>
      <w:r w:rsidR="00A20876" w:rsidRPr="008844B2">
        <w:t>Szendi</w:t>
      </w:r>
      <w:proofErr w:type="spellEnd"/>
      <w:r w:rsidR="00A20876" w:rsidRPr="008844B2">
        <w:t>.</w:t>
      </w:r>
      <w:r w:rsidR="00A10E9A" w:rsidRPr="008844B2">
        <w:t xml:space="preserve"> </w:t>
      </w:r>
      <w:r w:rsidRPr="008844B2">
        <w:t>2000. A modular a</w:t>
      </w:r>
      <w:r w:rsidR="00A20876" w:rsidRPr="008844B2">
        <w:t xml:space="preserve">pproach to </w:t>
      </w:r>
      <w:r w:rsidRPr="008844B2">
        <w:t>facilitate g</w:t>
      </w:r>
      <w:r w:rsidR="00A20876" w:rsidRPr="008844B2">
        <w:t>lobaliz</w:t>
      </w:r>
      <w:r w:rsidRPr="008844B2">
        <w:t>ation of accounting c</w:t>
      </w:r>
      <w:r w:rsidR="00CC5267" w:rsidRPr="008844B2">
        <w:t xml:space="preserve">urriculum. </w:t>
      </w:r>
      <w:r w:rsidR="00A20876" w:rsidRPr="008844B2">
        <w:rPr>
          <w:i/>
          <w:iCs/>
        </w:rPr>
        <w:t>Advances in International Accounting</w:t>
      </w:r>
      <w:r w:rsidRPr="008844B2">
        <w:t xml:space="preserve"> </w:t>
      </w:r>
      <w:r w:rsidR="00CC5267" w:rsidRPr="008844B2">
        <w:t>13</w:t>
      </w:r>
      <w:r w:rsidRPr="008844B2">
        <w:t>,</w:t>
      </w:r>
      <w:r w:rsidR="00A10E9A" w:rsidRPr="008844B2">
        <w:t xml:space="preserve"> </w:t>
      </w:r>
      <w:r w:rsidR="00A20876" w:rsidRPr="008844B2">
        <w:t>59</w:t>
      </w:r>
      <w:r w:rsidR="00693EE8" w:rsidRPr="008844B2">
        <w:t>–</w:t>
      </w:r>
      <w:r w:rsidR="00A20876" w:rsidRPr="008844B2">
        <w:t>77.</w:t>
      </w:r>
    </w:p>
    <w:p w14:paraId="1FCE8F2F" w14:textId="4C7EDC1D" w:rsidR="00A20876" w:rsidRPr="008844B2" w:rsidRDefault="00594D75" w:rsidP="009D0DDC">
      <w:pPr>
        <w:spacing w:afterLines="50" w:after="120"/>
        <w:ind w:left="720" w:hanging="720"/>
      </w:pPr>
      <w:r w:rsidRPr="00602466">
        <w:rPr>
          <w:bCs/>
        </w:rPr>
        <w:t>Rezaee, Z. 200</w:t>
      </w:r>
      <w:r>
        <w:rPr>
          <w:bCs/>
        </w:rPr>
        <w:t>0. Accounting</w:t>
      </w:r>
      <w:r w:rsidR="00A20876" w:rsidRPr="008844B2">
        <w:t xml:space="preserve"> </w:t>
      </w:r>
      <w:r w:rsidR="00146AC3" w:rsidRPr="008844B2">
        <w:t>s</w:t>
      </w:r>
      <w:r w:rsidR="00CC5267" w:rsidRPr="008844B2">
        <w:t>tand</w:t>
      </w:r>
      <w:r w:rsidR="00146AC3" w:rsidRPr="008844B2">
        <w:t>ards on asset impairments.</w:t>
      </w:r>
      <w:r w:rsidR="00A10E9A" w:rsidRPr="008844B2">
        <w:t xml:space="preserve"> </w:t>
      </w:r>
      <w:r w:rsidR="00A20876" w:rsidRPr="008844B2">
        <w:rPr>
          <w:i/>
          <w:iCs/>
        </w:rPr>
        <w:t>Corporate Finance Review</w:t>
      </w:r>
      <w:r w:rsidR="00146AC3" w:rsidRPr="008844B2">
        <w:t xml:space="preserve"> 4 (</w:t>
      </w:r>
      <w:r w:rsidR="00CC5267" w:rsidRPr="008844B2">
        <w:t>6</w:t>
      </w:r>
      <w:r w:rsidR="00146AC3" w:rsidRPr="008844B2">
        <w:t>)</w:t>
      </w:r>
      <w:r w:rsidR="00CC5267" w:rsidRPr="008844B2">
        <w:t xml:space="preserve"> (May/June</w:t>
      </w:r>
      <w:r w:rsidR="00A20876" w:rsidRPr="008844B2">
        <w:t>)</w:t>
      </w:r>
      <w:r w:rsidR="00146AC3" w:rsidRPr="008844B2">
        <w:t>,</w:t>
      </w:r>
      <w:r w:rsidR="00A10E9A" w:rsidRPr="008844B2">
        <w:t xml:space="preserve"> </w:t>
      </w:r>
      <w:r w:rsidR="00581705" w:rsidRPr="008844B2">
        <w:t xml:space="preserve">2000. </w:t>
      </w:r>
      <w:r w:rsidR="00A20876" w:rsidRPr="008844B2">
        <w:t>34</w:t>
      </w:r>
      <w:r w:rsidR="00693EE8" w:rsidRPr="008844B2">
        <w:t>–</w:t>
      </w:r>
      <w:r w:rsidR="00A20876" w:rsidRPr="008844B2">
        <w:t>40.</w:t>
      </w:r>
    </w:p>
    <w:p w14:paraId="0D83ACAB" w14:textId="77777777" w:rsidR="00A20876" w:rsidRPr="008844B2" w:rsidRDefault="00146AC3" w:rsidP="009D0DDC">
      <w:pPr>
        <w:spacing w:afterLines="50" w:after="120"/>
        <w:ind w:left="720" w:hanging="720"/>
      </w:pPr>
      <w:r w:rsidRPr="008844B2">
        <w:t xml:space="preserve">With </w:t>
      </w:r>
      <w:proofErr w:type="spellStart"/>
      <w:r w:rsidR="00CC5267" w:rsidRPr="008844B2">
        <w:t>Szendi</w:t>
      </w:r>
      <w:proofErr w:type="spellEnd"/>
      <w:r w:rsidRPr="008844B2">
        <w:t>, J.Z. and R.</w:t>
      </w:r>
      <w:r w:rsidR="00CC5267" w:rsidRPr="008844B2">
        <w:t>C. Elmore</w:t>
      </w:r>
      <w:r w:rsidR="00FA37CF" w:rsidRPr="008844B2">
        <w:t>.</w:t>
      </w:r>
      <w:r w:rsidR="00CC5267" w:rsidRPr="008844B2">
        <w:t xml:space="preserve"> </w:t>
      </w:r>
      <w:r w:rsidRPr="008844B2">
        <w:t>2000. The relevance of audit committees for colleges and u</w:t>
      </w:r>
      <w:r w:rsidR="00A20876" w:rsidRPr="008844B2">
        <w:t>ni</w:t>
      </w:r>
      <w:r w:rsidR="00FA37CF" w:rsidRPr="008844B2">
        <w:t>versities.</w:t>
      </w:r>
      <w:r w:rsidRPr="008844B2">
        <w:t xml:space="preserve"> </w:t>
      </w:r>
      <w:r w:rsidR="00A20876" w:rsidRPr="008844B2">
        <w:rPr>
          <w:i/>
          <w:iCs/>
        </w:rPr>
        <w:t>Research in Accounting Regulations</w:t>
      </w:r>
      <w:r w:rsidRPr="008844B2">
        <w:t xml:space="preserve"> </w:t>
      </w:r>
      <w:r w:rsidR="00FA37CF" w:rsidRPr="008844B2">
        <w:t>14</w:t>
      </w:r>
      <w:r w:rsidRPr="008844B2">
        <w:t>,</w:t>
      </w:r>
      <w:r w:rsidR="00A10E9A" w:rsidRPr="008844B2">
        <w:t xml:space="preserve"> </w:t>
      </w:r>
      <w:r w:rsidR="00A20876" w:rsidRPr="008844B2">
        <w:t>39</w:t>
      </w:r>
      <w:r w:rsidR="00693EE8" w:rsidRPr="008844B2">
        <w:t>–</w:t>
      </w:r>
      <w:r w:rsidR="00A20876" w:rsidRPr="008844B2">
        <w:t>60.</w:t>
      </w:r>
    </w:p>
    <w:p w14:paraId="141D0826" w14:textId="39CF232C" w:rsidR="00A20876" w:rsidRPr="008844B2" w:rsidRDefault="009D298E" w:rsidP="009D0DDC">
      <w:pPr>
        <w:spacing w:afterLines="50" w:after="120"/>
        <w:ind w:left="720" w:hanging="720"/>
      </w:pPr>
      <w:r w:rsidRPr="00602466">
        <w:rPr>
          <w:bCs/>
        </w:rPr>
        <w:t>Rezaee, Z. 200</w:t>
      </w:r>
      <w:r>
        <w:rPr>
          <w:bCs/>
        </w:rPr>
        <w:t>1. Accounting</w:t>
      </w:r>
      <w:r w:rsidR="00146AC3" w:rsidRPr="008844B2">
        <w:t xml:space="preserve"> standards on d</w:t>
      </w:r>
      <w:r w:rsidR="00A20876" w:rsidRPr="008844B2">
        <w:t>erivatives</w:t>
      </w:r>
      <w:r w:rsidR="005E4079" w:rsidRPr="008844B2">
        <w:t>:</w:t>
      </w:r>
      <w:r w:rsidR="00A10E9A" w:rsidRPr="008844B2">
        <w:t xml:space="preserve"> </w:t>
      </w:r>
      <w:r w:rsidR="00A20876" w:rsidRPr="008844B2">
        <w:t>Implicati</w:t>
      </w:r>
      <w:r w:rsidR="00146AC3" w:rsidRPr="008844B2">
        <w:t xml:space="preserve">ons for the business community. </w:t>
      </w:r>
      <w:r w:rsidR="00A20876" w:rsidRPr="008844B2">
        <w:rPr>
          <w:i/>
          <w:iCs/>
        </w:rPr>
        <w:t>Corporate Finance Review</w:t>
      </w:r>
      <w:r w:rsidR="00146AC3" w:rsidRPr="008844B2">
        <w:t xml:space="preserve"> 5 (</w:t>
      </w:r>
      <w:r w:rsidR="00FA37CF" w:rsidRPr="008844B2">
        <w:t>9</w:t>
      </w:r>
      <w:r w:rsidR="00146AC3" w:rsidRPr="008844B2">
        <w:t>)</w:t>
      </w:r>
      <w:r w:rsidR="00FA37CF" w:rsidRPr="008844B2">
        <w:t xml:space="preserve"> (January/February</w:t>
      </w:r>
      <w:r w:rsidR="00A20876" w:rsidRPr="008844B2">
        <w:t>)</w:t>
      </w:r>
      <w:r w:rsidR="00146AC3" w:rsidRPr="008844B2">
        <w:t>,</w:t>
      </w:r>
      <w:r w:rsidR="00A10E9A" w:rsidRPr="008844B2">
        <w:t xml:space="preserve"> </w:t>
      </w:r>
      <w:r w:rsidR="00581705" w:rsidRPr="008844B2">
        <w:t xml:space="preserve">2001. </w:t>
      </w:r>
      <w:r w:rsidR="00A20876" w:rsidRPr="008844B2">
        <w:t>29</w:t>
      </w:r>
      <w:r w:rsidR="00693EE8" w:rsidRPr="008844B2">
        <w:t>–</w:t>
      </w:r>
      <w:r w:rsidR="00A20876" w:rsidRPr="008844B2">
        <w:t>40.</w:t>
      </w:r>
    </w:p>
    <w:p w14:paraId="7C365EA1" w14:textId="77777777" w:rsidR="00A20876" w:rsidRPr="008844B2" w:rsidRDefault="00146AC3" w:rsidP="009D0DDC">
      <w:pPr>
        <w:spacing w:afterLines="50" w:after="120"/>
        <w:ind w:left="720" w:hanging="720"/>
      </w:pPr>
      <w:r w:rsidRPr="008844B2">
        <w:t xml:space="preserve">With </w:t>
      </w:r>
      <w:r w:rsidR="00A20876" w:rsidRPr="008844B2">
        <w:t>Elam</w:t>
      </w:r>
      <w:r w:rsidRPr="008844B2">
        <w:t xml:space="preserve">, </w:t>
      </w:r>
      <w:proofErr w:type="gramStart"/>
      <w:r w:rsidRPr="008844B2">
        <w:t>R.</w:t>
      </w:r>
      <w:proofErr w:type="gramEnd"/>
      <w:r w:rsidRPr="008844B2">
        <w:t xml:space="preserve"> and W.</w:t>
      </w:r>
      <w:r w:rsidR="00A20876" w:rsidRPr="008844B2">
        <w:t>F. For</w:t>
      </w:r>
      <w:r w:rsidR="00FA37CF" w:rsidRPr="008844B2">
        <w:t xml:space="preserve">d. </w:t>
      </w:r>
      <w:r w:rsidRPr="008844B2">
        <w:t>2000. The role of internal a</w:t>
      </w:r>
      <w:r w:rsidR="00A20876" w:rsidRPr="008844B2">
        <w:t>uditors in</w:t>
      </w:r>
      <w:r w:rsidRPr="008844B2">
        <w:t xml:space="preserve"> a real-time accounting system.</w:t>
      </w:r>
      <w:r w:rsidR="00A10E9A" w:rsidRPr="008844B2">
        <w:t xml:space="preserve"> </w:t>
      </w:r>
      <w:r w:rsidR="00A20876" w:rsidRPr="008844B2">
        <w:rPr>
          <w:i/>
          <w:iCs/>
        </w:rPr>
        <w:t xml:space="preserve">Internal Auditor Journal </w:t>
      </w:r>
      <w:r w:rsidR="00FA37CF" w:rsidRPr="008844B2">
        <w:t>(April</w:t>
      </w:r>
      <w:r w:rsidR="00A20876" w:rsidRPr="008844B2">
        <w:t>)</w:t>
      </w:r>
      <w:r w:rsidRPr="008844B2">
        <w:t>,</w:t>
      </w:r>
      <w:r w:rsidR="00A10E9A" w:rsidRPr="008844B2">
        <w:t xml:space="preserve"> </w:t>
      </w:r>
      <w:r w:rsidR="00A20876" w:rsidRPr="008844B2">
        <w:t>62</w:t>
      </w:r>
      <w:r w:rsidR="00693EE8" w:rsidRPr="008844B2">
        <w:t>–</w:t>
      </w:r>
      <w:r w:rsidR="00A20876" w:rsidRPr="008844B2">
        <w:t>67.</w:t>
      </w:r>
    </w:p>
    <w:p w14:paraId="13007062" w14:textId="77777777" w:rsidR="00A20876" w:rsidRPr="008844B2" w:rsidRDefault="00454BA2" w:rsidP="009D0DDC">
      <w:pPr>
        <w:spacing w:afterLines="50" w:after="120"/>
        <w:ind w:left="720" w:hanging="720"/>
      </w:pPr>
      <w:r w:rsidRPr="008844B2">
        <w:t xml:space="preserve">With </w:t>
      </w:r>
      <w:r w:rsidR="00FA37CF" w:rsidRPr="008844B2">
        <w:t>Elam</w:t>
      </w:r>
      <w:r w:rsidRPr="008844B2">
        <w:t>, R</w:t>
      </w:r>
      <w:r w:rsidR="00FA37CF" w:rsidRPr="008844B2">
        <w:t xml:space="preserve">. </w:t>
      </w:r>
      <w:r w:rsidRPr="008844B2">
        <w:t>2000. Emerging ISO 14000 environmental s</w:t>
      </w:r>
      <w:r w:rsidR="00A20876" w:rsidRPr="008844B2">
        <w:t>tandards</w:t>
      </w:r>
      <w:r w:rsidR="005E4079" w:rsidRPr="008844B2">
        <w:t>:</w:t>
      </w:r>
      <w:r w:rsidR="00A10E9A" w:rsidRPr="008844B2">
        <w:t xml:space="preserve"> </w:t>
      </w:r>
      <w:r w:rsidRPr="008844B2">
        <w:t>A step-by-step g</w:t>
      </w:r>
      <w:r w:rsidR="00FA37CF" w:rsidRPr="008844B2">
        <w:t>ui</w:t>
      </w:r>
      <w:r w:rsidRPr="008844B2">
        <w:t xml:space="preserve">de. </w:t>
      </w:r>
      <w:r w:rsidR="00A20876" w:rsidRPr="008844B2">
        <w:rPr>
          <w:i/>
          <w:iCs/>
        </w:rPr>
        <w:t>Managerial Auditing</w:t>
      </w:r>
      <w:r w:rsidRPr="008844B2">
        <w:t xml:space="preserve"> 15 (</w:t>
      </w:r>
      <w:r w:rsidR="00FA37CF" w:rsidRPr="008844B2">
        <w:t>1</w:t>
      </w:r>
      <w:r w:rsidRPr="008844B2">
        <w:t>),</w:t>
      </w:r>
      <w:r w:rsidR="00A10E9A" w:rsidRPr="008844B2">
        <w:t xml:space="preserve"> </w:t>
      </w:r>
      <w:r w:rsidR="00A20876" w:rsidRPr="008844B2">
        <w:t>60</w:t>
      </w:r>
      <w:r w:rsidR="00693EE8" w:rsidRPr="008844B2">
        <w:t>–</w:t>
      </w:r>
      <w:r w:rsidR="00A20876" w:rsidRPr="008844B2">
        <w:t>67.</w:t>
      </w:r>
    </w:p>
    <w:p w14:paraId="4794B57B" w14:textId="5A851245" w:rsidR="00A20876" w:rsidRPr="008844B2" w:rsidRDefault="009D298E" w:rsidP="009D0DDC">
      <w:pPr>
        <w:spacing w:afterLines="50" w:after="120"/>
        <w:ind w:left="720" w:hanging="720"/>
      </w:pPr>
      <w:r w:rsidRPr="00602466">
        <w:rPr>
          <w:bCs/>
        </w:rPr>
        <w:t>Rezaee, Z. 200</w:t>
      </w:r>
      <w:r>
        <w:rPr>
          <w:bCs/>
        </w:rPr>
        <w:t>0. Help</w:t>
      </w:r>
      <w:r w:rsidR="00454BA2" w:rsidRPr="008844B2">
        <w:t xml:space="preserve"> keep the world g</w:t>
      </w:r>
      <w:r w:rsidR="00A20876" w:rsidRPr="008844B2">
        <w:t>reen:</w:t>
      </w:r>
      <w:r w:rsidR="00A10E9A" w:rsidRPr="008844B2">
        <w:t xml:space="preserve"> </w:t>
      </w:r>
      <w:r w:rsidR="00A20876" w:rsidRPr="008844B2">
        <w:t>ISO</w:t>
      </w:r>
      <w:r w:rsidR="00454BA2" w:rsidRPr="008844B2">
        <w:t xml:space="preserve"> 14000 environmental standards. </w:t>
      </w:r>
      <w:r w:rsidR="00A20876" w:rsidRPr="008844B2">
        <w:rPr>
          <w:i/>
          <w:iCs/>
        </w:rPr>
        <w:t>Journal of Accountancy</w:t>
      </w:r>
      <w:r w:rsidR="00FA37CF" w:rsidRPr="008844B2">
        <w:t xml:space="preserve"> (November</w:t>
      </w:r>
      <w:r w:rsidR="00581705" w:rsidRPr="008844B2">
        <w:t xml:space="preserve"> 2000</w:t>
      </w:r>
      <w:r w:rsidR="00A20876" w:rsidRPr="008844B2">
        <w:t>)</w:t>
      </w:r>
      <w:r w:rsidR="00454BA2" w:rsidRPr="008844B2">
        <w:t>,</w:t>
      </w:r>
      <w:r w:rsidR="00A10E9A" w:rsidRPr="008844B2">
        <w:t xml:space="preserve"> </w:t>
      </w:r>
      <w:r w:rsidR="00A20876" w:rsidRPr="008844B2">
        <w:t>57</w:t>
      </w:r>
      <w:r w:rsidR="00693EE8" w:rsidRPr="008844B2">
        <w:t>–</w:t>
      </w:r>
      <w:r w:rsidR="00A20876" w:rsidRPr="008844B2">
        <w:t>67.</w:t>
      </w:r>
    </w:p>
    <w:p w14:paraId="05170147" w14:textId="77777777" w:rsidR="00A20876" w:rsidRPr="008844B2" w:rsidRDefault="00454BA2" w:rsidP="009D0DDC">
      <w:pPr>
        <w:spacing w:afterLines="50" w:after="120"/>
        <w:ind w:left="720" w:hanging="720"/>
      </w:pPr>
      <w:r w:rsidRPr="008844B2">
        <w:t xml:space="preserve">With </w:t>
      </w:r>
      <w:proofErr w:type="spellStart"/>
      <w:r w:rsidR="00A20876" w:rsidRPr="008844B2">
        <w:t>Szendi</w:t>
      </w:r>
      <w:proofErr w:type="spellEnd"/>
      <w:r w:rsidRPr="008844B2">
        <w:t>, J.Z.</w:t>
      </w:r>
      <w:r w:rsidR="00A10E9A" w:rsidRPr="008844B2">
        <w:t xml:space="preserve"> </w:t>
      </w:r>
      <w:r w:rsidR="002B5361" w:rsidRPr="008844B2">
        <w:t xml:space="preserve">2000. </w:t>
      </w:r>
      <w:r w:rsidRPr="008844B2">
        <w:t>An examination of the relevance of the ISO 14000 environmental s</w:t>
      </w:r>
      <w:r w:rsidR="00A20876" w:rsidRPr="008844B2">
        <w:t>tandards:</w:t>
      </w:r>
      <w:r w:rsidR="00A10E9A" w:rsidRPr="008844B2">
        <w:t xml:space="preserve"> </w:t>
      </w:r>
      <w:r w:rsidRPr="008844B2">
        <w:t>A survey of U.S. c</w:t>
      </w:r>
      <w:r w:rsidR="00FA37CF" w:rsidRPr="008844B2">
        <w:t>orporations.</w:t>
      </w:r>
      <w:r w:rsidR="00A10E9A" w:rsidRPr="008844B2">
        <w:t xml:space="preserve"> </w:t>
      </w:r>
      <w:r w:rsidR="00A20876" w:rsidRPr="008844B2">
        <w:rPr>
          <w:i/>
        </w:rPr>
        <w:t>Advances in Environmental Accounting &amp; Management</w:t>
      </w:r>
      <w:r w:rsidRPr="008844B2">
        <w:t xml:space="preserve"> (</w:t>
      </w:r>
      <w:r w:rsidR="00A20876" w:rsidRPr="008844B2">
        <w:t>1</w:t>
      </w:r>
      <w:r w:rsidRPr="008844B2">
        <w:t>),</w:t>
      </w:r>
      <w:r w:rsidR="00A10E9A" w:rsidRPr="008844B2">
        <w:t xml:space="preserve"> </w:t>
      </w:r>
      <w:r w:rsidR="00A20876" w:rsidRPr="008844B2">
        <w:t>123</w:t>
      </w:r>
      <w:r w:rsidR="00693EE8" w:rsidRPr="008844B2">
        <w:t>–</w:t>
      </w:r>
      <w:r w:rsidR="00A20876" w:rsidRPr="008844B2">
        <w:t>140.</w:t>
      </w:r>
    </w:p>
    <w:p w14:paraId="24CE3D7F" w14:textId="77777777" w:rsidR="00A20876" w:rsidRPr="008844B2" w:rsidRDefault="00454BA2" w:rsidP="009D0DDC">
      <w:pPr>
        <w:spacing w:afterLines="50" w:after="120"/>
        <w:ind w:left="720" w:hanging="720"/>
      </w:pPr>
      <w:r w:rsidRPr="008844B2">
        <w:t xml:space="preserve">With </w:t>
      </w:r>
      <w:r w:rsidR="00A20876" w:rsidRPr="008844B2">
        <w:t>Ford</w:t>
      </w:r>
      <w:r w:rsidRPr="008844B2">
        <w:t>, W. F</w:t>
      </w:r>
      <w:r w:rsidR="00A20876" w:rsidRPr="008844B2">
        <w:t>.</w:t>
      </w:r>
      <w:r w:rsidR="00A10E9A" w:rsidRPr="008844B2">
        <w:t xml:space="preserve"> </w:t>
      </w:r>
      <w:r w:rsidRPr="008844B2">
        <w:t>1999. How the new a</w:t>
      </w:r>
      <w:r w:rsidR="00A20876" w:rsidRPr="008844B2">
        <w:t xml:space="preserve">ccounting </w:t>
      </w:r>
      <w:r w:rsidRPr="008844B2">
        <w:t xml:space="preserve">rules will affect bank mergers. </w:t>
      </w:r>
      <w:r w:rsidR="00A20876" w:rsidRPr="008844B2">
        <w:rPr>
          <w:i/>
          <w:iCs/>
        </w:rPr>
        <w:t>Bankers’ Economic and Investment Alert</w:t>
      </w:r>
      <w:r w:rsidR="00FA37CF" w:rsidRPr="008844B2">
        <w:t xml:space="preserve"> (September</w:t>
      </w:r>
      <w:r w:rsidR="00A20876" w:rsidRPr="008844B2">
        <w:t>).</w:t>
      </w:r>
    </w:p>
    <w:p w14:paraId="0723F34C" w14:textId="77777777" w:rsidR="00A20876" w:rsidRPr="008844B2" w:rsidRDefault="00A20876" w:rsidP="009D0DDC">
      <w:pPr>
        <w:spacing w:afterLines="50" w:after="120"/>
        <w:ind w:left="720" w:hanging="720"/>
      </w:pPr>
      <w:r w:rsidRPr="008844B2">
        <w:t>With Elmore</w:t>
      </w:r>
      <w:r w:rsidR="00454BA2" w:rsidRPr="008844B2">
        <w:t>, R.C. and J.</w:t>
      </w:r>
      <w:r w:rsidRPr="008844B2">
        <w:t>Z. Szendi.</w:t>
      </w:r>
      <w:r w:rsidR="00454BA2" w:rsidRPr="008844B2">
        <w:t>1999.</w:t>
      </w:r>
      <w:r w:rsidR="00A10E9A" w:rsidRPr="008844B2">
        <w:t xml:space="preserve"> </w:t>
      </w:r>
      <w:r w:rsidR="00454BA2" w:rsidRPr="008844B2">
        <w:t>College and university financial r</w:t>
      </w:r>
      <w:r w:rsidRPr="008844B2">
        <w:t>eporting</w:t>
      </w:r>
      <w:r w:rsidR="005E4079" w:rsidRPr="008844B2">
        <w:t>:</w:t>
      </w:r>
      <w:r w:rsidR="00A10E9A" w:rsidRPr="008844B2">
        <w:t xml:space="preserve"> </w:t>
      </w:r>
      <w:r w:rsidRPr="008844B2">
        <w:t>Insights</w:t>
      </w:r>
      <w:r w:rsidR="00454BA2" w:rsidRPr="008844B2">
        <w:t xml:space="preserve"> from financial administrators. </w:t>
      </w:r>
      <w:r w:rsidRPr="008844B2">
        <w:rPr>
          <w:i/>
          <w:iCs/>
        </w:rPr>
        <w:t>Corporate Finance Review</w:t>
      </w:r>
      <w:r w:rsidR="00FA37CF" w:rsidRPr="008844B2">
        <w:t xml:space="preserve"> (September/October</w:t>
      </w:r>
      <w:r w:rsidRPr="008844B2">
        <w:t>)</w:t>
      </w:r>
      <w:r w:rsidR="00454BA2" w:rsidRPr="008844B2">
        <w:t>,</w:t>
      </w:r>
      <w:r w:rsidR="00A10E9A" w:rsidRPr="008844B2">
        <w:t xml:space="preserve"> </w:t>
      </w:r>
      <w:r w:rsidRPr="008844B2">
        <w:t>20</w:t>
      </w:r>
      <w:r w:rsidR="00693EE8" w:rsidRPr="008844B2">
        <w:t>–</w:t>
      </w:r>
      <w:r w:rsidRPr="008844B2">
        <w:t>26.</w:t>
      </w:r>
    </w:p>
    <w:p w14:paraId="79BC873D" w14:textId="1DF4A66D" w:rsidR="00A20876" w:rsidRPr="008844B2" w:rsidRDefault="002A7C41" w:rsidP="009D0DDC">
      <w:pPr>
        <w:spacing w:afterLines="50" w:after="120"/>
        <w:ind w:left="720" w:hanging="720"/>
      </w:pPr>
      <w:bookmarkStart w:id="58" w:name="_Hlk109469335"/>
      <w:r w:rsidRPr="00602466">
        <w:rPr>
          <w:bCs/>
        </w:rPr>
        <w:t xml:space="preserve">Rezaee, Z. </w:t>
      </w:r>
      <w:r>
        <w:rPr>
          <w:bCs/>
        </w:rPr>
        <w:t>1999</w:t>
      </w:r>
      <w:r>
        <w:rPr>
          <w:b/>
          <w:bCs/>
        </w:rPr>
        <w:t xml:space="preserve">. </w:t>
      </w:r>
      <w:bookmarkEnd w:id="58"/>
      <w:r w:rsidR="00454BA2" w:rsidRPr="008844B2">
        <w:t>Accounting standards on stock-based compensation and their i</w:t>
      </w:r>
      <w:r w:rsidR="00A20876" w:rsidRPr="008844B2">
        <w:t>mplicati</w:t>
      </w:r>
      <w:r w:rsidR="00454BA2" w:rsidRPr="008844B2">
        <w:t>ons for the b</w:t>
      </w:r>
      <w:r w:rsidR="00FA37CF" w:rsidRPr="008844B2">
        <w:t>usiness</w:t>
      </w:r>
      <w:r w:rsidR="00454BA2" w:rsidRPr="008844B2">
        <w:t xml:space="preserve"> c</w:t>
      </w:r>
      <w:r w:rsidR="00454BA2" w:rsidRPr="008844B2">
        <w:rPr>
          <w:rStyle w:val="PageNumber"/>
        </w:rPr>
        <w:t>ommunity.</w:t>
      </w:r>
      <w:r w:rsidR="00A10E9A" w:rsidRPr="008844B2">
        <w:t xml:space="preserve"> </w:t>
      </w:r>
      <w:r w:rsidR="00A20876" w:rsidRPr="008844B2">
        <w:rPr>
          <w:i/>
          <w:iCs/>
        </w:rPr>
        <w:t>Corporate Finance Review</w:t>
      </w:r>
      <w:r w:rsidR="00A20876" w:rsidRPr="008844B2">
        <w:t xml:space="preserve"> (November/Decembe</w:t>
      </w:r>
      <w:r w:rsidR="00FA37CF" w:rsidRPr="008844B2">
        <w:t>r</w:t>
      </w:r>
      <w:r w:rsidR="00A20876" w:rsidRPr="008844B2">
        <w:t>)</w:t>
      </w:r>
      <w:r w:rsidR="00454BA2" w:rsidRPr="008844B2">
        <w:t>,</w:t>
      </w:r>
      <w:r w:rsidR="00A10E9A" w:rsidRPr="008844B2">
        <w:t xml:space="preserve"> </w:t>
      </w:r>
      <w:r w:rsidR="00581705" w:rsidRPr="008844B2">
        <w:t xml:space="preserve">1999. </w:t>
      </w:r>
      <w:r w:rsidR="00A20876" w:rsidRPr="008844B2">
        <w:t>26</w:t>
      </w:r>
      <w:r w:rsidR="00693EE8" w:rsidRPr="008844B2">
        <w:t>–</w:t>
      </w:r>
      <w:r w:rsidR="00A20876" w:rsidRPr="008844B2">
        <w:t>31.</w:t>
      </w:r>
    </w:p>
    <w:p w14:paraId="45CCF00D" w14:textId="78F07E68" w:rsidR="00A20876" w:rsidRPr="008844B2" w:rsidRDefault="002A7C41" w:rsidP="009D0DDC">
      <w:pPr>
        <w:spacing w:afterLines="50" w:after="120"/>
        <w:ind w:left="720" w:hanging="720"/>
      </w:pPr>
      <w:r w:rsidRPr="00602466">
        <w:rPr>
          <w:bCs/>
        </w:rPr>
        <w:t xml:space="preserve">Rezaee, Z. </w:t>
      </w:r>
      <w:r>
        <w:rPr>
          <w:bCs/>
        </w:rPr>
        <w:t>1999</w:t>
      </w:r>
      <w:r>
        <w:rPr>
          <w:b/>
          <w:bCs/>
        </w:rPr>
        <w:t xml:space="preserve">. </w:t>
      </w:r>
      <w:r w:rsidR="00454BA2" w:rsidRPr="008844B2">
        <w:t>Economics of water r</w:t>
      </w:r>
      <w:r w:rsidR="00A20876" w:rsidRPr="008844B2">
        <w:t>esources</w:t>
      </w:r>
      <w:r w:rsidR="005E4079" w:rsidRPr="008844B2">
        <w:t>:</w:t>
      </w:r>
      <w:r w:rsidR="00A10E9A" w:rsidRPr="008844B2">
        <w:t xml:space="preserve"> </w:t>
      </w:r>
      <w:r w:rsidR="00454BA2" w:rsidRPr="008844B2">
        <w:t>From regulation to p</w:t>
      </w:r>
      <w:r w:rsidR="00A20876" w:rsidRPr="008844B2">
        <w:t>rivatizatio</w:t>
      </w:r>
      <w:r w:rsidR="00454BA2" w:rsidRPr="008844B2">
        <w:t>n (water resources management)</w:t>
      </w:r>
      <w:r w:rsidR="00FA37CF" w:rsidRPr="008844B2">
        <w:t>.</w:t>
      </w:r>
      <w:r w:rsidR="00A10E9A" w:rsidRPr="008844B2">
        <w:t xml:space="preserve"> </w:t>
      </w:r>
      <w:r w:rsidR="00A20876" w:rsidRPr="008844B2">
        <w:rPr>
          <w:i/>
        </w:rPr>
        <w:t>Atlantic Economic Journal</w:t>
      </w:r>
      <w:r w:rsidR="00454BA2" w:rsidRPr="008844B2">
        <w:t xml:space="preserve"> </w:t>
      </w:r>
      <w:r w:rsidR="00FA37CF" w:rsidRPr="008844B2">
        <w:t xml:space="preserve">27 </w:t>
      </w:r>
      <w:r w:rsidR="00454BA2" w:rsidRPr="008844B2">
        <w:t>(</w:t>
      </w:r>
      <w:r w:rsidR="00FA37CF" w:rsidRPr="008844B2">
        <w:t>3</w:t>
      </w:r>
      <w:r w:rsidR="00454BA2" w:rsidRPr="008844B2">
        <w:t>)</w:t>
      </w:r>
      <w:r w:rsidR="00FA37CF" w:rsidRPr="008844B2">
        <w:t xml:space="preserve"> (September</w:t>
      </w:r>
      <w:r w:rsidR="00A20876" w:rsidRPr="008844B2">
        <w:t>)</w:t>
      </w:r>
      <w:r w:rsidR="00454BA2" w:rsidRPr="008844B2">
        <w:t>,</w:t>
      </w:r>
      <w:r w:rsidR="00A10E9A" w:rsidRPr="008844B2">
        <w:t xml:space="preserve"> </w:t>
      </w:r>
      <w:r w:rsidR="00581705" w:rsidRPr="008844B2">
        <w:t xml:space="preserve">1999. </w:t>
      </w:r>
      <w:r w:rsidR="00A20876" w:rsidRPr="008844B2">
        <w:t>343</w:t>
      </w:r>
      <w:r w:rsidR="00693EE8" w:rsidRPr="008844B2">
        <w:t>–</w:t>
      </w:r>
      <w:r w:rsidR="00A20876" w:rsidRPr="008844B2">
        <w:t>352.</w:t>
      </w:r>
    </w:p>
    <w:p w14:paraId="2764528F" w14:textId="0AEAA62C" w:rsidR="00A20876" w:rsidRPr="008844B2" w:rsidRDefault="002A7C41" w:rsidP="009D0DDC">
      <w:pPr>
        <w:spacing w:afterLines="50" w:after="120"/>
        <w:ind w:left="720" w:hanging="720"/>
      </w:pPr>
      <w:r w:rsidRPr="00602466">
        <w:rPr>
          <w:bCs/>
        </w:rPr>
        <w:t xml:space="preserve">Rezaee, Z. </w:t>
      </w:r>
      <w:r>
        <w:rPr>
          <w:bCs/>
        </w:rPr>
        <w:t>1999</w:t>
      </w:r>
      <w:r>
        <w:rPr>
          <w:b/>
          <w:bCs/>
        </w:rPr>
        <w:t xml:space="preserve">. </w:t>
      </w:r>
      <w:r w:rsidR="00454BA2" w:rsidRPr="008844B2">
        <w:t>No more su</w:t>
      </w:r>
      <w:r w:rsidR="00A20876" w:rsidRPr="008844B2">
        <w:t>rprises?</w:t>
      </w:r>
      <w:r w:rsidR="00A10E9A" w:rsidRPr="008844B2">
        <w:t xml:space="preserve"> </w:t>
      </w:r>
      <w:r w:rsidR="00A20876" w:rsidRPr="008844B2">
        <w:t>Here</w:t>
      </w:r>
      <w:r w:rsidR="00454BA2" w:rsidRPr="008844B2">
        <w:t>’s how to i</w:t>
      </w:r>
      <w:r w:rsidR="00A20876" w:rsidRPr="008844B2">
        <w:t>mplement F</w:t>
      </w:r>
      <w:r w:rsidR="00454BA2" w:rsidRPr="008844B2">
        <w:t xml:space="preserve">ASB’s new rules on derivatives. </w:t>
      </w:r>
      <w:r w:rsidR="00A20876" w:rsidRPr="008844B2">
        <w:rPr>
          <w:i/>
          <w:iCs/>
        </w:rPr>
        <w:t>Strategic Finances</w:t>
      </w:r>
      <w:r w:rsidR="00FA37CF" w:rsidRPr="008844B2">
        <w:t xml:space="preserve"> (March</w:t>
      </w:r>
      <w:r w:rsidR="00A20876" w:rsidRPr="008844B2">
        <w:t>)</w:t>
      </w:r>
      <w:r w:rsidR="00454BA2" w:rsidRPr="008844B2">
        <w:t>,</w:t>
      </w:r>
      <w:r w:rsidR="00A10E9A" w:rsidRPr="008844B2">
        <w:t xml:space="preserve"> </w:t>
      </w:r>
      <w:r w:rsidR="00581705" w:rsidRPr="008844B2">
        <w:t xml:space="preserve">1999. </w:t>
      </w:r>
      <w:r w:rsidR="00A20876" w:rsidRPr="008844B2">
        <w:t>58</w:t>
      </w:r>
      <w:r w:rsidR="00693EE8" w:rsidRPr="008844B2">
        <w:t>–</w:t>
      </w:r>
      <w:r w:rsidR="00A20876" w:rsidRPr="008844B2">
        <w:t>61.</w:t>
      </w:r>
    </w:p>
    <w:p w14:paraId="0ABC5CE3" w14:textId="77777777" w:rsidR="00A20876" w:rsidRPr="008844B2" w:rsidRDefault="00A20876" w:rsidP="009D0DDC">
      <w:pPr>
        <w:spacing w:afterLines="50" w:after="120"/>
        <w:ind w:left="720" w:hanging="720"/>
      </w:pPr>
      <w:r w:rsidRPr="008844B2">
        <w:t>With</w:t>
      </w:r>
      <w:r w:rsidR="00454BA2" w:rsidRPr="008844B2">
        <w:t xml:space="preserve"> </w:t>
      </w:r>
      <w:r w:rsidRPr="008844B2">
        <w:t>Elmore</w:t>
      </w:r>
      <w:r w:rsidR="00454BA2" w:rsidRPr="008844B2">
        <w:t>, R.C. and J.</w:t>
      </w:r>
      <w:r w:rsidRPr="008844B2">
        <w:t xml:space="preserve">Z. </w:t>
      </w:r>
      <w:proofErr w:type="spellStart"/>
      <w:r w:rsidRPr="008844B2">
        <w:t>Szendi</w:t>
      </w:r>
      <w:proofErr w:type="spellEnd"/>
      <w:r w:rsidRPr="008844B2">
        <w:t>.</w:t>
      </w:r>
      <w:r w:rsidR="00A10E9A" w:rsidRPr="008844B2">
        <w:t xml:space="preserve"> </w:t>
      </w:r>
      <w:r w:rsidR="00454BA2" w:rsidRPr="008844B2">
        <w:t>1999. The role of internal au</w:t>
      </w:r>
      <w:r w:rsidRPr="008844B2">
        <w:t>ditor</w:t>
      </w:r>
      <w:r w:rsidR="00FA37CF" w:rsidRPr="008844B2">
        <w:t xml:space="preserve">s in </w:t>
      </w:r>
      <w:r w:rsidR="00454BA2" w:rsidRPr="008844B2">
        <w:t>colleges and universities.</w:t>
      </w:r>
      <w:r w:rsidRPr="008844B2">
        <w:rPr>
          <w:i/>
          <w:iCs/>
        </w:rPr>
        <w:t xml:space="preserve"> Internal Auditing </w:t>
      </w:r>
      <w:r w:rsidR="00FA37CF" w:rsidRPr="008844B2">
        <w:t>(March/April</w:t>
      </w:r>
      <w:r w:rsidRPr="008844B2">
        <w:t>)</w:t>
      </w:r>
      <w:r w:rsidR="00454BA2" w:rsidRPr="008844B2">
        <w:t>,</w:t>
      </w:r>
      <w:r w:rsidR="00A10E9A" w:rsidRPr="008844B2">
        <w:t xml:space="preserve"> </w:t>
      </w:r>
      <w:r w:rsidRPr="008844B2">
        <w:t>3</w:t>
      </w:r>
      <w:r w:rsidR="00693EE8" w:rsidRPr="008844B2">
        <w:t>–</w:t>
      </w:r>
      <w:r w:rsidRPr="008844B2">
        <w:t>10.</w:t>
      </w:r>
    </w:p>
    <w:p w14:paraId="2A3EC71E" w14:textId="7470F9D3" w:rsidR="00A20876" w:rsidRPr="008844B2" w:rsidRDefault="00B86C17" w:rsidP="009D0DDC">
      <w:pPr>
        <w:spacing w:afterLines="50" w:after="120"/>
        <w:ind w:left="720" w:hanging="720"/>
      </w:pPr>
      <w:r w:rsidRPr="00602466">
        <w:rPr>
          <w:bCs/>
        </w:rPr>
        <w:t xml:space="preserve">Rezaee, Z. </w:t>
      </w:r>
      <w:r>
        <w:rPr>
          <w:bCs/>
        </w:rPr>
        <w:t>1998</w:t>
      </w:r>
      <w:r>
        <w:rPr>
          <w:b/>
          <w:bCs/>
        </w:rPr>
        <w:t xml:space="preserve">. </w:t>
      </w:r>
      <w:r w:rsidR="00B73E2D" w:rsidRPr="008844B2">
        <w:t>Management of water r</w:t>
      </w:r>
      <w:r w:rsidR="00A20876" w:rsidRPr="008844B2">
        <w:t>esources</w:t>
      </w:r>
      <w:r w:rsidR="005E4079" w:rsidRPr="008844B2">
        <w:t>:</w:t>
      </w:r>
      <w:r w:rsidR="00A10E9A" w:rsidRPr="008844B2">
        <w:t xml:space="preserve"> </w:t>
      </w:r>
      <w:r w:rsidR="00A20876" w:rsidRPr="008844B2">
        <w:t>Implication for t</w:t>
      </w:r>
      <w:r w:rsidR="00B73E2D" w:rsidRPr="008844B2">
        <w:t xml:space="preserve">he global economy and business. </w:t>
      </w:r>
      <w:r w:rsidR="00A20876" w:rsidRPr="008844B2">
        <w:rPr>
          <w:i/>
          <w:iCs/>
        </w:rPr>
        <w:t>Quarterly Bulletin of the IAA</w:t>
      </w:r>
      <w:r w:rsidR="00FA37CF" w:rsidRPr="008844B2">
        <w:t xml:space="preserve"> (Spring/Summer</w:t>
      </w:r>
      <w:r w:rsidR="00581705" w:rsidRPr="008844B2">
        <w:t xml:space="preserve"> 1998</w:t>
      </w:r>
      <w:r w:rsidR="00A20876" w:rsidRPr="008844B2">
        <w:t>)</w:t>
      </w:r>
      <w:r w:rsidR="00B73E2D" w:rsidRPr="008844B2">
        <w:t>,</w:t>
      </w:r>
      <w:r w:rsidR="00A10E9A" w:rsidRPr="008844B2">
        <w:t xml:space="preserve"> </w:t>
      </w:r>
      <w:r w:rsidR="00A20876" w:rsidRPr="008844B2">
        <w:t>1</w:t>
      </w:r>
      <w:r w:rsidR="00693EE8" w:rsidRPr="008844B2">
        <w:t>–</w:t>
      </w:r>
      <w:r w:rsidR="00A20876" w:rsidRPr="008844B2">
        <w:t>9.</w:t>
      </w:r>
    </w:p>
    <w:p w14:paraId="35A06260" w14:textId="77777777" w:rsidR="00A20876" w:rsidRPr="008844B2" w:rsidRDefault="00B73E2D" w:rsidP="009D0DDC">
      <w:pPr>
        <w:spacing w:afterLines="50" w:after="120"/>
        <w:ind w:left="720" w:hanging="720"/>
      </w:pPr>
      <w:r w:rsidRPr="008844B2">
        <w:t xml:space="preserve">With </w:t>
      </w:r>
      <w:proofErr w:type="spellStart"/>
      <w:r w:rsidR="00FA37CF" w:rsidRPr="008844B2">
        <w:t>Reinstein</w:t>
      </w:r>
      <w:proofErr w:type="spellEnd"/>
      <w:r w:rsidRPr="008844B2">
        <w:t>, A</w:t>
      </w:r>
      <w:r w:rsidR="00FA37CF" w:rsidRPr="008844B2">
        <w:t xml:space="preserve">. </w:t>
      </w:r>
      <w:r w:rsidRPr="008844B2">
        <w:t>1998. The i</w:t>
      </w:r>
      <w:r w:rsidRPr="008844B2">
        <w:rPr>
          <w:rStyle w:val="PageNumber"/>
        </w:rPr>
        <w:t>mpact of e</w:t>
      </w:r>
      <w:r w:rsidRPr="008844B2">
        <w:t>merging i</w:t>
      </w:r>
      <w:r w:rsidR="00A20876" w:rsidRPr="008844B2">
        <w:t>nfo</w:t>
      </w:r>
      <w:r w:rsidRPr="008844B2">
        <w:t xml:space="preserve">rmation technology on auditing. </w:t>
      </w:r>
      <w:r w:rsidR="00A20876" w:rsidRPr="008844B2">
        <w:rPr>
          <w:i/>
          <w:iCs/>
        </w:rPr>
        <w:t>Managerial Auditing</w:t>
      </w:r>
      <w:r w:rsidRPr="008844B2">
        <w:t xml:space="preserve"> 13 (</w:t>
      </w:r>
      <w:r w:rsidR="00FA37CF" w:rsidRPr="008844B2">
        <w:t>8</w:t>
      </w:r>
      <w:r w:rsidRPr="008844B2">
        <w:t>),</w:t>
      </w:r>
      <w:r w:rsidR="00A10E9A" w:rsidRPr="008844B2">
        <w:t xml:space="preserve"> </w:t>
      </w:r>
      <w:r w:rsidR="00A20876" w:rsidRPr="008844B2">
        <w:t>465</w:t>
      </w:r>
      <w:r w:rsidR="00693EE8" w:rsidRPr="008844B2">
        <w:t>–</w:t>
      </w:r>
      <w:r w:rsidR="00A20876" w:rsidRPr="008844B2">
        <w:t>471.</w:t>
      </w:r>
    </w:p>
    <w:p w14:paraId="15567D28" w14:textId="5D53B51C" w:rsidR="00A20876" w:rsidRPr="008844B2" w:rsidRDefault="0003748E" w:rsidP="009D0DDC">
      <w:pPr>
        <w:spacing w:afterLines="50" w:after="120"/>
        <w:ind w:left="720" w:hanging="720"/>
      </w:pPr>
      <w:r w:rsidRPr="00602466">
        <w:rPr>
          <w:bCs/>
        </w:rPr>
        <w:t xml:space="preserve">Rezaee, Z. </w:t>
      </w:r>
      <w:r>
        <w:rPr>
          <w:bCs/>
        </w:rPr>
        <w:t>1998</w:t>
      </w:r>
      <w:r>
        <w:rPr>
          <w:b/>
          <w:bCs/>
        </w:rPr>
        <w:t xml:space="preserve">. </w:t>
      </w:r>
      <w:r w:rsidR="00B73E2D" w:rsidRPr="008844B2">
        <w:t>Studies in accounting h</w:t>
      </w:r>
      <w:r w:rsidR="00A20876" w:rsidRPr="008844B2">
        <w:t>istory</w:t>
      </w:r>
      <w:r w:rsidR="005E4079" w:rsidRPr="008844B2">
        <w:t>:</w:t>
      </w:r>
      <w:r w:rsidR="00A10E9A" w:rsidRPr="008844B2">
        <w:t xml:space="preserve"> </w:t>
      </w:r>
      <w:r w:rsidR="00B73E2D" w:rsidRPr="008844B2">
        <w:t>Tradition and i</w:t>
      </w:r>
      <w:r w:rsidR="00A20876" w:rsidRPr="008844B2">
        <w:t>nnovatio</w:t>
      </w:r>
      <w:r w:rsidR="00B73E2D" w:rsidRPr="008844B2">
        <w:t xml:space="preserve">n for the twenty-first century. </w:t>
      </w:r>
      <w:r w:rsidR="00A20876" w:rsidRPr="008844B2">
        <w:rPr>
          <w:i/>
          <w:iCs/>
        </w:rPr>
        <w:t>Atlantic Economic Journal</w:t>
      </w:r>
      <w:r w:rsidR="00A20876" w:rsidRPr="008844B2">
        <w:t xml:space="preserve"> (</w:t>
      </w:r>
      <w:r w:rsidR="00FA37CF" w:rsidRPr="008844B2">
        <w:t>June</w:t>
      </w:r>
      <w:r w:rsidR="00581705" w:rsidRPr="008844B2">
        <w:t xml:space="preserve"> 1998</w:t>
      </w:r>
      <w:r w:rsidR="00A20876" w:rsidRPr="008844B2">
        <w:t>)</w:t>
      </w:r>
      <w:r w:rsidR="00B73E2D" w:rsidRPr="008844B2">
        <w:t>,</w:t>
      </w:r>
      <w:r w:rsidR="00A10E9A" w:rsidRPr="008844B2">
        <w:t xml:space="preserve"> </w:t>
      </w:r>
      <w:r w:rsidR="00A20876" w:rsidRPr="008844B2">
        <w:t>214</w:t>
      </w:r>
      <w:r w:rsidR="00693EE8" w:rsidRPr="008844B2">
        <w:t>–</w:t>
      </w:r>
      <w:r w:rsidR="00A20876" w:rsidRPr="008844B2">
        <w:t>221.</w:t>
      </w:r>
    </w:p>
    <w:p w14:paraId="459F3539" w14:textId="77777777" w:rsidR="00A20876" w:rsidRPr="008844B2" w:rsidRDefault="00B73E2D" w:rsidP="009D0DDC">
      <w:pPr>
        <w:spacing w:afterLines="50" w:after="120"/>
        <w:ind w:left="720" w:hanging="720"/>
      </w:pPr>
      <w:r w:rsidRPr="008844B2">
        <w:t xml:space="preserve">With </w:t>
      </w:r>
      <w:r w:rsidR="00A20876" w:rsidRPr="008844B2">
        <w:t>Aggarwal</w:t>
      </w:r>
      <w:r w:rsidRPr="008844B2">
        <w:t xml:space="preserve">, </w:t>
      </w:r>
      <w:proofErr w:type="gramStart"/>
      <w:r w:rsidRPr="008844B2">
        <w:t>R.</w:t>
      </w:r>
      <w:proofErr w:type="gramEnd"/>
      <w:r w:rsidRPr="008844B2">
        <w:t xml:space="preserve"> and R.</w:t>
      </w:r>
      <w:r w:rsidR="00A20876" w:rsidRPr="008844B2">
        <w:t xml:space="preserve"> Soni</w:t>
      </w:r>
      <w:r w:rsidR="00FA37CF" w:rsidRPr="008844B2">
        <w:t xml:space="preserve">. </w:t>
      </w:r>
      <w:r w:rsidRPr="008844B2">
        <w:t>1998. Internal control considerations of g</w:t>
      </w:r>
      <w:r w:rsidR="00A20876" w:rsidRPr="008844B2">
        <w:t>lob</w:t>
      </w:r>
      <w:r w:rsidRPr="008844B2">
        <w:t>al electronic data interchange.</w:t>
      </w:r>
      <w:r w:rsidR="00A10E9A" w:rsidRPr="008844B2">
        <w:t xml:space="preserve"> </w:t>
      </w:r>
      <w:r w:rsidR="00A20876" w:rsidRPr="008844B2">
        <w:rPr>
          <w:i/>
          <w:iCs/>
        </w:rPr>
        <w:t>International Journal of Commerce and Management</w:t>
      </w:r>
      <w:r w:rsidRPr="008844B2">
        <w:t xml:space="preserve"> 8 (</w:t>
      </w:r>
      <w:r w:rsidR="00FA37CF" w:rsidRPr="008844B2">
        <w:t>314</w:t>
      </w:r>
      <w:r w:rsidRPr="008844B2">
        <w:t>),</w:t>
      </w:r>
      <w:r w:rsidR="00A10E9A" w:rsidRPr="008844B2">
        <w:t xml:space="preserve"> </w:t>
      </w:r>
      <w:r w:rsidR="00A20876" w:rsidRPr="008844B2">
        <w:t>71</w:t>
      </w:r>
      <w:r w:rsidR="00693EE8" w:rsidRPr="008844B2">
        <w:t>–</w:t>
      </w:r>
      <w:r w:rsidR="00A20876" w:rsidRPr="008844B2">
        <w:t>84.</w:t>
      </w:r>
    </w:p>
    <w:p w14:paraId="13CB595B" w14:textId="77777777" w:rsidR="00581705" w:rsidRPr="008844B2" w:rsidRDefault="00581705" w:rsidP="00A20876">
      <w:pPr>
        <w:spacing w:after="40"/>
        <w:ind w:left="720" w:hanging="720"/>
      </w:pPr>
    </w:p>
    <w:p w14:paraId="6D9C8D39" w14:textId="77777777" w:rsidR="00DA2284" w:rsidRPr="008844B2" w:rsidRDefault="00DA2284" w:rsidP="00C9362C">
      <w:pPr>
        <w:spacing w:after="40"/>
      </w:pPr>
    </w:p>
    <w:p w14:paraId="675E05EE" w14:textId="77777777" w:rsidR="00DA2284" w:rsidRPr="008844B2" w:rsidRDefault="00DA2284" w:rsidP="00A20876">
      <w:pPr>
        <w:spacing w:after="40"/>
        <w:ind w:left="720" w:hanging="720"/>
      </w:pPr>
    </w:p>
    <w:p w14:paraId="65816B12" w14:textId="77777777" w:rsidR="00581705" w:rsidRPr="008844B2" w:rsidRDefault="00581705" w:rsidP="00581705">
      <w:pPr>
        <w:pBdr>
          <w:bottom w:val="single" w:sz="4" w:space="1" w:color="auto"/>
        </w:pBdr>
        <w:rPr>
          <w:b/>
        </w:rPr>
      </w:pPr>
      <w:r w:rsidRPr="008844B2">
        <w:rPr>
          <w:b/>
        </w:rPr>
        <w:t>1993-1997</w:t>
      </w:r>
    </w:p>
    <w:p w14:paraId="2FC17F8B" w14:textId="77777777" w:rsidR="00581705" w:rsidRPr="008844B2" w:rsidRDefault="00581705" w:rsidP="00A20876">
      <w:pPr>
        <w:spacing w:after="40"/>
        <w:ind w:left="720" w:hanging="720"/>
      </w:pPr>
    </w:p>
    <w:p w14:paraId="458CCD37" w14:textId="77777777" w:rsidR="00A20876" w:rsidRPr="008844B2" w:rsidRDefault="00B73E2D" w:rsidP="009D0DDC">
      <w:pPr>
        <w:spacing w:afterLines="50" w:after="120"/>
        <w:ind w:left="720" w:hanging="720"/>
      </w:pPr>
      <w:r w:rsidRPr="008844B2">
        <w:t>With Roohani, S. 1997.</w:t>
      </w:r>
      <w:r w:rsidR="00FA37CF" w:rsidRPr="008844B2">
        <w:t xml:space="preserve"> </w:t>
      </w:r>
      <w:r w:rsidRPr="008844B2">
        <w:t>An investigation of the relevance of disclosure of asset composition in assessing d</w:t>
      </w:r>
      <w:r w:rsidR="00A20876" w:rsidRPr="008844B2">
        <w:t>istres</w:t>
      </w:r>
      <w:r w:rsidRPr="008844B2">
        <w:t xml:space="preserve">s risk of savings institutions. </w:t>
      </w:r>
      <w:r w:rsidR="00A20876" w:rsidRPr="008844B2">
        <w:rPr>
          <w:i/>
          <w:iCs/>
        </w:rPr>
        <w:t>Advances in Accounting</w:t>
      </w:r>
      <w:r w:rsidRPr="008844B2">
        <w:t xml:space="preserve"> </w:t>
      </w:r>
      <w:r w:rsidR="00FA37CF" w:rsidRPr="008844B2">
        <w:t>15</w:t>
      </w:r>
      <w:r w:rsidRPr="008844B2">
        <w:t>,</w:t>
      </w:r>
      <w:r w:rsidR="00A10E9A" w:rsidRPr="008844B2">
        <w:t xml:space="preserve"> </w:t>
      </w:r>
      <w:r w:rsidR="00A20876" w:rsidRPr="008844B2">
        <w:t>65</w:t>
      </w:r>
      <w:r w:rsidR="00693EE8" w:rsidRPr="008844B2">
        <w:t>–</w:t>
      </w:r>
      <w:r w:rsidR="00A20876" w:rsidRPr="008844B2">
        <w:t>84.</w:t>
      </w:r>
    </w:p>
    <w:p w14:paraId="4F9C0614" w14:textId="77777777" w:rsidR="00A20876" w:rsidRPr="008844B2" w:rsidRDefault="00B73E2D" w:rsidP="009D0DDC">
      <w:pPr>
        <w:spacing w:afterLines="50" w:after="120"/>
        <w:ind w:left="720" w:hanging="720"/>
      </w:pPr>
      <w:r w:rsidRPr="008844B2">
        <w:t>With Burton, E.J. 1997.</w:t>
      </w:r>
      <w:r w:rsidR="00A10E9A" w:rsidRPr="008844B2">
        <w:t xml:space="preserve"> </w:t>
      </w:r>
      <w:r w:rsidRPr="008844B2">
        <w:t>Forensic accounting e</w:t>
      </w:r>
      <w:r w:rsidR="00A20876" w:rsidRPr="008844B2">
        <w:t>ducation</w:t>
      </w:r>
      <w:r w:rsidR="005E4079" w:rsidRPr="008844B2">
        <w:t>:</w:t>
      </w:r>
      <w:r w:rsidR="00A10E9A" w:rsidRPr="008844B2">
        <w:t xml:space="preserve"> </w:t>
      </w:r>
      <w:r w:rsidRPr="008844B2">
        <w:t>A comparison of a</w:t>
      </w:r>
      <w:r w:rsidR="00A20876" w:rsidRPr="008844B2">
        <w:t>cademician</w:t>
      </w:r>
      <w:r w:rsidRPr="008844B2">
        <w:t xml:space="preserve">’s and </w:t>
      </w:r>
      <w:proofErr w:type="gramStart"/>
      <w:r w:rsidRPr="008844B2">
        <w:t>practitioners</w:t>
      </w:r>
      <w:proofErr w:type="gramEnd"/>
      <w:r w:rsidRPr="008844B2">
        <w:t xml:space="preserve"> opinions. </w:t>
      </w:r>
      <w:r w:rsidR="00A20876" w:rsidRPr="008844B2">
        <w:rPr>
          <w:i/>
          <w:iCs/>
        </w:rPr>
        <w:t>Managerial Auditing Journal</w:t>
      </w:r>
      <w:r w:rsidRPr="008844B2">
        <w:t xml:space="preserve"> </w:t>
      </w:r>
      <w:r w:rsidR="00FA37CF" w:rsidRPr="008844B2">
        <w:t>12</w:t>
      </w:r>
      <w:r w:rsidRPr="008844B2">
        <w:t xml:space="preserve"> (</w:t>
      </w:r>
      <w:r w:rsidR="00FA37CF" w:rsidRPr="008844B2">
        <w:t>849</w:t>
      </w:r>
      <w:r w:rsidRPr="008844B2">
        <w:t>),</w:t>
      </w:r>
      <w:r w:rsidR="00A10E9A" w:rsidRPr="008844B2">
        <w:t xml:space="preserve"> </w:t>
      </w:r>
      <w:r w:rsidR="00A20876" w:rsidRPr="008844B2">
        <w:t>479</w:t>
      </w:r>
      <w:r w:rsidR="00693EE8" w:rsidRPr="008844B2">
        <w:t>–</w:t>
      </w:r>
      <w:r w:rsidR="00A20876" w:rsidRPr="008844B2">
        <w:t>489.</w:t>
      </w:r>
    </w:p>
    <w:p w14:paraId="1F4E1321" w14:textId="04BEF2BF" w:rsidR="00A20876" w:rsidRPr="008844B2" w:rsidRDefault="0003748E" w:rsidP="009D0DDC">
      <w:pPr>
        <w:spacing w:afterLines="50" w:after="120"/>
        <w:ind w:left="720" w:hanging="720"/>
      </w:pPr>
      <w:r w:rsidRPr="00602466">
        <w:rPr>
          <w:bCs/>
        </w:rPr>
        <w:t xml:space="preserve">Rezaee, Z. </w:t>
      </w:r>
      <w:r>
        <w:rPr>
          <w:bCs/>
        </w:rPr>
        <w:t>1997</w:t>
      </w:r>
      <w:r>
        <w:rPr>
          <w:b/>
          <w:bCs/>
        </w:rPr>
        <w:t xml:space="preserve">. </w:t>
      </w:r>
      <w:r w:rsidR="00B73E2D" w:rsidRPr="008844B2">
        <w:t>Corporate governance and a</w:t>
      </w:r>
      <w:r w:rsidR="00A20876" w:rsidRPr="008844B2">
        <w:t>ccountability:</w:t>
      </w:r>
      <w:r w:rsidR="00A10E9A" w:rsidRPr="008844B2">
        <w:t xml:space="preserve"> </w:t>
      </w:r>
      <w:r w:rsidR="00B73E2D" w:rsidRPr="008844B2">
        <w:t>The r</w:t>
      </w:r>
      <w:r w:rsidR="00FA37CF" w:rsidRPr="008844B2">
        <w:t>ole</w:t>
      </w:r>
      <w:r w:rsidR="00B73E2D" w:rsidRPr="008844B2">
        <w:t xml:space="preserve"> of audit committees. </w:t>
      </w:r>
      <w:r w:rsidR="00A20876" w:rsidRPr="008844B2">
        <w:rPr>
          <w:i/>
          <w:iCs/>
        </w:rPr>
        <w:t>Internal Auditing</w:t>
      </w:r>
      <w:r w:rsidR="00FA37CF" w:rsidRPr="008844B2">
        <w:t xml:space="preserve"> (Spring</w:t>
      </w:r>
      <w:r w:rsidR="00581705" w:rsidRPr="008844B2">
        <w:t xml:space="preserve"> 1997</w:t>
      </w:r>
      <w:r w:rsidR="00A20876" w:rsidRPr="008844B2">
        <w:t>)</w:t>
      </w:r>
      <w:r w:rsidR="00B73E2D" w:rsidRPr="008844B2">
        <w:t>,</w:t>
      </w:r>
      <w:r w:rsidR="00A10E9A" w:rsidRPr="008844B2">
        <w:t xml:space="preserve"> </w:t>
      </w:r>
      <w:r w:rsidR="00A20876" w:rsidRPr="008844B2">
        <w:t>16</w:t>
      </w:r>
      <w:r w:rsidR="00693EE8" w:rsidRPr="008844B2">
        <w:t>–</w:t>
      </w:r>
      <w:r w:rsidR="00A20876" w:rsidRPr="008844B2">
        <w:t>30.</w:t>
      </w:r>
    </w:p>
    <w:p w14:paraId="2113C432" w14:textId="77777777" w:rsidR="00A20876" w:rsidRPr="008844B2" w:rsidRDefault="00B73E2D" w:rsidP="009D0DDC">
      <w:pPr>
        <w:spacing w:afterLines="50" w:after="120"/>
        <w:ind w:left="720" w:hanging="720"/>
      </w:pPr>
      <w:r w:rsidRPr="008844B2">
        <w:t xml:space="preserve">With </w:t>
      </w:r>
      <w:r w:rsidR="00A20876" w:rsidRPr="008844B2">
        <w:t>Elmore</w:t>
      </w:r>
      <w:r w:rsidRPr="008844B2">
        <w:t>, R.C. and J.</w:t>
      </w:r>
      <w:r w:rsidR="00A20876" w:rsidRPr="008844B2">
        <w:t xml:space="preserve">Z. </w:t>
      </w:r>
      <w:proofErr w:type="spellStart"/>
      <w:r w:rsidR="00A20876" w:rsidRPr="008844B2">
        <w:t>Szendi</w:t>
      </w:r>
      <w:proofErr w:type="spellEnd"/>
      <w:r w:rsidR="00A20876" w:rsidRPr="008844B2">
        <w:t>.</w:t>
      </w:r>
      <w:r w:rsidR="00A10E9A" w:rsidRPr="008844B2">
        <w:t xml:space="preserve"> </w:t>
      </w:r>
      <w:r w:rsidRPr="008844B2">
        <w:t>1997. International accounting e</w:t>
      </w:r>
      <w:r w:rsidR="00A20876" w:rsidRPr="008844B2">
        <w:t>ducation:</w:t>
      </w:r>
      <w:r w:rsidR="00A10E9A" w:rsidRPr="008844B2">
        <w:t xml:space="preserve"> </w:t>
      </w:r>
      <w:r w:rsidR="00A20876" w:rsidRPr="008844B2">
        <w:t xml:space="preserve">Insight from </w:t>
      </w:r>
      <w:r w:rsidRPr="008844B2">
        <w:t xml:space="preserve">academicians and practitioners. </w:t>
      </w:r>
      <w:r w:rsidR="00A20876" w:rsidRPr="008844B2">
        <w:rPr>
          <w:i/>
          <w:iCs/>
        </w:rPr>
        <w:t>International Journal of Accounting</w:t>
      </w:r>
      <w:r w:rsidRPr="008844B2">
        <w:t xml:space="preserve"> </w:t>
      </w:r>
      <w:r w:rsidR="00FA37CF" w:rsidRPr="008844B2">
        <w:t>32</w:t>
      </w:r>
      <w:r w:rsidRPr="008844B2">
        <w:t xml:space="preserve"> (</w:t>
      </w:r>
      <w:r w:rsidR="00FA37CF" w:rsidRPr="008844B2">
        <w:t>1</w:t>
      </w:r>
      <w:r w:rsidRPr="008844B2">
        <w:t>),</w:t>
      </w:r>
      <w:r w:rsidR="00A10E9A" w:rsidRPr="008844B2">
        <w:t xml:space="preserve"> </w:t>
      </w:r>
      <w:r w:rsidR="00A20876" w:rsidRPr="008844B2">
        <w:t>99</w:t>
      </w:r>
      <w:r w:rsidR="00693EE8" w:rsidRPr="008844B2">
        <w:t>–</w:t>
      </w:r>
      <w:r w:rsidR="00A20876" w:rsidRPr="008844B2">
        <w:t>117.</w:t>
      </w:r>
    </w:p>
    <w:p w14:paraId="6896E655" w14:textId="77777777" w:rsidR="00A20876" w:rsidRPr="008844B2" w:rsidRDefault="00FA37CF" w:rsidP="009D0DDC">
      <w:pPr>
        <w:spacing w:afterLines="50" w:after="120"/>
        <w:ind w:left="720" w:hanging="720"/>
      </w:pPr>
      <w:r w:rsidRPr="008844B2">
        <w:lastRenderedPageBreak/>
        <w:t>Wi</w:t>
      </w:r>
      <w:r w:rsidR="00B73E2D" w:rsidRPr="008844B2">
        <w:t xml:space="preserve">th </w:t>
      </w:r>
      <w:r w:rsidRPr="008844B2">
        <w:t>Leung</w:t>
      </w:r>
      <w:r w:rsidR="00B73E2D" w:rsidRPr="008844B2">
        <w:t>, C</w:t>
      </w:r>
      <w:r w:rsidRPr="008844B2">
        <w:t xml:space="preserve">. </w:t>
      </w:r>
      <w:r w:rsidR="00B73E2D" w:rsidRPr="008844B2">
        <w:t>1997. Interactions between financial and tax r</w:t>
      </w:r>
      <w:r w:rsidR="00A20876" w:rsidRPr="008844B2">
        <w:t>u</w:t>
      </w:r>
      <w:r w:rsidR="00B73E2D" w:rsidRPr="008844B2">
        <w:t xml:space="preserve">les on market value accounting. </w:t>
      </w:r>
      <w:r w:rsidR="00A20876" w:rsidRPr="008844B2">
        <w:rPr>
          <w:i/>
          <w:iCs/>
        </w:rPr>
        <w:t>Journal of Taxation of Investments</w:t>
      </w:r>
      <w:r w:rsidRPr="008844B2">
        <w:t xml:space="preserve"> (</w:t>
      </w:r>
      <w:r w:rsidR="00406F7F" w:rsidRPr="008844B2">
        <w:t>winter</w:t>
      </w:r>
      <w:r w:rsidR="00A20876" w:rsidRPr="008844B2">
        <w:t>)</w:t>
      </w:r>
      <w:r w:rsidR="00B73E2D" w:rsidRPr="008844B2">
        <w:t>,</w:t>
      </w:r>
      <w:r w:rsidR="00A10E9A" w:rsidRPr="008844B2">
        <w:t xml:space="preserve"> </w:t>
      </w:r>
      <w:r w:rsidR="00A20876" w:rsidRPr="008844B2">
        <w:t>132</w:t>
      </w:r>
      <w:r w:rsidR="00693EE8" w:rsidRPr="008844B2">
        <w:t>–</w:t>
      </w:r>
      <w:r w:rsidR="00A20876" w:rsidRPr="008844B2">
        <w:t>151.</w:t>
      </w:r>
    </w:p>
    <w:p w14:paraId="64123779" w14:textId="77777777" w:rsidR="00A20876" w:rsidRPr="008844B2" w:rsidRDefault="00B73E2D" w:rsidP="009D0DDC">
      <w:pPr>
        <w:spacing w:afterLines="50" w:after="120"/>
        <w:ind w:left="720" w:hanging="720"/>
      </w:pPr>
      <w:r w:rsidRPr="008844B2">
        <w:t xml:space="preserve">With </w:t>
      </w:r>
      <w:r w:rsidR="00FA37CF" w:rsidRPr="008844B2">
        <w:t>Elmore</w:t>
      </w:r>
      <w:r w:rsidRPr="008844B2">
        <w:t>, R</w:t>
      </w:r>
      <w:r w:rsidR="00FA37CF" w:rsidRPr="008844B2">
        <w:t>.</w:t>
      </w:r>
      <w:r w:rsidRPr="008844B2">
        <w:t>C.</w:t>
      </w:r>
      <w:r w:rsidR="00FA37CF" w:rsidRPr="008844B2">
        <w:t xml:space="preserve"> </w:t>
      </w:r>
      <w:r w:rsidRPr="008844B2">
        <w:t>1997. Synchronous m</w:t>
      </w:r>
      <w:r w:rsidR="00A20876" w:rsidRPr="008844B2">
        <w:t>anufacturing:</w:t>
      </w:r>
      <w:r w:rsidR="00A10E9A" w:rsidRPr="008844B2">
        <w:t xml:space="preserve"> </w:t>
      </w:r>
      <w:r w:rsidRPr="008844B2">
        <w:t>Putting the goal to work.</w:t>
      </w:r>
      <w:r w:rsidR="00A10E9A" w:rsidRPr="008844B2">
        <w:t xml:space="preserve"> </w:t>
      </w:r>
      <w:r w:rsidR="00A20876" w:rsidRPr="008844B2">
        <w:rPr>
          <w:i/>
          <w:iCs/>
        </w:rPr>
        <w:t xml:space="preserve">Journal of Cost Management </w:t>
      </w:r>
      <w:r w:rsidR="00FA37CF" w:rsidRPr="008844B2">
        <w:t>(March</w:t>
      </w:r>
      <w:r w:rsidR="00A20876" w:rsidRPr="008844B2">
        <w:t>)</w:t>
      </w:r>
      <w:r w:rsidRPr="008844B2">
        <w:t>,</w:t>
      </w:r>
      <w:r w:rsidR="00A10E9A" w:rsidRPr="008844B2">
        <w:t xml:space="preserve"> </w:t>
      </w:r>
      <w:r w:rsidR="00A20876" w:rsidRPr="008844B2">
        <w:t>6</w:t>
      </w:r>
      <w:r w:rsidR="00693EE8" w:rsidRPr="008844B2">
        <w:t>–</w:t>
      </w:r>
      <w:r w:rsidR="00A20876" w:rsidRPr="008844B2">
        <w:t>15.</w:t>
      </w:r>
    </w:p>
    <w:p w14:paraId="56603AAD" w14:textId="77777777" w:rsidR="00A20876" w:rsidRPr="008844B2" w:rsidRDefault="00B73E2D" w:rsidP="009D0DDC">
      <w:pPr>
        <w:spacing w:afterLines="50" w:after="120"/>
        <w:ind w:left="720" w:hanging="720"/>
      </w:pPr>
      <w:r w:rsidRPr="008844B2">
        <w:t xml:space="preserve">With </w:t>
      </w:r>
      <w:r w:rsidR="00A20876" w:rsidRPr="008844B2">
        <w:t>Roohani</w:t>
      </w:r>
      <w:r w:rsidRPr="008844B2">
        <w:t>, S.J</w:t>
      </w:r>
      <w:r w:rsidR="00A20876" w:rsidRPr="008844B2">
        <w:t>.</w:t>
      </w:r>
      <w:r w:rsidR="00A10E9A" w:rsidRPr="008844B2">
        <w:t xml:space="preserve"> </w:t>
      </w:r>
      <w:r w:rsidRPr="008844B2">
        <w:t>1996. Reports on management controls u</w:t>
      </w:r>
      <w:r w:rsidR="00A20876" w:rsidRPr="008844B2">
        <w:t>nder FDICIA:</w:t>
      </w:r>
      <w:r w:rsidR="00A10E9A" w:rsidRPr="008844B2">
        <w:t xml:space="preserve"> </w:t>
      </w:r>
      <w:r w:rsidRPr="008844B2">
        <w:t>A r</w:t>
      </w:r>
      <w:r w:rsidR="00A20876" w:rsidRPr="008844B2">
        <w:t>eview</w:t>
      </w:r>
      <w:r w:rsidRPr="008844B2">
        <w:t xml:space="preserve"> of banks’ reporting practices. </w:t>
      </w:r>
      <w:r w:rsidR="00A20876" w:rsidRPr="008844B2">
        <w:rPr>
          <w:i/>
          <w:iCs/>
        </w:rPr>
        <w:t>Bank Accounting and Finance</w:t>
      </w:r>
      <w:r w:rsidR="00FA37CF" w:rsidRPr="008844B2">
        <w:t xml:space="preserve"> (November</w:t>
      </w:r>
      <w:r w:rsidR="00A20876" w:rsidRPr="008844B2">
        <w:t>)</w:t>
      </w:r>
      <w:r w:rsidRPr="008844B2">
        <w:t>,</w:t>
      </w:r>
      <w:r w:rsidR="00A10E9A" w:rsidRPr="008844B2">
        <w:t xml:space="preserve"> </w:t>
      </w:r>
      <w:r w:rsidR="00A20876" w:rsidRPr="008844B2">
        <w:t>1</w:t>
      </w:r>
      <w:r w:rsidR="00693EE8" w:rsidRPr="008844B2">
        <w:t>–</w:t>
      </w:r>
      <w:r w:rsidR="00A20876" w:rsidRPr="008844B2">
        <w:t>3.</w:t>
      </w:r>
    </w:p>
    <w:p w14:paraId="123A9140" w14:textId="3D99DCC5" w:rsidR="00A20876" w:rsidRPr="008844B2" w:rsidRDefault="0003748E" w:rsidP="009D0DDC">
      <w:pPr>
        <w:spacing w:afterLines="50" w:after="120"/>
        <w:ind w:left="720" w:hanging="720"/>
      </w:pPr>
      <w:r w:rsidRPr="00602466">
        <w:rPr>
          <w:bCs/>
        </w:rPr>
        <w:t xml:space="preserve">Rezaee, Z. </w:t>
      </w:r>
      <w:r>
        <w:rPr>
          <w:bCs/>
        </w:rPr>
        <w:t>199</w:t>
      </w:r>
      <w:r w:rsidR="008E3808">
        <w:rPr>
          <w:bCs/>
        </w:rPr>
        <w:t>6</w:t>
      </w:r>
      <w:r>
        <w:rPr>
          <w:b/>
          <w:bCs/>
        </w:rPr>
        <w:t xml:space="preserve">. </w:t>
      </w:r>
      <w:r w:rsidR="00B73E2D" w:rsidRPr="008844B2">
        <w:t>Environmental benchmarking for internal a</w:t>
      </w:r>
      <w:r w:rsidR="00A20876" w:rsidRPr="008844B2">
        <w:t>uditors:</w:t>
      </w:r>
      <w:r w:rsidR="00A10E9A" w:rsidRPr="008844B2">
        <w:t xml:space="preserve"> </w:t>
      </w:r>
      <w:r w:rsidR="00B73E2D" w:rsidRPr="008844B2">
        <w:t xml:space="preserve">ISO 14000. </w:t>
      </w:r>
      <w:r w:rsidR="00A20876" w:rsidRPr="008844B2">
        <w:rPr>
          <w:i/>
          <w:iCs/>
        </w:rPr>
        <w:t>Internal Auditor</w:t>
      </w:r>
      <w:r w:rsidR="00FA37CF" w:rsidRPr="008844B2">
        <w:t xml:space="preserve"> (October</w:t>
      </w:r>
      <w:r w:rsidR="00581705" w:rsidRPr="008844B2">
        <w:t xml:space="preserve"> 1996</w:t>
      </w:r>
      <w:r w:rsidR="00A20876" w:rsidRPr="008844B2">
        <w:t>)</w:t>
      </w:r>
      <w:r w:rsidR="00B73E2D" w:rsidRPr="008844B2">
        <w:t>,</w:t>
      </w:r>
      <w:r w:rsidR="00A10E9A" w:rsidRPr="008844B2">
        <w:t xml:space="preserve"> </w:t>
      </w:r>
      <w:r w:rsidR="00A20876" w:rsidRPr="008844B2">
        <w:t>56</w:t>
      </w:r>
      <w:r w:rsidR="00693EE8" w:rsidRPr="008844B2">
        <w:t>–</w:t>
      </w:r>
      <w:r w:rsidR="00A20876" w:rsidRPr="008844B2">
        <w:t>59.</w:t>
      </w:r>
    </w:p>
    <w:p w14:paraId="590A3CCF" w14:textId="77777777" w:rsidR="00A20876" w:rsidRPr="008844B2" w:rsidRDefault="00B73E2D" w:rsidP="009D0DDC">
      <w:pPr>
        <w:spacing w:afterLines="50" w:after="120"/>
        <w:ind w:left="720" w:hanging="720"/>
      </w:pPr>
      <w:r w:rsidRPr="008844B2">
        <w:t xml:space="preserve">With </w:t>
      </w:r>
      <w:r w:rsidR="00A20876" w:rsidRPr="008844B2">
        <w:t>Cornett</w:t>
      </w:r>
      <w:r w:rsidRPr="008844B2">
        <w:t xml:space="preserve">, </w:t>
      </w:r>
      <w:proofErr w:type="gramStart"/>
      <w:r w:rsidRPr="008844B2">
        <w:t>M.M.</w:t>
      </w:r>
      <w:proofErr w:type="gramEnd"/>
      <w:r w:rsidRPr="008844B2">
        <w:t xml:space="preserve"> and H.</w:t>
      </w:r>
      <w:r w:rsidR="00A20876" w:rsidRPr="008844B2">
        <w:t xml:space="preserve"> Tehranian.</w:t>
      </w:r>
      <w:r w:rsidR="00A10E9A" w:rsidRPr="008844B2">
        <w:t xml:space="preserve"> </w:t>
      </w:r>
      <w:r w:rsidRPr="008844B2">
        <w:t>1996. An investigation of capital market reactions to pronouncements on f</w:t>
      </w:r>
      <w:r w:rsidR="00A20876" w:rsidRPr="008844B2">
        <w:t>a</w:t>
      </w:r>
      <w:r w:rsidRPr="008844B2">
        <w:t xml:space="preserve">ir value accounting. </w:t>
      </w:r>
      <w:r w:rsidR="00A20876" w:rsidRPr="008844B2">
        <w:rPr>
          <w:i/>
          <w:iCs/>
        </w:rPr>
        <w:t>Journal of Accounting and Economics</w:t>
      </w:r>
      <w:r w:rsidRPr="008844B2">
        <w:t xml:space="preserve"> </w:t>
      </w:r>
      <w:r w:rsidR="00FA37CF" w:rsidRPr="008844B2">
        <w:t>22 (September</w:t>
      </w:r>
      <w:r w:rsidR="00A20876" w:rsidRPr="008844B2">
        <w:t>)</w:t>
      </w:r>
      <w:r w:rsidRPr="008844B2">
        <w:t>,</w:t>
      </w:r>
      <w:r w:rsidR="00A10E9A" w:rsidRPr="008844B2">
        <w:t xml:space="preserve"> </w:t>
      </w:r>
      <w:r w:rsidR="00A20876" w:rsidRPr="008844B2">
        <w:t>119</w:t>
      </w:r>
      <w:r w:rsidR="00693EE8" w:rsidRPr="008844B2">
        <w:t>–</w:t>
      </w:r>
      <w:r w:rsidR="00A20876" w:rsidRPr="008844B2">
        <w:t>154.</w:t>
      </w:r>
    </w:p>
    <w:p w14:paraId="48ACCA00" w14:textId="77777777" w:rsidR="00A20876" w:rsidRPr="008844B2" w:rsidRDefault="00A20876" w:rsidP="009D0DDC">
      <w:pPr>
        <w:spacing w:afterLines="50" w:after="120"/>
        <w:ind w:left="720" w:hanging="720"/>
      </w:pPr>
      <w:r w:rsidRPr="008844B2">
        <w:t>With Elmore</w:t>
      </w:r>
      <w:r w:rsidR="00FD6F2E" w:rsidRPr="008844B2">
        <w:t>, R.C.</w:t>
      </w:r>
      <w:r w:rsidRPr="008844B2">
        <w:t xml:space="preserve"> </w:t>
      </w:r>
      <w:r w:rsidR="00FD6F2E" w:rsidRPr="008844B2">
        <w:t>and J.</w:t>
      </w:r>
      <w:r w:rsidRPr="008844B2">
        <w:t xml:space="preserve">Z. </w:t>
      </w:r>
      <w:proofErr w:type="spellStart"/>
      <w:r w:rsidRPr="008844B2">
        <w:t>Szendi</w:t>
      </w:r>
      <w:proofErr w:type="spellEnd"/>
      <w:r w:rsidRPr="008844B2">
        <w:t>.</w:t>
      </w:r>
      <w:r w:rsidR="00A10E9A" w:rsidRPr="008844B2">
        <w:t xml:space="preserve"> </w:t>
      </w:r>
      <w:r w:rsidR="00FD6F2E" w:rsidRPr="008844B2">
        <w:t>1996. International accounting in the y</w:t>
      </w:r>
      <w:r w:rsidRPr="008844B2">
        <w:t>ear 2000:</w:t>
      </w:r>
      <w:r w:rsidR="00A10E9A" w:rsidRPr="008844B2">
        <w:t xml:space="preserve"> </w:t>
      </w:r>
      <w:r w:rsidR="00FD6F2E" w:rsidRPr="008844B2">
        <w:t>A corporate view.</w:t>
      </w:r>
      <w:r w:rsidR="00A10E9A" w:rsidRPr="008844B2">
        <w:t xml:space="preserve"> </w:t>
      </w:r>
      <w:r w:rsidRPr="008844B2">
        <w:rPr>
          <w:i/>
          <w:iCs/>
        </w:rPr>
        <w:t>Journal of Global Business</w:t>
      </w:r>
      <w:r w:rsidRPr="008844B2">
        <w:t xml:space="preserve"> (</w:t>
      </w:r>
      <w:r w:rsidR="00406F7F" w:rsidRPr="008844B2">
        <w:t>fall</w:t>
      </w:r>
      <w:r w:rsidRPr="008844B2">
        <w:t>)</w:t>
      </w:r>
      <w:r w:rsidR="00FD6F2E" w:rsidRPr="008844B2">
        <w:t>,</w:t>
      </w:r>
      <w:r w:rsidR="00A10E9A" w:rsidRPr="008844B2">
        <w:t xml:space="preserve"> </w:t>
      </w:r>
      <w:r w:rsidRPr="008844B2">
        <w:t>43</w:t>
      </w:r>
      <w:r w:rsidR="00693EE8" w:rsidRPr="008844B2">
        <w:t>–</w:t>
      </w:r>
      <w:r w:rsidRPr="008844B2">
        <w:t>52.</w:t>
      </w:r>
    </w:p>
    <w:p w14:paraId="0AB79E62" w14:textId="77777777" w:rsidR="00A20876" w:rsidRPr="008844B2" w:rsidRDefault="00FD6F2E" w:rsidP="009D0DDC">
      <w:pPr>
        <w:spacing w:afterLines="50" w:after="120"/>
        <w:ind w:left="720" w:hanging="720"/>
      </w:pPr>
      <w:r w:rsidRPr="008844B2">
        <w:t xml:space="preserve">With </w:t>
      </w:r>
      <w:r w:rsidR="00A20876" w:rsidRPr="008844B2">
        <w:t>Smith</w:t>
      </w:r>
      <w:r w:rsidRPr="008844B2">
        <w:t>, J. and R.</w:t>
      </w:r>
      <w:r w:rsidR="00A20876" w:rsidRPr="008844B2">
        <w:t xml:space="preserve">S. </w:t>
      </w:r>
      <w:proofErr w:type="spellStart"/>
      <w:r w:rsidR="00A20876" w:rsidRPr="008844B2">
        <w:t>Lindbeck</w:t>
      </w:r>
      <w:proofErr w:type="spellEnd"/>
      <w:r w:rsidR="00A20876" w:rsidRPr="008844B2">
        <w:t>.</w:t>
      </w:r>
      <w:r w:rsidR="00A10E9A" w:rsidRPr="008844B2">
        <w:t xml:space="preserve"> </w:t>
      </w:r>
      <w:r w:rsidRPr="008844B2">
        <w:t>1996. An examination of long-lived asset i</w:t>
      </w:r>
      <w:r w:rsidR="00454A42" w:rsidRPr="008844B2">
        <w:t>mpairments under SFAS No. </w:t>
      </w:r>
      <w:r w:rsidRPr="008844B2">
        <w:t xml:space="preserve">121. </w:t>
      </w:r>
      <w:r w:rsidR="00A20876" w:rsidRPr="008844B2">
        <w:rPr>
          <w:i/>
          <w:iCs/>
        </w:rPr>
        <w:t>International Advances in Economic Research</w:t>
      </w:r>
      <w:r w:rsidR="00FA37CF" w:rsidRPr="008844B2">
        <w:t xml:space="preserve"> (February</w:t>
      </w:r>
      <w:r w:rsidR="00A20876" w:rsidRPr="008844B2">
        <w:t>)</w:t>
      </w:r>
      <w:r w:rsidRPr="008844B2">
        <w:t>,</w:t>
      </w:r>
      <w:r w:rsidR="00A10E9A" w:rsidRPr="008844B2">
        <w:t xml:space="preserve"> </w:t>
      </w:r>
      <w:r w:rsidR="00A20876" w:rsidRPr="008844B2">
        <w:t>86</w:t>
      </w:r>
      <w:r w:rsidR="00693EE8" w:rsidRPr="008844B2">
        <w:t>–</w:t>
      </w:r>
      <w:r w:rsidR="00A20876" w:rsidRPr="008844B2">
        <w:t>91.</w:t>
      </w:r>
    </w:p>
    <w:p w14:paraId="457DA3E0" w14:textId="77777777" w:rsidR="00A20876" w:rsidRPr="008844B2" w:rsidRDefault="00FD6F2E" w:rsidP="009D0DDC">
      <w:pPr>
        <w:spacing w:afterLines="50" w:after="120"/>
        <w:ind w:left="720" w:hanging="720"/>
      </w:pPr>
      <w:r w:rsidRPr="008844B2">
        <w:t xml:space="preserve">With </w:t>
      </w:r>
      <w:r w:rsidR="00A20876" w:rsidRPr="008844B2">
        <w:t>Hollman</w:t>
      </w:r>
      <w:r w:rsidRPr="008844B2">
        <w:t>, K.W. and J.</w:t>
      </w:r>
      <w:r w:rsidR="00A20876" w:rsidRPr="008844B2">
        <w:t>T. Lee.</w:t>
      </w:r>
      <w:r w:rsidR="00A10E9A" w:rsidRPr="008844B2">
        <w:t xml:space="preserve"> </w:t>
      </w:r>
      <w:r w:rsidRPr="008844B2">
        <w:t>1996. The relevance of accounting pronouncements on market value a</w:t>
      </w:r>
      <w:r w:rsidR="00A20876" w:rsidRPr="008844B2">
        <w:t>cco</w:t>
      </w:r>
      <w:r w:rsidRPr="008844B2">
        <w:t xml:space="preserve">unting for insurance companies. </w:t>
      </w:r>
      <w:r w:rsidR="00A20876" w:rsidRPr="008844B2">
        <w:rPr>
          <w:i/>
          <w:iCs/>
        </w:rPr>
        <w:t>Research Review</w:t>
      </w:r>
      <w:r w:rsidR="00FA37CF" w:rsidRPr="008844B2">
        <w:t xml:space="preserve"> (</w:t>
      </w:r>
      <w:r w:rsidR="00406F7F" w:rsidRPr="008844B2">
        <w:t>spring</w:t>
      </w:r>
      <w:r w:rsidR="00A20876" w:rsidRPr="008844B2">
        <w:t>)</w:t>
      </w:r>
      <w:r w:rsidRPr="008844B2">
        <w:t>,</w:t>
      </w:r>
      <w:r w:rsidR="00A10E9A" w:rsidRPr="008844B2">
        <w:t xml:space="preserve"> </w:t>
      </w:r>
      <w:r w:rsidR="00A20876" w:rsidRPr="008844B2">
        <w:t>1</w:t>
      </w:r>
      <w:r w:rsidR="00693EE8" w:rsidRPr="008844B2">
        <w:t>–</w:t>
      </w:r>
      <w:r w:rsidR="00A20876" w:rsidRPr="008844B2">
        <w:t>12.</w:t>
      </w:r>
    </w:p>
    <w:p w14:paraId="0A8E95B6" w14:textId="77777777" w:rsidR="00A20876" w:rsidRPr="008844B2" w:rsidRDefault="00FD6F2E" w:rsidP="009D0DDC">
      <w:pPr>
        <w:spacing w:afterLines="50" w:after="120"/>
        <w:ind w:left="720" w:hanging="720"/>
      </w:pPr>
      <w:r w:rsidRPr="008844B2">
        <w:t xml:space="preserve">With </w:t>
      </w:r>
      <w:r w:rsidR="00A20876" w:rsidRPr="008844B2">
        <w:t>Hosseini</w:t>
      </w:r>
      <w:r w:rsidRPr="008844B2">
        <w:t>, A</w:t>
      </w:r>
      <w:r w:rsidR="00A20876" w:rsidRPr="008844B2">
        <w:t>.</w:t>
      </w:r>
      <w:r w:rsidR="00A10E9A" w:rsidRPr="008844B2">
        <w:t xml:space="preserve"> </w:t>
      </w:r>
      <w:r w:rsidRPr="008844B2">
        <w:t>1996. The i</w:t>
      </w:r>
      <w:r w:rsidR="00A20876" w:rsidRPr="008844B2">
        <w:t>ssuanc</w:t>
      </w:r>
      <w:r w:rsidRPr="008844B2">
        <w:t>e of summary annual reports in lieu of traditional annual r</w:t>
      </w:r>
      <w:r w:rsidR="00A20876" w:rsidRPr="008844B2">
        <w:t>eports</w:t>
      </w:r>
      <w:r w:rsidR="005E4079" w:rsidRPr="008844B2">
        <w:t>:</w:t>
      </w:r>
      <w:r w:rsidR="00A10E9A" w:rsidRPr="008844B2">
        <w:t xml:space="preserve"> </w:t>
      </w:r>
      <w:r w:rsidR="00A20876" w:rsidRPr="008844B2">
        <w:t>Evidence from the United States</w:t>
      </w:r>
      <w:r w:rsidRPr="008844B2">
        <w:t>.</w:t>
      </w:r>
      <w:r w:rsidR="00A10E9A" w:rsidRPr="008844B2">
        <w:t xml:space="preserve"> </w:t>
      </w:r>
      <w:r w:rsidR="00A20876" w:rsidRPr="008844B2">
        <w:rPr>
          <w:i/>
          <w:iCs/>
        </w:rPr>
        <w:t>Accounting and Business Review</w:t>
      </w:r>
      <w:r w:rsidRPr="008844B2">
        <w:t xml:space="preserve"> </w:t>
      </w:r>
      <w:r w:rsidR="00FA37CF" w:rsidRPr="008844B2">
        <w:t>3</w:t>
      </w:r>
      <w:r w:rsidRPr="008844B2">
        <w:t xml:space="preserve"> (</w:t>
      </w:r>
      <w:r w:rsidR="00FA37CF" w:rsidRPr="008844B2">
        <w:t>1</w:t>
      </w:r>
      <w:r w:rsidRPr="008844B2">
        <w:t>)</w:t>
      </w:r>
      <w:r w:rsidR="00FA37CF" w:rsidRPr="008844B2">
        <w:t xml:space="preserve"> (January</w:t>
      </w:r>
      <w:r w:rsidR="00A20876" w:rsidRPr="008844B2">
        <w:t>)</w:t>
      </w:r>
      <w:r w:rsidRPr="008844B2">
        <w:t>,</w:t>
      </w:r>
      <w:r w:rsidR="00A10E9A" w:rsidRPr="008844B2">
        <w:t xml:space="preserve"> </w:t>
      </w:r>
      <w:r w:rsidR="00A20876" w:rsidRPr="008844B2">
        <w:t>79</w:t>
      </w:r>
      <w:r w:rsidR="00693EE8" w:rsidRPr="008844B2">
        <w:t>–</w:t>
      </w:r>
      <w:r w:rsidR="00A20876" w:rsidRPr="008844B2">
        <w:t>98.</w:t>
      </w:r>
    </w:p>
    <w:p w14:paraId="13BB0F43" w14:textId="77777777" w:rsidR="00A20876" w:rsidRPr="008844B2" w:rsidRDefault="00FD6F2E" w:rsidP="009D0DDC">
      <w:pPr>
        <w:spacing w:afterLines="50" w:after="120"/>
        <w:ind w:left="720" w:hanging="720"/>
      </w:pPr>
      <w:r w:rsidRPr="008844B2">
        <w:t xml:space="preserve">With </w:t>
      </w:r>
      <w:r w:rsidR="00A20876" w:rsidRPr="008844B2">
        <w:t>Aggarwal</w:t>
      </w:r>
      <w:r w:rsidRPr="008844B2">
        <w:t>, R</w:t>
      </w:r>
      <w:r w:rsidR="00A20876" w:rsidRPr="008844B2">
        <w:t>.</w:t>
      </w:r>
      <w:r w:rsidR="00A10E9A" w:rsidRPr="008844B2">
        <w:t xml:space="preserve"> </w:t>
      </w:r>
      <w:r w:rsidRPr="008844B2">
        <w:t>1996. Total quality management for bridging the e</w:t>
      </w:r>
      <w:r w:rsidR="00A20876" w:rsidRPr="008844B2">
        <w:t>xpectati</w:t>
      </w:r>
      <w:r w:rsidRPr="008844B2">
        <w:t>ons gap in s</w:t>
      </w:r>
      <w:r w:rsidR="00FA37CF" w:rsidRPr="008844B2">
        <w:t>ystems</w:t>
      </w:r>
      <w:r w:rsidRPr="008844B2">
        <w:t xml:space="preserve"> development. </w:t>
      </w:r>
      <w:r w:rsidR="00A20876" w:rsidRPr="008844B2">
        <w:rPr>
          <w:i/>
          <w:iCs/>
        </w:rPr>
        <w:t>International Journal of Project Management</w:t>
      </w:r>
      <w:r w:rsidRPr="008844B2">
        <w:t xml:space="preserve"> 14 (</w:t>
      </w:r>
      <w:r w:rsidR="00FA37CF" w:rsidRPr="008844B2">
        <w:t>2</w:t>
      </w:r>
      <w:r w:rsidRPr="008844B2">
        <w:t>),</w:t>
      </w:r>
      <w:r w:rsidR="00A10E9A" w:rsidRPr="008844B2">
        <w:t xml:space="preserve"> </w:t>
      </w:r>
      <w:r w:rsidR="00A20876" w:rsidRPr="008844B2">
        <w:t>115</w:t>
      </w:r>
      <w:r w:rsidR="00693EE8" w:rsidRPr="008844B2">
        <w:t>–</w:t>
      </w:r>
      <w:r w:rsidR="00A20876" w:rsidRPr="008844B2">
        <w:t>120.</w:t>
      </w:r>
    </w:p>
    <w:p w14:paraId="7065C418" w14:textId="77777777" w:rsidR="00A20876" w:rsidRPr="008844B2" w:rsidRDefault="00FD6F2E" w:rsidP="009D0DDC">
      <w:pPr>
        <w:spacing w:afterLines="50" w:after="120"/>
        <w:ind w:left="720" w:hanging="720"/>
      </w:pPr>
      <w:r w:rsidRPr="008844B2">
        <w:t xml:space="preserve">With </w:t>
      </w:r>
      <w:proofErr w:type="spellStart"/>
      <w:r w:rsidR="00A20876" w:rsidRPr="008844B2">
        <w:t>Reinstein</w:t>
      </w:r>
      <w:proofErr w:type="spellEnd"/>
      <w:r w:rsidRPr="008844B2">
        <w:t>, A.</w:t>
      </w:r>
      <w:r w:rsidR="007425AC" w:rsidRPr="008844B2">
        <w:t xml:space="preserve"> and G.</w:t>
      </w:r>
      <w:r w:rsidR="00A20876" w:rsidRPr="008844B2">
        <w:t>H. Lander.</w:t>
      </w:r>
      <w:r w:rsidR="00A10E9A" w:rsidRPr="008844B2">
        <w:t xml:space="preserve"> </w:t>
      </w:r>
      <w:r w:rsidR="007425AC" w:rsidRPr="008844B2">
        <w:t>1996. Integrating forensic a</w:t>
      </w:r>
      <w:r w:rsidR="00A20876" w:rsidRPr="008844B2">
        <w:t xml:space="preserve">ccounting </w:t>
      </w:r>
      <w:r w:rsidR="007425AC" w:rsidRPr="008844B2">
        <w:t>into the accounting curriculum.</w:t>
      </w:r>
      <w:r w:rsidR="00A10E9A" w:rsidRPr="008844B2">
        <w:t xml:space="preserve"> </w:t>
      </w:r>
      <w:r w:rsidR="00A20876" w:rsidRPr="008844B2">
        <w:rPr>
          <w:i/>
          <w:iCs/>
        </w:rPr>
        <w:t>Accounting Education</w:t>
      </w:r>
      <w:r w:rsidR="007425AC" w:rsidRPr="008844B2">
        <w:t xml:space="preserve"> </w:t>
      </w:r>
      <w:r w:rsidR="00FA37CF" w:rsidRPr="008844B2">
        <w:t>1</w:t>
      </w:r>
      <w:r w:rsidR="007425AC" w:rsidRPr="008844B2">
        <w:t xml:space="preserve"> (</w:t>
      </w:r>
      <w:r w:rsidR="00FA37CF" w:rsidRPr="008844B2">
        <w:t>2</w:t>
      </w:r>
      <w:r w:rsidR="007425AC" w:rsidRPr="008844B2">
        <w:t>),</w:t>
      </w:r>
      <w:r w:rsidR="00A10E9A" w:rsidRPr="008844B2">
        <w:t xml:space="preserve"> </w:t>
      </w:r>
      <w:r w:rsidR="00A20876" w:rsidRPr="008844B2">
        <w:t>147</w:t>
      </w:r>
      <w:r w:rsidR="00693EE8" w:rsidRPr="008844B2">
        <w:t>–</w:t>
      </w:r>
      <w:r w:rsidR="00A20876" w:rsidRPr="008844B2">
        <w:t>162.</w:t>
      </w:r>
    </w:p>
    <w:p w14:paraId="18888348" w14:textId="354C4B94" w:rsidR="00A20876" w:rsidRPr="008844B2" w:rsidRDefault="008E3808" w:rsidP="009D0DDC">
      <w:pPr>
        <w:spacing w:afterLines="50" w:after="120"/>
        <w:ind w:left="720" w:hanging="720"/>
      </w:pPr>
      <w:r w:rsidRPr="00602466">
        <w:rPr>
          <w:bCs/>
        </w:rPr>
        <w:t xml:space="preserve">Rezaee, Z. </w:t>
      </w:r>
      <w:r>
        <w:rPr>
          <w:bCs/>
        </w:rPr>
        <w:t>1996</w:t>
      </w:r>
      <w:r>
        <w:rPr>
          <w:b/>
          <w:bCs/>
        </w:rPr>
        <w:t xml:space="preserve">. </w:t>
      </w:r>
      <w:r w:rsidR="00A20876" w:rsidRPr="008844B2">
        <w:t xml:space="preserve">Improving </w:t>
      </w:r>
      <w:r w:rsidR="007425AC" w:rsidRPr="008844B2">
        <w:t>the quality of internal audit functions t</w:t>
      </w:r>
      <w:r w:rsidR="00A20876" w:rsidRPr="008844B2">
        <w:t>h</w:t>
      </w:r>
      <w:r w:rsidR="007425AC" w:rsidRPr="008844B2">
        <w:t xml:space="preserve">rough total quality management. </w:t>
      </w:r>
      <w:r w:rsidR="00A20876" w:rsidRPr="008844B2">
        <w:rPr>
          <w:i/>
          <w:iCs/>
        </w:rPr>
        <w:t>Managerial Auditing Journal</w:t>
      </w:r>
      <w:r w:rsidR="007425AC" w:rsidRPr="008844B2">
        <w:t xml:space="preserve"> </w:t>
      </w:r>
      <w:r w:rsidR="00FA37CF" w:rsidRPr="008844B2">
        <w:t>11</w:t>
      </w:r>
      <w:r w:rsidR="007425AC" w:rsidRPr="008844B2">
        <w:t xml:space="preserve"> (</w:t>
      </w:r>
      <w:r w:rsidR="00FA37CF" w:rsidRPr="008844B2">
        <w:t>1</w:t>
      </w:r>
      <w:r w:rsidR="007425AC" w:rsidRPr="008844B2">
        <w:t>),</w:t>
      </w:r>
      <w:r w:rsidR="00A10E9A" w:rsidRPr="008844B2">
        <w:t xml:space="preserve"> </w:t>
      </w:r>
      <w:r w:rsidR="00581705" w:rsidRPr="008844B2">
        <w:t xml:space="preserve">1996. </w:t>
      </w:r>
      <w:r w:rsidR="00A20876" w:rsidRPr="008844B2">
        <w:t>30</w:t>
      </w:r>
      <w:r w:rsidR="00693EE8" w:rsidRPr="008844B2">
        <w:t>–</w:t>
      </w:r>
      <w:r w:rsidR="00A20876" w:rsidRPr="008844B2">
        <w:t>34.</w:t>
      </w:r>
    </w:p>
    <w:p w14:paraId="74BC3E7E" w14:textId="77777777" w:rsidR="00A20876" w:rsidRPr="008844B2" w:rsidRDefault="007425AC" w:rsidP="009D0DDC">
      <w:pPr>
        <w:spacing w:afterLines="50" w:after="120"/>
        <w:ind w:left="720" w:hanging="720"/>
      </w:pPr>
      <w:r w:rsidRPr="008844B2">
        <w:t xml:space="preserve">With </w:t>
      </w:r>
      <w:r w:rsidR="00A20876" w:rsidRPr="008844B2">
        <w:t>Aggarwal</w:t>
      </w:r>
      <w:r w:rsidRPr="008844B2">
        <w:t>, R</w:t>
      </w:r>
      <w:r w:rsidR="00A20876" w:rsidRPr="008844B2">
        <w:t>.</w:t>
      </w:r>
      <w:r w:rsidR="00A10E9A" w:rsidRPr="008844B2">
        <w:t xml:space="preserve"> </w:t>
      </w:r>
      <w:r w:rsidRPr="008844B2">
        <w:t>1996. EDI risk assessment.</w:t>
      </w:r>
      <w:r w:rsidR="00A20876" w:rsidRPr="008844B2">
        <w:t xml:space="preserve"> </w:t>
      </w:r>
      <w:r w:rsidR="00A20876" w:rsidRPr="008844B2">
        <w:rPr>
          <w:i/>
          <w:iCs/>
        </w:rPr>
        <w:t>Internal Auditor</w:t>
      </w:r>
      <w:r w:rsidR="00FA37CF" w:rsidRPr="008844B2">
        <w:t xml:space="preserve"> (February</w:t>
      </w:r>
      <w:r w:rsidR="00A20876" w:rsidRPr="008844B2">
        <w:t>)</w:t>
      </w:r>
      <w:r w:rsidRPr="008844B2">
        <w:t>,</w:t>
      </w:r>
      <w:r w:rsidR="00A10E9A" w:rsidRPr="008844B2">
        <w:t xml:space="preserve"> </w:t>
      </w:r>
      <w:r w:rsidR="00A20876" w:rsidRPr="008844B2">
        <w:t>740</w:t>
      </w:r>
      <w:r w:rsidR="00693EE8" w:rsidRPr="008844B2">
        <w:t>–</w:t>
      </w:r>
      <w:r w:rsidR="00A20876" w:rsidRPr="008844B2">
        <w:t>45.</w:t>
      </w:r>
    </w:p>
    <w:p w14:paraId="746BCB96" w14:textId="77777777" w:rsidR="00A20876" w:rsidRPr="008844B2" w:rsidRDefault="007425AC" w:rsidP="009D0DDC">
      <w:pPr>
        <w:spacing w:afterLines="50" w:after="120"/>
        <w:ind w:left="720" w:hanging="720"/>
      </w:pPr>
      <w:r w:rsidRPr="008844B2">
        <w:t xml:space="preserve">With </w:t>
      </w:r>
      <w:r w:rsidR="00A20876" w:rsidRPr="008844B2">
        <w:t>Smith</w:t>
      </w:r>
      <w:r w:rsidRPr="008844B2">
        <w:t>, J.A</w:t>
      </w:r>
      <w:r w:rsidR="00A20876" w:rsidRPr="008844B2">
        <w:t>.</w:t>
      </w:r>
      <w:r w:rsidR="00A10E9A" w:rsidRPr="008844B2">
        <w:t xml:space="preserve"> </w:t>
      </w:r>
      <w:r w:rsidRPr="008844B2">
        <w:t>1995. Earnings ma</w:t>
      </w:r>
      <w:r w:rsidR="00A20876" w:rsidRPr="008844B2">
        <w:t xml:space="preserve">nagement by the </w:t>
      </w:r>
      <w:r w:rsidRPr="008844B2">
        <w:t xml:space="preserve">early adopters of SFAS No. 106. </w:t>
      </w:r>
      <w:r w:rsidR="00A20876" w:rsidRPr="008844B2">
        <w:rPr>
          <w:i/>
          <w:iCs/>
        </w:rPr>
        <w:t>International Advances in Economic Research</w:t>
      </w:r>
      <w:r w:rsidRPr="008844B2">
        <w:t xml:space="preserve"> 1 (</w:t>
      </w:r>
      <w:r w:rsidR="00FA37CF" w:rsidRPr="008844B2">
        <w:t>4</w:t>
      </w:r>
      <w:r w:rsidRPr="008844B2">
        <w:t>),</w:t>
      </w:r>
      <w:r w:rsidR="00A10E9A" w:rsidRPr="008844B2">
        <w:t xml:space="preserve"> </w:t>
      </w:r>
      <w:r w:rsidR="00A20876" w:rsidRPr="008844B2">
        <w:t>426</w:t>
      </w:r>
      <w:r w:rsidR="00693EE8" w:rsidRPr="008844B2">
        <w:t>–</w:t>
      </w:r>
      <w:r w:rsidR="00A20876" w:rsidRPr="008844B2">
        <w:t>430.</w:t>
      </w:r>
    </w:p>
    <w:p w14:paraId="2319AA20" w14:textId="77777777" w:rsidR="00A20876" w:rsidRPr="008844B2" w:rsidRDefault="007425AC" w:rsidP="009D0DDC">
      <w:pPr>
        <w:spacing w:afterLines="50" w:after="120"/>
        <w:ind w:left="720" w:hanging="720"/>
      </w:pPr>
      <w:r w:rsidRPr="008844B2">
        <w:t xml:space="preserve">With </w:t>
      </w:r>
      <w:r w:rsidR="00A20876" w:rsidRPr="008844B2">
        <w:t>Hosseini</w:t>
      </w:r>
      <w:r w:rsidRPr="008844B2">
        <w:t>, A</w:t>
      </w:r>
      <w:r w:rsidR="00A20876" w:rsidRPr="008844B2">
        <w:t>.</w:t>
      </w:r>
      <w:r w:rsidR="00A10E9A" w:rsidRPr="008844B2">
        <w:t xml:space="preserve"> </w:t>
      </w:r>
      <w:r w:rsidRPr="008844B2">
        <w:t xml:space="preserve">1995. </w:t>
      </w:r>
      <w:r w:rsidR="00A20876" w:rsidRPr="008844B2">
        <w:t>Partners:</w:t>
      </w:r>
      <w:r w:rsidR="00A10E9A" w:rsidRPr="008844B2">
        <w:t xml:space="preserve"> </w:t>
      </w:r>
      <w:r w:rsidRPr="008844B2">
        <w:t>Internal auditors' r</w:t>
      </w:r>
      <w:r w:rsidR="00A20876" w:rsidRPr="008844B2">
        <w:t>ole</w:t>
      </w:r>
      <w:r w:rsidRPr="008844B2">
        <w:t xml:space="preserve"> under the partnership concept. </w:t>
      </w:r>
      <w:r w:rsidR="00A20876" w:rsidRPr="008844B2">
        <w:rPr>
          <w:i/>
          <w:iCs/>
        </w:rPr>
        <w:t xml:space="preserve">Internal Auditor </w:t>
      </w:r>
      <w:r w:rsidR="00FA37CF" w:rsidRPr="008844B2">
        <w:t>(December</w:t>
      </w:r>
      <w:r w:rsidR="00A20876" w:rsidRPr="008844B2">
        <w:t>)</w:t>
      </w:r>
      <w:r w:rsidRPr="008844B2">
        <w:t>,</w:t>
      </w:r>
      <w:r w:rsidR="00A10E9A" w:rsidRPr="008844B2">
        <w:t xml:space="preserve"> </w:t>
      </w:r>
      <w:r w:rsidR="00A20876" w:rsidRPr="008844B2">
        <w:t>38</w:t>
      </w:r>
      <w:r w:rsidR="00693EE8" w:rsidRPr="008844B2">
        <w:t>–</w:t>
      </w:r>
      <w:r w:rsidR="00A20876" w:rsidRPr="008844B2">
        <w:t>42.</w:t>
      </w:r>
    </w:p>
    <w:p w14:paraId="2C98CF1A" w14:textId="77777777" w:rsidR="00A20876" w:rsidRPr="008844B2" w:rsidRDefault="007425AC" w:rsidP="009D0DDC">
      <w:pPr>
        <w:spacing w:afterLines="50" w:after="120"/>
        <w:ind w:left="720" w:hanging="720"/>
      </w:pPr>
      <w:r w:rsidRPr="008844B2">
        <w:t xml:space="preserve">With </w:t>
      </w:r>
      <w:r w:rsidR="00A20876" w:rsidRPr="008844B2">
        <w:t>Lee</w:t>
      </w:r>
      <w:r w:rsidRPr="008844B2">
        <w:t>, J.T</w:t>
      </w:r>
      <w:r w:rsidR="00A20876" w:rsidRPr="008844B2">
        <w:t>.</w:t>
      </w:r>
      <w:r w:rsidR="00A10E9A" w:rsidRPr="008844B2">
        <w:t xml:space="preserve"> </w:t>
      </w:r>
      <w:r w:rsidRPr="008844B2">
        <w:t>1995. Market value accounting s</w:t>
      </w:r>
      <w:r w:rsidR="00A20876" w:rsidRPr="008844B2">
        <w:t>tandards in the U.S.</w:t>
      </w:r>
      <w:r w:rsidRPr="008844B2">
        <w:t xml:space="preserve"> and their s</w:t>
      </w:r>
      <w:r w:rsidR="00A20876" w:rsidRPr="008844B2">
        <w:t>ignificance f</w:t>
      </w:r>
      <w:r w:rsidRPr="008844B2">
        <w:t xml:space="preserve">or the global banking industry. </w:t>
      </w:r>
      <w:r w:rsidR="00A20876" w:rsidRPr="008844B2">
        <w:rPr>
          <w:i/>
          <w:iCs/>
        </w:rPr>
        <w:t>The International Journal of Accounting</w:t>
      </w:r>
      <w:r w:rsidRPr="008844B2">
        <w:t xml:space="preserve"> </w:t>
      </w:r>
      <w:r w:rsidR="00694D61" w:rsidRPr="008844B2">
        <w:t>30</w:t>
      </w:r>
      <w:r w:rsidRPr="008844B2">
        <w:t xml:space="preserve"> (</w:t>
      </w:r>
      <w:r w:rsidR="00694D61" w:rsidRPr="008844B2">
        <w:t>3</w:t>
      </w:r>
      <w:r w:rsidRPr="008844B2">
        <w:t>),</w:t>
      </w:r>
      <w:r w:rsidR="00A10E9A" w:rsidRPr="008844B2">
        <w:t xml:space="preserve"> </w:t>
      </w:r>
      <w:r w:rsidR="00A20876" w:rsidRPr="008844B2">
        <w:t>208</w:t>
      </w:r>
      <w:r w:rsidR="00693EE8" w:rsidRPr="008844B2">
        <w:t>–</w:t>
      </w:r>
      <w:r w:rsidR="00A20876" w:rsidRPr="008844B2">
        <w:t>221.</w:t>
      </w:r>
    </w:p>
    <w:p w14:paraId="4A556C5F" w14:textId="77777777" w:rsidR="00A20876" w:rsidRPr="008844B2" w:rsidRDefault="007425AC" w:rsidP="009D0DDC">
      <w:pPr>
        <w:spacing w:afterLines="50" w:after="120"/>
        <w:ind w:left="720" w:hanging="720"/>
      </w:pPr>
      <w:r w:rsidRPr="008844B2">
        <w:t xml:space="preserve">With </w:t>
      </w:r>
      <w:proofErr w:type="spellStart"/>
      <w:r w:rsidR="00A20876" w:rsidRPr="008844B2">
        <w:t>Szendi</w:t>
      </w:r>
      <w:proofErr w:type="spellEnd"/>
      <w:r w:rsidRPr="008844B2">
        <w:t>, J.Z.</w:t>
      </w:r>
      <w:r w:rsidR="00A20876" w:rsidRPr="008844B2">
        <w:t xml:space="preserve"> and A. Aggarwal.</w:t>
      </w:r>
      <w:r w:rsidR="00A10E9A" w:rsidRPr="008844B2">
        <w:t xml:space="preserve"> </w:t>
      </w:r>
      <w:r w:rsidRPr="008844B2">
        <w:t>1995. Corporate governance and a</w:t>
      </w:r>
      <w:r w:rsidR="00A20876" w:rsidRPr="008844B2">
        <w:t>ccountabil</w:t>
      </w:r>
      <w:r w:rsidR="00694D61" w:rsidRPr="008844B2">
        <w:t>ity for</w:t>
      </w:r>
      <w:r w:rsidRPr="008844B2">
        <w:t xml:space="preserve"> environmental concerns. </w:t>
      </w:r>
      <w:r w:rsidR="00A20876" w:rsidRPr="008844B2">
        <w:rPr>
          <w:i/>
          <w:iCs/>
        </w:rPr>
        <w:t>Managerial Auditing Journal</w:t>
      </w:r>
      <w:r w:rsidRPr="008844B2">
        <w:t xml:space="preserve"> 10 (</w:t>
      </w:r>
      <w:r w:rsidR="00694D61" w:rsidRPr="008844B2">
        <w:t>8</w:t>
      </w:r>
      <w:r w:rsidRPr="008844B2">
        <w:t>),</w:t>
      </w:r>
      <w:r w:rsidR="00A10E9A" w:rsidRPr="008844B2">
        <w:t xml:space="preserve"> </w:t>
      </w:r>
      <w:r w:rsidR="00A20876" w:rsidRPr="008844B2">
        <w:t>27</w:t>
      </w:r>
      <w:r w:rsidR="00693EE8" w:rsidRPr="008844B2">
        <w:t>–</w:t>
      </w:r>
      <w:r w:rsidR="00A20876" w:rsidRPr="008844B2">
        <w:t>33.</w:t>
      </w:r>
    </w:p>
    <w:p w14:paraId="244AF073" w14:textId="77777777" w:rsidR="00A20876" w:rsidRPr="008844B2" w:rsidRDefault="007425AC" w:rsidP="009D0DDC">
      <w:pPr>
        <w:spacing w:afterLines="50" w:after="120"/>
        <w:ind w:left="720" w:hanging="720"/>
      </w:pPr>
      <w:r w:rsidRPr="008844B2">
        <w:t xml:space="preserve">With </w:t>
      </w:r>
      <w:r w:rsidR="00A20876" w:rsidRPr="008844B2">
        <w:t>Cunningham</w:t>
      </w:r>
      <w:r w:rsidRPr="008844B2">
        <w:t>, G.M. and S.</w:t>
      </w:r>
      <w:r w:rsidR="00A20876" w:rsidRPr="008844B2">
        <w:t>J. Roohani.</w:t>
      </w:r>
      <w:r w:rsidR="00A10E9A" w:rsidRPr="008844B2">
        <w:t xml:space="preserve"> </w:t>
      </w:r>
      <w:r w:rsidRPr="008844B2">
        <w:t>1995. Internal c</w:t>
      </w:r>
      <w:r w:rsidR="00A20876" w:rsidRPr="008844B2">
        <w:t>ontrols:</w:t>
      </w:r>
      <w:r w:rsidR="00A10E9A" w:rsidRPr="008844B2">
        <w:t xml:space="preserve"> </w:t>
      </w:r>
      <w:r w:rsidRPr="008844B2">
        <w:t xml:space="preserve">No-secrets banking? </w:t>
      </w:r>
      <w:r w:rsidR="00A20876" w:rsidRPr="008844B2">
        <w:rPr>
          <w:i/>
          <w:iCs/>
        </w:rPr>
        <w:t>Financial Executive</w:t>
      </w:r>
      <w:r w:rsidR="00694D61" w:rsidRPr="008844B2">
        <w:t xml:space="preserve"> (November/December</w:t>
      </w:r>
      <w:r w:rsidR="00A20876" w:rsidRPr="008844B2">
        <w:t>)</w:t>
      </w:r>
      <w:r w:rsidRPr="008844B2">
        <w:t>,</w:t>
      </w:r>
      <w:r w:rsidR="00A10E9A" w:rsidRPr="008844B2">
        <w:t xml:space="preserve"> </w:t>
      </w:r>
      <w:r w:rsidR="00A20876" w:rsidRPr="008844B2">
        <w:t>6.</w:t>
      </w:r>
    </w:p>
    <w:p w14:paraId="37EE08EA" w14:textId="77777777" w:rsidR="00A20876" w:rsidRPr="008844B2" w:rsidRDefault="007425AC" w:rsidP="009D0DDC">
      <w:pPr>
        <w:spacing w:afterLines="50" w:after="120"/>
        <w:ind w:left="720" w:hanging="720"/>
      </w:pPr>
      <w:r w:rsidRPr="008844B2">
        <w:t xml:space="preserve">With </w:t>
      </w:r>
      <w:r w:rsidR="00A20876" w:rsidRPr="008844B2">
        <w:t>Aggarwal</w:t>
      </w:r>
      <w:r w:rsidRPr="008844B2">
        <w:t>, R</w:t>
      </w:r>
      <w:r w:rsidR="00A20876" w:rsidRPr="008844B2">
        <w:t>.</w:t>
      </w:r>
      <w:r w:rsidR="00A10E9A" w:rsidRPr="008844B2">
        <w:t xml:space="preserve"> </w:t>
      </w:r>
      <w:r w:rsidRPr="008844B2">
        <w:t>1995. Internal c</w:t>
      </w:r>
      <w:r w:rsidR="00A20876" w:rsidRPr="008844B2">
        <w:t>ont</w:t>
      </w:r>
      <w:r w:rsidR="00694D61" w:rsidRPr="008844B2">
        <w:t>rol</w:t>
      </w:r>
      <w:r w:rsidRPr="008844B2">
        <w:t xml:space="preserve"> structure in telecommuting.</w:t>
      </w:r>
      <w:r w:rsidR="00A10E9A" w:rsidRPr="008844B2">
        <w:t xml:space="preserve"> </w:t>
      </w:r>
      <w:r w:rsidR="00A20876" w:rsidRPr="008844B2">
        <w:rPr>
          <w:i/>
          <w:iCs/>
        </w:rPr>
        <w:t>Internal Auditing</w:t>
      </w:r>
      <w:r w:rsidRPr="008844B2">
        <w:t xml:space="preserve"> 11 (</w:t>
      </w:r>
      <w:r w:rsidR="00694D61" w:rsidRPr="008844B2">
        <w:t>1</w:t>
      </w:r>
      <w:r w:rsidRPr="008844B2">
        <w:t>),</w:t>
      </w:r>
      <w:r w:rsidR="00A10E9A" w:rsidRPr="008844B2">
        <w:t xml:space="preserve"> </w:t>
      </w:r>
      <w:r w:rsidR="00A20876" w:rsidRPr="008844B2">
        <w:t>16</w:t>
      </w:r>
      <w:r w:rsidR="00693EE8" w:rsidRPr="008844B2">
        <w:t>–</w:t>
      </w:r>
      <w:r w:rsidR="00A20876" w:rsidRPr="008844B2">
        <w:t>23.</w:t>
      </w:r>
    </w:p>
    <w:p w14:paraId="1B16D53B" w14:textId="13E5A58F" w:rsidR="00A20876" w:rsidRPr="008844B2" w:rsidRDefault="008E3808" w:rsidP="009D0DDC">
      <w:pPr>
        <w:spacing w:afterLines="50" w:after="120"/>
        <w:ind w:left="720" w:hanging="720"/>
      </w:pPr>
      <w:r w:rsidRPr="00602466">
        <w:rPr>
          <w:bCs/>
        </w:rPr>
        <w:t xml:space="preserve">Rezaee, Z. </w:t>
      </w:r>
      <w:r>
        <w:rPr>
          <w:bCs/>
        </w:rPr>
        <w:t>1995</w:t>
      </w:r>
      <w:r>
        <w:rPr>
          <w:b/>
          <w:bCs/>
        </w:rPr>
        <w:t xml:space="preserve">. </w:t>
      </w:r>
      <w:r w:rsidR="007425AC" w:rsidRPr="008844B2">
        <w:t>Regulatory requirements and accounting standards on d</w:t>
      </w:r>
      <w:r w:rsidR="00A20876" w:rsidRPr="008844B2">
        <w:t>e</w:t>
      </w:r>
      <w:r w:rsidR="007425AC" w:rsidRPr="008844B2">
        <w:t xml:space="preserve">rivative financial instruments. </w:t>
      </w:r>
      <w:r w:rsidR="00A20876" w:rsidRPr="008844B2">
        <w:rPr>
          <w:i/>
          <w:iCs/>
        </w:rPr>
        <w:t>Journal of Bank Cost &amp; Management</w:t>
      </w:r>
      <w:r w:rsidR="007D714B" w:rsidRPr="008844B2">
        <w:rPr>
          <w:i/>
          <w:iCs/>
        </w:rPr>
        <w:t xml:space="preserve"> </w:t>
      </w:r>
      <w:r w:rsidR="007425AC" w:rsidRPr="008844B2">
        <w:t>8 (</w:t>
      </w:r>
      <w:r w:rsidR="00694D61" w:rsidRPr="008844B2">
        <w:t>2</w:t>
      </w:r>
      <w:r w:rsidR="007425AC" w:rsidRPr="008844B2">
        <w:t>),</w:t>
      </w:r>
      <w:r w:rsidR="00A10E9A" w:rsidRPr="008844B2">
        <w:t xml:space="preserve"> </w:t>
      </w:r>
      <w:r w:rsidR="00581705" w:rsidRPr="008844B2">
        <w:t xml:space="preserve">1995. </w:t>
      </w:r>
      <w:r w:rsidR="00A20876" w:rsidRPr="008844B2">
        <w:t>59</w:t>
      </w:r>
      <w:r w:rsidR="00693EE8" w:rsidRPr="008844B2">
        <w:t>–</w:t>
      </w:r>
      <w:r w:rsidR="00A20876" w:rsidRPr="008844B2">
        <w:t>64.</w:t>
      </w:r>
    </w:p>
    <w:p w14:paraId="2F2F6AE6" w14:textId="77777777" w:rsidR="00A20876" w:rsidRPr="008844B2" w:rsidRDefault="007425AC" w:rsidP="009D0DDC">
      <w:pPr>
        <w:spacing w:afterLines="50" w:after="120"/>
        <w:ind w:left="720" w:hanging="720"/>
      </w:pPr>
      <w:r w:rsidRPr="008844B2">
        <w:t xml:space="preserve">With </w:t>
      </w:r>
      <w:proofErr w:type="spellStart"/>
      <w:r w:rsidR="00A20876" w:rsidRPr="008844B2">
        <w:t>Szendi</w:t>
      </w:r>
      <w:proofErr w:type="spellEnd"/>
      <w:r w:rsidRPr="008844B2">
        <w:t>, J.Z. and R.</w:t>
      </w:r>
      <w:r w:rsidR="00A20876" w:rsidRPr="008844B2">
        <w:t>C. Elmore.</w:t>
      </w:r>
      <w:r w:rsidR="00A10E9A" w:rsidRPr="008844B2">
        <w:t xml:space="preserve"> </w:t>
      </w:r>
      <w:r w:rsidRPr="008844B2">
        <w:t>1995. Contingency theory approach to the adoption of new m</w:t>
      </w:r>
      <w:r w:rsidR="00A20876" w:rsidRPr="008844B2">
        <w:t>a</w:t>
      </w:r>
      <w:r w:rsidRPr="008844B2">
        <w:t>nagement accounting techniques.</w:t>
      </w:r>
      <w:r w:rsidR="00A10E9A" w:rsidRPr="008844B2">
        <w:t xml:space="preserve"> </w:t>
      </w:r>
      <w:r w:rsidR="00A20876" w:rsidRPr="008844B2">
        <w:rPr>
          <w:i/>
          <w:iCs/>
        </w:rPr>
        <w:t>Global Business Trends</w:t>
      </w:r>
      <w:r w:rsidR="00A20876" w:rsidRPr="008844B2">
        <w:t xml:space="preserve"> (Co</w:t>
      </w:r>
      <w:r w:rsidR="00694D61" w:rsidRPr="008844B2">
        <w:t>ntemporary Reading</w:t>
      </w:r>
      <w:r w:rsidR="00A20876" w:rsidRPr="008844B2">
        <w:t>)</w:t>
      </w:r>
      <w:r w:rsidRPr="008844B2">
        <w:t>,</w:t>
      </w:r>
      <w:r w:rsidR="00A10E9A" w:rsidRPr="008844B2">
        <w:t xml:space="preserve"> </w:t>
      </w:r>
      <w:r w:rsidR="00A20876" w:rsidRPr="008844B2">
        <w:t>1</w:t>
      </w:r>
      <w:r w:rsidR="00693EE8" w:rsidRPr="008844B2">
        <w:t>–</w:t>
      </w:r>
      <w:r w:rsidR="00A20876" w:rsidRPr="008844B2">
        <w:t>8.</w:t>
      </w:r>
    </w:p>
    <w:p w14:paraId="7B4C5ECE" w14:textId="77777777" w:rsidR="00A20876" w:rsidRPr="008844B2" w:rsidRDefault="007425AC" w:rsidP="009D0DDC">
      <w:pPr>
        <w:spacing w:afterLines="50" w:after="120"/>
        <w:ind w:left="720" w:hanging="720"/>
      </w:pPr>
      <w:r w:rsidRPr="008844B2">
        <w:t>What the COSO r</w:t>
      </w:r>
      <w:r w:rsidR="00A20876" w:rsidRPr="008844B2">
        <w:t>epo</w:t>
      </w:r>
      <w:r w:rsidRPr="008844B2">
        <w:t>rt means for internal auditors.</w:t>
      </w:r>
      <w:r w:rsidR="00A10E9A" w:rsidRPr="008844B2">
        <w:t xml:space="preserve"> </w:t>
      </w:r>
      <w:r w:rsidR="00A20876" w:rsidRPr="008844B2">
        <w:rPr>
          <w:i/>
          <w:iCs/>
        </w:rPr>
        <w:t>Journal of Managerial Auditing</w:t>
      </w:r>
      <w:r w:rsidRPr="008844B2">
        <w:t xml:space="preserve"> </w:t>
      </w:r>
      <w:r w:rsidR="00694D61" w:rsidRPr="008844B2">
        <w:t>10</w:t>
      </w:r>
      <w:r w:rsidRPr="008844B2">
        <w:t xml:space="preserve"> (</w:t>
      </w:r>
      <w:r w:rsidR="00694D61" w:rsidRPr="008844B2">
        <w:t>6</w:t>
      </w:r>
      <w:r w:rsidRPr="008844B2">
        <w:t>),</w:t>
      </w:r>
      <w:r w:rsidR="00A10E9A" w:rsidRPr="008844B2">
        <w:t xml:space="preserve"> </w:t>
      </w:r>
      <w:r w:rsidR="00581705" w:rsidRPr="008844B2">
        <w:t xml:space="preserve">1995, </w:t>
      </w:r>
      <w:r w:rsidR="00A20876" w:rsidRPr="008844B2">
        <w:t>5</w:t>
      </w:r>
      <w:r w:rsidR="00693EE8" w:rsidRPr="008844B2">
        <w:t>–</w:t>
      </w:r>
      <w:r w:rsidR="00A20876" w:rsidRPr="008844B2">
        <w:t>9.</w:t>
      </w:r>
    </w:p>
    <w:p w14:paraId="5CC8489A" w14:textId="77777777" w:rsidR="00A20876" w:rsidRPr="008844B2" w:rsidRDefault="007425AC" w:rsidP="009D0DDC">
      <w:pPr>
        <w:spacing w:afterLines="50" w:after="120"/>
        <w:ind w:left="720" w:hanging="720"/>
      </w:pPr>
      <w:r w:rsidRPr="008844B2">
        <w:t xml:space="preserve">With </w:t>
      </w:r>
      <w:r w:rsidR="00A20876" w:rsidRPr="008844B2">
        <w:t>Elmore</w:t>
      </w:r>
      <w:r w:rsidRPr="008844B2">
        <w:t>, R.C. and J.</w:t>
      </w:r>
      <w:r w:rsidR="00A20876" w:rsidRPr="008844B2">
        <w:t xml:space="preserve">Z. </w:t>
      </w:r>
      <w:proofErr w:type="spellStart"/>
      <w:r w:rsidR="00A20876" w:rsidRPr="008844B2">
        <w:t>Szendi</w:t>
      </w:r>
      <w:proofErr w:type="spellEnd"/>
      <w:r w:rsidR="00A20876" w:rsidRPr="008844B2">
        <w:t>.</w:t>
      </w:r>
      <w:r w:rsidR="00694D61" w:rsidRPr="008844B2">
        <w:t xml:space="preserve"> 1995. </w:t>
      </w:r>
      <w:r w:rsidRPr="008844B2">
        <w:t>Trends in management a</w:t>
      </w:r>
      <w:r w:rsidR="00A20876" w:rsidRPr="008844B2">
        <w:t>ccounting in t</w:t>
      </w:r>
      <w:r w:rsidRPr="008844B2">
        <w:t>he Asian Pacific r</w:t>
      </w:r>
      <w:r w:rsidR="00694D61" w:rsidRPr="008844B2">
        <w:t>egion.</w:t>
      </w:r>
      <w:r w:rsidR="00A10E9A" w:rsidRPr="008844B2">
        <w:t xml:space="preserve"> </w:t>
      </w:r>
      <w:r w:rsidR="00A20876" w:rsidRPr="008844B2">
        <w:rPr>
          <w:i/>
          <w:iCs/>
        </w:rPr>
        <w:t>International Advances in Economic Research</w:t>
      </w:r>
      <w:r w:rsidR="00694D61" w:rsidRPr="008844B2">
        <w:t xml:space="preserve"> (May</w:t>
      </w:r>
      <w:r w:rsidR="00A20876" w:rsidRPr="008844B2">
        <w:t>)</w:t>
      </w:r>
      <w:r w:rsidRPr="008844B2">
        <w:t>,</w:t>
      </w:r>
      <w:r w:rsidR="00A10E9A" w:rsidRPr="008844B2">
        <w:t xml:space="preserve"> </w:t>
      </w:r>
      <w:r w:rsidR="00A20876" w:rsidRPr="008844B2">
        <w:t>149</w:t>
      </w:r>
      <w:r w:rsidR="00693EE8" w:rsidRPr="008844B2">
        <w:t>–</w:t>
      </w:r>
      <w:r w:rsidR="00A20876" w:rsidRPr="008844B2">
        <w:t>156.</w:t>
      </w:r>
    </w:p>
    <w:p w14:paraId="0CF90572" w14:textId="77777777" w:rsidR="00A20876" w:rsidRPr="008844B2" w:rsidRDefault="00A20876" w:rsidP="009D0DDC">
      <w:pPr>
        <w:spacing w:afterLines="50" w:after="120"/>
        <w:ind w:left="720" w:hanging="720"/>
      </w:pPr>
      <w:r w:rsidRPr="008844B2">
        <w:t>With Robert D. Hayes.</w:t>
      </w:r>
      <w:r w:rsidR="00A10E9A" w:rsidRPr="008844B2">
        <w:t xml:space="preserve"> </w:t>
      </w:r>
      <w:r w:rsidRPr="008844B2">
        <w:t>SFAS No. 106 Causes Firms to Ree</w:t>
      </w:r>
      <w:r w:rsidR="00694D61" w:rsidRPr="008844B2">
        <w:t>xamine Postretirement Benefits. 1995.</w:t>
      </w:r>
      <w:r w:rsidR="00A10E9A" w:rsidRPr="008844B2">
        <w:t xml:space="preserve"> </w:t>
      </w:r>
      <w:r w:rsidRPr="008844B2">
        <w:rPr>
          <w:i/>
          <w:iCs/>
        </w:rPr>
        <w:t>Central Business Review</w:t>
      </w:r>
      <w:r w:rsidR="00694D61" w:rsidRPr="008844B2">
        <w:t xml:space="preserve"> (</w:t>
      </w:r>
      <w:r w:rsidR="00406F7F" w:rsidRPr="008844B2">
        <w:t>winter</w:t>
      </w:r>
      <w:r w:rsidRPr="008844B2">
        <w:t>)</w:t>
      </w:r>
      <w:r w:rsidR="005E4079" w:rsidRPr="008844B2">
        <w:t>:</w:t>
      </w:r>
      <w:r w:rsidR="00A10E9A" w:rsidRPr="008844B2">
        <w:t xml:space="preserve"> </w:t>
      </w:r>
      <w:r w:rsidRPr="008844B2">
        <w:t>31</w:t>
      </w:r>
      <w:r w:rsidR="00A15EF2" w:rsidRPr="008844B2">
        <w:t>–</w:t>
      </w:r>
      <w:r w:rsidRPr="008844B2">
        <w:t>37.</w:t>
      </w:r>
    </w:p>
    <w:p w14:paraId="7472C3F0" w14:textId="77777777" w:rsidR="00A20876" w:rsidRPr="008844B2" w:rsidRDefault="00A20876" w:rsidP="009D0DDC">
      <w:pPr>
        <w:spacing w:afterLines="50" w:after="120"/>
        <w:ind w:left="720" w:hanging="720"/>
      </w:pPr>
      <w:r w:rsidRPr="008844B2">
        <w:t>With Robert C. Elmore.</w:t>
      </w:r>
      <w:r w:rsidR="00A10E9A" w:rsidRPr="008844B2">
        <w:t xml:space="preserve"> </w:t>
      </w:r>
      <w:r w:rsidRPr="008844B2">
        <w:t xml:space="preserve">Continuous Improvement </w:t>
      </w:r>
      <w:r w:rsidR="00D639CC" w:rsidRPr="008844B2">
        <w:t>through</w:t>
      </w:r>
      <w:r w:rsidR="00694D61" w:rsidRPr="008844B2">
        <w:t xml:space="preserve"> the Focused Factory. 1995.</w:t>
      </w:r>
      <w:r w:rsidR="00A10E9A" w:rsidRPr="008844B2">
        <w:t xml:space="preserve"> </w:t>
      </w:r>
      <w:r w:rsidRPr="008844B2">
        <w:rPr>
          <w:i/>
          <w:iCs/>
        </w:rPr>
        <w:t>CMA Journal</w:t>
      </w:r>
      <w:r w:rsidR="00694D61" w:rsidRPr="008844B2">
        <w:t xml:space="preserve"> (February</w:t>
      </w:r>
      <w:r w:rsidRPr="008844B2">
        <w:t>)</w:t>
      </w:r>
      <w:r w:rsidR="005E4079" w:rsidRPr="008844B2">
        <w:t>:</w:t>
      </w:r>
      <w:r w:rsidR="00A10E9A" w:rsidRPr="008844B2">
        <w:t xml:space="preserve"> </w:t>
      </w:r>
      <w:r w:rsidRPr="008844B2">
        <w:t>21</w:t>
      </w:r>
      <w:r w:rsidR="00A15EF2" w:rsidRPr="008844B2">
        <w:t>–</w:t>
      </w:r>
      <w:r w:rsidRPr="008844B2">
        <w:t>24.</w:t>
      </w:r>
    </w:p>
    <w:p w14:paraId="39BDB712" w14:textId="77777777" w:rsidR="00A20876" w:rsidRPr="008844B2" w:rsidRDefault="00A20876" w:rsidP="009D0DDC">
      <w:pPr>
        <w:spacing w:afterLines="50" w:after="120"/>
        <w:ind w:left="720" w:hanging="720"/>
      </w:pPr>
      <w:r w:rsidRPr="008844B2">
        <w:lastRenderedPageBreak/>
        <w:t>With Robert D. Hayes.</w:t>
      </w:r>
      <w:r w:rsidR="00A10E9A" w:rsidRPr="008844B2">
        <w:t xml:space="preserve"> </w:t>
      </w:r>
      <w:r w:rsidRPr="008844B2">
        <w:t>An Examination of Fi</w:t>
      </w:r>
      <w:r w:rsidR="00694D61" w:rsidRPr="008844B2">
        <w:t>nancial Impact of SFAS No. 106. 1995.</w:t>
      </w:r>
      <w:r w:rsidR="00A10E9A" w:rsidRPr="008844B2">
        <w:t xml:space="preserve"> </w:t>
      </w:r>
      <w:r w:rsidRPr="008844B2">
        <w:rPr>
          <w:i/>
          <w:iCs/>
        </w:rPr>
        <w:t>International Advances in Economic Research</w:t>
      </w:r>
      <w:r w:rsidR="00694D61" w:rsidRPr="008844B2">
        <w:t xml:space="preserve"> (February</w:t>
      </w:r>
      <w:r w:rsidRPr="008844B2">
        <w:t>)</w:t>
      </w:r>
      <w:r w:rsidR="005E4079" w:rsidRPr="008844B2">
        <w:t>:</w:t>
      </w:r>
      <w:r w:rsidR="00A10E9A" w:rsidRPr="008844B2">
        <w:t xml:space="preserve"> </w:t>
      </w:r>
      <w:r w:rsidRPr="008844B2">
        <w:t>35</w:t>
      </w:r>
      <w:r w:rsidR="00A15EF2" w:rsidRPr="008844B2">
        <w:t>–</w:t>
      </w:r>
      <w:r w:rsidRPr="008844B2">
        <w:t>41.</w:t>
      </w:r>
    </w:p>
    <w:p w14:paraId="00A1E9F0" w14:textId="77777777" w:rsidR="00A20876" w:rsidRPr="008844B2" w:rsidRDefault="00A20876" w:rsidP="009D0DDC">
      <w:pPr>
        <w:spacing w:afterLines="50" w:after="120"/>
        <w:ind w:left="720" w:hanging="720"/>
      </w:pPr>
      <w:r w:rsidRPr="008844B2">
        <w:t>FDIC Regulations</w:t>
      </w:r>
      <w:r w:rsidR="005E4079" w:rsidRPr="008844B2">
        <w:t>:</w:t>
      </w:r>
      <w:r w:rsidR="00A10E9A" w:rsidRPr="008844B2">
        <w:t xml:space="preserve"> </w:t>
      </w:r>
      <w:r w:rsidRPr="008844B2">
        <w:t>Implication</w:t>
      </w:r>
      <w:r w:rsidR="00694D61" w:rsidRPr="008844B2">
        <w:t>s for the Banking Industry. 1994.</w:t>
      </w:r>
      <w:r w:rsidR="00A10E9A" w:rsidRPr="008844B2">
        <w:t xml:space="preserve"> </w:t>
      </w:r>
      <w:r w:rsidRPr="008844B2">
        <w:rPr>
          <w:i/>
          <w:iCs/>
        </w:rPr>
        <w:t>Journal of Bank Cost &amp; Management Accounting</w:t>
      </w:r>
      <w:r w:rsidRPr="008844B2">
        <w:t xml:space="preserve"> Vol.</w:t>
      </w:r>
      <w:r w:rsidR="00454A42" w:rsidRPr="008844B2">
        <w:t> </w:t>
      </w:r>
      <w:r w:rsidR="00694D61" w:rsidRPr="008844B2">
        <w:t>7, No. 3</w:t>
      </w:r>
      <w:r w:rsidR="005E4079" w:rsidRPr="008844B2">
        <w:t>:</w:t>
      </w:r>
      <w:r w:rsidR="00A10E9A" w:rsidRPr="008844B2">
        <w:t xml:space="preserve"> </w:t>
      </w:r>
      <w:r w:rsidRPr="008844B2">
        <w:t>40</w:t>
      </w:r>
      <w:r w:rsidR="00A15EF2" w:rsidRPr="008844B2">
        <w:t>–</w:t>
      </w:r>
      <w:r w:rsidRPr="008844B2">
        <w:t>46.</w:t>
      </w:r>
    </w:p>
    <w:p w14:paraId="5C89EDBB"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Meeting the Challenge of International Accounting:</w:t>
      </w:r>
      <w:r w:rsidR="00A10E9A" w:rsidRPr="008844B2">
        <w:t xml:space="preserve"> </w:t>
      </w:r>
      <w:r w:rsidRPr="008844B2">
        <w:t>A Survey of Tennessee</w:t>
      </w:r>
      <w:r w:rsidR="00694D61" w:rsidRPr="008844B2">
        <w:t xml:space="preserve"> Administrators and Faculty. 1994.</w:t>
      </w:r>
      <w:r w:rsidR="00A10E9A" w:rsidRPr="008844B2">
        <w:t xml:space="preserve"> </w:t>
      </w:r>
      <w:r w:rsidRPr="008844B2">
        <w:rPr>
          <w:i/>
          <w:iCs/>
        </w:rPr>
        <w:t>The International Journal of Business Disciplines</w:t>
      </w:r>
      <w:r w:rsidR="00694D61" w:rsidRPr="008844B2">
        <w:t xml:space="preserve"> (</w:t>
      </w:r>
      <w:r w:rsidR="00406F7F" w:rsidRPr="008844B2">
        <w:t>fall</w:t>
      </w:r>
      <w:r w:rsidRPr="008844B2">
        <w:t>)</w:t>
      </w:r>
      <w:r w:rsidR="005E4079" w:rsidRPr="008844B2">
        <w:t>:</w:t>
      </w:r>
      <w:r w:rsidR="00A10E9A" w:rsidRPr="008844B2">
        <w:t xml:space="preserve"> </w:t>
      </w:r>
      <w:r w:rsidRPr="008844B2">
        <w:t>34</w:t>
      </w:r>
      <w:r w:rsidR="00A15EF2" w:rsidRPr="008844B2">
        <w:t>–</w:t>
      </w:r>
      <w:r w:rsidRPr="008844B2">
        <w:t>48.</w:t>
      </w:r>
    </w:p>
    <w:p w14:paraId="4BDB47FE" w14:textId="43CAEBE6" w:rsidR="00A20876" w:rsidRPr="008844B2" w:rsidRDefault="008E3808" w:rsidP="009D0DDC">
      <w:pPr>
        <w:spacing w:afterLines="50" w:after="120"/>
        <w:ind w:left="720" w:hanging="720"/>
      </w:pPr>
      <w:r w:rsidRPr="00602466">
        <w:rPr>
          <w:bCs/>
        </w:rPr>
        <w:t xml:space="preserve">Rezaee, Z. </w:t>
      </w:r>
      <w:r>
        <w:rPr>
          <w:bCs/>
        </w:rPr>
        <w:t>1994</w:t>
      </w:r>
      <w:r>
        <w:rPr>
          <w:b/>
          <w:bCs/>
        </w:rPr>
        <w:t xml:space="preserve">. </w:t>
      </w:r>
      <w:r w:rsidR="00A20876" w:rsidRPr="008844B2">
        <w:t xml:space="preserve">An Investigation of the Relationship </w:t>
      </w:r>
      <w:r w:rsidR="00406F7F" w:rsidRPr="008844B2">
        <w:t>between</w:t>
      </w:r>
      <w:r w:rsidR="00A20876" w:rsidRPr="008844B2">
        <w:t xml:space="preserve"> Multinational Companies' Attributes and the</w:t>
      </w:r>
      <w:r w:rsidR="00694D61" w:rsidRPr="008844B2">
        <w:t xml:space="preserve"> Market Effects of SFAS No. 52. 1994.</w:t>
      </w:r>
      <w:r w:rsidR="00A10E9A" w:rsidRPr="008844B2">
        <w:t xml:space="preserve"> </w:t>
      </w:r>
      <w:r w:rsidR="00A20876" w:rsidRPr="008844B2">
        <w:rPr>
          <w:i/>
          <w:iCs/>
        </w:rPr>
        <w:t>Journal of Financial &amp; Strategic Decisions</w:t>
      </w:r>
      <w:r w:rsidR="00694D61" w:rsidRPr="008844B2">
        <w:t xml:space="preserve"> (</w:t>
      </w:r>
      <w:r w:rsidR="00406F7F" w:rsidRPr="008844B2">
        <w:t>fall</w:t>
      </w:r>
      <w:r w:rsidR="00A20876" w:rsidRPr="008844B2">
        <w:t>)</w:t>
      </w:r>
      <w:r w:rsidR="005E4079" w:rsidRPr="008844B2">
        <w:t>:</w:t>
      </w:r>
      <w:r w:rsidR="00A10E9A" w:rsidRPr="008844B2">
        <w:t xml:space="preserve"> </w:t>
      </w:r>
      <w:r w:rsidR="00A20876" w:rsidRPr="008844B2">
        <w:t>63</w:t>
      </w:r>
      <w:r w:rsidR="00A15EF2" w:rsidRPr="008844B2">
        <w:t>–</w:t>
      </w:r>
      <w:r w:rsidR="00A20876" w:rsidRPr="008844B2">
        <w:t>70.</w:t>
      </w:r>
    </w:p>
    <w:p w14:paraId="567B11C0" w14:textId="7D8DBE28" w:rsidR="00A20876" w:rsidRPr="008844B2" w:rsidRDefault="008E3808" w:rsidP="009D0DDC">
      <w:pPr>
        <w:spacing w:afterLines="50" w:after="120"/>
        <w:ind w:left="720" w:hanging="720"/>
      </w:pPr>
      <w:r w:rsidRPr="00602466">
        <w:rPr>
          <w:bCs/>
        </w:rPr>
        <w:t xml:space="preserve">Rezaee, Z. </w:t>
      </w:r>
      <w:r>
        <w:rPr>
          <w:bCs/>
        </w:rPr>
        <w:t>1994</w:t>
      </w:r>
      <w:r>
        <w:rPr>
          <w:b/>
          <w:bCs/>
        </w:rPr>
        <w:t xml:space="preserve">. </w:t>
      </w:r>
      <w:r w:rsidR="00A20876" w:rsidRPr="008844B2">
        <w:t>Implications of Accounting Stand</w:t>
      </w:r>
      <w:r w:rsidR="00694D61" w:rsidRPr="008844B2">
        <w:t>ards on Market Value for Banks. 1994.</w:t>
      </w:r>
      <w:r w:rsidR="00A10E9A" w:rsidRPr="008844B2">
        <w:t xml:space="preserve"> </w:t>
      </w:r>
      <w:r w:rsidR="00A20876" w:rsidRPr="008844B2">
        <w:rPr>
          <w:i/>
          <w:iCs/>
        </w:rPr>
        <w:t>Journal of Bank Cost Management Accounting</w:t>
      </w:r>
      <w:r w:rsidR="00694D61" w:rsidRPr="008844B2">
        <w:t xml:space="preserve"> (</w:t>
      </w:r>
      <w:r w:rsidR="00406F7F" w:rsidRPr="008844B2">
        <w:t>summer</w:t>
      </w:r>
      <w:r w:rsidR="00A20876" w:rsidRPr="008844B2">
        <w:t>)</w:t>
      </w:r>
      <w:r w:rsidR="005E4079" w:rsidRPr="008844B2">
        <w:t>:</w:t>
      </w:r>
      <w:r w:rsidR="00A10E9A" w:rsidRPr="008844B2">
        <w:t xml:space="preserve"> </w:t>
      </w:r>
      <w:r w:rsidR="00A20876" w:rsidRPr="008844B2">
        <w:t>35</w:t>
      </w:r>
      <w:r w:rsidR="00A15EF2" w:rsidRPr="008844B2">
        <w:t>–</w:t>
      </w:r>
      <w:r w:rsidR="00A20876" w:rsidRPr="008844B2">
        <w:t>43.</w:t>
      </w:r>
    </w:p>
    <w:p w14:paraId="018D0E5E" w14:textId="77777777" w:rsidR="00A20876" w:rsidRPr="008844B2" w:rsidRDefault="00A20876" w:rsidP="009D0DDC">
      <w:pPr>
        <w:spacing w:afterLines="50" w:after="120"/>
        <w:ind w:left="720" w:hanging="720"/>
      </w:pPr>
      <w:r w:rsidRPr="008844B2">
        <w:t>With Raj Aggarwal.</w:t>
      </w:r>
      <w:r w:rsidR="00A10E9A" w:rsidRPr="008844B2">
        <w:t xml:space="preserve"> </w:t>
      </w:r>
      <w:r w:rsidRPr="008844B2">
        <w:t>Introdu</w:t>
      </w:r>
      <w:r w:rsidR="00694D61" w:rsidRPr="008844B2">
        <w:t>ction to EDI Internal Controls. 1994.</w:t>
      </w:r>
      <w:r w:rsidR="00A10E9A" w:rsidRPr="008844B2">
        <w:t xml:space="preserve"> </w:t>
      </w:r>
      <w:r w:rsidRPr="008844B2">
        <w:rPr>
          <w:i/>
          <w:iCs/>
        </w:rPr>
        <w:t>IS Audit &amp; Control Journal</w:t>
      </w:r>
      <w:r w:rsidR="00694D61" w:rsidRPr="008844B2">
        <w:t xml:space="preserve"> Vol. II</w:t>
      </w:r>
      <w:r w:rsidR="005E4079" w:rsidRPr="008844B2">
        <w:t>:</w:t>
      </w:r>
      <w:r w:rsidR="00A10E9A" w:rsidRPr="008844B2">
        <w:t xml:space="preserve"> </w:t>
      </w:r>
      <w:r w:rsidRPr="008844B2">
        <w:t>64</w:t>
      </w:r>
      <w:r w:rsidR="00A15EF2" w:rsidRPr="008844B2">
        <w:t>–</w:t>
      </w:r>
      <w:r w:rsidRPr="008844B2">
        <w:t>68.</w:t>
      </w:r>
    </w:p>
    <w:p w14:paraId="7D8A21F6" w14:textId="02828279" w:rsidR="00A20876" w:rsidRPr="008844B2" w:rsidRDefault="008E3808" w:rsidP="009D0DDC">
      <w:pPr>
        <w:spacing w:afterLines="50" w:after="120"/>
        <w:ind w:left="720" w:hanging="720"/>
      </w:pPr>
      <w:r w:rsidRPr="00602466">
        <w:rPr>
          <w:bCs/>
        </w:rPr>
        <w:t xml:space="preserve">Rezaee, Z. </w:t>
      </w:r>
      <w:r>
        <w:rPr>
          <w:bCs/>
        </w:rPr>
        <w:t>199</w:t>
      </w:r>
      <w:r w:rsidR="00BC54B4">
        <w:rPr>
          <w:bCs/>
        </w:rPr>
        <w:t>4</w:t>
      </w:r>
      <w:r>
        <w:rPr>
          <w:b/>
          <w:bCs/>
        </w:rPr>
        <w:t xml:space="preserve">. </w:t>
      </w:r>
      <w:r w:rsidR="00A20876" w:rsidRPr="008844B2">
        <w:t>Implementing the COS</w:t>
      </w:r>
      <w:r w:rsidR="00694D61" w:rsidRPr="008844B2">
        <w:t>O Report. 1994.</w:t>
      </w:r>
      <w:r w:rsidR="00A10E9A" w:rsidRPr="008844B2">
        <w:t xml:space="preserve"> </w:t>
      </w:r>
      <w:r w:rsidR="00A20876" w:rsidRPr="008844B2">
        <w:rPr>
          <w:i/>
          <w:iCs/>
        </w:rPr>
        <w:t>Management Accounting</w:t>
      </w:r>
      <w:r w:rsidR="00694D61" w:rsidRPr="008844B2">
        <w:t xml:space="preserve"> (July</w:t>
      </w:r>
      <w:r w:rsidR="00A20876" w:rsidRPr="008844B2">
        <w:t>)</w:t>
      </w:r>
      <w:r w:rsidR="005E4079" w:rsidRPr="008844B2">
        <w:t>:</w:t>
      </w:r>
      <w:r w:rsidR="00A10E9A" w:rsidRPr="008844B2">
        <w:t xml:space="preserve"> </w:t>
      </w:r>
      <w:r w:rsidR="00A20876" w:rsidRPr="008844B2">
        <w:t>35</w:t>
      </w:r>
      <w:r w:rsidR="00A15EF2" w:rsidRPr="008844B2">
        <w:t>–</w:t>
      </w:r>
      <w:r w:rsidR="00A20876" w:rsidRPr="008844B2">
        <w:t>37.</w:t>
      </w:r>
    </w:p>
    <w:p w14:paraId="5FD440F6" w14:textId="26CB0982" w:rsidR="00A20876" w:rsidRPr="008844B2" w:rsidRDefault="00A20876" w:rsidP="009D0DDC">
      <w:pPr>
        <w:spacing w:afterLines="50" w:after="120"/>
        <w:ind w:left="720" w:hanging="720"/>
      </w:pPr>
      <w:r w:rsidRPr="008844B2">
        <w:t>With E. James Burton.</w:t>
      </w:r>
      <w:r w:rsidR="00A10E9A" w:rsidRPr="008844B2">
        <w:t xml:space="preserve"> </w:t>
      </w:r>
      <w:r w:rsidRPr="008844B2">
        <w:t>University-Based Life-Long Continued Professional Developme</w:t>
      </w:r>
      <w:r w:rsidR="00694D61" w:rsidRPr="008844B2">
        <w:t xml:space="preserve">nt (CPD) for Internal </w:t>
      </w:r>
      <w:proofErr w:type="spellStart"/>
      <w:r w:rsidR="00694D61" w:rsidRPr="008844B2">
        <w:t>Audirs</w:t>
      </w:r>
      <w:proofErr w:type="spellEnd"/>
      <w:r w:rsidR="00694D61" w:rsidRPr="008844B2">
        <w:t>. 1994.</w:t>
      </w:r>
      <w:r w:rsidR="00A10E9A" w:rsidRPr="008844B2">
        <w:t xml:space="preserve"> </w:t>
      </w:r>
      <w:r w:rsidRPr="008844B2">
        <w:rPr>
          <w:i/>
          <w:iCs/>
        </w:rPr>
        <w:t>Journal of Managerial Auditing</w:t>
      </w:r>
      <w:r w:rsidR="00694D61" w:rsidRPr="008844B2">
        <w:t xml:space="preserve"> Vol. 9, No. 2</w:t>
      </w:r>
      <w:r w:rsidRPr="008844B2">
        <w:t>.</w:t>
      </w:r>
    </w:p>
    <w:p w14:paraId="112B15DB" w14:textId="393BC6CA" w:rsidR="00A20876" w:rsidRPr="008844B2" w:rsidRDefault="00BC54B4" w:rsidP="009D0DDC">
      <w:pPr>
        <w:spacing w:afterLines="50" w:after="120"/>
        <w:ind w:left="720" w:hanging="720"/>
      </w:pPr>
      <w:r w:rsidRPr="00602466">
        <w:rPr>
          <w:bCs/>
        </w:rPr>
        <w:t xml:space="preserve">Rezaee, Z. </w:t>
      </w:r>
      <w:r>
        <w:rPr>
          <w:bCs/>
        </w:rPr>
        <w:t>1994</w:t>
      </w:r>
      <w:r>
        <w:rPr>
          <w:b/>
          <w:bCs/>
        </w:rPr>
        <w:t xml:space="preserve">. </w:t>
      </w:r>
      <w:r w:rsidR="00A20876" w:rsidRPr="008844B2">
        <w:t>Importance of the 150-Hour Education Req</w:t>
      </w:r>
      <w:r w:rsidR="00694D61" w:rsidRPr="008844B2">
        <w:t>uirement for Internal Auditors. 1994.</w:t>
      </w:r>
      <w:r w:rsidR="00A10E9A" w:rsidRPr="008844B2">
        <w:t xml:space="preserve"> </w:t>
      </w:r>
      <w:r w:rsidR="00A20876" w:rsidRPr="008844B2">
        <w:rPr>
          <w:i/>
          <w:iCs/>
        </w:rPr>
        <w:t>Managerial Auditing Journal</w:t>
      </w:r>
      <w:r w:rsidR="00454A42" w:rsidRPr="008844B2">
        <w:t xml:space="preserve"> </w:t>
      </w:r>
      <w:r w:rsidR="00694D61" w:rsidRPr="008844B2">
        <w:t>Vol. 9, No. 2</w:t>
      </w:r>
      <w:r w:rsidR="005E4079" w:rsidRPr="008844B2">
        <w:t>:</w:t>
      </w:r>
      <w:r w:rsidR="00A10E9A" w:rsidRPr="008844B2">
        <w:t xml:space="preserve"> </w:t>
      </w:r>
      <w:r w:rsidR="00A20876" w:rsidRPr="008844B2">
        <w:t>8</w:t>
      </w:r>
      <w:r w:rsidR="00A15EF2" w:rsidRPr="008844B2">
        <w:t>–</w:t>
      </w:r>
      <w:r w:rsidR="00A20876" w:rsidRPr="008844B2">
        <w:t>12.</w:t>
      </w:r>
    </w:p>
    <w:p w14:paraId="44544ED0" w14:textId="33FF7E0C" w:rsidR="00A20876" w:rsidRPr="008844B2" w:rsidRDefault="002B3424" w:rsidP="009D0DDC">
      <w:pPr>
        <w:spacing w:afterLines="50" w:after="120"/>
        <w:ind w:left="720" w:hanging="720"/>
      </w:pPr>
      <w:r w:rsidRPr="00602466">
        <w:rPr>
          <w:bCs/>
        </w:rPr>
        <w:t xml:space="preserve">Rezaee, Z. </w:t>
      </w:r>
      <w:r>
        <w:rPr>
          <w:bCs/>
        </w:rPr>
        <w:t>1994</w:t>
      </w:r>
      <w:r>
        <w:rPr>
          <w:b/>
          <w:bCs/>
        </w:rPr>
        <w:t xml:space="preserve">. </w:t>
      </w:r>
      <w:r w:rsidR="00A20876" w:rsidRPr="008844B2">
        <w:t>North American Free Trade Agreement (NAFTA)</w:t>
      </w:r>
      <w:r w:rsidR="005E4079" w:rsidRPr="008844B2">
        <w:t>:</w:t>
      </w:r>
      <w:r w:rsidR="00A10E9A" w:rsidRPr="008844B2">
        <w:t xml:space="preserve"> </w:t>
      </w:r>
      <w:r w:rsidR="00A20876" w:rsidRPr="008844B2">
        <w:t>Implementation for Tennessee</w:t>
      </w:r>
      <w:r w:rsidR="00694D61" w:rsidRPr="008844B2">
        <w:t>. 1994.</w:t>
      </w:r>
      <w:r w:rsidR="00A10E9A" w:rsidRPr="008844B2">
        <w:t xml:space="preserve"> </w:t>
      </w:r>
      <w:r w:rsidR="00A20876" w:rsidRPr="008844B2">
        <w:rPr>
          <w:i/>
          <w:iCs/>
        </w:rPr>
        <w:t>Daily News</w:t>
      </w:r>
      <w:r w:rsidR="00694D61" w:rsidRPr="008844B2">
        <w:t xml:space="preserve"> (April 10</w:t>
      </w:r>
      <w:r w:rsidR="00A20876" w:rsidRPr="008844B2">
        <w:t>).</w:t>
      </w:r>
    </w:p>
    <w:p w14:paraId="12CA2A87" w14:textId="77777777" w:rsidR="00A20876" w:rsidRPr="008844B2" w:rsidRDefault="00A20876" w:rsidP="009D0DDC">
      <w:pPr>
        <w:spacing w:afterLines="50" w:after="120"/>
        <w:ind w:left="720" w:hanging="720"/>
      </w:pPr>
      <w:r w:rsidRPr="008844B2">
        <w:t>With Larry E. Farmer.</w:t>
      </w:r>
      <w:r w:rsidR="00A10E9A" w:rsidRPr="008844B2">
        <w:t xml:space="preserve"> </w:t>
      </w:r>
      <w:r w:rsidRPr="008844B2">
        <w:t>The Changing Role of the Audit C</w:t>
      </w:r>
      <w:r w:rsidR="00694D61" w:rsidRPr="008844B2">
        <w:t>ommittee. 1994.</w:t>
      </w:r>
      <w:r w:rsidR="00A10E9A" w:rsidRPr="008844B2">
        <w:t xml:space="preserve"> </w:t>
      </w:r>
      <w:r w:rsidRPr="008844B2">
        <w:rPr>
          <w:i/>
          <w:iCs/>
        </w:rPr>
        <w:t>Internal Auditing Journal</w:t>
      </w:r>
      <w:r w:rsidR="00694D61" w:rsidRPr="008844B2">
        <w:t xml:space="preserve"> Vol. 9, No. 4 (</w:t>
      </w:r>
      <w:r w:rsidR="00406F7F" w:rsidRPr="008844B2">
        <w:t>spring</w:t>
      </w:r>
      <w:r w:rsidRPr="008844B2">
        <w:t>).</w:t>
      </w:r>
    </w:p>
    <w:p w14:paraId="3CA6114D" w14:textId="77777777" w:rsidR="00A20876" w:rsidRPr="008844B2" w:rsidRDefault="00A20876" w:rsidP="009D0DDC">
      <w:pPr>
        <w:spacing w:afterLines="50" w:after="120"/>
        <w:ind w:left="720" w:hanging="720"/>
      </w:pPr>
      <w:r w:rsidRPr="008844B2">
        <w:t>With Robert C. Elmore.</w:t>
      </w:r>
      <w:r w:rsidR="00A10E9A" w:rsidRPr="008844B2">
        <w:t xml:space="preserve"> </w:t>
      </w:r>
      <w:r w:rsidRPr="008844B2">
        <w:t>The Need for Enhanced Defense Con</w:t>
      </w:r>
      <w:r w:rsidR="00694D61" w:rsidRPr="008844B2">
        <w:t>tractor Cost Management System. 1994.</w:t>
      </w:r>
      <w:r w:rsidR="00A10E9A" w:rsidRPr="008844B2">
        <w:t xml:space="preserve"> </w:t>
      </w:r>
      <w:r w:rsidRPr="008844B2">
        <w:rPr>
          <w:i/>
          <w:iCs/>
        </w:rPr>
        <w:t>Public Budgeting &amp; Finance</w:t>
      </w:r>
      <w:r w:rsidR="00694D61" w:rsidRPr="008844B2">
        <w:t xml:space="preserve"> Vol. 13 (November 4</w:t>
      </w:r>
      <w:r w:rsidRPr="008844B2">
        <w:t>)</w:t>
      </w:r>
      <w:r w:rsidR="005E4079" w:rsidRPr="008844B2">
        <w:t>:</w:t>
      </w:r>
      <w:r w:rsidR="00A10E9A" w:rsidRPr="008844B2">
        <w:t xml:space="preserve"> </w:t>
      </w:r>
      <w:r w:rsidRPr="008844B2">
        <w:t>45</w:t>
      </w:r>
      <w:r w:rsidR="00A15EF2" w:rsidRPr="008844B2">
        <w:t>–</w:t>
      </w:r>
      <w:r w:rsidRPr="008844B2">
        <w:t>56.</w:t>
      </w:r>
    </w:p>
    <w:p w14:paraId="26C75409" w14:textId="14156960" w:rsidR="00A20876" w:rsidRPr="008844B2" w:rsidRDefault="002B3424" w:rsidP="009D0DDC">
      <w:pPr>
        <w:spacing w:afterLines="50" w:after="120"/>
        <w:ind w:left="720" w:hanging="720"/>
      </w:pPr>
      <w:r w:rsidRPr="00602466">
        <w:rPr>
          <w:bCs/>
        </w:rPr>
        <w:t xml:space="preserve">Rezaee, Z. </w:t>
      </w:r>
      <w:r>
        <w:rPr>
          <w:bCs/>
        </w:rPr>
        <w:t>1993</w:t>
      </w:r>
      <w:r>
        <w:rPr>
          <w:b/>
          <w:bCs/>
        </w:rPr>
        <w:t xml:space="preserve">. </w:t>
      </w:r>
      <w:r w:rsidR="00A20876" w:rsidRPr="008844B2">
        <w:t>The Possible Impact of the COSO Report on the En</w:t>
      </w:r>
      <w:r w:rsidR="00694D61" w:rsidRPr="008844B2">
        <w:t>tity's Internal Audit Function. 1993.</w:t>
      </w:r>
      <w:r w:rsidR="00A10E9A" w:rsidRPr="008844B2">
        <w:t xml:space="preserve"> </w:t>
      </w:r>
      <w:r w:rsidR="00A20876" w:rsidRPr="008844B2">
        <w:rPr>
          <w:i/>
          <w:iCs/>
        </w:rPr>
        <w:t>The EDP Auditor Journal</w:t>
      </w:r>
      <w:r w:rsidR="00A20876" w:rsidRPr="008844B2">
        <w:t xml:space="preserve"> Vol.</w:t>
      </w:r>
      <w:r w:rsidR="0023769C" w:rsidRPr="008844B2">
        <w:t> </w:t>
      </w:r>
      <w:r w:rsidR="00694D61" w:rsidRPr="008844B2">
        <w:t>IV</w:t>
      </w:r>
      <w:r w:rsidR="005E4079" w:rsidRPr="008844B2">
        <w:t>:</w:t>
      </w:r>
      <w:r w:rsidR="00A10E9A" w:rsidRPr="008844B2">
        <w:t xml:space="preserve"> </w:t>
      </w:r>
      <w:r w:rsidR="00A20876" w:rsidRPr="008844B2">
        <w:t>72</w:t>
      </w:r>
      <w:r w:rsidR="00A15EF2" w:rsidRPr="008844B2">
        <w:t>–</w:t>
      </w:r>
      <w:r w:rsidR="00A20876" w:rsidRPr="008844B2">
        <w:t>78.</w:t>
      </w:r>
    </w:p>
    <w:p w14:paraId="62274672" w14:textId="7B589E7F" w:rsidR="00A20876" w:rsidRPr="008844B2" w:rsidRDefault="002B3424" w:rsidP="009D0DDC">
      <w:pPr>
        <w:spacing w:afterLines="50" w:after="120"/>
        <w:ind w:left="720" w:hanging="720"/>
      </w:pPr>
      <w:r w:rsidRPr="00602466">
        <w:rPr>
          <w:bCs/>
        </w:rPr>
        <w:t xml:space="preserve">Rezaee, Z. </w:t>
      </w:r>
      <w:r>
        <w:rPr>
          <w:bCs/>
        </w:rPr>
        <w:t>1993</w:t>
      </w:r>
      <w:r>
        <w:rPr>
          <w:b/>
          <w:bCs/>
        </w:rPr>
        <w:t xml:space="preserve">. </w:t>
      </w:r>
      <w:r w:rsidR="00A20876" w:rsidRPr="008844B2">
        <w:t>The Relevance of Current Initiatives on Internal Control in the U.S. for</w:t>
      </w:r>
      <w:r w:rsidR="00694D61" w:rsidRPr="008844B2">
        <w:t xml:space="preserve"> the Global Business Community. 1993.</w:t>
      </w:r>
      <w:r w:rsidR="00A10E9A" w:rsidRPr="008844B2">
        <w:t xml:space="preserve"> </w:t>
      </w:r>
      <w:r w:rsidR="00A20876" w:rsidRPr="008844B2">
        <w:rPr>
          <w:i/>
          <w:iCs/>
        </w:rPr>
        <w:t>The International Journal of Business Disciplines</w:t>
      </w:r>
      <w:r w:rsidR="00A20876" w:rsidRPr="008844B2">
        <w:t xml:space="preserve"> Vol. 3, N</w:t>
      </w:r>
      <w:r w:rsidR="00694D61" w:rsidRPr="008844B2">
        <w:t>o. 1 (</w:t>
      </w:r>
      <w:r w:rsidR="00406F7F" w:rsidRPr="008844B2">
        <w:t>fall</w:t>
      </w:r>
      <w:r w:rsidR="00A20876" w:rsidRPr="008844B2">
        <w:t>)</w:t>
      </w:r>
      <w:r w:rsidR="005E4079" w:rsidRPr="008844B2">
        <w:t>:</w:t>
      </w:r>
      <w:r w:rsidR="00A10E9A" w:rsidRPr="008844B2">
        <w:t xml:space="preserve"> </w:t>
      </w:r>
      <w:r w:rsidR="00A20876" w:rsidRPr="008844B2">
        <w:t>34</w:t>
      </w:r>
      <w:r w:rsidR="00A15EF2" w:rsidRPr="008844B2">
        <w:t>–</w:t>
      </w:r>
      <w:r w:rsidR="00A20876" w:rsidRPr="008844B2">
        <w:t>47.</w:t>
      </w:r>
    </w:p>
    <w:p w14:paraId="09AF4F43" w14:textId="77777777" w:rsidR="00A20876" w:rsidRPr="008844B2" w:rsidRDefault="00A20876" w:rsidP="009D0DDC">
      <w:pPr>
        <w:spacing w:afterLines="50" w:after="120"/>
        <w:ind w:left="720" w:hanging="720"/>
      </w:pPr>
      <w:r w:rsidRPr="008844B2">
        <w:t>With Grover L. Porter.</w:t>
      </w:r>
      <w:r w:rsidR="00A10E9A" w:rsidRPr="008844B2">
        <w:t xml:space="preserve"> </w:t>
      </w:r>
      <w:r w:rsidRPr="008844B2">
        <w:t>Can</w:t>
      </w:r>
      <w:r w:rsidR="00694D61" w:rsidRPr="008844B2">
        <w:t xml:space="preserve"> the Annual Report Be Improved? 1993.</w:t>
      </w:r>
      <w:r w:rsidR="00A10E9A" w:rsidRPr="008844B2">
        <w:t xml:space="preserve"> </w:t>
      </w:r>
      <w:r w:rsidRPr="008844B2">
        <w:rPr>
          <w:i/>
          <w:iCs/>
        </w:rPr>
        <w:t>Review of Business</w:t>
      </w:r>
      <w:r w:rsidR="00694D61" w:rsidRPr="008844B2">
        <w:t xml:space="preserve"> (Summer/Fall</w:t>
      </w:r>
      <w:r w:rsidRPr="008844B2">
        <w:t>)</w:t>
      </w:r>
      <w:r w:rsidR="005E4079" w:rsidRPr="008844B2">
        <w:t>:</w:t>
      </w:r>
      <w:r w:rsidR="00A10E9A" w:rsidRPr="008844B2">
        <w:t xml:space="preserve"> </w:t>
      </w:r>
      <w:r w:rsidRPr="008844B2">
        <w:t>38</w:t>
      </w:r>
      <w:r w:rsidR="002829E2" w:rsidRPr="008844B2">
        <w:t>–</w:t>
      </w:r>
      <w:r w:rsidRPr="008844B2">
        <w:t>41.</w:t>
      </w:r>
    </w:p>
    <w:p w14:paraId="307E2FB9" w14:textId="77777777" w:rsidR="00A20876" w:rsidRPr="008844B2" w:rsidRDefault="00A20876" w:rsidP="009D0DDC">
      <w:pPr>
        <w:spacing w:afterLines="50" w:after="120"/>
        <w:ind w:left="720" w:hanging="720"/>
      </w:pPr>
      <w:r w:rsidRPr="008844B2">
        <w:t>With Robert C. Elmore.</w:t>
      </w:r>
      <w:r w:rsidR="00A10E9A" w:rsidRPr="008844B2">
        <w:t xml:space="preserve"> </w:t>
      </w:r>
      <w:r w:rsidRPr="008844B2">
        <w:t xml:space="preserve">The Use of Cost Management </w:t>
      </w:r>
      <w:r w:rsidR="00694D61" w:rsidRPr="008844B2">
        <w:t>System in the Defense Industry. 1993.</w:t>
      </w:r>
      <w:r w:rsidR="00A10E9A" w:rsidRPr="008844B2">
        <w:t xml:space="preserve"> </w:t>
      </w:r>
      <w:r w:rsidRPr="008844B2">
        <w:rPr>
          <w:i/>
          <w:iCs/>
        </w:rPr>
        <w:t>The Management Accountant (India)</w:t>
      </w:r>
      <w:r w:rsidR="00694D61" w:rsidRPr="008844B2">
        <w:t xml:space="preserve"> (July</w:t>
      </w:r>
      <w:r w:rsidRPr="008844B2">
        <w:t>)</w:t>
      </w:r>
      <w:r w:rsidR="005E4079" w:rsidRPr="008844B2">
        <w:t>:</w:t>
      </w:r>
      <w:r w:rsidR="00A10E9A" w:rsidRPr="008844B2">
        <w:t xml:space="preserve"> </w:t>
      </w:r>
      <w:r w:rsidRPr="008844B2">
        <w:t>497</w:t>
      </w:r>
      <w:r w:rsidR="00A15EF2" w:rsidRPr="008844B2">
        <w:t>–</w:t>
      </w:r>
      <w:r w:rsidR="002829E2" w:rsidRPr="008844B2">
        <w:t>503</w:t>
      </w:r>
      <w:r w:rsidRPr="008844B2">
        <w:t>.</w:t>
      </w:r>
    </w:p>
    <w:p w14:paraId="240D0564" w14:textId="77777777" w:rsidR="00A20876" w:rsidRPr="008844B2" w:rsidRDefault="00A20876" w:rsidP="009D0DDC">
      <w:pPr>
        <w:spacing w:afterLines="50" w:after="120"/>
        <w:ind w:left="720" w:hanging="720"/>
      </w:pPr>
      <w:r w:rsidRPr="008844B2">
        <w:t>With Ahmad Hosseini.</w:t>
      </w:r>
      <w:r w:rsidR="00A10E9A" w:rsidRPr="008844B2">
        <w:t xml:space="preserve"> </w:t>
      </w:r>
      <w:r w:rsidRPr="008844B2">
        <w:t>An Investigation of Discount R</w:t>
      </w:r>
      <w:r w:rsidR="00694D61" w:rsidRPr="008844B2">
        <w:t>ates Used in Pension Reporting. 1993.</w:t>
      </w:r>
      <w:r w:rsidR="00A10E9A" w:rsidRPr="008844B2">
        <w:t xml:space="preserve"> </w:t>
      </w:r>
      <w:r w:rsidRPr="008844B2">
        <w:rPr>
          <w:i/>
          <w:iCs/>
        </w:rPr>
        <w:t>The Central Business Review</w:t>
      </w:r>
      <w:r w:rsidR="00694D61" w:rsidRPr="008844B2">
        <w:t xml:space="preserve"> Vol. XII No. 2 (</w:t>
      </w:r>
      <w:r w:rsidR="00406F7F" w:rsidRPr="008844B2">
        <w:t>summer</w:t>
      </w:r>
      <w:r w:rsidRPr="008844B2">
        <w:t>)</w:t>
      </w:r>
      <w:r w:rsidR="005E4079" w:rsidRPr="008844B2">
        <w:t>:</w:t>
      </w:r>
      <w:r w:rsidR="00A10E9A" w:rsidRPr="008844B2">
        <w:t xml:space="preserve"> </w:t>
      </w:r>
      <w:r w:rsidRPr="008844B2">
        <w:t>48</w:t>
      </w:r>
      <w:r w:rsidR="00A15EF2" w:rsidRPr="008844B2">
        <w:t>–</w:t>
      </w:r>
      <w:r w:rsidRPr="008844B2">
        <w:t>51.</w:t>
      </w:r>
    </w:p>
    <w:p w14:paraId="6ABCAFFA" w14:textId="77777777" w:rsidR="00A20876" w:rsidRPr="008844B2" w:rsidRDefault="00A20876" w:rsidP="009D0DDC">
      <w:pPr>
        <w:spacing w:afterLines="50" w:after="120"/>
        <w:ind w:left="720" w:hanging="720"/>
      </w:pPr>
      <w:r w:rsidRPr="008844B2">
        <w:t>With Gerald H. Lander.</w:t>
      </w:r>
      <w:r w:rsidR="00A10E9A" w:rsidRPr="008844B2">
        <w:t xml:space="preserve"> </w:t>
      </w:r>
      <w:r w:rsidRPr="008844B2">
        <w:t>Internal Auditor's Relatio</w:t>
      </w:r>
      <w:r w:rsidR="00694D61" w:rsidRPr="008844B2">
        <w:t>nship with the Audit Committee. 1993.</w:t>
      </w:r>
      <w:r w:rsidR="00A10E9A" w:rsidRPr="008844B2">
        <w:t xml:space="preserve"> </w:t>
      </w:r>
      <w:r w:rsidRPr="008844B2">
        <w:rPr>
          <w:i/>
          <w:iCs/>
        </w:rPr>
        <w:t xml:space="preserve">Managerial Auditing Journal </w:t>
      </w:r>
      <w:r w:rsidR="00694D61" w:rsidRPr="008844B2">
        <w:t>Vol. 8, No. 3</w:t>
      </w:r>
      <w:r w:rsidR="005E4079" w:rsidRPr="008844B2">
        <w:t>:</w:t>
      </w:r>
      <w:r w:rsidR="00A10E9A" w:rsidRPr="008844B2">
        <w:t xml:space="preserve"> </w:t>
      </w:r>
      <w:r w:rsidRPr="008844B2">
        <w:t>35</w:t>
      </w:r>
      <w:r w:rsidR="00A15EF2" w:rsidRPr="008844B2">
        <w:t>–</w:t>
      </w:r>
      <w:r w:rsidRPr="008844B2">
        <w:t>40.</w:t>
      </w:r>
    </w:p>
    <w:p w14:paraId="38C4DC95" w14:textId="77777777" w:rsidR="00A20876" w:rsidRPr="008844B2" w:rsidRDefault="00A20876" w:rsidP="009D0DDC">
      <w:pPr>
        <w:spacing w:afterLines="50" w:after="120"/>
        <w:ind w:left="720" w:hanging="720"/>
      </w:pPr>
      <w:r w:rsidRPr="008844B2">
        <w:t>The Foreign Corrupt Practices Act of 1</w:t>
      </w:r>
      <w:r w:rsidR="00694D61" w:rsidRPr="008844B2">
        <w:t>977 and Its Amendments In 1988. 1993.</w:t>
      </w:r>
      <w:r w:rsidR="00A10E9A" w:rsidRPr="008844B2">
        <w:t xml:space="preserve"> </w:t>
      </w:r>
      <w:r w:rsidRPr="008844B2">
        <w:rPr>
          <w:i/>
          <w:iCs/>
        </w:rPr>
        <w:t>Advances in Public Interest Accounting</w:t>
      </w:r>
      <w:r w:rsidR="00694D61" w:rsidRPr="008844B2">
        <w:t xml:space="preserve"> Vol. 5</w:t>
      </w:r>
      <w:r w:rsidR="005E4079" w:rsidRPr="008844B2">
        <w:t>:</w:t>
      </w:r>
      <w:r w:rsidR="00A10E9A" w:rsidRPr="008844B2">
        <w:t xml:space="preserve"> </w:t>
      </w:r>
      <w:r w:rsidRPr="008844B2">
        <w:t>281</w:t>
      </w:r>
      <w:r w:rsidR="00A15EF2" w:rsidRPr="008844B2">
        <w:t>–</w:t>
      </w:r>
      <w:r w:rsidRPr="008844B2">
        <w:t>295.</w:t>
      </w:r>
    </w:p>
    <w:p w14:paraId="18A6378B" w14:textId="77777777" w:rsidR="00A20876" w:rsidRPr="008844B2" w:rsidRDefault="00A20876" w:rsidP="009D0DDC">
      <w:pPr>
        <w:spacing w:afterLines="50" w:after="120"/>
        <w:ind w:left="720" w:hanging="720"/>
      </w:pPr>
      <w:r w:rsidRPr="008844B2">
        <w:t>With Phil Malone and Russell F. Briner.</w:t>
      </w:r>
      <w:r w:rsidR="00A10E9A" w:rsidRPr="008844B2">
        <w:t xml:space="preserve"> </w:t>
      </w:r>
      <w:r w:rsidRPr="008844B2">
        <w:t>Capital Market Response to SFAS</w:t>
      </w:r>
      <w:r w:rsidR="00694D61" w:rsidRPr="008844B2">
        <w:t xml:space="preserve"> No. 8 and 52. 1993.</w:t>
      </w:r>
      <w:r w:rsidR="00A10E9A" w:rsidRPr="008844B2">
        <w:t xml:space="preserve"> </w:t>
      </w:r>
      <w:r w:rsidRPr="008844B2">
        <w:rPr>
          <w:i/>
          <w:iCs/>
        </w:rPr>
        <w:t>Journal of Accounting, Auditing and Finance</w:t>
      </w:r>
      <w:r w:rsidR="00694D61" w:rsidRPr="008844B2">
        <w:t xml:space="preserve"> (</w:t>
      </w:r>
      <w:r w:rsidR="00406F7F" w:rsidRPr="008844B2">
        <w:t>summer</w:t>
      </w:r>
      <w:r w:rsidRPr="008844B2">
        <w:t>)</w:t>
      </w:r>
      <w:r w:rsidR="005E4079" w:rsidRPr="008844B2">
        <w:t>:</w:t>
      </w:r>
      <w:r w:rsidR="00A10E9A" w:rsidRPr="008844B2">
        <w:t xml:space="preserve"> </w:t>
      </w:r>
      <w:r w:rsidRPr="008844B2">
        <w:t>313</w:t>
      </w:r>
      <w:r w:rsidR="00A15EF2" w:rsidRPr="008844B2">
        <w:t>–</w:t>
      </w:r>
      <w:r w:rsidRPr="008844B2">
        <w:t>324.</w:t>
      </w:r>
    </w:p>
    <w:p w14:paraId="71BE7A65" w14:textId="77777777" w:rsidR="00A20876" w:rsidRPr="008844B2" w:rsidRDefault="00A20876" w:rsidP="009D0DDC">
      <w:pPr>
        <w:spacing w:afterLines="50" w:after="120"/>
        <w:ind w:left="720" w:hanging="720"/>
      </w:pPr>
      <w:r w:rsidRPr="008844B2">
        <w:t>Strategie</w:t>
      </w:r>
      <w:r w:rsidR="00020A33" w:rsidRPr="008844B2">
        <w:t>s for Establishing Cooperation b</w:t>
      </w:r>
      <w:r w:rsidRPr="008844B2">
        <w:t>etween Iranian Scholars and Interested Organizations in Iran</w:t>
      </w:r>
      <w:r w:rsidR="00694D61" w:rsidRPr="008844B2">
        <w:t>. 1993.</w:t>
      </w:r>
      <w:r w:rsidR="00A10E9A" w:rsidRPr="008844B2">
        <w:t xml:space="preserve"> </w:t>
      </w:r>
      <w:r w:rsidRPr="008844B2">
        <w:rPr>
          <w:i/>
          <w:iCs/>
        </w:rPr>
        <w:t>Iranian Scholars Association, Newsletter</w:t>
      </w:r>
      <w:r w:rsidR="00694D61" w:rsidRPr="008844B2">
        <w:t xml:space="preserve"> Vol. 6, No. 3</w:t>
      </w:r>
      <w:r w:rsidRPr="008844B2">
        <w:t>.</w:t>
      </w:r>
    </w:p>
    <w:p w14:paraId="57887ADE"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 xml:space="preserve"> and Anthony F. </w:t>
      </w:r>
      <w:proofErr w:type="spellStart"/>
      <w:r w:rsidRPr="008844B2">
        <w:t>Jurkus</w:t>
      </w:r>
      <w:proofErr w:type="spellEnd"/>
      <w:r w:rsidRPr="008844B2">
        <w:t>.</w:t>
      </w:r>
      <w:r w:rsidR="00A10E9A" w:rsidRPr="008844B2">
        <w:t xml:space="preserve"> </w:t>
      </w:r>
      <w:r w:rsidRPr="008844B2">
        <w:t>Comparative Analysis of Business Administration Educati</w:t>
      </w:r>
      <w:r w:rsidR="00694D61" w:rsidRPr="008844B2">
        <w:t xml:space="preserve">on Requirements </w:t>
      </w:r>
      <w:r w:rsidR="00406F7F" w:rsidRPr="008844B2">
        <w:t>across</w:t>
      </w:r>
      <w:r w:rsidR="00694D61" w:rsidRPr="008844B2">
        <w:t xml:space="preserve"> Nations. 1993.</w:t>
      </w:r>
      <w:r w:rsidR="00A10E9A" w:rsidRPr="008844B2">
        <w:t xml:space="preserve"> </w:t>
      </w:r>
      <w:r w:rsidRPr="008844B2">
        <w:t xml:space="preserve">Best Paper Proceedings, </w:t>
      </w:r>
      <w:r w:rsidRPr="008844B2">
        <w:rPr>
          <w:i/>
          <w:iCs/>
        </w:rPr>
        <w:t xml:space="preserve">Atlantic Economic Journal </w:t>
      </w:r>
      <w:r w:rsidR="00694D61" w:rsidRPr="008844B2">
        <w:t>Vol. 3, No. 2 (July</w:t>
      </w:r>
      <w:r w:rsidRPr="008844B2">
        <w:t>).</w:t>
      </w:r>
    </w:p>
    <w:p w14:paraId="71581B09" w14:textId="77777777" w:rsidR="00A20876" w:rsidRPr="008844B2" w:rsidRDefault="00A20876" w:rsidP="009D0DDC">
      <w:pPr>
        <w:spacing w:afterLines="50" w:after="120"/>
        <w:ind w:left="720" w:hanging="720"/>
      </w:pPr>
      <w:r w:rsidRPr="008844B2">
        <w:t>With E. James Burton and Thomas H. Strickland.</w:t>
      </w:r>
      <w:r w:rsidR="00A10E9A" w:rsidRPr="008844B2">
        <w:t xml:space="preserve"> </w:t>
      </w:r>
      <w:r w:rsidRPr="008844B2">
        <w:t>C</w:t>
      </w:r>
      <w:r w:rsidR="00694D61" w:rsidRPr="008844B2">
        <w:t>areers in Fraud Investigation. 1993.</w:t>
      </w:r>
      <w:r w:rsidRPr="008844B2">
        <w:t xml:space="preserve"> </w:t>
      </w:r>
      <w:r w:rsidRPr="008844B2">
        <w:rPr>
          <w:i/>
          <w:iCs/>
        </w:rPr>
        <w:t>Management Accounting</w:t>
      </w:r>
      <w:r w:rsidR="00694D61" w:rsidRPr="008844B2">
        <w:t xml:space="preserve"> (June</w:t>
      </w:r>
      <w:r w:rsidRPr="008844B2">
        <w:t>)</w:t>
      </w:r>
      <w:r w:rsidR="005E4079" w:rsidRPr="008844B2">
        <w:t>:</w:t>
      </w:r>
      <w:r w:rsidR="00A10E9A" w:rsidRPr="008844B2">
        <w:t xml:space="preserve"> </w:t>
      </w:r>
      <w:r w:rsidRPr="008844B2">
        <w:t>46</w:t>
      </w:r>
      <w:r w:rsidR="00A15EF2" w:rsidRPr="008844B2">
        <w:t>–</w:t>
      </w:r>
      <w:r w:rsidRPr="008844B2">
        <w:t>47.</w:t>
      </w:r>
    </w:p>
    <w:p w14:paraId="48668D3C" w14:textId="77777777" w:rsidR="00A20876" w:rsidRPr="008844B2" w:rsidRDefault="00A20876" w:rsidP="009D0DDC">
      <w:pPr>
        <w:spacing w:afterLines="50" w:after="120"/>
        <w:ind w:left="720" w:hanging="720"/>
      </w:pPr>
      <w:r w:rsidRPr="008844B2">
        <w:t>With E. J. Burton and Thomas H. Strickland.</w:t>
      </w:r>
      <w:r w:rsidR="00A10E9A" w:rsidRPr="008844B2">
        <w:t xml:space="preserve"> </w:t>
      </w:r>
      <w:r w:rsidRPr="008844B2">
        <w:t>Challenges and Opp</w:t>
      </w:r>
      <w:r w:rsidR="00694D61" w:rsidRPr="008844B2">
        <w:t>ortunities for the CFE Program. 1993.</w:t>
      </w:r>
      <w:r w:rsidRPr="008844B2">
        <w:t xml:space="preserve"> </w:t>
      </w:r>
      <w:r w:rsidRPr="008844B2">
        <w:rPr>
          <w:i/>
          <w:iCs/>
        </w:rPr>
        <w:t>The White Paper</w:t>
      </w:r>
      <w:r w:rsidR="00694D61" w:rsidRPr="008844B2">
        <w:t xml:space="preserve"> (April/May</w:t>
      </w:r>
      <w:r w:rsidRPr="008844B2">
        <w:t>)</w:t>
      </w:r>
      <w:r w:rsidR="005E4079" w:rsidRPr="008844B2">
        <w:t>:</w:t>
      </w:r>
      <w:r w:rsidR="00A10E9A" w:rsidRPr="008844B2">
        <w:t xml:space="preserve"> </w:t>
      </w:r>
      <w:r w:rsidRPr="008844B2">
        <w:t>10</w:t>
      </w:r>
      <w:r w:rsidR="00A15EF2" w:rsidRPr="008844B2">
        <w:t>–</w:t>
      </w:r>
      <w:r w:rsidRPr="008844B2">
        <w:t>11</w:t>
      </w:r>
      <w:r w:rsidR="002829E2" w:rsidRPr="008844B2">
        <w:t>,</w:t>
      </w:r>
      <w:r w:rsidR="002B5361" w:rsidRPr="008844B2">
        <w:t xml:space="preserve"> </w:t>
      </w:r>
      <w:r w:rsidRPr="008844B2">
        <w:t>19.</w:t>
      </w:r>
    </w:p>
    <w:p w14:paraId="7BB32F3D" w14:textId="77777777" w:rsidR="00A20876" w:rsidRPr="008844B2" w:rsidRDefault="00694D61" w:rsidP="009D0DDC">
      <w:pPr>
        <w:spacing w:afterLines="50" w:after="120"/>
        <w:ind w:left="720" w:hanging="720"/>
      </w:pPr>
      <w:r w:rsidRPr="008844B2">
        <w:lastRenderedPageBreak/>
        <w:t>With Robert C. Elmore.</w:t>
      </w:r>
      <w:r w:rsidR="00A10E9A" w:rsidRPr="008844B2">
        <w:t xml:space="preserve"> </w:t>
      </w:r>
      <w:r w:rsidR="00A20876" w:rsidRPr="008844B2">
        <w:t>Issues, Challenges, and Opportunities of the 150-hour Accounting Program:</w:t>
      </w:r>
      <w:r w:rsidR="00A10E9A" w:rsidRPr="008844B2">
        <w:t xml:space="preserve"> </w:t>
      </w:r>
      <w:r w:rsidRPr="008844B2">
        <w:t>A Survey of Administrators. 1993.</w:t>
      </w:r>
      <w:r w:rsidR="00A20876" w:rsidRPr="008844B2">
        <w:t xml:space="preserve"> </w:t>
      </w:r>
      <w:r w:rsidR="00A20876" w:rsidRPr="008844B2">
        <w:rPr>
          <w:i/>
          <w:iCs/>
        </w:rPr>
        <w:t>Accounting Educators’ Journal</w:t>
      </w:r>
      <w:r w:rsidRPr="008844B2">
        <w:t xml:space="preserve"> (</w:t>
      </w:r>
      <w:r w:rsidR="00406F7F" w:rsidRPr="008844B2">
        <w:t>spring</w:t>
      </w:r>
      <w:r w:rsidR="00A20876" w:rsidRPr="008844B2">
        <w:t>)</w:t>
      </w:r>
      <w:r w:rsidR="005E4079" w:rsidRPr="008844B2">
        <w:t>:</w:t>
      </w:r>
      <w:r w:rsidR="00A10E9A" w:rsidRPr="008844B2">
        <w:t xml:space="preserve"> </w:t>
      </w:r>
      <w:r w:rsidR="00A20876" w:rsidRPr="008844B2">
        <w:t>1</w:t>
      </w:r>
      <w:r w:rsidR="00A15EF2" w:rsidRPr="008844B2">
        <w:t>–</w:t>
      </w:r>
      <w:r w:rsidR="00A20876" w:rsidRPr="008844B2">
        <w:t>20.</w:t>
      </w:r>
    </w:p>
    <w:p w14:paraId="4B178013" w14:textId="77777777" w:rsidR="00A20876" w:rsidRPr="008844B2" w:rsidRDefault="00A20876" w:rsidP="009D0DDC">
      <w:pPr>
        <w:spacing w:afterLines="50" w:after="120"/>
        <w:ind w:left="720" w:hanging="720"/>
      </w:pPr>
      <w:r w:rsidRPr="008844B2">
        <w:t>Examining the Effect of PPS on Cost Accounting Syste</w:t>
      </w:r>
      <w:r w:rsidR="00694D61" w:rsidRPr="008844B2">
        <w:t>ms of Health Care Institutions. 1993.</w:t>
      </w:r>
      <w:r w:rsidRPr="008844B2">
        <w:t xml:space="preserve"> </w:t>
      </w:r>
      <w:r w:rsidRPr="008844B2">
        <w:rPr>
          <w:i/>
          <w:iCs/>
        </w:rPr>
        <w:t>The Healthcare Financial Management Journal</w:t>
      </w:r>
      <w:r w:rsidR="00ED028A" w:rsidRPr="008844B2">
        <w:t xml:space="preserve"> (March</w:t>
      </w:r>
      <w:r w:rsidRPr="008844B2">
        <w:t>)</w:t>
      </w:r>
      <w:r w:rsidR="005E4079" w:rsidRPr="008844B2">
        <w:t>:</w:t>
      </w:r>
      <w:r w:rsidR="00A10E9A" w:rsidRPr="008844B2">
        <w:t xml:space="preserve"> </w:t>
      </w:r>
      <w:r w:rsidRPr="008844B2">
        <w:t>58</w:t>
      </w:r>
      <w:r w:rsidR="00A15EF2" w:rsidRPr="008844B2">
        <w:t>–</w:t>
      </w:r>
      <w:r w:rsidRPr="008844B2">
        <w:t>62.</w:t>
      </w:r>
    </w:p>
    <w:p w14:paraId="4C70AFA1" w14:textId="77777777" w:rsidR="00A20876" w:rsidRPr="008844B2" w:rsidRDefault="00ED028A" w:rsidP="009D0DDC">
      <w:pPr>
        <w:spacing w:afterLines="50" w:after="120"/>
        <w:ind w:left="720" w:hanging="720"/>
      </w:pPr>
      <w:r w:rsidRPr="008844B2">
        <w:t xml:space="preserve">With E. J. Burton. </w:t>
      </w:r>
      <w:r w:rsidR="00A20876" w:rsidRPr="008844B2">
        <w:t>NACFE Chapter Student Affiliate Groups:</w:t>
      </w:r>
      <w:r w:rsidR="00A10E9A" w:rsidRPr="008844B2">
        <w:t xml:space="preserve"> </w:t>
      </w:r>
      <w:r w:rsidRPr="008844B2">
        <w:t>Perpetuating the Profession. 1993.</w:t>
      </w:r>
      <w:r w:rsidR="00A20876" w:rsidRPr="008844B2">
        <w:t xml:space="preserve"> </w:t>
      </w:r>
      <w:r w:rsidR="00A20876" w:rsidRPr="008844B2">
        <w:rPr>
          <w:i/>
          <w:iCs/>
        </w:rPr>
        <w:t xml:space="preserve">The CFE News </w:t>
      </w:r>
      <w:r w:rsidRPr="008844B2">
        <w:t>(March</w:t>
      </w:r>
      <w:r w:rsidR="00A20876" w:rsidRPr="008844B2">
        <w:t>)</w:t>
      </w:r>
      <w:r w:rsidR="005E4079" w:rsidRPr="008844B2">
        <w:t>:</w:t>
      </w:r>
      <w:r w:rsidR="00A10E9A" w:rsidRPr="008844B2">
        <w:t xml:space="preserve"> </w:t>
      </w:r>
      <w:r w:rsidR="00A20876" w:rsidRPr="008844B2">
        <w:t>5.</w:t>
      </w:r>
    </w:p>
    <w:p w14:paraId="2479EC69" w14:textId="77777777" w:rsidR="00A20876" w:rsidRPr="008844B2" w:rsidRDefault="00A20876" w:rsidP="009D0DDC">
      <w:pPr>
        <w:spacing w:afterLines="50" w:after="120"/>
        <w:ind w:left="720" w:hanging="720"/>
      </w:pPr>
      <w:r w:rsidRPr="008844B2">
        <w:t>With E. J. Burton.</w:t>
      </w:r>
      <w:r w:rsidR="00A10E9A" w:rsidRPr="008844B2">
        <w:t xml:space="preserve"> </w:t>
      </w:r>
      <w:r w:rsidRPr="008844B2">
        <w:t>Forensic Investigation:</w:t>
      </w:r>
      <w:r w:rsidR="00A10E9A" w:rsidRPr="008844B2">
        <w:t xml:space="preserve"> </w:t>
      </w:r>
      <w:r w:rsidRPr="008844B2">
        <w:t>New Challeng</w:t>
      </w:r>
      <w:r w:rsidR="00ED028A" w:rsidRPr="008844B2">
        <w:t>es for Lawyers and Accountants. 1993.</w:t>
      </w:r>
      <w:r w:rsidRPr="008844B2">
        <w:t xml:space="preserve"> </w:t>
      </w:r>
      <w:r w:rsidRPr="008844B2">
        <w:rPr>
          <w:i/>
          <w:iCs/>
        </w:rPr>
        <w:t>The Trial Advocate Quarterly</w:t>
      </w:r>
      <w:r w:rsidR="00ED028A" w:rsidRPr="008844B2">
        <w:t xml:space="preserve"> (January</w:t>
      </w:r>
      <w:r w:rsidRPr="008844B2">
        <w:t>)</w:t>
      </w:r>
      <w:r w:rsidR="005E4079" w:rsidRPr="008844B2">
        <w:t>:</w:t>
      </w:r>
      <w:r w:rsidR="00A10E9A" w:rsidRPr="008844B2">
        <w:t xml:space="preserve"> </w:t>
      </w:r>
      <w:r w:rsidRPr="008844B2">
        <w:t>24</w:t>
      </w:r>
      <w:r w:rsidR="00A15EF2" w:rsidRPr="008844B2">
        <w:t>–</w:t>
      </w:r>
      <w:r w:rsidRPr="008844B2">
        <w:t>29.</w:t>
      </w:r>
    </w:p>
    <w:p w14:paraId="73A50BDA" w14:textId="77777777" w:rsidR="00A20876" w:rsidRPr="008844B2" w:rsidRDefault="00A20876" w:rsidP="009D0DDC">
      <w:pPr>
        <w:spacing w:afterLines="50" w:after="120"/>
        <w:ind w:left="720" w:hanging="720"/>
      </w:pPr>
      <w:r w:rsidRPr="008844B2">
        <w:t>With Joseph</w:t>
      </w:r>
      <w:r w:rsidR="00ED028A" w:rsidRPr="008844B2">
        <w:t xml:space="preserve"> Z. </w:t>
      </w:r>
      <w:proofErr w:type="spellStart"/>
      <w:r w:rsidR="00ED028A" w:rsidRPr="008844B2">
        <w:t>Szendi</w:t>
      </w:r>
      <w:proofErr w:type="spellEnd"/>
      <w:r w:rsidR="00ED028A" w:rsidRPr="008844B2">
        <w:t xml:space="preserve"> and Robert C. Elmore. </w:t>
      </w:r>
      <w:r w:rsidRPr="008844B2">
        <w:t>Does Management Accounting Education Need a New Direction?</w:t>
      </w:r>
      <w:r w:rsidR="00A10E9A" w:rsidRPr="008844B2">
        <w:t xml:space="preserve"> </w:t>
      </w:r>
      <w:r w:rsidR="00ED028A" w:rsidRPr="008844B2">
        <w:t>Evidence from Practice. 1993.</w:t>
      </w:r>
      <w:r w:rsidR="00A10E9A" w:rsidRPr="008844B2">
        <w:t xml:space="preserve"> </w:t>
      </w:r>
      <w:r w:rsidRPr="008844B2">
        <w:t xml:space="preserve">Best Paper Proceedings, </w:t>
      </w:r>
      <w:r w:rsidRPr="008844B2">
        <w:rPr>
          <w:i/>
          <w:iCs/>
        </w:rPr>
        <w:t>Atlantic Economic Journal</w:t>
      </w:r>
      <w:r w:rsidR="00ED028A" w:rsidRPr="008844B2">
        <w:t xml:space="preserve"> Vol. 3, No. 1 (January</w:t>
      </w:r>
      <w:r w:rsidRPr="008844B2">
        <w:t>).</w:t>
      </w:r>
    </w:p>
    <w:p w14:paraId="0A4F7224" w14:textId="77777777" w:rsidR="00333C13" w:rsidRPr="008844B2" w:rsidRDefault="00333C13" w:rsidP="00A20876">
      <w:pPr>
        <w:spacing w:after="40"/>
        <w:ind w:left="720" w:hanging="720"/>
      </w:pPr>
    </w:p>
    <w:p w14:paraId="64388164" w14:textId="77777777" w:rsidR="00333C13" w:rsidRPr="008844B2" w:rsidRDefault="00333C13" w:rsidP="00333C13">
      <w:pPr>
        <w:pBdr>
          <w:bottom w:val="single" w:sz="4" w:space="1" w:color="auto"/>
        </w:pBdr>
        <w:rPr>
          <w:b/>
        </w:rPr>
      </w:pPr>
      <w:r w:rsidRPr="008844B2">
        <w:rPr>
          <w:b/>
        </w:rPr>
        <w:t>1986-1992</w:t>
      </w:r>
    </w:p>
    <w:p w14:paraId="5AE48A43" w14:textId="77777777" w:rsidR="00333C13" w:rsidRPr="008844B2" w:rsidRDefault="00333C13" w:rsidP="00A20876">
      <w:pPr>
        <w:spacing w:after="40"/>
        <w:ind w:left="720" w:hanging="720"/>
      </w:pPr>
    </w:p>
    <w:p w14:paraId="7BAA9382" w14:textId="77777777" w:rsidR="00A20876" w:rsidRPr="008844B2" w:rsidRDefault="00A20876" w:rsidP="009D0DDC">
      <w:pPr>
        <w:spacing w:afterLines="50" w:after="120"/>
        <w:ind w:left="720" w:hanging="720"/>
      </w:pPr>
      <w:r w:rsidRPr="008844B2">
        <w:t>With Ahmad Hosseini.</w:t>
      </w:r>
      <w:r w:rsidR="00A10E9A" w:rsidRPr="008844B2">
        <w:t xml:space="preserve"> </w:t>
      </w:r>
      <w:r w:rsidRPr="008844B2">
        <w:t>Implementation Issues of Accounting for Financ</w:t>
      </w:r>
      <w:r w:rsidR="00ED028A" w:rsidRPr="008844B2">
        <w:t>ial Instruments (SFAS No. 105). 1992.</w:t>
      </w:r>
      <w:r w:rsidR="00A10E9A" w:rsidRPr="008844B2">
        <w:t xml:space="preserve"> </w:t>
      </w:r>
      <w:r w:rsidRPr="008844B2">
        <w:rPr>
          <w:i/>
          <w:iCs/>
        </w:rPr>
        <w:t>Journal of Bank Cost &amp; Management Accounting</w:t>
      </w:r>
      <w:r w:rsidR="00ED028A" w:rsidRPr="008844B2">
        <w:t xml:space="preserve"> Vol. 5, Nov. 3</w:t>
      </w:r>
      <w:r w:rsidRPr="008844B2">
        <w:t>.</w:t>
      </w:r>
    </w:p>
    <w:p w14:paraId="7BF51917" w14:textId="77777777" w:rsidR="00A20876" w:rsidRPr="008844B2" w:rsidRDefault="00A20876" w:rsidP="009D0DDC">
      <w:pPr>
        <w:spacing w:afterLines="50" w:after="120"/>
        <w:ind w:left="720" w:hanging="720"/>
      </w:pPr>
      <w:r w:rsidRPr="008844B2">
        <w:t>National Association of Certified Fraud Examin</w:t>
      </w:r>
      <w:r w:rsidR="00ED028A" w:rsidRPr="008844B2">
        <w:t>ers – Student Affiliate Groups. 1992.</w:t>
      </w:r>
      <w:r w:rsidR="00A10E9A" w:rsidRPr="008844B2">
        <w:t xml:space="preserve"> </w:t>
      </w:r>
      <w:r w:rsidRPr="008844B2">
        <w:rPr>
          <w:i/>
          <w:iCs/>
        </w:rPr>
        <w:t>Accounting Today</w:t>
      </w:r>
      <w:r w:rsidRPr="008844B2">
        <w:t xml:space="preserve"> (</w:t>
      </w:r>
      <w:r w:rsidR="00ED028A" w:rsidRPr="008844B2">
        <w:t>August</w:t>
      </w:r>
      <w:r w:rsidRPr="008844B2">
        <w:t>).</w:t>
      </w:r>
    </w:p>
    <w:p w14:paraId="616AFA1E" w14:textId="77777777" w:rsidR="00A20876" w:rsidRPr="008844B2" w:rsidRDefault="00A20876" w:rsidP="009D0DDC">
      <w:pPr>
        <w:spacing w:afterLines="50" w:after="120"/>
        <w:ind w:left="720" w:hanging="720"/>
      </w:pPr>
      <w:r w:rsidRPr="008844B2">
        <w:t>With E. James Burton.</w:t>
      </w:r>
      <w:r w:rsidR="00A10E9A" w:rsidRPr="008844B2">
        <w:t xml:space="preserve"> </w:t>
      </w:r>
      <w:r w:rsidRPr="008844B2">
        <w:t>Fraud Auditing:</w:t>
      </w:r>
      <w:r w:rsidR="00A10E9A" w:rsidRPr="008844B2">
        <w:t xml:space="preserve"> </w:t>
      </w:r>
      <w:r w:rsidR="00ED028A" w:rsidRPr="008844B2">
        <w:t>A Career Opportunity. 1992.</w:t>
      </w:r>
      <w:r w:rsidR="00A10E9A" w:rsidRPr="008844B2">
        <w:t xml:space="preserve"> </w:t>
      </w:r>
      <w:r w:rsidRPr="008844B2">
        <w:rPr>
          <w:i/>
          <w:iCs/>
        </w:rPr>
        <w:t>Management Accounting</w:t>
      </w:r>
      <w:r w:rsidR="00ED028A" w:rsidRPr="008844B2">
        <w:t xml:space="preserve"> (September</w:t>
      </w:r>
      <w:r w:rsidRPr="008844B2">
        <w:t>)</w:t>
      </w:r>
      <w:r w:rsidR="005E4079" w:rsidRPr="008844B2">
        <w:t>:</w:t>
      </w:r>
      <w:r w:rsidR="00A10E9A" w:rsidRPr="008844B2">
        <w:t xml:space="preserve"> </w:t>
      </w:r>
      <w:r w:rsidRPr="008844B2">
        <w:t>14</w:t>
      </w:r>
      <w:r w:rsidR="00A15EF2" w:rsidRPr="008844B2">
        <w:t>–</w:t>
      </w:r>
      <w:proofErr w:type="gramStart"/>
      <w:r w:rsidRPr="008844B2">
        <w:t>15.</w:t>
      </w:r>
      <w:r w:rsidR="00ED028A" w:rsidRPr="008844B2">
        <w:t>S</w:t>
      </w:r>
      <w:r w:rsidRPr="008844B2">
        <w:t>ynchronous</w:t>
      </w:r>
      <w:proofErr w:type="gramEnd"/>
      <w:r w:rsidRPr="008844B2">
        <w:t xml:space="preserve"> Manufacturing:</w:t>
      </w:r>
      <w:r w:rsidR="00A10E9A" w:rsidRPr="008844B2">
        <w:t xml:space="preserve"> </w:t>
      </w:r>
      <w:r w:rsidR="00ED028A" w:rsidRPr="008844B2">
        <w:t>The Measure of Excellence. 1992.</w:t>
      </w:r>
      <w:r w:rsidR="00A10E9A" w:rsidRPr="008844B2">
        <w:t xml:space="preserve"> </w:t>
      </w:r>
      <w:r w:rsidRPr="008844B2">
        <w:rPr>
          <w:i/>
          <w:iCs/>
        </w:rPr>
        <w:t>CMA Journal</w:t>
      </w:r>
      <w:r w:rsidR="00ED028A" w:rsidRPr="008844B2">
        <w:t xml:space="preserve"> (September</w:t>
      </w:r>
      <w:r w:rsidRPr="008844B2">
        <w:t>)</w:t>
      </w:r>
      <w:r w:rsidR="005E4079" w:rsidRPr="008844B2">
        <w:t>:</w:t>
      </w:r>
      <w:r w:rsidR="00A10E9A" w:rsidRPr="008844B2">
        <w:t xml:space="preserve"> </w:t>
      </w:r>
      <w:r w:rsidRPr="008844B2">
        <w:t>21</w:t>
      </w:r>
      <w:r w:rsidR="00A15EF2" w:rsidRPr="008844B2">
        <w:t>–</w:t>
      </w:r>
      <w:r w:rsidRPr="008844B2">
        <w:t>23.</w:t>
      </w:r>
    </w:p>
    <w:p w14:paraId="7A0C83CE" w14:textId="77777777" w:rsidR="00A20876" w:rsidRPr="008844B2" w:rsidRDefault="00A20876" w:rsidP="009D0DDC">
      <w:pPr>
        <w:spacing w:afterLines="50" w:after="120"/>
        <w:ind w:left="720" w:hanging="720"/>
      </w:pPr>
      <w:r w:rsidRPr="008844B2">
        <w:t>Cost Management Systems in the Modern Computeri</w:t>
      </w:r>
      <w:r w:rsidR="00ED028A" w:rsidRPr="008844B2">
        <w:t>zed Manufacturing Environments. 1992.</w:t>
      </w:r>
      <w:r w:rsidR="00A10E9A" w:rsidRPr="008844B2">
        <w:t xml:space="preserve"> </w:t>
      </w:r>
      <w:r w:rsidRPr="008844B2">
        <w:rPr>
          <w:i/>
          <w:iCs/>
        </w:rPr>
        <w:t>Heart of Tennessee</w:t>
      </w:r>
      <w:r w:rsidRPr="008844B2">
        <w:t>, the Rutherford County Chamber of Commerce mon</w:t>
      </w:r>
      <w:r w:rsidR="00ED028A" w:rsidRPr="008844B2">
        <w:t>thly publication (September</w:t>
      </w:r>
      <w:r w:rsidRPr="008844B2">
        <w:t>).</w:t>
      </w:r>
    </w:p>
    <w:p w14:paraId="24142E6E" w14:textId="77777777" w:rsidR="00A20876" w:rsidRPr="008844B2" w:rsidRDefault="00A20876" w:rsidP="009D0DDC">
      <w:pPr>
        <w:spacing w:afterLines="50" w:after="120"/>
        <w:ind w:left="720" w:hanging="720"/>
      </w:pPr>
      <w:r w:rsidRPr="008844B2">
        <w:t>Cost Management Systems in the Modern Computeri</w:t>
      </w:r>
      <w:r w:rsidR="00ED028A" w:rsidRPr="008844B2">
        <w:t>zed Manufacturing Environments. 1992.</w:t>
      </w:r>
      <w:r w:rsidR="00A10E9A" w:rsidRPr="008844B2">
        <w:t xml:space="preserve"> </w:t>
      </w:r>
      <w:r w:rsidRPr="008844B2">
        <w:rPr>
          <w:i/>
          <w:iCs/>
        </w:rPr>
        <w:t>The Daily News Journal</w:t>
      </w:r>
      <w:r w:rsidRPr="008844B2">
        <w:t xml:space="preserve"> (September </w:t>
      </w:r>
      <w:r w:rsidR="00ED028A" w:rsidRPr="008844B2">
        <w:t>7</w:t>
      </w:r>
      <w:r w:rsidRPr="008844B2">
        <w:t>)</w:t>
      </w:r>
      <w:r w:rsidR="005E4079" w:rsidRPr="008844B2">
        <w:t>:</w:t>
      </w:r>
      <w:r w:rsidR="00A10E9A" w:rsidRPr="008844B2">
        <w:t xml:space="preserve"> </w:t>
      </w:r>
      <w:r w:rsidRPr="008844B2">
        <w:t>6.</w:t>
      </w:r>
    </w:p>
    <w:p w14:paraId="144E829E" w14:textId="77777777" w:rsidR="00A20876" w:rsidRPr="008844B2" w:rsidRDefault="00A20876" w:rsidP="009D0DDC">
      <w:pPr>
        <w:spacing w:afterLines="50" w:after="120"/>
        <w:ind w:left="720" w:hanging="720"/>
      </w:pPr>
      <w:r w:rsidRPr="008844B2">
        <w:t xml:space="preserve">With Gerald H. Lander and Alan </w:t>
      </w:r>
      <w:proofErr w:type="spellStart"/>
      <w:r w:rsidRPr="008844B2">
        <w:t>Reinstein</w:t>
      </w:r>
      <w:proofErr w:type="spellEnd"/>
      <w:r w:rsidRPr="008844B2">
        <w:t>.</w:t>
      </w:r>
      <w:r w:rsidR="00A10E9A" w:rsidRPr="008844B2">
        <w:t xml:space="preserve"> </w:t>
      </w:r>
      <w:r w:rsidRPr="008844B2">
        <w:t>Forensic Accounting</w:t>
      </w:r>
      <w:r w:rsidR="005E4079" w:rsidRPr="008844B2">
        <w:t>:</w:t>
      </w:r>
      <w:r w:rsidR="00A10E9A" w:rsidRPr="008844B2">
        <w:t xml:space="preserve"> </w:t>
      </w:r>
      <w:r w:rsidR="00ED028A" w:rsidRPr="008844B2">
        <w:t>Challenges and Opportunities. 1992.</w:t>
      </w:r>
      <w:r w:rsidR="00A10E9A" w:rsidRPr="008844B2">
        <w:t xml:space="preserve"> </w:t>
      </w:r>
      <w:r w:rsidRPr="008844B2">
        <w:rPr>
          <w:i/>
          <w:iCs/>
        </w:rPr>
        <w:t>The Ohio CPA Journal</w:t>
      </w:r>
      <w:r w:rsidR="00ED028A" w:rsidRPr="008844B2">
        <w:t xml:space="preserve"> (August</w:t>
      </w:r>
      <w:r w:rsidRPr="008844B2">
        <w:t>)</w:t>
      </w:r>
      <w:r w:rsidR="005E4079" w:rsidRPr="008844B2">
        <w:t>:</w:t>
      </w:r>
      <w:r w:rsidR="00A10E9A" w:rsidRPr="008844B2">
        <w:t xml:space="preserve"> </w:t>
      </w:r>
      <w:r w:rsidRPr="008844B2">
        <w:t>20</w:t>
      </w:r>
      <w:r w:rsidR="00A15EF2" w:rsidRPr="008844B2">
        <w:t>–</w:t>
      </w:r>
      <w:r w:rsidRPr="008844B2">
        <w:t>25.</w:t>
      </w:r>
    </w:p>
    <w:p w14:paraId="08562AAF" w14:textId="77777777" w:rsidR="00A20876" w:rsidRPr="008844B2" w:rsidRDefault="00ED028A" w:rsidP="009D0DDC">
      <w:pPr>
        <w:spacing w:afterLines="50" w:after="120"/>
        <w:ind w:left="720" w:hanging="720"/>
      </w:pPr>
      <w:r w:rsidRPr="008844B2">
        <w:t>With Robert C. Elmore.</w:t>
      </w:r>
      <w:r w:rsidR="00A10E9A" w:rsidRPr="008844B2">
        <w:t xml:space="preserve"> </w:t>
      </w:r>
      <w:r w:rsidR="00A20876" w:rsidRPr="008844B2">
        <w:t>A Comparative Analysis of Cost Accounting Systems in Defense and Nondefense Indus</w:t>
      </w:r>
      <w:r w:rsidRPr="008844B2">
        <w:t>tries. 1992.</w:t>
      </w:r>
      <w:r w:rsidR="00A10E9A" w:rsidRPr="008844B2">
        <w:t xml:space="preserve"> </w:t>
      </w:r>
      <w:r w:rsidR="00A20876" w:rsidRPr="008844B2">
        <w:rPr>
          <w:i/>
          <w:iCs/>
        </w:rPr>
        <w:t>Government Accountants Journal</w:t>
      </w:r>
      <w:r w:rsidRPr="008844B2">
        <w:t xml:space="preserve"> (</w:t>
      </w:r>
      <w:r w:rsidR="00406F7F" w:rsidRPr="008844B2">
        <w:t>spring</w:t>
      </w:r>
      <w:r w:rsidR="00A20876" w:rsidRPr="008844B2">
        <w:t>)</w:t>
      </w:r>
      <w:r w:rsidR="005E4079" w:rsidRPr="008844B2">
        <w:t>:</w:t>
      </w:r>
      <w:r w:rsidR="00A10E9A" w:rsidRPr="008844B2">
        <w:t xml:space="preserve"> </w:t>
      </w:r>
      <w:r w:rsidR="00A20876" w:rsidRPr="008844B2">
        <w:t>27</w:t>
      </w:r>
      <w:r w:rsidR="00A15EF2" w:rsidRPr="008844B2">
        <w:t>–</w:t>
      </w:r>
      <w:r w:rsidR="00A20876" w:rsidRPr="008844B2">
        <w:t>34.</w:t>
      </w:r>
    </w:p>
    <w:p w14:paraId="291835F8" w14:textId="77777777" w:rsidR="00A20876" w:rsidRPr="008844B2" w:rsidRDefault="00A20876" w:rsidP="009D0DDC">
      <w:pPr>
        <w:spacing w:afterLines="50" w:after="120"/>
        <w:ind w:left="720" w:hanging="720"/>
      </w:pPr>
      <w:r w:rsidRPr="008844B2">
        <w:t>Impact of the New Accounting Rule on Other Po</w:t>
      </w:r>
      <w:r w:rsidR="00ED028A" w:rsidRPr="008844B2">
        <w:t>stretirement Employee Benefits. 1992.</w:t>
      </w:r>
      <w:r w:rsidR="00A10E9A" w:rsidRPr="008844B2">
        <w:t xml:space="preserve"> </w:t>
      </w:r>
      <w:r w:rsidRPr="008844B2">
        <w:rPr>
          <w:i/>
          <w:iCs/>
        </w:rPr>
        <w:t>Broadcast Financial Journal</w:t>
      </w:r>
      <w:r w:rsidR="00ED028A" w:rsidRPr="008844B2">
        <w:t xml:space="preserve"> (May/June</w:t>
      </w:r>
      <w:r w:rsidRPr="008844B2">
        <w:t>)</w:t>
      </w:r>
      <w:r w:rsidR="005E4079" w:rsidRPr="008844B2">
        <w:t>:</w:t>
      </w:r>
      <w:r w:rsidR="00A10E9A" w:rsidRPr="008844B2">
        <w:t xml:space="preserve"> </w:t>
      </w:r>
      <w:r w:rsidRPr="008844B2">
        <w:t>41</w:t>
      </w:r>
      <w:r w:rsidR="00A15EF2" w:rsidRPr="008844B2">
        <w:t>–</w:t>
      </w:r>
      <w:r w:rsidRPr="008844B2">
        <w:t>46.</w:t>
      </w:r>
    </w:p>
    <w:p w14:paraId="344551D9" w14:textId="77777777" w:rsidR="00A20876" w:rsidRPr="008844B2" w:rsidRDefault="00ED028A" w:rsidP="009D0DDC">
      <w:pPr>
        <w:spacing w:afterLines="50" w:after="120"/>
        <w:ind w:left="720" w:hanging="720"/>
      </w:pPr>
      <w:r w:rsidRPr="008844B2">
        <w:t xml:space="preserve">With Robert C. Elmore. </w:t>
      </w:r>
      <w:r w:rsidR="00A20876" w:rsidRPr="008844B2">
        <w:t>Financial Controls of Defense Contractin</w:t>
      </w:r>
      <w:r w:rsidRPr="008844B2">
        <w:t>g. 1992.</w:t>
      </w:r>
      <w:r w:rsidR="00A10E9A" w:rsidRPr="008844B2">
        <w:t xml:space="preserve"> </w:t>
      </w:r>
      <w:r w:rsidR="00A20876" w:rsidRPr="008844B2">
        <w:t xml:space="preserve">Best Paper Proceedings, </w:t>
      </w:r>
      <w:r w:rsidR="00A20876" w:rsidRPr="008844B2">
        <w:rPr>
          <w:i/>
          <w:iCs/>
        </w:rPr>
        <w:t>Atlantic Economic Journal</w:t>
      </w:r>
      <w:r w:rsidRPr="008844B2">
        <w:t xml:space="preserve"> Vol. 2, No. 1 (January</w:t>
      </w:r>
      <w:r w:rsidR="00A20876" w:rsidRPr="008844B2">
        <w:t>).</w:t>
      </w:r>
    </w:p>
    <w:p w14:paraId="303C53EF" w14:textId="77777777" w:rsidR="00A20876" w:rsidRPr="008844B2" w:rsidRDefault="00A20876" w:rsidP="009D0DDC">
      <w:pPr>
        <w:spacing w:afterLines="50" w:after="120"/>
        <w:ind w:left="720" w:hanging="720"/>
      </w:pPr>
      <w:r w:rsidRPr="008844B2">
        <w:t xml:space="preserve">With Phil Malone and </w:t>
      </w:r>
      <w:proofErr w:type="spellStart"/>
      <w:r w:rsidRPr="008844B2">
        <w:t>Ghassem</w:t>
      </w:r>
      <w:proofErr w:type="spellEnd"/>
      <w:r w:rsidRPr="008844B2">
        <w:t> </w:t>
      </w:r>
      <w:proofErr w:type="spellStart"/>
      <w:r w:rsidRPr="008844B2">
        <w:t>Homaifar</w:t>
      </w:r>
      <w:proofErr w:type="spellEnd"/>
      <w:r w:rsidRPr="008844B2">
        <w:t>.</w:t>
      </w:r>
      <w:r w:rsidR="00A10E9A" w:rsidRPr="008844B2">
        <w:t xml:space="preserve"> </w:t>
      </w:r>
      <w:r w:rsidRPr="008844B2">
        <w:t>An Assessment of Event Study Methodolo</w:t>
      </w:r>
      <w:r w:rsidR="00ED028A" w:rsidRPr="008844B2">
        <w:t>gies Using Daily Stock Returns. 1991-1992.</w:t>
      </w:r>
      <w:r w:rsidR="00A10E9A" w:rsidRPr="008844B2">
        <w:t xml:space="preserve"> </w:t>
      </w:r>
      <w:r w:rsidRPr="008844B2">
        <w:rPr>
          <w:i/>
          <w:iCs/>
        </w:rPr>
        <w:t>The Journal of Applied Business Research</w:t>
      </w:r>
      <w:r w:rsidR="00ED028A" w:rsidRPr="008844B2">
        <w:t xml:space="preserve"> (Winter</w:t>
      </w:r>
      <w:r w:rsidRPr="008844B2">
        <w:t>)</w:t>
      </w:r>
      <w:r w:rsidR="005E4079" w:rsidRPr="008844B2">
        <w:t>:</w:t>
      </w:r>
      <w:r w:rsidR="00A10E9A" w:rsidRPr="008844B2">
        <w:t xml:space="preserve"> </w:t>
      </w:r>
      <w:r w:rsidRPr="008844B2">
        <w:t>78</w:t>
      </w:r>
      <w:r w:rsidR="00A15EF2" w:rsidRPr="008844B2">
        <w:t>–</w:t>
      </w:r>
      <w:r w:rsidRPr="008844B2">
        <w:t>82.</w:t>
      </w:r>
    </w:p>
    <w:p w14:paraId="343BB827" w14:textId="77777777" w:rsidR="00A20876" w:rsidRPr="008844B2" w:rsidRDefault="00ED028A" w:rsidP="009D0DDC">
      <w:pPr>
        <w:spacing w:afterLines="50" w:after="120"/>
        <w:ind w:left="720" w:hanging="720"/>
      </w:pPr>
      <w:r w:rsidRPr="008844B2">
        <w:t xml:space="preserve">With Nancy Boyd. </w:t>
      </w:r>
      <w:r w:rsidR="00A20876" w:rsidRPr="008844B2">
        <w:t>The Professionalization of Fraud Auditing:</w:t>
      </w:r>
      <w:r w:rsidR="00A10E9A" w:rsidRPr="008844B2">
        <w:t xml:space="preserve"> </w:t>
      </w:r>
      <w:r w:rsidRPr="008844B2">
        <w:t>The Role of Certification. 1992.</w:t>
      </w:r>
      <w:r w:rsidR="00A10E9A" w:rsidRPr="008844B2">
        <w:t xml:space="preserve"> </w:t>
      </w:r>
      <w:r w:rsidR="00A20876" w:rsidRPr="008844B2">
        <w:rPr>
          <w:i/>
          <w:iCs/>
        </w:rPr>
        <w:t>The Internal Auditing Journal</w:t>
      </w:r>
      <w:r w:rsidRPr="008844B2">
        <w:t xml:space="preserve"> (</w:t>
      </w:r>
      <w:r w:rsidR="00406F7F" w:rsidRPr="008844B2">
        <w:t>winter</w:t>
      </w:r>
      <w:r w:rsidR="00A20876" w:rsidRPr="008844B2">
        <w:t>)</w:t>
      </w:r>
      <w:r w:rsidR="005E4079" w:rsidRPr="008844B2">
        <w:t>:</w:t>
      </w:r>
      <w:r w:rsidR="00A10E9A" w:rsidRPr="008844B2">
        <w:t xml:space="preserve"> </w:t>
      </w:r>
      <w:r w:rsidR="00A20876" w:rsidRPr="008844B2">
        <w:t>19</w:t>
      </w:r>
      <w:r w:rsidR="00A15EF2" w:rsidRPr="008844B2">
        <w:t>–</w:t>
      </w:r>
      <w:r w:rsidR="00A20876" w:rsidRPr="008844B2">
        <w:t xml:space="preserve">26. </w:t>
      </w:r>
    </w:p>
    <w:p w14:paraId="6774C472" w14:textId="77777777" w:rsidR="00A20876" w:rsidRPr="008844B2" w:rsidRDefault="00A20876" w:rsidP="009D0DDC">
      <w:pPr>
        <w:spacing w:afterLines="50" w:after="120"/>
        <w:ind w:left="720" w:hanging="720"/>
      </w:pPr>
      <w:r w:rsidRPr="008844B2">
        <w:t>With Paula B. Thomas.</w:t>
      </w:r>
      <w:r w:rsidR="00A10E9A" w:rsidRPr="008844B2">
        <w:t xml:space="preserve"> </w:t>
      </w:r>
      <w:r w:rsidRPr="008844B2">
        <w:t>A</w:t>
      </w:r>
      <w:r w:rsidR="00ED028A" w:rsidRPr="008844B2">
        <w:t>uditing Employee Benefit Plans. 1992.</w:t>
      </w:r>
      <w:r w:rsidR="00A10E9A" w:rsidRPr="008844B2">
        <w:t xml:space="preserve"> </w:t>
      </w:r>
      <w:r w:rsidRPr="008844B2">
        <w:rPr>
          <w:i/>
          <w:iCs/>
        </w:rPr>
        <w:t>The National Public Accountant</w:t>
      </w:r>
      <w:r w:rsidR="00ED028A" w:rsidRPr="008844B2">
        <w:t xml:space="preserve"> (March</w:t>
      </w:r>
      <w:r w:rsidRPr="008844B2">
        <w:t>)</w:t>
      </w:r>
      <w:r w:rsidR="005E4079" w:rsidRPr="008844B2">
        <w:t>:</w:t>
      </w:r>
      <w:r w:rsidR="00A10E9A" w:rsidRPr="008844B2">
        <w:t xml:space="preserve"> </w:t>
      </w:r>
      <w:r w:rsidRPr="008844B2">
        <w:t>22</w:t>
      </w:r>
      <w:r w:rsidR="00A15EF2" w:rsidRPr="008844B2">
        <w:t>–</w:t>
      </w:r>
      <w:r w:rsidRPr="008844B2">
        <w:t>27.</w:t>
      </w:r>
    </w:p>
    <w:p w14:paraId="64FAD3D0" w14:textId="77777777" w:rsidR="00A20876" w:rsidRPr="008844B2" w:rsidRDefault="00A20876" w:rsidP="009D0DDC">
      <w:pPr>
        <w:spacing w:afterLines="50" w:after="120"/>
        <w:ind w:left="720" w:hanging="720"/>
      </w:pPr>
      <w:r w:rsidRPr="008844B2">
        <w:t>With Gerald H. Lander.</w:t>
      </w:r>
      <w:r w:rsidR="00A10E9A" w:rsidRPr="008844B2">
        <w:t xml:space="preserve"> </w:t>
      </w:r>
      <w:r w:rsidRPr="008844B2">
        <w:t>Forensi</w:t>
      </w:r>
      <w:r w:rsidR="00ED028A" w:rsidRPr="008844B2">
        <w:t>c Accounting in the Curriculum. 1992.</w:t>
      </w:r>
      <w:r w:rsidR="00A10E9A" w:rsidRPr="008844B2">
        <w:t xml:space="preserve"> </w:t>
      </w:r>
      <w:r w:rsidRPr="008844B2">
        <w:rPr>
          <w:i/>
          <w:iCs/>
        </w:rPr>
        <w:t>Managerial Auditing Journal</w:t>
      </w:r>
      <w:r w:rsidR="00ED028A" w:rsidRPr="008844B2">
        <w:t xml:space="preserve"> Vol. 7, No. 3</w:t>
      </w:r>
      <w:r w:rsidR="005E4079" w:rsidRPr="008844B2">
        <w:t>:</w:t>
      </w:r>
      <w:r w:rsidR="00A10E9A" w:rsidRPr="008844B2">
        <w:t xml:space="preserve"> </w:t>
      </w:r>
      <w:r w:rsidRPr="008844B2">
        <w:t>25</w:t>
      </w:r>
      <w:r w:rsidR="00A15EF2" w:rsidRPr="008844B2">
        <w:t>–</w:t>
      </w:r>
      <w:r w:rsidRPr="008844B2">
        <w:t>29.</w:t>
      </w:r>
    </w:p>
    <w:p w14:paraId="60EA3D85" w14:textId="77777777" w:rsidR="00A20876" w:rsidRPr="008844B2" w:rsidRDefault="00A20876" w:rsidP="009D0DDC">
      <w:pPr>
        <w:spacing w:afterLines="50" w:after="120"/>
        <w:ind w:left="720" w:hanging="720"/>
      </w:pPr>
      <w:r w:rsidRPr="008844B2">
        <w:t xml:space="preserve">The Impact of New Accounting Rules </w:t>
      </w:r>
      <w:r w:rsidR="00406F7F" w:rsidRPr="008844B2">
        <w:t>on</w:t>
      </w:r>
      <w:r w:rsidRPr="008844B2">
        <w:t xml:space="preserve"> the Consolidation of Financial Stateme</w:t>
      </w:r>
      <w:r w:rsidR="00ED028A" w:rsidRPr="008844B2">
        <w:t>nts of Multinational Companies. 1991.</w:t>
      </w:r>
      <w:r w:rsidR="00A10E9A" w:rsidRPr="008844B2">
        <w:t xml:space="preserve"> </w:t>
      </w:r>
      <w:r w:rsidRPr="008844B2">
        <w:rPr>
          <w:i/>
          <w:iCs/>
        </w:rPr>
        <w:t>The International Journal of Accounting</w:t>
      </w:r>
      <w:r w:rsidR="00ED028A" w:rsidRPr="008844B2">
        <w:t xml:space="preserve"> Vol. 26</w:t>
      </w:r>
      <w:r w:rsidR="005E4079" w:rsidRPr="008844B2">
        <w:t>:</w:t>
      </w:r>
      <w:r w:rsidR="00A10E9A" w:rsidRPr="008844B2">
        <w:t xml:space="preserve"> </w:t>
      </w:r>
      <w:r w:rsidRPr="008844B2">
        <w:t>206</w:t>
      </w:r>
      <w:r w:rsidR="00A15EF2" w:rsidRPr="008844B2">
        <w:t>–</w:t>
      </w:r>
      <w:r w:rsidRPr="008844B2">
        <w:t>219.</w:t>
      </w:r>
    </w:p>
    <w:p w14:paraId="223C0085" w14:textId="77777777" w:rsidR="00A20876" w:rsidRPr="008844B2" w:rsidRDefault="00A20876" w:rsidP="009D0DDC">
      <w:pPr>
        <w:spacing w:afterLines="50" w:after="120"/>
        <w:ind w:left="720" w:hanging="720"/>
      </w:pPr>
      <w:r w:rsidRPr="008844B2">
        <w:t xml:space="preserve">With Rudolph S. </w:t>
      </w:r>
      <w:proofErr w:type="spellStart"/>
      <w:r w:rsidRPr="008844B2">
        <w:t>Lindbeck</w:t>
      </w:r>
      <w:proofErr w:type="spellEnd"/>
      <w:r w:rsidRPr="008844B2">
        <w:t>.</w:t>
      </w:r>
      <w:r w:rsidR="00A10E9A" w:rsidRPr="008844B2">
        <w:t xml:space="preserve"> </w:t>
      </w:r>
      <w:r w:rsidRPr="008844B2">
        <w:t>How Companies Can Start Implementing SFAS 106 Now:</w:t>
      </w:r>
      <w:r w:rsidR="00A10E9A" w:rsidRPr="008844B2">
        <w:t xml:space="preserve"> </w:t>
      </w:r>
      <w:r w:rsidR="00ED028A" w:rsidRPr="008844B2">
        <w:t>A Step-By-Step Guide. 1991.</w:t>
      </w:r>
      <w:r w:rsidR="00A10E9A" w:rsidRPr="008844B2">
        <w:t xml:space="preserve"> </w:t>
      </w:r>
      <w:r w:rsidRPr="008844B2">
        <w:rPr>
          <w:i/>
          <w:iCs/>
        </w:rPr>
        <w:t>The Practical Accountant</w:t>
      </w:r>
      <w:r w:rsidR="00ED028A" w:rsidRPr="008844B2">
        <w:t xml:space="preserve"> (October</w:t>
      </w:r>
      <w:r w:rsidRPr="008844B2">
        <w:t>)</w:t>
      </w:r>
      <w:r w:rsidR="005E4079" w:rsidRPr="008844B2">
        <w:t>:</w:t>
      </w:r>
      <w:r w:rsidR="00A10E9A" w:rsidRPr="008844B2">
        <w:t xml:space="preserve"> </w:t>
      </w:r>
      <w:r w:rsidRPr="008844B2">
        <w:t>30</w:t>
      </w:r>
      <w:r w:rsidR="001C5703" w:rsidRPr="008844B2">
        <w:t>–</w:t>
      </w:r>
      <w:r w:rsidRPr="008844B2">
        <w:t>39.</w:t>
      </w:r>
    </w:p>
    <w:p w14:paraId="13B73432" w14:textId="77777777" w:rsidR="00A20876" w:rsidRPr="008844B2" w:rsidRDefault="00A20876" w:rsidP="009D0DDC">
      <w:pPr>
        <w:spacing w:afterLines="50" w:after="120"/>
        <w:ind w:left="720" w:hanging="720"/>
      </w:pPr>
      <w:r w:rsidRPr="008844B2">
        <w:t xml:space="preserve">With Ahmad Hosseini and Mohammad S. </w:t>
      </w:r>
      <w:proofErr w:type="spellStart"/>
      <w:r w:rsidRPr="008844B2">
        <w:t>Bazaz</w:t>
      </w:r>
      <w:proofErr w:type="spellEnd"/>
      <w:r w:rsidRPr="008844B2">
        <w:t>.</w:t>
      </w:r>
      <w:r w:rsidR="00A10E9A" w:rsidRPr="008844B2">
        <w:t xml:space="preserve"> </w:t>
      </w:r>
      <w:r w:rsidRPr="008844B2">
        <w:t>The Effect of SFAS No. 94 on Firms' Con</w:t>
      </w:r>
      <w:r w:rsidR="00ED028A" w:rsidRPr="008844B2">
        <w:t>solidated Financial Statements. 1991.</w:t>
      </w:r>
      <w:r w:rsidR="00A10E9A" w:rsidRPr="008844B2">
        <w:t xml:space="preserve"> </w:t>
      </w:r>
      <w:r w:rsidRPr="008844B2">
        <w:rPr>
          <w:i/>
          <w:iCs/>
        </w:rPr>
        <w:t>The Worldwide Journal of Accounting, Business, and Education</w:t>
      </w:r>
      <w:r w:rsidR="00ED028A" w:rsidRPr="008844B2">
        <w:t xml:space="preserve"> (</w:t>
      </w:r>
      <w:r w:rsidR="00406F7F" w:rsidRPr="008844B2">
        <w:t>summer</w:t>
      </w:r>
      <w:r w:rsidRPr="008844B2">
        <w:t>)</w:t>
      </w:r>
      <w:r w:rsidR="005E4079" w:rsidRPr="008844B2">
        <w:t>:</w:t>
      </w:r>
      <w:r w:rsidR="00A10E9A" w:rsidRPr="008844B2">
        <w:t xml:space="preserve"> </w:t>
      </w:r>
      <w:r w:rsidRPr="008844B2">
        <w:t>1</w:t>
      </w:r>
      <w:r w:rsidR="001C5703" w:rsidRPr="008844B2">
        <w:t>–</w:t>
      </w:r>
      <w:r w:rsidRPr="008844B2">
        <w:t>13.</w:t>
      </w:r>
    </w:p>
    <w:p w14:paraId="5CBC5304" w14:textId="77777777" w:rsidR="00A20876" w:rsidRPr="008844B2" w:rsidRDefault="00A20876" w:rsidP="009D0DDC">
      <w:pPr>
        <w:spacing w:afterLines="50" w:after="120"/>
        <w:ind w:left="720" w:hanging="720"/>
      </w:pPr>
      <w:r w:rsidRPr="008844B2">
        <w:t xml:space="preserve">Master Limited Partnerships </w:t>
      </w:r>
      <w:r w:rsidR="00ED028A" w:rsidRPr="008844B2">
        <w:t>Still Relevant for Real Estate.</w:t>
      </w:r>
      <w:r w:rsidR="00A10E9A" w:rsidRPr="008844B2">
        <w:t xml:space="preserve"> </w:t>
      </w:r>
      <w:r w:rsidR="00D1463B" w:rsidRPr="008844B2">
        <w:t xml:space="preserve">1991. </w:t>
      </w:r>
      <w:r w:rsidRPr="008844B2">
        <w:rPr>
          <w:i/>
          <w:iCs/>
        </w:rPr>
        <w:t>Commercial and Investment Real Estate Journal</w:t>
      </w:r>
      <w:r w:rsidR="00D1463B" w:rsidRPr="008844B2">
        <w:t xml:space="preserve"> (</w:t>
      </w:r>
      <w:r w:rsidR="00406F7F" w:rsidRPr="008844B2">
        <w:t>summer</w:t>
      </w:r>
      <w:r w:rsidRPr="008844B2">
        <w:t>)</w:t>
      </w:r>
      <w:r w:rsidR="005E4079" w:rsidRPr="008844B2">
        <w:t>:</w:t>
      </w:r>
      <w:r w:rsidR="00A10E9A" w:rsidRPr="008844B2">
        <w:t xml:space="preserve"> </w:t>
      </w:r>
      <w:r w:rsidRPr="008844B2">
        <w:t>22</w:t>
      </w:r>
      <w:r w:rsidR="001C5703" w:rsidRPr="008844B2">
        <w:t>–</w:t>
      </w:r>
      <w:r w:rsidRPr="008844B2">
        <w:t>29.</w:t>
      </w:r>
    </w:p>
    <w:p w14:paraId="58B13767" w14:textId="77777777" w:rsidR="00A20876" w:rsidRPr="008844B2" w:rsidRDefault="00A20876" w:rsidP="009D0DDC">
      <w:pPr>
        <w:spacing w:afterLines="50" w:after="120"/>
        <w:ind w:left="720" w:hanging="720"/>
      </w:pPr>
      <w:r w:rsidRPr="008844B2">
        <w:t xml:space="preserve">Relevance of Consolidating Majority-Owned </w:t>
      </w:r>
      <w:r w:rsidR="00D1463B" w:rsidRPr="008844B2">
        <w:t xml:space="preserve">Subsidiaries </w:t>
      </w:r>
      <w:r w:rsidR="00406F7F" w:rsidRPr="008844B2">
        <w:t>under</w:t>
      </w:r>
      <w:r w:rsidR="00D1463B" w:rsidRPr="008844B2">
        <w:t xml:space="preserve"> SFAS No. 94.</w:t>
      </w:r>
      <w:r w:rsidR="00A10E9A" w:rsidRPr="008844B2">
        <w:t xml:space="preserve"> </w:t>
      </w:r>
      <w:r w:rsidRPr="008844B2">
        <w:t xml:space="preserve">Best Paper Proceedings, </w:t>
      </w:r>
      <w:r w:rsidRPr="008844B2">
        <w:rPr>
          <w:i/>
          <w:iCs/>
        </w:rPr>
        <w:t>Atlantic Economic Journal</w:t>
      </w:r>
      <w:r w:rsidRPr="008844B2">
        <w:t xml:space="preserve"> (July 1991)</w:t>
      </w:r>
      <w:r w:rsidR="005E4079" w:rsidRPr="008844B2">
        <w:t>:</w:t>
      </w:r>
      <w:r w:rsidR="00A10E9A" w:rsidRPr="008844B2">
        <w:t xml:space="preserve"> </w:t>
      </w:r>
      <w:r w:rsidRPr="008844B2">
        <w:t>66</w:t>
      </w:r>
      <w:r w:rsidR="001C5703" w:rsidRPr="008844B2">
        <w:t>–</w:t>
      </w:r>
      <w:r w:rsidRPr="008844B2">
        <w:t>70.</w:t>
      </w:r>
    </w:p>
    <w:p w14:paraId="16BF07D4" w14:textId="77777777" w:rsidR="00A20876" w:rsidRPr="008844B2" w:rsidRDefault="00A20876" w:rsidP="009D0DDC">
      <w:pPr>
        <w:spacing w:afterLines="50" w:after="120"/>
        <w:ind w:left="720" w:hanging="720"/>
      </w:pPr>
      <w:r w:rsidRPr="008844B2">
        <w:lastRenderedPageBreak/>
        <w:t xml:space="preserve">With R. </w:t>
      </w:r>
      <w:proofErr w:type="spellStart"/>
      <w:r w:rsidRPr="008844B2">
        <w:t>Rogow</w:t>
      </w:r>
      <w:proofErr w:type="spellEnd"/>
      <w:r w:rsidRPr="008844B2">
        <w:t xml:space="preserve"> and R. Elmore.</w:t>
      </w:r>
      <w:r w:rsidR="00A10E9A" w:rsidRPr="008844B2">
        <w:t xml:space="preserve"> </w:t>
      </w:r>
      <w:r w:rsidRPr="008844B2">
        <w:t>“Synchronous Manufacturing</w:t>
      </w:r>
      <w:r w:rsidR="005E4079" w:rsidRPr="008844B2">
        <w:t>:</w:t>
      </w:r>
      <w:r w:rsidR="00A10E9A" w:rsidRPr="008844B2">
        <w:t xml:space="preserve"> </w:t>
      </w:r>
      <w:r w:rsidRPr="008844B2">
        <w:t>A Process for On Going Improvement.”</w:t>
      </w:r>
      <w:r w:rsidR="00A10E9A" w:rsidRPr="008844B2">
        <w:t xml:space="preserve"> </w:t>
      </w:r>
      <w:r w:rsidRPr="008844B2">
        <w:rPr>
          <w:i/>
          <w:iCs/>
        </w:rPr>
        <w:t>Atlantic Economic Journal</w:t>
      </w:r>
      <w:r w:rsidRPr="008844B2">
        <w:t xml:space="preserve"> (Abstract, March 1991)</w:t>
      </w:r>
      <w:r w:rsidR="005E4079" w:rsidRPr="008844B2">
        <w:t>:</w:t>
      </w:r>
      <w:r w:rsidR="00A10E9A" w:rsidRPr="008844B2">
        <w:t xml:space="preserve"> </w:t>
      </w:r>
      <w:r w:rsidRPr="008844B2">
        <w:t>72.</w:t>
      </w:r>
    </w:p>
    <w:p w14:paraId="60FB406E" w14:textId="77777777" w:rsidR="00A20876" w:rsidRPr="008844B2" w:rsidRDefault="00A20876" w:rsidP="009D0DDC">
      <w:pPr>
        <w:spacing w:afterLines="50" w:after="120"/>
        <w:ind w:left="720" w:hanging="720"/>
      </w:pPr>
      <w:r w:rsidRPr="008844B2">
        <w:t xml:space="preserve">With Larry E. Farmer, and Rudolph </w:t>
      </w:r>
      <w:proofErr w:type="spellStart"/>
      <w:r w:rsidRPr="008844B2">
        <w:t>Lindbeck</w:t>
      </w:r>
      <w:proofErr w:type="spellEnd"/>
      <w:r w:rsidRPr="008844B2">
        <w:t>.</w:t>
      </w:r>
      <w:r w:rsidR="00A10E9A" w:rsidRPr="008844B2">
        <w:t xml:space="preserve"> </w:t>
      </w:r>
      <w:r w:rsidRPr="008844B2">
        <w:t>“Exploring the Corporate Audit Committee.”</w:t>
      </w:r>
      <w:r w:rsidR="00A10E9A" w:rsidRPr="008844B2">
        <w:t xml:space="preserve"> </w:t>
      </w:r>
      <w:r w:rsidRPr="008844B2">
        <w:rPr>
          <w:i/>
          <w:iCs/>
        </w:rPr>
        <w:t>Atlantic Economic Journal</w:t>
      </w:r>
      <w:r w:rsidRPr="008844B2">
        <w:t xml:space="preserve"> (Abstract, March 1991)</w:t>
      </w:r>
      <w:r w:rsidR="005E4079" w:rsidRPr="008844B2">
        <w:t>:</w:t>
      </w:r>
      <w:r w:rsidR="00A10E9A" w:rsidRPr="008844B2">
        <w:t xml:space="preserve"> </w:t>
      </w:r>
      <w:r w:rsidRPr="008844B2">
        <w:t>72.</w:t>
      </w:r>
    </w:p>
    <w:p w14:paraId="2ACE68C0" w14:textId="77777777" w:rsidR="00A20876" w:rsidRPr="008844B2" w:rsidRDefault="00A20876" w:rsidP="009D0DDC">
      <w:pPr>
        <w:spacing w:afterLines="50" w:after="120"/>
        <w:ind w:left="720" w:hanging="720"/>
      </w:pPr>
      <w:r w:rsidRPr="008844B2">
        <w:t>With Robert C. Elmore.</w:t>
      </w:r>
      <w:r w:rsidR="00A10E9A" w:rsidRPr="008844B2">
        <w:t xml:space="preserve"> </w:t>
      </w:r>
      <w:r w:rsidRPr="008844B2">
        <w:t>Issues and Concerns in the Implementation of t</w:t>
      </w:r>
      <w:r w:rsidR="002B5361" w:rsidRPr="008844B2">
        <w:t>he 150-Hour Accounting Program.</w:t>
      </w:r>
      <w:r w:rsidR="00A10E9A" w:rsidRPr="008844B2">
        <w:t xml:space="preserve"> </w:t>
      </w:r>
      <w:r w:rsidRPr="008844B2">
        <w:rPr>
          <w:i/>
          <w:iCs/>
        </w:rPr>
        <w:t>Tennessee CPA Journal</w:t>
      </w:r>
      <w:r w:rsidRPr="008844B2">
        <w:t xml:space="preserve"> (February/March 1991)</w:t>
      </w:r>
      <w:r w:rsidR="005E4079" w:rsidRPr="008844B2">
        <w:t>:</w:t>
      </w:r>
      <w:r w:rsidR="00A10E9A" w:rsidRPr="008844B2">
        <w:t xml:space="preserve"> </w:t>
      </w:r>
      <w:r w:rsidRPr="008844B2">
        <w:t>10</w:t>
      </w:r>
      <w:r w:rsidR="001C5703" w:rsidRPr="008844B2">
        <w:t>–</w:t>
      </w:r>
      <w:r w:rsidRPr="008844B2">
        <w:t>13.</w:t>
      </w:r>
    </w:p>
    <w:p w14:paraId="10534B99" w14:textId="77777777" w:rsidR="00A20876" w:rsidRPr="008844B2" w:rsidRDefault="00A20876" w:rsidP="009D0DDC">
      <w:pPr>
        <w:spacing w:afterLines="50" w:after="120"/>
        <w:ind w:left="720" w:hanging="720"/>
      </w:pPr>
      <w:r w:rsidRPr="008844B2">
        <w:t>With Sarah C. Dawkins.</w:t>
      </w:r>
      <w:r w:rsidR="00A10E9A" w:rsidRPr="008844B2">
        <w:t xml:space="preserve"> </w:t>
      </w:r>
      <w:r w:rsidRPr="008844B2">
        <w:t>Proposed Accounting Rules for Other Postretir</w:t>
      </w:r>
      <w:r w:rsidR="002B5361" w:rsidRPr="008844B2">
        <w:t>ement Employee Benefits (OPEB).</w:t>
      </w:r>
      <w:r w:rsidR="00A10E9A" w:rsidRPr="008844B2">
        <w:t xml:space="preserve"> </w:t>
      </w:r>
      <w:r w:rsidRPr="008844B2">
        <w:rPr>
          <w:i/>
          <w:iCs/>
        </w:rPr>
        <w:t>Broadcast Financial Journal</w:t>
      </w:r>
      <w:r w:rsidRPr="008844B2">
        <w:t xml:space="preserve"> (January/February 1991)</w:t>
      </w:r>
      <w:r w:rsidR="005E4079" w:rsidRPr="008844B2">
        <w:t>:</w:t>
      </w:r>
      <w:r w:rsidR="00A10E9A" w:rsidRPr="008844B2">
        <w:t xml:space="preserve"> </w:t>
      </w:r>
      <w:r w:rsidRPr="008844B2">
        <w:t>33</w:t>
      </w:r>
      <w:r w:rsidR="001C5703" w:rsidRPr="008844B2">
        <w:t>–</w:t>
      </w:r>
      <w:r w:rsidRPr="008844B2">
        <w:t>37.</w:t>
      </w:r>
    </w:p>
    <w:p w14:paraId="47ABBDB3" w14:textId="77777777" w:rsidR="00A20876" w:rsidRPr="008844B2" w:rsidRDefault="00A20876" w:rsidP="009D0DDC">
      <w:pPr>
        <w:spacing w:afterLines="50" w:after="120"/>
        <w:ind w:left="720" w:hanging="720"/>
      </w:pPr>
      <w:r w:rsidRPr="008844B2">
        <w:t>With Gerald H. Lander.</w:t>
      </w:r>
      <w:r w:rsidR="00A10E9A" w:rsidRPr="008844B2">
        <w:t xml:space="preserve"> </w:t>
      </w:r>
      <w:r w:rsidR="002B5361" w:rsidRPr="008844B2">
        <w:t xml:space="preserve">1991. </w:t>
      </w:r>
      <w:r w:rsidRPr="008844B2">
        <w:t>Education and Training</w:t>
      </w:r>
      <w:r w:rsidR="005E4079" w:rsidRPr="008844B2">
        <w:t>:</w:t>
      </w:r>
      <w:r w:rsidR="00A10E9A" w:rsidRPr="008844B2">
        <w:t xml:space="preserve"> </w:t>
      </w:r>
      <w:r w:rsidR="002B5361" w:rsidRPr="008844B2">
        <w:t>The Partnership Concept.</w:t>
      </w:r>
      <w:r w:rsidR="00A10E9A" w:rsidRPr="008844B2">
        <w:t xml:space="preserve"> </w:t>
      </w:r>
      <w:r w:rsidRPr="008844B2">
        <w:rPr>
          <w:i/>
          <w:iCs/>
        </w:rPr>
        <w:t xml:space="preserve">Managerial Auditing Journal </w:t>
      </w:r>
      <w:r w:rsidRPr="008844B2">
        <w:t>Vol. 6</w:t>
      </w:r>
      <w:r w:rsidR="002B5361" w:rsidRPr="008844B2">
        <w:t>(</w:t>
      </w:r>
      <w:r w:rsidRPr="008844B2">
        <w:t>2</w:t>
      </w:r>
      <w:r w:rsidR="002B5361" w:rsidRPr="008844B2">
        <w:t>)</w:t>
      </w:r>
      <w:r w:rsidR="005E4079" w:rsidRPr="008844B2">
        <w:t>:</w:t>
      </w:r>
      <w:r w:rsidR="00A10E9A" w:rsidRPr="008844B2">
        <w:t xml:space="preserve"> </w:t>
      </w:r>
      <w:r w:rsidRPr="008844B2">
        <w:t>4</w:t>
      </w:r>
      <w:r w:rsidR="001C5703" w:rsidRPr="008844B2">
        <w:t>–</w:t>
      </w:r>
      <w:r w:rsidRPr="008844B2">
        <w:t>8.</w:t>
      </w:r>
    </w:p>
    <w:p w14:paraId="6176E8A2" w14:textId="77777777" w:rsidR="00A20876" w:rsidRPr="008844B2" w:rsidRDefault="00A20876" w:rsidP="009D0DDC">
      <w:pPr>
        <w:spacing w:afterLines="50" w:after="120"/>
        <w:ind w:left="720" w:hanging="720"/>
      </w:pPr>
      <w:r w:rsidRPr="008844B2">
        <w:t>With Phil Malone.</w:t>
      </w:r>
      <w:r w:rsidR="00A10E9A" w:rsidRPr="008844B2">
        <w:t xml:space="preserve"> </w:t>
      </w:r>
      <w:r w:rsidRPr="008844B2">
        <w:t>“Economic Consequences of Accounting Policy Deliberations</w:t>
      </w:r>
      <w:r w:rsidR="005E4079" w:rsidRPr="008844B2">
        <w:t>:</w:t>
      </w:r>
      <w:r w:rsidR="00A10E9A" w:rsidRPr="008844B2">
        <w:t xml:space="preserve"> </w:t>
      </w:r>
      <w:r w:rsidRPr="008844B2">
        <w:t>Accounting for Foreign Currency Translation (1974</w:t>
      </w:r>
      <w:r w:rsidR="00C70D68" w:rsidRPr="008844B2">
        <w:t>–</w:t>
      </w:r>
      <w:r w:rsidRPr="008844B2">
        <w:t>1982).”</w:t>
      </w:r>
      <w:r w:rsidR="00A10E9A" w:rsidRPr="008844B2">
        <w:t xml:space="preserve"> </w:t>
      </w:r>
      <w:r w:rsidRPr="008844B2">
        <w:rPr>
          <w:i/>
        </w:rPr>
        <w:t>Advances in International Accounting</w:t>
      </w:r>
      <w:r w:rsidRPr="008844B2">
        <w:t xml:space="preserve"> Vol. 4 (1991)</w:t>
      </w:r>
      <w:r w:rsidR="005E4079" w:rsidRPr="008844B2">
        <w:t>:</w:t>
      </w:r>
      <w:r w:rsidR="00A10E9A" w:rsidRPr="008844B2">
        <w:t xml:space="preserve"> </w:t>
      </w:r>
      <w:r w:rsidRPr="008844B2">
        <w:t>153</w:t>
      </w:r>
      <w:r w:rsidR="001C5703" w:rsidRPr="008844B2">
        <w:t>–</w:t>
      </w:r>
      <w:r w:rsidRPr="008844B2">
        <w:t>171.</w:t>
      </w:r>
    </w:p>
    <w:p w14:paraId="40AADED7" w14:textId="77777777" w:rsidR="00A20876" w:rsidRPr="008844B2" w:rsidRDefault="00A20876" w:rsidP="009D0DDC">
      <w:pPr>
        <w:spacing w:afterLines="50" w:after="120"/>
        <w:ind w:left="720" w:hanging="720"/>
      </w:pPr>
      <w:r w:rsidRPr="008844B2">
        <w:t>“The Relevance of Managerial Accounting Concepts in the Banking Industry.”</w:t>
      </w:r>
      <w:r w:rsidR="00A10E9A" w:rsidRPr="008844B2">
        <w:t xml:space="preserve"> </w:t>
      </w:r>
      <w:r w:rsidRPr="008844B2">
        <w:rPr>
          <w:i/>
        </w:rPr>
        <w:t>The Journal of Bank Cost and Management Accounting</w:t>
      </w:r>
      <w:r w:rsidRPr="008844B2">
        <w:t xml:space="preserve"> Vol. 4, No. 1 (1991)</w:t>
      </w:r>
      <w:r w:rsidR="005E4079" w:rsidRPr="008844B2">
        <w:t>:</w:t>
      </w:r>
      <w:r w:rsidR="00A10E9A" w:rsidRPr="008844B2">
        <w:t xml:space="preserve"> </w:t>
      </w:r>
      <w:r w:rsidRPr="008844B2">
        <w:t>25</w:t>
      </w:r>
      <w:r w:rsidR="001C5703" w:rsidRPr="008844B2">
        <w:t>–</w:t>
      </w:r>
      <w:r w:rsidRPr="008844B2">
        <w:t>36.</w:t>
      </w:r>
    </w:p>
    <w:p w14:paraId="0FE08303" w14:textId="77777777" w:rsidR="00A20876" w:rsidRPr="008844B2" w:rsidRDefault="00A20876" w:rsidP="009D0DDC">
      <w:pPr>
        <w:spacing w:afterLines="50" w:after="120"/>
        <w:ind w:left="720" w:hanging="720"/>
      </w:pPr>
      <w:r w:rsidRPr="008844B2">
        <w:t xml:space="preserve">With Mohammad S. </w:t>
      </w:r>
      <w:proofErr w:type="spellStart"/>
      <w:r w:rsidRPr="008844B2">
        <w:t>Bazaz</w:t>
      </w:r>
      <w:proofErr w:type="spellEnd"/>
      <w:r w:rsidRPr="008844B2">
        <w:t>.</w:t>
      </w:r>
      <w:r w:rsidR="00A10E9A" w:rsidRPr="008844B2">
        <w:t xml:space="preserve"> </w:t>
      </w:r>
      <w:r w:rsidRPr="008844B2">
        <w:t>“The Impact of SFAS No. 91 on the Financial Reports of Financial Institutions.”</w:t>
      </w:r>
      <w:r w:rsidR="00A10E9A" w:rsidRPr="008844B2">
        <w:t xml:space="preserve"> </w:t>
      </w:r>
      <w:r w:rsidRPr="008844B2">
        <w:rPr>
          <w:i/>
        </w:rPr>
        <w:t>Journal of Applied Business Research</w:t>
      </w:r>
      <w:r w:rsidRPr="008844B2">
        <w:t xml:space="preserve"> (Winter 1990)</w:t>
      </w:r>
      <w:r w:rsidR="005E4079" w:rsidRPr="008844B2">
        <w:t>:</w:t>
      </w:r>
      <w:r w:rsidR="00A10E9A" w:rsidRPr="008844B2">
        <w:t xml:space="preserve"> </w:t>
      </w:r>
      <w:r w:rsidRPr="008844B2">
        <w:t>112</w:t>
      </w:r>
      <w:r w:rsidR="001C5703" w:rsidRPr="008844B2">
        <w:t>–</w:t>
      </w:r>
      <w:r w:rsidRPr="008844B2">
        <w:t>118.</w:t>
      </w:r>
    </w:p>
    <w:p w14:paraId="6B1ACC51" w14:textId="77777777" w:rsidR="00A20876" w:rsidRPr="008844B2" w:rsidRDefault="00A20876" w:rsidP="009D0DDC">
      <w:pPr>
        <w:spacing w:afterLines="50" w:after="120"/>
        <w:ind w:left="720" w:hanging="720"/>
      </w:pPr>
      <w:r w:rsidRPr="008844B2">
        <w:t>“Capital Market Reactions to Accounting Policy Deliberations</w:t>
      </w:r>
      <w:r w:rsidR="005E4079" w:rsidRPr="008844B2">
        <w:t>:</w:t>
      </w:r>
      <w:r w:rsidR="00A10E9A" w:rsidRPr="008844B2">
        <w:t xml:space="preserve"> </w:t>
      </w:r>
      <w:r w:rsidRPr="008844B2">
        <w:t>An Empirical Study of Accounting for Foreign Currency Translation.”</w:t>
      </w:r>
      <w:r w:rsidR="00A10E9A" w:rsidRPr="008844B2">
        <w:t xml:space="preserve"> </w:t>
      </w:r>
      <w:r w:rsidRPr="008844B2">
        <w:rPr>
          <w:i/>
        </w:rPr>
        <w:t>Journal of Business, Finance and Accounting</w:t>
      </w:r>
      <w:r w:rsidRPr="008844B2">
        <w:t xml:space="preserve"> (Winter 1990)</w:t>
      </w:r>
      <w:r w:rsidR="005E4079" w:rsidRPr="008844B2">
        <w:t>:</w:t>
      </w:r>
      <w:r w:rsidR="00A10E9A" w:rsidRPr="008844B2">
        <w:t xml:space="preserve"> </w:t>
      </w:r>
      <w:r w:rsidRPr="008844B2">
        <w:t>635</w:t>
      </w:r>
      <w:r w:rsidR="001C5703" w:rsidRPr="008844B2">
        <w:t>–</w:t>
      </w:r>
      <w:r w:rsidRPr="008844B2">
        <w:t>648.</w:t>
      </w:r>
    </w:p>
    <w:p w14:paraId="12CEE36A" w14:textId="77777777" w:rsidR="00A20876" w:rsidRPr="008844B2" w:rsidRDefault="00A20876" w:rsidP="009D0DDC">
      <w:pPr>
        <w:spacing w:afterLines="50" w:after="120"/>
        <w:ind w:left="720" w:hanging="720"/>
      </w:pPr>
      <w:r w:rsidRPr="008844B2">
        <w:t xml:space="preserve">With Charles Edmonds and Robert B. </w:t>
      </w:r>
      <w:proofErr w:type="spellStart"/>
      <w:r w:rsidRPr="008844B2">
        <w:t>Rogow</w:t>
      </w:r>
      <w:proofErr w:type="spellEnd"/>
      <w:r w:rsidRPr="008844B2">
        <w:t>.</w:t>
      </w:r>
      <w:r w:rsidR="00A10E9A" w:rsidRPr="008844B2">
        <w:t xml:space="preserve"> </w:t>
      </w:r>
      <w:r w:rsidRPr="008844B2">
        <w:t>“Statement of Cash Flows</w:t>
      </w:r>
      <w:r w:rsidR="005E4079" w:rsidRPr="008844B2">
        <w:t>:</w:t>
      </w:r>
      <w:r w:rsidR="00A10E9A" w:rsidRPr="008844B2">
        <w:t xml:space="preserve"> </w:t>
      </w:r>
      <w:r w:rsidRPr="008844B2">
        <w:t>A Benefit to Appraisers.”</w:t>
      </w:r>
      <w:r w:rsidR="00A10E9A" w:rsidRPr="008844B2">
        <w:t xml:space="preserve"> </w:t>
      </w:r>
      <w:r w:rsidRPr="008844B2">
        <w:rPr>
          <w:i/>
        </w:rPr>
        <w:t>The Real Estate Appraiser and Analyst</w:t>
      </w:r>
      <w:r w:rsidRPr="008844B2">
        <w:t xml:space="preserve"> (Fall 1990)</w:t>
      </w:r>
      <w:r w:rsidR="005E4079" w:rsidRPr="008844B2">
        <w:t>:</w:t>
      </w:r>
      <w:r w:rsidR="00A10E9A" w:rsidRPr="008844B2">
        <w:t xml:space="preserve"> </w:t>
      </w:r>
      <w:r w:rsidRPr="008844B2">
        <w:t>9</w:t>
      </w:r>
      <w:r w:rsidR="001C5703" w:rsidRPr="008844B2">
        <w:t>–</w:t>
      </w:r>
      <w:r w:rsidRPr="008844B2">
        <w:t>15.</w:t>
      </w:r>
    </w:p>
    <w:p w14:paraId="32369BEE" w14:textId="77777777" w:rsidR="00A20876" w:rsidRPr="008844B2" w:rsidRDefault="00A20876" w:rsidP="009D0DDC">
      <w:pPr>
        <w:spacing w:afterLines="50" w:after="120"/>
        <w:ind w:left="720" w:hanging="720"/>
      </w:pPr>
      <w:r w:rsidRPr="008844B2">
        <w:t>With Ahmad Hosseini.</w:t>
      </w:r>
      <w:r w:rsidR="00A10E9A" w:rsidRPr="008844B2">
        <w:t xml:space="preserve"> </w:t>
      </w:r>
      <w:r w:rsidRPr="008844B2">
        <w:t>“Impact of SFAS No. 52 on Multinational</w:t>
      </w:r>
      <w:r w:rsidR="002D14D4" w:rsidRPr="008844B2">
        <w:t>’</w:t>
      </w:r>
      <w:r w:rsidRPr="008844B2">
        <w:t>s Performance Measures.”</w:t>
      </w:r>
      <w:r w:rsidR="00A10E9A" w:rsidRPr="008844B2">
        <w:t xml:space="preserve"> </w:t>
      </w:r>
      <w:r w:rsidRPr="008844B2">
        <w:rPr>
          <w:i/>
        </w:rPr>
        <w:t>The International Journal of Accounting Education and Research</w:t>
      </w:r>
      <w:r w:rsidRPr="008844B2">
        <w:t xml:space="preserve"> (Fall 1990)</w:t>
      </w:r>
      <w:r w:rsidR="005E4079" w:rsidRPr="008844B2">
        <w:t>:</w:t>
      </w:r>
      <w:r w:rsidR="00A10E9A" w:rsidRPr="008844B2">
        <w:t xml:space="preserve"> </w:t>
      </w:r>
      <w:r w:rsidRPr="008844B2">
        <w:t>43</w:t>
      </w:r>
      <w:r w:rsidR="001C5703" w:rsidRPr="008844B2">
        <w:t>–</w:t>
      </w:r>
      <w:r w:rsidRPr="008844B2">
        <w:t>52.</w:t>
      </w:r>
    </w:p>
    <w:p w14:paraId="39E3CAFE" w14:textId="77777777" w:rsidR="00A20876" w:rsidRPr="008844B2" w:rsidRDefault="00A20876" w:rsidP="009D0DDC">
      <w:pPr>
        <w:spacing w:afterLines="50" w:after="120"/>
        <w:ind w:left="720" w:hanging="720"/>
      </w:pPr>
      <w:r w:rsidRPr="008844B2">
        <w:t xml:space="preserve">With Charles P. Edmonds and John </w:t>
      </w:r>
      <w:proofErr w:type="spellStart"/>
      <w:r w:rsidRPr="008844B2">
        <w:t>Shampton</w:t>
      </w:r>
      <w:proofErr w:type="spellEnd"/>
      <w:r w:rsidRPr="008844B2">
        <w:t>. “Forensic Appraising</w:t>
      </w:r>
      <w:r w:rsidR="005E4079" w:rsidRPr="008844B2">
        <w:t>:</w:t>
      </w:r>
      <w:r w:rsidR="00A10E9A" w:rsidRPr="008844B2">
        <w:t xml:space="preserve"> </w:t>
      </w:r>
      <w:r w:rsidRPr="008844B2">
        <w:t>An Opportunity for Diversification.”</w:t>
      </w:r>
      <w:r w:rsidR="00A10E9A" w:rsidRPr="008844B2">
        <w:t xml:space="preserve"> </w:t>
      </w:r>
      <w:r w:rsidRPr="008844B2">
        <w:rPr>
          <w:i/>
        </w:rPr>
        <w:t>The Real Estate Appraiser and Analyst</w:t>
      </w:r>
      <w:r w:rsidRPr="008844B2">
        <w:t xml:space="preserve"> (Fall 1990)</w:t>
      </w:r>
      <w:r w:rsidR="005E4079" w:rsidRPr="008844B2">
        <w:t>:</w:t>
      </w:r>
      <w:r w:rsidR="00A10E9A" w:rsidRPr="008844B2">
        <w:t xml:space="preserve"> </w:t>
      </w:r>
      <w:r w:rsidRPr="008844B2">
        <w:t>52</w:t>
      </w:r>
      <w:r w:rsidR="001C5703" w:rsidRPr="008844B2">
        <w:t>–</w:t>
      </w:r>
      <w:r w:rsidRPr="008844B2">
        <w:t>59.</w:t>
      </w:r>
    </w:p>
    <w:p w14:paraId="6AF0888B" w14:textId="77777777" w:rsidR="00A20876" w:rsidRPr="008844B2" w:rsidRDefault="00A20876" w:rsidP="009D0DDC">
      <w:pPr>
        <w:spacing w:afterLines="50" w:after="120"/>
        <w:ind w:left="720" w:hanging="720"/>
      </w:pPr>
      <w:r w:rsidRPr="008844B2">
        <w:t>“Summary Annual Reports</w:t>
      </w:r>
      <w:r w:rsidR="005E4079" w:rsidRPr="008844B2">
        <w:t>:</w:t>
      </w:r>
      <w:r w:rsidR="00A10E9A" w:rsidRPr="008844B2">
        <w:t xml:space="preserve"> </w:t>
      </w:r>
      <w:r w:rsidRPr="008844B2">
        <w:t>A More Effective and Efficient Way to Communicate Financial Information.”</w:t>
      </w:r>
      <w:r w:rsidR="00A10E9A" w:rsidRPr="008844B2">
        <w:t xml:space="preserve"> </w:t>
      </w:r>
      <w:r w:rsidRPr="008844B2">
        <w:rPr>
          <w:i/>
        </w:rPr>
        <w:t>Broadcast Financial Journal</w:t>
      </w:r>
      <w:r w:rsidRPr="008844B2">
        <w:t xml:space="preserve"> (July/August 1990)</w:t>
      </w:r>
      <w:r w:rsidR="005E4079" w:rsidRPr="008844B2">
        <w:t>:</w:t>
      </w:r>
      <w:r w:rsidR="00A10E9A" w:rsidRPr="008844B2">
        <w:t xml:space="preserve"> </w:t>
      </w:r>
      <w:r w:rsidRPr="008844B2">
        <w:t>16</w:t>
      </w:r>
      <w:r w:rsidR="001C5703" w:rsidRPr="008844B2">
        <w:t>–</w:t>
      </w:r>
      <w:r w:rsidRPr="008844B2">
        <w:t>22.</w:t>
      </w:r>
    </w:p>
    <w:p w14:paraId="76DE99F8" w14:textId="77777777" w:rsidR="00A20876" w:rsidRPr="008844B2" w:rsidRDefault="00A20876" w:rsidP="009D0DDC">
      <w:pPr>
        <w:spacing w:afterLines="50" w:after="120"/>
        <w:ind w:left="720" w:hanging="720"/>
      </w:pPr>
      <w:r w:rsidRPr="008844B2">
        <w:t>“Promoting Internal Auditing on Campus</w:t>
      </w:r>
      <w:r w:rsidR="005E4079" w:rsidRPr="008844B2">
        <w:t>:</w:t>
      </w:r>
      <w:r w:rsidR="00A10E9A" w:rsidRPr="008844B2">
        <w:t xml:space="preserve"> </w:t>
      </w:r>
      <w:r w:rsidRPr="008844B2">
        <w:t>A Students Affiliate Groups.”</w:t>
      </w:r>
      <w:r w:rsidR="00A10E9A" w:rsidRPr="008844B2">
        <w:t xml:space="preserve"> </w:t>
      </w:r>
      <w:r w:rsidRPr="008844B2">
        <w:rPr>
          <w:i/>
        </w:rPr>
        <w:t>Internal Auditing</w:t>
      </w:r>
      <w:r w:rsidRPr="008844B2">
        <w:t xml:space="preserve"> (Summer 1990)</w:t>
      </w:r>
      <w:r w:rsidR="005E4079" w:rsidRPr="008844B2">
        <w:t>:</w:t>
      </w:r>
      <w:r w:rsidR="00A10E9A" w:rsidRPr="008844B2">
        <w:t xml:space="preserve"> </w:t>
      </w:r>
      <w:r w:rsidRPr="008844B2">
        <w:t>55</w:t>
      </w:r>
      <w:r w:rsidR="001C5703" w:rsidRPr="008844B2">
        <w:t>–</w:t>
      </w:r>
      <w:r w:rsidRPr="008844B2">
        <w:t>60.</w:t>
      </w:r>
    </w:p>
    <w:p w14:paraId="23DEC59B" w14:textId="77777777" w:rsidR="00A20876" w:rsidRPr="008844B2" w:rsidRDefault="00A20876" w:rsidP="009D0DDC">
      <w:pPr>
        <w:spacing w:afterLines="50" w:after="120"/>
        <w:ind w:left="720" w:hanging="720"/>
      </w:pPr>
      <w:r w:rsidRPr="008844B2">
        <w:t xml:space="preserve">With Robert B. </w:t>
      </w:r>
      <w:proofErr w:type="spellStart"/>
      <w:r w:rsidRPr="008844B2">
        <w:t>Rogow</w:t>
      </w:r>
      <w:proofErr w:type="spellEnd"/>
      <w:r w:rsidRPr="008844B2">
        <w:t>.</w:t>
      </w:r>
      <w:r w:rsidR="00A10E9A" w:rsidRPr="008844B2">
        <w:t xml:space="preserve"> </w:t>
      </w:r>
      <w:r w:rsidRPr="008844B2">
        <w:t>“Governmental Accounting and Auditing</w:t>
      </w:r>
      <w:r w:rsidR="005E4079" w:rsidRPr="008844B2">
        <w:t>:</w:t>
      </w:r>
      <w:r w:rsidR="00A10E9A" w:rsidRPr="008844B2">
        <w:t xml:space="preserve"> </w:t>
      </w:r>
      <w:r w:rsidRPr="008844B2">
        <w:t>Recent Developments Leading Toward Professional Certification.”</w:t>
      </w:r>
      <w:r w:rsidR="00A10E9A" w:rsidRPr="008844B2">
        <w:t xml:space="preserve"> </w:t>
      </w:r>
      <w:r w:rsidRPr="008844B2">
        <w:rPr>
          <w:i/>
        </w:rPr>
        <w:t>Accounting Horizons</w:t>
      </w:r>
      <w:r w:rsidRPr="008844B2">
        <w:t xml:space="preserve"> (March 1990)</w:t>
      </w:r>
      <w:r w:rsidR="005E4079" w:rsidRPr="008844B2">
        <w:t>:</w:t>
      </w:r>
      <w:r w:rsidR="00A10E9A" w:rsidRPr="008844B2">
        <w:t xml:space="preserve"> </w:t>
      </w:r>
      <w:r w:rsidRPr="008844B2">
        <w:t>51</w:t>
      </w:r>
      <w:r w:rsidR="001C5703" w:rsidRPr="008844B2">
        <w:t>–</w:t>
      </w:r>
      <w:r w:rsidRPr="008844B2">
        <w:t>63.</w:t>
      </w:r>
    </w:p>
    <w:p w14:paraId="4D7B5D3E" w14:textId="77777777" w:rsidR="00A20876" w:rsidRPr="008844B2" w:rsidRDefault="00A20876" w:rsidP="009D0DDC">
      <w:pPr>
        <w:spacing w:afterLines="50" w:after="120"/>
        <w:ind w:left="720" w:hanging="720"/>
      </w:pPr>
      <w:r w:rsidRPr="008844B2">
        <w:t xml:space="preserve">With Mohammad S. </w:t>
      </w:r>
      <w:proofErr w:type="spellStart"/>
      <w:r w:rsidRPr="008844B2">
        <w:t>Bazaz</w:t>
      </w:r>
      <w:proofErr w:type="spellEnd"/>
      <w:r w:rsidRPr="008844B2">
        <w:t>.</w:t>
      </w:r>
      <w:r w:rsidR="00A10E9A" w:rsidRPr="008844B2">
        <w:t xml:space="preserve"> </w:t>
      </w:r>
      <w:r w:rsidRPr="008844B2">
        <w:t>“Importance of Accounting Rules for Bank Cost Accountants-Impact on FASB No.</w:t>
      </w:r>
      <w:r w:rsidR="002D14D4" w:rsidRPr="008844B2">
        <w:t> </w:t>
      </w:r>
      <w:r w:rsidRPr="008844B2">
        <w:t>91.”</w:t>
      </w:r>
      <w:r w:rsidR="00A10E9A" w:rsidRPr="008844B2">
        <w:t xml:space="preserve"> </w:t>
      </w:r>
      <w:r w:rsidRPr="008844B2">
        <w:rPr>
          <w:i/>
        </w:rPr>
        <w:t>The Journal of Bank Cost and Management Accounting</w:t>
      </w:r>
      <w:r w:rsidRPr="008844B2">
        <w:t xml:space="preserve"> (Summer 1990)</w:t>
      </w:r>
      <w:r w:rsidR="005E4079" w:rsidRPr="008844B2">
        <w:t>:</w:t>
      </w:r>
      <w:r w:rsidR="00A10E9A" w:rsidRPr="008844B2">
        <w:t xml:space="preserve"> </w:t>
      </w:r>
      <w:r w:rsidRPr="008844B2">
        <w:t>29</w:t>
      </w:r>
      <w:r w:rsidR="001C5703" w:rsidRPr="008844B2">
        <w:t>–</w:t>
      </w:r>
      <w:r w:rsidRPr="008844B2">
        <w:t xml:space="preserve">38. </w:t>
      </w:r>
    </w:p>
    <w:p w14:paraId="43166C72" w14:textId="77777777" w:rsidR="00A20876" w:rsidRPr="008844B2" w:rsidRDefault="00A20876" w:rsidP="009D0DDC">
      <w:pPr>
        <w:spacing w:afterLines="50" w:after="120"/>
        <w:ind w:left="720" w:hanging="720"/>
      </w:pPr>
      <w:r w:rsidRPr="008844B2">
        <w:t>With Eddy J. Burks.</w:t>
      </w:r>
      <w:r w:rsidR="00A10E9A" w:rsidRPr="008844B2">
        <w:t xml:space="preserve"> </w:t>
      </w:r>
      <w:r w:rsidRPr="008844B2">
        <w:t>“Causes of Accounting Liability Crisis.”</w:t>
      </w:r>
      <w:r w:rsidR="00A10E9A" w:rsidRPr="008844B2">
        <w:t xml:space="preserve"> </w:t>
      </w:r>
      <w:r w:rsidRPr="008844B2">
        <w:rPr>
          <w:i/>
        </w:rPr>
        <w:t>Detroit Business Journal</w:t>
      </w:r>
      <w:r w:rsidRPr="008844B2">
        <w:t xml:space="preserve"> (Spring 1990)</w:t>
      </w:r>
      <w:r w:rsidR="005E4079" w:rsidRPr="008844B2">
        <w:t>:</w:t>
      </w:r>
      <w:r w:rsidR="00A10E9A" w:rsidRPr="008844B2">
        <w:t xml:space="preserve"> </w:t>
      </w:r>
      <w:r w:rsidRPr="008844B2">
        <w:t>41</w:t>
      </w:r>
      <w:r w:rsidR="001C5703" w:rsidRPr="008844B2">
        <w:t>–</w:t>
      </w:r>
      <w:r w:rsidRPr="008844B2">
        <w:t>46.</w:t>
      </w:r>
    </w:p>
    <w:p w14:paraId="660F5942" w14:textId="77777777" w:rsidR="00A20876" w:rsidRPr="008844B2" w:rsidRDefault="00A20876" w:rsidP="009D0DDC">
      <w:pPr>
        <w:spacing w:afterLines="50" w:after="120"/>
        <w:ind w:left="720" w:hanging="720"/>
      </w:pPr>
      <w:r w:rsidRPr="008844B2">
        <w:t>“The Role of NAA Student Affiliate Groups on Campus.”</w:t>
      </w:r>
      <w:r w:rsidR="00A10E9A" w:rsidRPr="008844B2">
        <w:t xml:space="preserve"> </w:t>
      </w:r>
      <w:r w:rsidRPr="008844B2">
        <w:rPr>
          <w:i/>
        </w:rPr>
        <w:t>News and Views</w:t>
      </w:r>
      <w:r w:rsidRPr="008844B2">
        <w:t xml:space="preserve"> (Publication of the University of Detroit) (October)</w:t>
      </w:r>
      <w:r w:rsidR="005E4079" w:rsidRPr="008844B2">
        <w:t>:</w:t>
      </w:r>
      <w:r w:rsidR="00A10E9A" w:rsidRPr="008844B2">
        <w:t xml:space="preserve"> </w:t>
      </w:r>
      <w:r w:rsidRPr="008844B2">
        <w:t xml:space="preserve">1989. </w:t>
      </w:r>
    </w:p>
    <w:p w14:paraId="72A9EEB9" w14:textId="77777777" w:rsidR="00A20876" w:rsidRPr="008844B2" w:rsidRDefault="00A20876" w:rsidP="009D0DDC">
      <w:pPr>
        <w:spacing w:afterLines="50" w:after="120"/>
        <w:ind w:left="720" w:hanging="720"/>
      </w:pPr>
      <w:r w:rsidRPr="008844B2">
        <w:t>With Ahmad Hosseini.</w:t>
      </w:r>
      <w:r w:rsidR="00A10E9A" w:rsidRPr="008844B2">
        <w:t xml:space="preserve"> </w:t>
      </w:r>
      <w:r w:rsidRPr="008844B2">
        <w:t>“Evaluating Multinationals</w:t>
      </w:r>
      <w:r w:rsidR="002D14D4" w:rsidRPr="008844B2">
        <w:t>’</w:t>
      </w:r>
      <w:r w:rsidRPr="008844B2">
        <w:t xml:space="preserve"> Performance.”</w:t>
      </w:r>
      <w:r w:rsidR="00A10E9A" w:rsidRPr="008844B2">
        <w:t xml:space="preserve"> </w:t>
      </w:r>
      <w:r w:rsidRPr="008844B2">
        <w:rPr>
          <w:i/>
        </w:rPr>
        <w:t>Atlantic Economic Journal</w:t>
      </w:r>
      <w:r w:rsidRPr="008844B2">
        <w:t xml:space="preserve"> (Abstract, September 1989)</w:t>
      </w:r>
      <w:r w:rsidR="005E4079" w:rsidRPr="008844B2">
        <w:t>:</w:t>
      </w:r>
      <w:r w:rsidR="00A10E9A" w:rsidRPr="008844B2">
        <w:t xml:space="preserve"> </w:t>
      </w:r>
      <w:r w:rsidRPr="008844B2">
        <w:t>72.</w:t>
      </w:r>
    </w:p>
    <w:p w14:paraId="138F492D" w14:textId="77777777" w:rsidR="00A20876" w:rsidRPr="008844B2" w:rsidRDefault="00A20876" w:rsidP="009D0DDC">
      <w:pPr>
        <w:spacing w:afterLines="50" w:after="120"/>
        <w:ind w:left="720" w:hanging="720"/>
      </w:pPr>
      <w:r w:rsidRPr="008844B2">
        <w:t>“Designing Cost Accounting Systems for Government Contractors.”</w:t>
      </w:r>
      <w:r w:rsidR="00A10E9A" w:rsidRPr="008844B2">
        <w:t xml:space="preserve"> </w:t>
      </w:r>
      <w:r w:rsidRPr="008844B2">
        <w:rPr>
          <w:i/>
        </w:rPr>
        <w:t>Armed Forces Comptroller</w:t>
      </w:r>
      <w:r w:rsidRPr="008844B2">
        <w:t xml:space="preserve"> (Winter 1989)</w:t>
      </w:r>
      <w:r w:rsidR="005E4079" w:rsidRPr="008844B2">
        <w:t>:</w:t>
      </w:r>
      <w:r w:rsidR="00A10E9A" w:rsidRPr="008844B2">
        <w:t xml:space="preserve"> </w:t>
      </w:r>
      <w:r w:rsidRPr="008844B2">
        <w:t>20</w:t>
      </w:r>
      <w:r w:rsidR="001C5703" w:rsidRPr="008844B2">
        <w:t>–</w:t>
      </w:r>
      <w:r w:rsidRPr="008844B2">
        <w:t>23.</w:t>
      </w:r>
    </w:p>
    <w:p w14:paraId="38169E2E" w14:textId="77777777" w:rsidR="00A20876" w:rsidRPr="008844B2" w:rsidRDefault="00A20876" w:rsidP="009D0DDC">
      <w:pPr>
        <w:spacing w:afterLines="50" w:after="120"/>
        <w:ind w:left="720" w:hanging="720"/>
      </w:pPr>
      <w:r w:rsidRPr="008844B2">
        <w:t>With Dale Flesher.</w:t>
      </w:r>
      <w:r w:rsidR="00A10E9A" w:rsidRPr="008844B2">
        <w:t xml:space="preserve"> </w:t>
      </w:r>
      <w:r w:rsidRPr="008844B2">
        <w:t>“Designing Cost Accounting Systems for the Health Care Industry.”</w:t>
      </w:r>
      <w:r w:rsidR="00A10E9A" w:rsidRPr="008844B2">
        <w:t xml:space="preserve"> </w:t>
      </w:r>
      <w:r w:rsidRPr="008844B2">
        <w:rPr>
          <w:i/>
        </w:rPr>
        <w:t>Central State Business Review</w:t>
      </w:r>
      <w:r w:rsidRPr="008844B2">
        <w:t xml:space="preserve"> (Fall 1989)</w:t>
      </w:r>
      <w:r w:rsidR="005E4079" w:rsidRPr="008844B2">
        <w:t>:</w:t>
      </w:r>
      <w:r w:rsidR="00A10E9A" w:rsidRPr="008844B2">
        <w:t xml:space="preserve"> </w:t>
      </w:r>
      <w:r w:rsidRPr="008844B2">
        <w:t>27</w:t>
      </w:r>
      <w:r w:rsidR="001C5703" w:rsidRPr="008844B2">
        <w:t>–</w:t>
      </w:r>
      <w:r w:rsidRPr="008844B2">
        <w:t>30.</w:t>
      </w:r>
    </w:p>
    <w:p w14:paraId="38D0CCE7" w14:textId="77777777" w:rsidR="00A20876" w:rsidRPr="008844B2" w:rsidRDefault="00A20876" w:rsidP="009D0DDC">
      <w:pPr>
        <w:spacing w:afterLines="50" w:after="120"/>
        <w:ind w:left="720" w:hanging="720"/>
      </w:pPr>
      <w:r w:rsidRPr="008844B2">
        <w:t>“Accounting for the Army Industrial Fund.”</w:t>
      </w:r>
      <w:r w:rsidR="00A10E9A" w:rsidRPr="008844B2">
        <w:t xml:space="preserve"> </w:t>
      </w:r>
      <w:r w:rsidRPr="008844B2">
        <w:rPr>
          <w:i/>
        </w:rPr>
        <w:t>Armed Forces Comptroller</w:t>
      </w:r>
      <w:r w:rsidRPr="008844B2">
        <w:t xml:space="preserve"> (Summer 1989)</w:t>
      </w:r>
      <w:r w:rsidR="005E4079" w:rsidRPr="008844B2">
        <w:t>:</w:t>
      </w:r>
      <w:r w:rsidR="00A10E9A" w:rsidRPr="008844B2">
        <w:t xml:space="preserve"> </w:t>
      </w:r>
      <w:r w:rsidRPr="008844B2">
        <w:t>17</w:t>
      </w:r>
      <w:r w:rsidR="001C5703" w:rsidRPr="008844B2">
        <w:t>–</w:t>
      </w:r>
      <w:r w:rsidRPr="008844B2">
        <w:t>20.</w:t>
      </w:r>
    </w:p>
    <w:p w14:paraId="17AF5DBA" w14:textId="77777777" w:rsidR="00A20876" w:rsidRPr="008844B2" w:rsidRDefault="00A20876" w:rsidP="009D0DDC">
      <w:pPr>
        <w:spacing w:afterLines="50" w:after="120"/>
        <w:ind w:left="720" w:hanging="720"/>
      </w:pPr>
      <w:r w:rsidRPr="008844B2">
        <w:t>“Strategies for Litigation Risk Control.”</w:t>
      </w:r>
      <w:r w:rsidR="00A10E9A" w:rsidRPr="008844B2">
        <w:t xml:space="preserve"> </w:t>
      </w:r>
      <w:r w:rsidRPr="008844B2">
        <w:rPr>
          <w:i/>
        </w:rPr>
        <w:t>The CPA Journal</w:t>
      </w:r>
      <w:r w:rsidRPr="008844B2">
        <w:t xml:space="preserve"> (May 1989)</w:t>
      </w:r>
      <w:r w:rsidR="005E4079" w:rsidRPr="008844B2">
        <w:t>:</w:t>
      </w:r>
      <w:r w:rsidR="00A10E9A" w:rsidRPr="008844B2">
        <w:t xml:space="preserve"> </w:t>
      </w:r>
      <w:r w:rsidRPr="008844B2">
        <w:t>66</w:t>
      </w:r>
      <w:r w:rsidR="001C5703" w:rsidRPr="008844B2">
        <w:t>–</w:t>
      </w:r>
      <w:r w:rsidRPr="008844B2">
        <w:t>71.</w:t>
      </w:r>
    </w:p>
    <w:p w14:paraId="2BEC1D90" w14:textId="77777777" w:rsidR="00A20876" w:rsidRPr="008844B2" w:rsidRDefault="00A20876" w:rsidP="009D0DDC">
      <w:pPr>
        <w:spacing w:afterLines="50" w:after="120"/>
        <w:ind w:left="720" w:hanging="720"/>
      </w:pPr>
      <w:r w:rsidRPr="008844B2">
        <w:t>With Phil Malone and Russell F. Briner.</w:t>
      </w:r>
      <w:r w:rsidR="00A10E9A" w:rsidRPr="008844B2">
        <w:t xml:space="preserve"> </w:t>
      </w:r>
      <w:r w:rsidRPr="008844B2">
        <w:t>“Using Daily Stock Returns in Measuring Capital Market Reaction</w:t>
      </w:r>
      <w:r w:rsidR="005E4079" w:rsidRPr="008844B2">
        <w:t>:</w:t>
      </w:r>
      <w:r w:rsidR="00A10E9A" w:rsidRPr="008844B2">
        <w:t xml:space="preserve"> </w:t>
      </w:r>
      <w:r w:rsidRPr="008844B2">
        <w:t>The Case of Event Studies.”</w:t>
      </w:r>
      <w:r w:rsidR="00A10E9A" w:rsidRPr="008844B2">
        <w:t xml:space="preserve"> </w:t>
      </w:r>
      <w:r w:rsidRPr="008844B2">
        <w:t>Working Paper Series, No. 89</w:t>
      </w:r>
      <w:r w:rsidR="001C5703" w:rsidRPr="008844B2">
        <w:t>–</w:t>
      </w:r>
      <w:r w:rsidRPr="008844B2">
        <w:t>13.</w:t>
      </w:r>
      <w:r w:rsidR="00A10E9A" w:rsidRPr="008844B2">
        <w:t xml:space="preserve"> </w:t>
      </w:r>
      <w:r w:rsidRPr="008844B2">
        <w:t xml:space="preserve">College of Business and Administration, </w:t>
      </w:r>
      <w:r w:rsidRPr="008844B2">
        <w:rPr>
          <w:iCs/>
        </w:rPr>
        <w:t>University of Detroit (</w:t>
      </w:r>
      <w:r w:rsidRPr="008844B2">
        <w:t>1989).</w:t>
      </w:r>
    </w:p>
    <w:p w14:paraId="0658FBB8" w14:textId="77777777" w:rsidR="00A20876" w:rsidRPr="008844B2" w:rsidRDefault="00A20876" w:rsidP="009D0DDC">
      <w:pPr>
        <w:spacing w:afterLines="50" w:after="120"/>
        <w:ind w:left="720" w:hanging="720"/>
      </w:pPr>
      <w:r w:rsidRPr="008844B2">
        <w:t xml:space="preserve">With Phil Malone and Alan </w:t>
      </w:r>
      <w:proofErr w:type="spellStart"/>
      <w:r w:rsidRPr="008844B2">
        <w:t>Severan</w:t>
      </w:r>
      <w:proofErr w:type="spellEnd"/>
      <w:r w:rsidRPr="008844B2">
        <w:t>.</w:t>
      </w:r>
      <w:r w:rsidR="00A10E9A" w:rsidRPr="008844B2">
        <w:t xml:space="preserve"> </w:t>
      </w:r>
      <w:r w:rsidRPr="008844B2">
        <w:t>“Firm-to-Firm Differences in Reaction to Accounting Policy</w:t>
      </w:r>
      <w:r w:rsidR="005E4079" w:rsidRPr="008844B2">
        <w:t>:</w:t>
      </w:r>
      <w:r w:rsidR="00A10E9A" w:rsidRPr="008844B2">
        <w:t xml:space="preserve"> </w:t>
      </w:r>
      <w:r w:rsidRPr="008844B2">
        <w:t>Foreign Currency Translation (1974</w:t>
      </w:r>
      <w:r w:rsidR="001C5703" w:rsidRPr="008844B2">
        <w:t>–</w:t>
      </w:r>
      <w:r w:rsidRPr="008844B2">
        <w:t>1982).”</w:t>
      </w:r>
      <w:r w:rsidR="00A10E9A" w:rsidRPr="008844B2">
        <w:t xml:space="preserve"> </w:t>
      </w:r>
      <w:r w:rsidRPr="008844B2">
        <w:t>Working Paper Series, No. 89</w:t>
      </w:r>
      <w:r w:rsidR="001C5703" w:rsidRPr="008844B2">
        <w:t>–</w:t>
      </w:r>
      <w:r w:rsidRPr="008844B2">
        <w:t>12.</w:t>
      </w:r>
      <w:r w:rsidR="00A10E9A" w:rsidRPr="008844B2">
        <w:t xml:space="preserve"> </w:t>
      </w:r>
      <w:r w:rsidRPr="008844B2">
        <w:rPr>
          <w:iCs/>
        </w:rPr>
        <w:t>University of Detroit</w:t>
      </w:r>
      <w:r w:rsidRPr="008844B2">
        <w:t xml:space="preserve"> (1989).</w:t>
      </w:r>
    </w:p>
    <w:p w14:paraId="1D06A349" w14:textId="77777777" w:rsidR="00A20876" w:rsidRPr="008844B2" w:rsidRDefault="00A20876" w:rsidP="009D0DDC">
      <w:pPr>
        <w:spacing w:afterLines="50" w:after="120"/>
        <w:ind w:left="720" w:hanging="720"/>
      </w:pPr>
      <w:r w:rsidRPr="008844B2">
        <w:lastRenderedPageBreak/>
        <w:t>“Fraud:</w:t>
      </w:r>
      <w:r w:rsidR="00A10E9A" w:rsidRPr="008844B2">
        <w:t xml:space="preserve"> </w:t>
      </w:r>
      <w:r w:rsidRPr="008844B2">
        <w:t>Public Perception vs. Professional Standards.”</w:t>
      </w:r>
      <w:r w:rsidR="00A10E9A" w:rsidRPr="008844B2">
        <w:t xml:space="preserve"> </w:t>
      </w:r>
      <w:r w:rsidRPr="008844B2">
        <w:rPr>
          <w:i/>
        </w:rPr>
        <w:t>Broadcast Financial Journal</w:t>
      </w:r>
      <w:r w:rsidRPr="008844B2">
        <w:t xml:space="preserve"> (July, August 1988)</w:t>
      </w:r>
      <w:r w:rsidR="005E4079" w:rsidRPr="008844B2">
        <w:t>:</w:t>
      </w:r>
      <w:r w:rsidR="00A10E9A" w:rsidRPr="008844B2">
        <w:t xml:space="preserve"> </w:t>
      </w:r>
      <w:r w:rsidRPr="008844B2">
        <w:t>16</w:t>
      </w:r>
      <w:r w:rsidR="001C5703" w:rsidRPr="008844B2">
        <w:t>–</w:t>
      </w:r>
      <w:r w:rsidRPr="008844B2">
        <w:t>18.</w:t>
      </w:r>
    </w:p>
    <w:p w14:paraId="5BF6C702" w14:textId="77777777" w:rsidR="00A20876" w:rsidRPr="008844B2" w:rsidRDefault="00A20876" w:rsidP="009D0DDC">
      <w:pPr>
        <w:spacing w:afterLines="50" w:after="120"/>
        <w:ind w:left="720" w:hanging="720"/>
      </w:pPr>
      <w:r w:rsidRPr="008844B2">
        <w:t>With Ahmad Hosseini.</w:t>
      </w:r>
      <w:r w:rsidR="00A10E9A" w:rsidRPr="008844B2">
        <w:t xml:space="preserve"> </w:t>
      </w:r>
      <w:r w:rsidRPr="008844B2">
        <w:t xml:space="preserve">“Choice of Functional Currency </w:t>
      </w:r>
      <w:r w:rsidR="00406F7F" w:rsidRPr="008844B2">
        <w:t>under</w:t>
      </w:r>
      <w:r w:rsidRPr="008844B2">
        <w:t xml:space="preserve"> SFAS No. 52.”</w:t>
      </w:r>
      <w:r w:rsidR="00A10E9A" w:rsidRPr="008844B2">
        <w:t xml:space="preserve"> </w:t>
      </w:r>
      <w:r w:rsidRPr="008844B2">
        <w:rPr>
          <w:i/>
        </w:rPr>
        <w:t>Journal of Applied Business Research</w:t>
      </w:r>
      <w:r w:rsidRPr="008844B2">
        <w:t xml:space="preserve"> (Fall 1988)</w:t>
      </w:r>
      <w:r w:rsidR="005E4079" w:rsidRPr="008844B2">
        <w:t>:</w:t>
      </w:r>
      <w:r w:rsidR="00A10E9A" w:rsidRPr="008844B2">
        <w:t xml:space="preserve"> </w:t>
      </w:r>
      <w:r w:rsidRPr="008844B2">
        <w:t>21</w:t>
      </w:r>
      <w:r w:rsidR="001C5703" w:rsidRPr="008844B2">
        <w:t>–</w:t>
      </w:r>
      <w:r w:rsidRPr="008844B2">
        <w:t>27.</w:t>
      </w:r>
    </w:p>
    <w:p w14:paraId="1FA78C16" w14:textId="77777777" w:rsidR="00A20876" w:rsidRPr="008844B2" w:rsidRDefault="00A20876" w:rsidP="009D0DDC">
      <w:pPr>
        <w:spacing w:afterLines="50" w:after="120"/>
        <w:ind w:left="720" w:hanging="720"/>
      </w:pPr>
      <w:r w:rsidRPr="008844B2">
        <w:t>With Grover L. Porter.</w:t>
      </w:r>
      <w:r w:rsidR="00A10E9A" w:rsidRPr="008844B2">
        <w:t xml:space="preserve"> </w:t>
      </w:r>
      <w:r w:rsidRPr="008844B2">
        <w:t>“Summary Annual Reports</w:t>
      </w:r>
      <w:r w:rsidR="005E4079" w:rsidRPr="008844B2">
        <w:t>:</w:t>
      </w:r>
      <w:r w:rsidR="00A10E9A" w:rsidRPr="008844B2">
        <w:t xml:space="preserve"> </w:t>
      </w:r>
      <w:r w:rsidRPr="008844B2">
        <w:t>Is Shorter Better?”</w:t>
      </w:r>
      <w:r w:rsidR="00A10E9A" w:rsidRPr="008844B2">
        <w:t xml:space="preserve"> </w:t>
      </w:r>
      <w:r w:rsidRPr="008844B2">
        <w:rPr>
          <w:i/>
        </w:rPr>
        <w:t>Journal of Accountancy</w:t>
      </w:r>
      <w:r w:rsidRPr="008844B2">
        <w:t xml:space="preserve"> (May 1988)</w:t>
      </w:r>
      <w:r w:rsidR="005E4079" w:rsidRPr="008844B2">
        <w:t>:</w:t>
      </w:r>
      <w:r w:rsidR="00A10E9A" w:rsidRPr="008844B2">
        <w:t xml:space="preserve"> </w:t>
      </w:r>
      <w:r w:rsidRPr="008844B2">
        <w:t>42</w:t>
      </w:r>
      <w:r w:rsidR="001C5703" w:rsidRPr="008844B2">
        <w:t>–</w:t>
      </w:r>
      <w:r w:rsidRPr="008844B2">
        <w:t>54.</w:t>
      </w:r>
    </w:p>
    <w:p w14:paraId="562BFE95" w14:textId="77777777" w:rsidR="00A20876" w:rsidRPr="008844B2" w:rsidRDefault="00A20876" w:rsidP="009D0DDC">
      <w:pPr>
        <w:spacing w:afterLines="50" w:after="120"/>
        <w:ind w:left="720" w:hanging="720"/>
      </w:pPr>
      <w:r w:rsidRPr="008844B2">
        <w:t>With Dale Flesher.</w:t>
      </w:r>
      <w:r w:rsidR="00A10E9A" w:rsidRPr="008844B2">
        <w:t xml:space="preserve"> </w:t>
      </w:r>
      <w:r w:rsidRPr="008844B2">
        <w:t>“History of College and University Accounting and Auditing.”</w:t>
      </w:r>
      <w:r w:rsidR="00A10E9A" w:rsidRPr="008844B2">
        <w:t xml:space="preserve"> </w:t>
      </w:r>
      <w:r w:rsidRPr="008844B2">
        <w:t>Working Paper Series, No. 73.</w:t>
      </w:r>
      <w:r w:rsidR="00A10E9A" w:rsidRPr="008844B2">
        <w:t xml:space="preserve"> </w:t>
      </w:r>
      <w:r w:rsidRPr="008844B2">
        <w:rPr>
          <w:i/>
        </w:rPr>
        <w:t>The Academy of Accounting Historians</w:t>
      </w:r>
      <w:r w:rsidRPr="008844B2">
        <w:t xml:space="preserve"> (April 1988).</w:t>
      </w:r>
    </w:p>
    <w:p w14:paraId="435918AC" w14:textId="77777777" w:rsidR="00A20876" w:rsidRPr="008844B2" w:rsidRDefault="00A20876" w:rsidP="009D0DDC">
      <w:pPr>
        <w:spacing w:afterLines="50" w:after="120"/>
        <w:ind w:left="720" w:hanging="720"/>
      </w:pPr>
      <w:r w:rsidRPr="008844B2">
        <w:t>“Evolution of Statistical Sampling in Auditing.”</w:t>
      </w:r>
      <w:r w:rsidR="00A10E9A" w:rsidRPr="008844B2">
        <w:t xml:space="preserve"> </w:t>
      </w:r>
      <w:r w:rsidRPr="008844B2">
        <w:rPr>
          <w:i/>
        </w:rPr>
        <w:t>The Accounting Educators' Journal</w:t>
      </w:r>
      <w:r w:rsidRPr="008844B2">
        <w:t>" (Spring 1988)</w:t>
      </w:r>
      <w:r w:rsidR="005E4079" w:rsidRPr="008844B2">
        <w:t>:</w:t>
      </w:r>
      <w:r w:rsidR="00A10E9A" w:rsidRPr="008844B2">
        <w:t xml:space="preserve"> </w:t>
      </w:r>
      <w:r w:rsidRPr="008844B2">
        <w:t>84</w:t>
      </w:r>
      <w:r w:rsidR="001C5703" w:rsidRPr="008844B2">
        <w:t>–</w:t>
      </w:r>
      <w:r w:rsidRPr="008844B2">
        <w:t>92.</w:t>
      </w:r>
    </w:p>
    <w:p w14:paraId="65C439F5" w14:textId="77777777" w:rsidR="00A20876" w:rsidRPr="008844B2" w:rsidRDefault="00A20876" w:rsidP="009D0DDC">
      <w:pPr>
        <w:keepNext/>
        <w:spacing w:afterLines="50" w:after="120"/>
        <w:ind w:left="720" w:hanging="720"/>
      </w:pPr>
      <w:r w:rsidRPr="008844B2">
        <w:t>“A New Look at DCAA Contract Auditing.”</w:t>
      </w:r>
      <w:r w:rsidR="00A10E9A" w:rsidRPr="008844B2">
        <w:t xml:space="preserve"> </w:t>
      </w:r>
      <w:r w:rsidRPr="008844B2">
        <w:rPr>
          <w:i/>
        </w:rPr>
        <w:t>Armed Forces Comptroller</w:t>
      </w:r>
      <w:r w:rsidRPr="008844B2">
        <w:t xml:space="preserve"> (Fall 1987)</w:t>
      </w:r>
      <w:r w:rsidR="005E4079" w:rsidRPr="008844B2">
        <w:t>:</w:t>
      </w:r>
      <w:r w:rsidR="00A10E9A" w:rsidRPr="008844B2">
        <w:t xml:space="preserve"> </w:t>
      </w:r>
      <w:r w:rsidRPr="008844B2">
        <w:t>15</w:t>
      </w:r>
      <w:r w:rsidR="001C5703" w:rsidRPr="008844B2">
        <w:t>–</w:t>
      </w:r>
      <w:r w:rsidRPr="008844B2">
        <w:t>20.</w:t>
      </w:r>
    </w:p>
    <w:p w14:paraId="1A24290D" w14:textId="77777777" w:rsidR="00A20876" w:rsidRPr="008844B2" w:rsidRDefault="00A20876" w:rsidP="009D0DDC">
      <w:pPr>
        <w:spacing w:afterLines="50" w:after="120"/>
        <w:ind w:left="720" w:hanging="720"/>
      </w:pPr>
      <w:r w:rsidRPr="008844B2">
        <w:t xml:space="preserve"> “Developing the Comprehensive Audit </w:t>
      </w:r>
      <w:r w:rsidR="001D5F3A" w:rsidRPr="008844B2">
        <w:t>under</w:t>
      </w:r>
      <w:r w:rsidRPr="008844B2">
        <w:t xml:space="preserve"> PPS.”</w:t>
      </w:r>
      <w:r w:rsidR="00A10E9A" w:rsidRPr="008844B2">
        <w:t xml:space="preserve"> </w:t>
      </w:r>
      <w:r w:rsidRPr="008844B2">
        <w:rPr>
          <w:i/>
        </w:rPr>
        <w:t>Health Care Financial Management</w:t>
      </w:r>
      <w:r w:rsidRPr="008844B2">
        <w:t xml:space="preserve"> (October 1986)</w:t>
      </w:r>
      <w:r w:rsidR="005E4079" w:rsidRPr="008844B2">
        <w:t>:</w:t>
      </w:r>
      <w:r w:rsidR="00A10E9A" w:rsidRPr="008844B2">
        <w:t xml:space="preserve"> </w:t>
      </w:r>
      <w:r w:rsidRPr="008844B2">
        <w:t>34</w:t>
      </w:r>
      <w:r w:rsidR="001C5703" w:rsidRPr="008844B2">
        <w:t>–</w:t>
      </w:r>
      <w:r w:rsidRPr="008844B2">
        <w:t>40.</w:t>
      </w:r>
    </w:p>
    <w:p w14:paraId="50F40DEB" w14:textId="77777777" w:rsidR="00DA2284" w:rsidRPr="008844B2" w:rsidRDefault="00DA2284" w:rsidP="00A20876">
      <w:pPr>
        <w:spacing w:after="40"/>
        <w:ind w:left="720" w:hanging="720"/>
      </w:pPr>
    </w:p>
    <w:p w14:paraId="77A52294" w14:textId="77777777" w:rsidR="00B91D84" w:rsidRPr="008844B2" w:rsidRDefault="00B91D84" w:rsidP="003B5314">
      <w:pPr>
        <w:pBdr>
          <w:bottom w:val="single" w:sz="4" w:space="1" w:color="auto"/>
        </w:pBdr>
        <w:rPr>
          <w:b/>
        </w:rPr>
      </w:pPr>
    </w:p>
    <w:p w14:paraId="007DCDA8" w14:textId="77777777" w:rsidR="00B91D84" w:rsidRPr="008844B2" w:rsidRDefault="00B91D84" w:rsidP="00325FC9">
      <w:pPr>
        <w:pBdr>
          <w:bottom w:val="single" w:sz="4" w:space="1" w:color="auto"/>
        </w:pBdr>
        <w:ind w:left="720" w:hanging="720"/>
        <w:rPr>
          <w:b/>
        </w:rPr>
      </w:pPr>
    </w:p>
    <w:p w14:paraId="7051CF28" w14:textId="77777777" w:rsidR="00A20876" w:rsidRPr="008844B2" w:rsidRDefault="00A20876" w:rsidP="00325FC9">
      <w:pPr>
        <w:pBdr>
          <w:bottom w:val="single" w:sz="4" w:space="1" w:color="auto"/>
        </w:pBdr>
        <w:ind w:left="720" w:hanging="720"/>
        <w:rPr>
          <w:b/>
        </w:rPr>
      </w:pPr>
      <w:r w:rsidRPr="008844B2">
        <w:rPr>
          <w:b/>
        </w:rPr>
        <w:t>Book Reviews</w:t>
      </w:r>
    </w:p>
    <w:p w14:paraId="450EA2D7" w14:textId="77777777" w:rsidR="00A20876" w:rsidRPr="008844B2" w:rsidRDefault="00A20876" w:rsidP="009A1C7D"/>
    <w:p w14:paraId="6DD08C8E" w14:textId="77777777" w:rsidR="008B3613" w:rsidRPr="008844B2" w:rsidRDefault="00FB5DFF" w:rsidP="009D0DDC">
      <w:pPr>
        <w:spacing w:afterLines="50" w:after="120"/>
        <w:ind w:left="720" w:hanging="720"/>
      </w:pPr>
      <w:r w:rsidRPr="008844B2">
        <w:t>“</w:t>
      </w:r>
      <w:r w:rsidRPr="008844B2">
        <w:rPr>
          <w:u w:val="single"/>
        </w:rPr>
        <w:t>Introduction to Management Accounting</w:t>
      </w:r>
      <w:r w:rsidRPr="008844B2">
        <w:t xml:space="preserve">, Fourteenth Edition 2008.Charles T. Horngren, Gary L. </w:t>
      </w:r>
      <w:proofErr w:type="spellStart"/>
      <w:r w:rsidRPr="008844B2">
        <w:t>Sundem</w:t>
      </w:r>
      <w:proofErr w:type="spellEnd"/>
      <w:r w:rsidRPr="008844B2">
        <w:t xml:space="preserve">, and William O. Stratton David </w:t>
      </w:r>
      <w:proofErr w:type="spellStart"/>
      <w:r w:rsidRPr="008844B2">
        <w:t>Burgstahler</w:t>
      </w:r>
      <w:proofErr w:type="spellEnd"/>
      <w:r w:rsidRPr="008844B2">
        <w:t xml:space="preserve"> and Jeffry </w:t>
      </w:r>
      <w:proofErr w:type="spellStart"/>
      <w:r w:rsidRPr="008844B2">
        <w:t>Schatzberg</w:t>
      </w:r>
      <w:proofErr w:type="spellEnd"/>
      <w:r w:rsidRPr="008844B2">
        <w:t xml:space="preserve">, </w:t>
      </w:r>
      <w:r w:rsidRPr="008844B2">
        <w:rPr>
          <w:i/>
        </w:rPr>
        <w:t>Issues in Accounting Education</w:t>
      </w:r>
      <w:r w:rsidR="003979FF" w:rsidRPr="008844B2">
        <w:rPr>
          <w:i/>
        </w:rPr>
        <w:t>.</w:t>
      </w:r>
    </w:p>
    <w:p w14:paraId="1966B7D2" w14:textId="77777777" w:rsidR="00AD75D4" w:rsidRPr="008844B2" w:rsidRDefault="008B3613" w:rsidP="009D0DDC">
      <w:pPr>
        <w:spacing w:afterLines="50" w:after="120"/>
        <w:ind w:left="720" w:hanging="720"/>
      </w:pPr>
      <w:r w:rsidRPr="008844B2">
        <w:t>“</w:t>
      </w:r>
      <w:r w:rsidR="00AD75D4" w:rsidRPr="008844B2">
        <w:t>Extraordinary Circumstances: The Journey of a Corporate Whistleblower</w:t>
      </w:r>
      <w:r w:rsidR="00202E7A" w:rsidRPr="008844B2">
        <w:t>”,</w:t>
      </w:r>
      <w:r w:rsidR="00AD75D4" w:rsidRPr="008844B2">
        <w:t xml:space="preserve"> Cynthia Cooper, </w:t>
      </w:r>
      <w:r w:rsidR="00AD75D4" w:rsidRPr="008844B2">
        <w:rPr>
          <w:i/>
        </w:rPr>
        <w:t>The International Journal of Accounting</w:t>
      </w:r>
      <w:r w:rsidR="00AD75D4" w:rsidRPr="008844B2">
        <w:t xml:space="preserve"> 43-4 (December 2008).</w:t>
      </w:r>
    </w:p>
    <w:p w14:paraId="746662C7" w14:textId="77777777" w:rsidR="00011F9A" w:rsidRPr="008844B2" w:rsidRDefault="00011F9A" w:rsidP="009D0DDC">
      <w:pPr>
        <w:spacing w:afterLines="50" w:after="120"/>
        <w:ind w:left="720" w:hanging="720"/>
      </w:pPr>
      <w:r w:rsidRPr="008844B2">
        <w:t xml:space="preserve">“Introduction to Management </w:t>
      </w:r>
      <w:r w:rsidR="003A02E2" w:rsidRPr="008844B2">
        <w:t xml:space="preserve">Accounting”, </w:t>
      </w:r>
      <w:r w:rsidR="006C29C1" w:rsidRPr="008844B2">
        <w:t xml:space="preserve">Charles T. </w:t>
      </w:r>
      <w:r w:rsidR="003A02E2" w:rsidRPr="008844B2">
        <w:t xml:space="preserve">Horngren, </w:t>
      </w:r>
      <w:r w:rsidR="006C29C1" w:rsidRPr="008844B2">
        <w:t xml:space="preserve">Gary L. </w:t>
      </w:r>
      <w:proofErr w:type="spellStart"/>
      <w:r w:rsidR="003A02E2" w:rsidRPr="008844B2">
        <w:t>Sundem</w:t>
      </w:r>
      <w:proofErr w:type="spellEnd"/>
      <w:r w:rsidR="003A02E2" w:rsidRPr="008844B2">
        <w:t xml:space="preserve">, </w:t>
      </w:r>
      <w:r w:rsidR="00E30B75" w:rsidRPr="008844B2">
        <w:t>and</w:t>
      </w:r>
      <w:r w:rsidRPr="008844B2">
        <w:t xml:space="preserve"> </w:t>
      </w:r>
      <w:r w:rsidR="006C29C1" w:rsidRPr="008844B2">
        <w:t xml:space="preserve">William O. </w:t>
      </w:r>
      <w:r w:rsidRPr="008844B2">
        <w:t xml:space="preserve">Stratton, </w:t>
      </w:r>
      <w:r w:rsidRPr="008844B2">
        <w:rPr>
          <w:i/>
        </w:rPr>
        <w:t>Issues in Accounting Education</w:t>
      </w:r>
      <w:r w:rsidRPr="008844B2">
        <w:t>.</w:t>
      </w:r>
      <w:r w:rsidR="004B70F9" w:rsidRPr="008844B2">
        <w:t xml:space="preserve"> 2007</w:t>
      </w:r>
    </w:p>
    <w:p w14:paraId="4A2A30D2" w14:textId="77777777" w:rsidR="00A20876" w:rsidRPr="008844B2" w:rsidRDefault="00A20876" w:rsidP="009D0DDC">
      <w:pPr>
        <w:spacing w:afterLines="50" w:after="120"/>
        <w:ind w:left="720" w:hanging="720"/>
      </w:pPr>
      <w:r w:rsidRPr="008844B2">
        <w:t>“Studies in Accounting History:</w:t>
      </w:r>
      <w:r w:rsidR="00A10E9A" w:rsidRPr="008844B2">
        <w:t xml:space="preserve"> </w:t>
      </w:r>
      <w:r w:rsidRPr="008844B2">
        <w:t>Tradition and Innovati</w:t>
      </w:r>
      <w:r w:rsidR="002E475F" w:rsidRPr="008844B2">
        <w:t>on for the Twenty-First Century</w:t>
      </w:r>
      <w:r w:rsidR="006E51F1" w:rsidRPr="008844B2">
        <w:t>,</w:t>
      </w:r>
      <w:r w:rsidRPr="008844B2">
        <w:t xml:space="preserve">” Edited by </w:t>
      </w:r>
      <w:proofErr w:type="spellStart"/>
      <w:r w:rsidRPr="008844B2">
        <w:t>Atsuo</w:t>
      </w:r>
      <w:proofErr w:type="spellEnd"/>
      <w:r w:rsidRPr="008844B2">
        <w:t xml:space="preserve"> Tsuji and Paul Garner, </w:t>
      </w:r>
      <w:r w:rsidRPr="008844B2">
        <w:rPr>
          <w:i/>
          <w:iCs/>
        </w:rPr>
        <w:t>Atlantic Economic Journal</w:t>
      </w:r>
      <w:r w:rsidRPr="008844B2">
        <w:t>.</w:t>
      </w:r>
    </w:p>
    <w:p w14:paraId="7CA96D77" w14:textId="77777777" w:rsidR="00A20876" w:rsidRPr="008844B2" w:rsidRDefault="00A20876" w:rsidP="009D0DDC">
      <w:pPr>
        <w:spacing w:afterLines="50" w:after="120"/>
        <w:ind w:left="720" w:hanging="720"/>
      </w:pPr>
      <w:r w:rsidRPr="008844B2">
        <w:t>“Economics of Water Resources:</w:t>
      </w:r>
      <w:r w:rsidR="00A10E9A" w:rsidRPr="008844B2">
        <w:t xml:space="preserve"> </w:t>
      </w:r>
      <w:r w:rsidRPr="008844B2">
        <w:t>From Regulation to Privatization</w:t>
      </w:r>
      <w:r w:rsidR="006E51F1" w:rsidRPr="008844B2">
        <w:t>,</w:t>
      </w:r>
      <w:r w:rsidRPr="008844B2">
        <w:t xml:space="preserve">” </w:t>
      </w:r>
      <w:proofErr w:type="spellStart"/>
      <w:r w:rsidRPr="008844B2">
        <w:t>Asghor</w:t>
      </w:r>
      <w:proofErr w:type="spellEnd"/>
      <w:r w:rsidRPr="008844B2">
        <w:t xml:space="preserve"> </w:t>
      </w:r>
      <w:proofErr w:type="spellStart"/>
      <w:r w:rsidRPr="008844B2">
        <w:t>Sabaghi</w:t>
      </w:r>
      <w:proofErr w:type="spellEnd"/>
      <w:r w:rsidRPr="008844B2">
        <w:t xml:space="preserve">, </w:t>
      </w:r>
      <w:r w:rsidRPr="008844B2">
        <w:rPr>
          <w:i/>
          <w:iCs/>
        </w:rPr>
        <w:t>Atlantic Economic Journal</w:t>
      </w:r>
      <w:r w:rsidRPr="008844B2">
        <w:t>.</w:t>
      </w:r>
    </w:p>
    <w:p w14:paraId="281ADDC7" w14:textId="77777777" w:rsidR="00004D47" w:rsidRPr="008844B2" w:rsidRDefault="00A20876" w:rsidP="004D0C65">
      <w:pPr>
        <w:spacing w:afterLines="50" w:after="120"/>
        <w:ind w:left="720" w:hanging="720"/>
        <w:rPr>
          <w:b/>
        </w:rPr>
      </w:pPr>
      <w:r w:rsidRPr="008844B2">
        <w:t>“Managerial Accounting:</w:t>
      </w:r>
      <w:r w:rsidR="00A10E9A" w:rsidRPr="008844B2">
        <w:t xml:space="preserve"> </w:t>
      </w:r>
      <w:r w:rsidRPr="008844B2">
        <w:t>Manufac</w:t>
      </w:r>
      <w:r w:rsidR="002E475F" w:rsidRPr="008844B2">
        <w:t>turing and Service Applications</w:t>
      </w:r>
      <w:r w:rsidR="006E51F1" w:rsidRPr="008844B2">
        <w:t>,</w:t>
      </w:r>
      <w:r w:rsidRPr="008844B2">
        <w:t xml:space="preserve">” Arnold Schneider and Harold M. </w:t>
      </w:r>
      <w:proofErr w:type="spellStart"/>
      <w:r w:rsidRPr="008844B2">
        <w:t>Sollenberger</w:t>
      </w:r>
      <w:proofErr w:type="spellEnd"/>
      <w:r w:rsidRPr="008844B2">
        <w:rPr>
          <w:i/>
          <w:iCs/>
        </w:rPr>
        <w:t>, Issues in Accounting Education</w:t>
      </w:r>
      <w:r w:rsidRPr="008844B2">
        <w:t>.</w:t>
      </w:r>
    </w:p>
    <w:p w14:paraId="3DD355C9" w14:textId="77777777" w:rsidR="00A651C2" w:rsidRPr="008844B2" w:rsidRDefault="00A651C2" w:rsidP="009103AA">
      <w:pPr>
        <w:pBdr>
          <w:bottom w:val="single" w:sz="4" w:space="1" w:color="auto"/>
        </w:pBdr>
        <w:rPr>
          <w:b/>
        </w:rPr>
      </w:pPr>
    </w:p>
    <w:p w14:paraId="7E373680" w14:textId="77777777" w:rsidR="00D848DB" w:rsidRDefault="00D848DB" w:rsidP="009103AA">
      <w:pPr>
        <w:pBdr>
          <w:bottom w:val="single" w:sz="4" w:space="1" w:color="auto"/>
        </w:pBdr>
        <w:rPr>
          <w:b/>
        </w:rPr>
      </w:pPr>
    </w:p>
    <w:p w14:paraId="3A6685A4" w14:textId="77777777" w:rsidR="00D848DB" w:rsidRDefault="00D848DB" w:rsidP="009103AA">
      <w:pPr>
        <w:pBdr>
          <w:bottom w:val="single" w:sz="4" w:space="1" w:color="auto"/>
        </w:pBdr>
        <w:rPr>
          <w:b/>
        </w:rPr>
      </w:pPr>
    </w:p>
    <w:p w14:paraId="49A2792E" w14:textId="2AB344E3" w:rsidR="00A20876" w:rsidRPr="008844B2" w:rsidRDefault="00A20876" w:rsidP="009103AA">
      <w:pPr>
        <w:pBdr>
          <w:bottom w:val="single" w:sz="4" w:space="1" w:color="auto"/>
        </w:pBdr>
        <w:rPr>
          <w:b/>
        </w:rPr>
      </w:pPr>
      <w:r w:rsidRPr="008844B2">
        <w:rPr>
          <w:b/>
        </w:rPr>
        <w:t>Presentations and Conferences</w:t>
      </w:r>
    </w:p>
    <w:p w14:paraId="1A81F0B1" w14:textId="77777777" w:rsidR="00915A56" w:rsidRPr="008844B2" w:rsidRDefault="00915A56" w:rsidP="00C97B39">
      <w:pPr>
        <w:pStyle w:val="ColorfulList-Accent11"/>
        <w:ind w:left="0"/>
        <w:rPr>
          <w:rFonts w:ascii="Times New Roman" w:hAnsi="Times New Roman"/>
          <w:bCs/>
          <w:caps/>
          <w:color w:val="000000"/>
          <w:spacing w:val="-2"/>
          <w:sz w:val="20"/>
          <w:szCs w:val="20"/>
          <w:lang w:val="en-AU"/>
        </w:rPr>
      </w:pPr>
      <w:bookmarkStart w:id="59" w:name="OLE_LINK14"/>
      <w:bookmarkStart w:id="60" w:name="OLE_LINK15"/>
      <w:bookmarkStart w:id="61" w:name="OLE_LINK1"/>
    </w:p>
    <w:p w14:paraId="5B49C60E" w14:textId="77777777" w:rsidR="00333C13" w:rsidRPr="008844B2" w:rsidRDefault="00333C13" w:rsidP="00333C13">
      <w:pPr>
        <w:pBdr>
          <w:bottom w:val="single" w:sz="4" w:space="1" w:color="auto"/>
        </w:pBdr>
        <w:rPr>
          <w:b/>
        </w:rPr>
      </w:pPr>
      <w:r w:rsidRPr="008844B2">
        <w:rPr>
          <w:b/>
        </w:rPr>
        <w:t>2008-Present</w:t>
      </w:r>
    </w:p>
    <w:p w14:paraId="08B56D6E" w14:textId="77777777" w:rsidR="00C83862" w:rsidRDefault="00C83862" w:rsidP="006E669E">
      <w:pPr>
        <w:pStyle w:val="Default"/>
        <w:rPr>
          <w:rFonts w:ascii="Times New Roman" w:hAnsi="Times New Roman" w:cs="Times New Roman"/>
          <w:sz w:val="20"/>
          <w:szCs w:val="20"/>
        </w:rPr>
      </w:pPr>
    </w:p>
    <w:p w14:paraId="2B66C647" w14:textId="18E2426C" w:rsidR="00C83862" w:rsidRPr="00C83862" w:rsidRDefault="00C83862" w:rsidP="00C83862">
      <w:pPr>
        <w:pStyle w:val="Default"/>
        <w:rPr>
          <w:rFonts w:ascii="Times New Roman" w:hAnsi="Times New Roman" w:cs="Times New Roman"/>
          <w:sz w:val="20"/>
          <w:szCs w:val="20"/>
        </w:rPr>
      </w:pPr>
      <w:r>
        <w:rPr>
          <w:rFonts w:ascii="Times New Roman" w:hAnsi="Times New Roman" w:cs="Times New Roman"/>
          <w:sz w:val="20"/>
          <w:szCs w:val="20"/>
        </w:rPr>
        <w:t>Rezaee, Z and Stephen Z</w:t>
      </w:r>
      <w:r w:rsidR="00A90C08">
        <w:rPr>
          <w:rFonts w:ascii="Times New Roman" w:hAnsi="Times New Roman" w:cs="Times New Roman"/>
          <w:sz w:val="20"/>
          <w:szCs w:val="20"/>
        </w:rPr>
        <w:t xml:space="preserve">hou </w:t>
      </w:r>
      <w:r>
        <w:rPr>
          <w:rFonts w:ascii="Times New Roman" w:hAnsi="Times New Roman" w:cs="Times New Roman"/>
          <w:sz w:val="20"/>
          <w:szCs w:val="20"/>
        </w:rPr>
        <w:t>2023.</w:t>
      </w:r>
      <w:r w:rsidRPr="00C83862">
        <w:rPr>
          <w:rFonts w:ascii="Times New Roman" w:eastAsia="Times New Roman" w:hAnsi="Times New Roman" w:cs="Times New Roman"/>
          <w:color w:val="auto"/>
          <w:sz w:val="20"/>
          <w:szCs w:val="20"/>
        </w:rPr>
        <w:t xml:space="preserve"> </w:t>
      </w:r>
      <w:r w:rsidRPr="00C83862">
        <w:rPr>
          <w:rFonts w:ascii="Times New Roman" w:hAnsi="Times New Roman" w:cs="Times New Roman"/>
          <w:sz w:val="20"/>
          <w:szCs w:val="20"/>
        </w:rPr>
        <w:t>Client Importance and Auditor Independence across the Globe: The Effects of Social Trust</w:t>
      </w:r>
      <w:r>
        <w:rPr>
          <w:rFonts w:ascii="Times New Roman" w:hAnsi="Times New Roman" w:cs="Times New Roman"/>
          <w:sz w:val="20"/>
          <w:szCs w:val="20"/>
        </w:rPr>
        <w:t>,</w:t>
      </w:r>
      <w:r w:rsidRPr="00C83862">
        <w:t xml:space="preserve"> </w:t>
      </w:r>
      <w:r w:rsidRPr="00C83862">
        <w:rPr>
          <w:rFonts w:ascii="Times New Roman" w:hAnsi="Times New Roman" w:cs="Times New Roman"/>
          <w:sz w:val="20"/>
          <w:szCs w:val="20"/>
        </w:rPr>
        <w:t xml:space="preserve">The Tenth International Conference of the Journal of International Accounting Research (JIAR). </w:t>
      </w:r>
    </w:p>
    <w:p w14:paraId="41264EFC" w14:textId="20D16A5C" w:rsidR="00C83862" w:rsidRDefault="00C83862" w:rsidP="00C83862">
      <w:pPr>
        <w:pStyle w:val="Default"/>
        <w:rPr>
          <w:rFonts w:ascii="Times New Roman" w:hAnsi="Times New Roman" w:cs="Times New Roman"/>
          <w:sz w:val="20"/>
          <w:szCs w:val="20"/>
        </w:rPr>
      </w:pPr>
      <w:r w:rsidRPr="00C83862">
        <w:rPr>
          <w:rFonts w:ascii="Times New Roman" w:hAnsi="Times New Roman" w:cs="Times New Roman"/>
          <w:sz w:val="20"/>
          <w:szCs w:val="20"/>
        </w:rPr>
        <w:t>June 22-24, 2023, Norwich, UK</w:t>
      </w:r>
    </w:p>
    <w:p w14:paraId="5D3CAAEC" w14:textId="77777777" w:rsidR="00C83862" w:rsidRDefault="00C83862" w:rsidP="006E669E">
      <w:pPr>
        <w:pStyle w:val="Default"/>
        <w:rPr>
          <w:rFonts w:ascii="Times New Roman" w:hAnsi="Times New Roman" w:cs="Times New Roman"/>
          <w:sz w:val="20"/>
          <w:szCs w:val="20"/>
        </w:rPr>
      </w:pPr>
    </w:p>
    <w:p w14:paraId="22664DB6" w14:textId="6BEAFC91" w:rsidR="00C83862" w:rsidRDefault="00C83862" w:rsidP="00A90C08">
      <w:pPr>
        <w:pStyle w:val="Default"/>
        <w:rPr>
          <w:rFonts w:ascii="Times New Roman" w:hAnsi="Times New Roman" w:cs="Times New Roman"/>
          <w:sz w:val="20"/>
          <w:szCs w:val="20"/>
        </w:rPr>
      </w:pPr>
      <w:r w:rsidRPr="00C83862">
        <w:rPr>
          <w:rFonts w:ascii="Times New Roman" w:hAnsi="Times New Roman" w:cs="Times New Roman"/>
          <w:sz w:val="20"/>
          <w:szCs w:val="20"/>
        </w:rPr>
        <w:t>Rezaee, Z</w:t>
      </w:r>
      <w:r>
        <w:rPr>
          <w:rFonts w:ascii="Times New Roman" w:hAnsi="Times New Roman" w:cs="Times New Roman"/>
          <w:sz w:val="20"/>
          <w:szCs w:val="20"/>
        </w:rPr>
        <w:t xml:space="preserve">, B Mashayekhi, S. Homayoun.2023.  </w:t>
      </w:r>
      <w:r w:rsidRPr="00C83862">
        <w:rPr>
          <w:rFonts w:ascii="Times New Roman" w:hAnsi="Times New Roman" w:cs="Times New Roman"/>
          <w:sz w:val="20"/>
          <w:szCs w:val="20"/>
        </w:rPr>
        <w:t>The Controversial Link Between CSR and Financial Performance:</w:t>
      </w:r>
      <w:r w:rsidRPr="00C83862">
        <w:rPr>
          <w:rFonts w:ascii="Times New Roman" w:hAnsi="Times New Roman" w:cs="Times New Roman"/>
          <w:sz w:val="20"/>
          <w:szCs w:val="20"/>
        </w:rPr>
        <w:br/>
        <w:t xml:space="preserve"> The Mediating Role of Green Innovation</w:t>
      </w:r>
      <w:r>
        <w:rPr>
          <w:rFonts w:ascii="Times New Roman" w:hAnsi="Times New Roman" w:cs="Times New Roman"/>
          <w:sz w:val="20"/>
          <w:szCs w:val="20"/>
        </w:rPr>
        <w:t>.</w:t>
      </w:r>
      <w:r w:rsidR="00A90C08" w:rsidRPr="00A90C08">
        <w:t xml:space="preserve"> </w:t>
      </w:r>
      <w:r w:rsidR="00A90C08" w:rsidRPr="00A90C08">
        <w:rPr>
          <w:rFonts w:ascii="Times New Roman" w:hAnsi="Times New Roman" w:cs="Times New Roman"/>
          <w:sz w:val="20"/>
          <w:szCs w:val="20"/>
        </w:rPr>
        <w:t xml:space="preserve">The Tenth International Conference of the Journal of International Accounting Research (JIAR). </w:t>
      </w:r>
      <w:r w:rsidR="00A90C08">
        <w:rPr>
          <w:rFonts w:ascii="Times New Roman" w:hAnsi="Times New Roman" w:cs="Times New Roman"/>
          <w:sz w:val="20"/>
          <w:szCs w:val="20"/>
        </w:rPr>
        <w:t xml:space="preserve"> </w:t>
      </w:r>
      <w:r w:rsidR="00A90C08" w:rsidRPr="00A90C08">
        <w:rPr>
          <w:rFonts w:ascii="Times New Roman" w:hAnsi="Times New Roman" w:cs="Times New Roman"/>
          <w:sz w:val="20"/>
          <w:szCs w:val="20"/>
        </w:rPr>
        <w:t>June 22-24, 2023, Norwich, UK</w:t>
      </w:r>
    </w:p>
    <w:p w14:paraId="0A40CB07" w14:textId="77777777" w:rsidR="00C83862" w:rsidRDefault="00C83862" w:rsidP="006E669E">
      <w:pPr>
        <w:pStyle w:val="Default"/>
        <w:rPr>
          <w:rFonts w:ascii="Times New Roman" w:hAnsi="Times New Roman" w:cs="Times New Roman"/>
          <w:sz w:val="20"/>
          <w:szCs w:val="20"/>
        </w:rPr>
      </w:pPr>
    </w:p>
    <w:p w14:paraId="010A2725" w14:textId="79956627" w:rsidR="00A90C08" w:rsidRDefault="00A90C08" w:rsidP="006E669E">
      <w:pPr>
        <w:pStyle w:val="Default"/>
        <w:rPr>
          <w:rFonts w:ascii="Times New Roman" w:hAnsi="Times New Roman" w:cs="Times New Roman"/>
          <w:sz w:val="20"/>
          <w:szCs w:val="20"/>
        </w:rPr>
      </w:pPr>
      <w:r>
        <w:rPr>
          <w:rFonts w:ascii="Times New Roman" w:hAnsi="Times New Roman" w:cs="Times New Roman"/>
          <w:sz w:val="20"/>
          <w:szCs w:val="20"/>
        </w:rPr>
        <w:t>Rezaee, Z, 2023. Attended the workshop on “the</w:t>
      </w:r>
      <w:r w:rsidRPr="00A90C08">
        <w:rPr>
          <w:rFonts w:ascii="Times New Roman" w:hAnsi="Times New Roman" w:cs="Times New Roman"/>
          <w:sz w:val="20"/>
          <w:szCs w:val="20"/>
        </w:rPr>
        <w:t xml:space="preserve"> 2023 Strategies for Success in the Classroom</w:t>
      </w:r>
      <w:r>
        <w:rPr>
          <w:rFonts w:ascii="Times New Roman" w:hAnsi="Times New Roman" w:cs="Times New Roman"/>
          <w:sz w:val="20"/>
          <w:szCs w:val="20"/>
        </w:rPr>
        <w:t xml:space="preserve"> </w:t>
      </w:r>
      <w:proofErr w:type="gramStart"/>
      <w:r>
        <w:rPr>
          <w:rFonts w:ascii="Times New Roman" w:hAnsi="Times New Roman" w:cs="Times New Roman"/>
          <w:sz w:val="20"/>
          <w:szCs w:val="20"/>
        </w:rPr>
        <w:t>“ sponsored</w:t>
      </w:r>
      <w:proofErr w:type="gramEnd"/>
      <w:r>
        <w:rPr>
          <w:rFonts w:ascii="Times New Roman" w:hAnsi="Times New Roman" w:cs="Times New Roman"/>
          <w:sz w:val="20"/>
          <w:szCs w:val="20"/>
        </w:rPr>
        <w:t xml:space="preserve"> by the American Accounting Association (AAA) in Boston On June 21, 2023.</w:t>
      </w:r>
    </w:p>
    <w:p w14:paraId="12B8C69F" w14:textId="77777777" w:rsidR="00A90C08" w:rsidRDefault="00A90C08" w:rsidP="006E669E">
      <w:pPr>
        <w:pStyle w:val="Default"/>
        <w:rPr>
          <w:rFonts w:ascii="Times New Roman" w:hAnsi="Times New Roman" w:cs="Times New Roman"/>
          <w:sz w:val="20"/>
          <w:szCs w:val="20"/>
        </w:rPr>
      </w:pPr>
    </w:p>
    <w:p w14:paraId="302BC102" w14:textId="5BB3906F" w:rsidR="00A90C08" w:rsidRDefault="00C83862" w:rsidP="006E669E">
      <w:pPr>
        <w:pStyle w:val="Default"/>
        <w:rPr>
          <w:rFonts w:ascii="Times New Roman" w:hAnsi="Times New Roman" w:cs="Times New Roman"/>
          <w:sz w:val="20"/>
          <w:szCs w:val="20"/>
        </w:rPr>
      </w:pPr>
      <w:r w:rsidRPr="00C83862">
        <w:rPr>
          <w:rFonts w:ascii="Times New Roman" w:hAnsi="Times New Roman" w:cs="Times New Roman"/>
          <w:sz w:val="20"/>
          <w:szCs w:val="20"/>
        </w:rPr>
        <w:t xml:space="preserve">Rezaee, </w:t>
      </w:r>
      <w:proofErr w:type="gramStart"/>
      <w:r w:rsidRPr="00C83862">
        <w:rPr>
          <w:rFonts w:ascii="Times New Roman" w:hAnsi="Times New Roman" w:cs="Times New Roman"/>
          <w:sz w:val="20"/>
          <w:szCs w:val="20"/>
        </w:rPr>
        <w:t>Z.</w:t>
      </w:r>
      <w:proofErr w:type="gramEnd"/>
      <w:r>
        <w:rPr>
          <w:rFonts w:ascii="Times New Roman" w:hAnsi="Times New Roman" w:cs="Times New Roman"/>
          <w:sz w:val="20"/>
          <w:szCs w:val="20"/>
        </w:rPr>
        <w:t xml:space="preserve"> and H. Moradi.</w:t>
      </w:r>
      <w:r w:rsidRPr="00C83862">
        <w:rPr>
          <w:rFonts w:ascii="Times New Roman" w:hAnsi="Times New Roman" w:cs="Times New Roman"/>
          <w:sz w:val="20"/>
          <w:szCs w:val="20"/>
        </w:rPr>
        <w:t>2023.</w:t>
      </w:r>
      <w:r w:rsidRPr="00C83862">
        <w:rPr>
          <w:rFonts w:ascii="Times New Roman" w:eastAsia="Times New Roman" w:hAnsi="Times New Roman" w:cs="Times New Roman"/>
          <w:color w:val="auto"/>
          <w:sz w:val="20"/>
          <w:szCs w:val="20"/>
        </w:rPr>
        <w:t xml:space="preserve"> </w:t>
      </w:r>
      <w:r w:rsidRPr="00C83862">
        <w:rPr>
          <w:rFonts w:ascii="Times New Roman" w:hAnsi="Times New Roman" w:cs="Times New Roman"/>
          <w:sz w:val="20"/>
          <w:szCs w:val="20"/>
        </w:rPr>
        <w:t xml:space="preserve">Business Sustainability Worldwide: Its Education, Practice and Research </w:t>
      </w:r>
    </w:p>
    <w:p w14:paraId="7EE52979" w14:textId="1A05FCDD" w:rsidR="00F70A5A" w:rsidRDefault="00C83862" w:rsidP="006E669E">
      <w:pPr>
        <w:pStyle w:val="Default"/>
        <w:rPr>
          <w:rFonts w:ascii="Times New Roman" w:hAnsi="Times New Roman" w:cs="Times New Roman"/>
          <w:sz w:val="20"/>
          <w:szCs w:val="20"/>
        </w:rPr>
      </w:pPr>
      <w:r w:rsidRPr="00C83862">
        <w:rPr>
          <w:rFonts w:ascii="Times New Roman" w:hAnsi="Times New Roman" w:cs="Times New Roman"/>
          <w:sz w:val="20"/>
          <w:szCs w:val="20"/>
        </w:rPr>
        <w:t>Implications</w:t>
      </w:r>
      <w:r>
        <w:rPr>
          <w:rFonts w:ascii="Times New Roman" w:hAnsi="Times New Roman" w:cs="Times New Roman"/>
          <w:sz w:val="20"/>
          <w:szCs w:val="20"/>
        </w:rPr>
        <w:t xml:space="preserve">. </w:t>
      </w:r>
      <w:r w:rsidRPr="00C83862">
        <w:rPr>
          <w:rFonts w:ascii="Times New Roman" w:hAnsi="Times New Roman" w:cs="Times New Roman"/>
          <w:sz w:val="20"/>
          <w:szCs w:val="20"/>
        </w:rPr>
        <w:t xml:space="preserve">International Conference on Advanced Research in Management, Business and Finance (ICAMBF), </w:t>
      </w:r>
      <w:r w:rsidRPr="00C83862">
        <w:rPr>
          <w:rFonts w:ascii="Times New Roman" w:hAnsi="Times New Roman" w:cs="Times New Roman"/>
          <w:sz w:val="20"/>
          <w:szCs w:val="20"/>
        </w:rPr>
        <w:br/>
        <w:t>Dubai, United Arab Emirates</w:t>
      </w:r>
      <w:r>
        <w:rPr>
          <w:rFonts w:ascii="Times New Roman" w:hAnsi="Times New Roman" w:cs="Times New Roman"/>
          <w:sz w:val="20"/>
          <w:szCs w:val="20"/>
        </w:rPr>
        <w:t xml:space="preserve"> </w:t>
      </w:r>
      <w:r w:rsidRPr="00C83862">
        <w:rPr>
          <w:rFonts w:ascii="Times New Roman" w:hAnsi="Times New Roman" w:cs="Times New Roman"/>
          <w:sz w:val="20"/>
          <w:szCs w:val="20"/>
        </w:rPr>
        <w:t>May 13, 2023</w:t>
      </w:r>
    </w:p>
    <w:p w14:paraId="7DA0BCAC" w14:textId="77777777" w:rsidR="00C83862" w:rsidRDefault="00C83862" w:rsidP="006E669E">
      <w:pPr>
        <w:pStyle w:val="Default"/>
        <w:rPr>
          <w:rFonts w:ascii="Times New Roman" w:hAnsi="Times New Roman" w:cs="Times New Roman"/>
          <w:sz w:val="20"/>
          <w:szCs w:val="20"/>
        </w:rPr>
      </w:pPr>
    </w:p>
    <w:p w14:paraId="2FFBC698" w14:textId="16DED511" w:rsidR="005917C5" w:rsidRDefault="00C0210B" w:rsidP="006E669E">
      <w:pPr>
        <w:pStyle w:val="Default"/>
        <w:rPr>
          <w:rFonts w:ascii="Times New Roman" w:hAnsi="Times New Roman" w:cs="Times New Roman"/>
          <w:sz w:val="20"/>
          <w:szCs w:val="20"/>
        </w:rPr>
      </w:pPr>
      <w:r w:rsidRPr="00C0210B">
        <w:rPr>
          <w:rFonts w:ascii="Times New Roman" w:hAnsi="Times New Roman" w:cs="Times New Roman"/>
          <w:sz w:val="20"/>
          <w:szCs w:val="20"/>
        </w:rPr>
        <w:t>Rezaee, Z</w:t>
      </w:r>
      <w:r>
        <w:rPr>
          <w:rFonts w:ascii="Times New Roman" w:hAnsi="Times New Roman" w:cs="Times New Roman"/>
          <w:sz w:val="20"/>
          <w:szCs w:val="20"/>
        </w:rPr>
        <w:t>.2023.</w:t>
      </w:r>
      <w:r w:rsidR="00515175" w:rsidRPr="00515175">
        <w:rPr>
          <w:rFonts w:ascii="Times New Roman" w:eastAsia="Times New Roman" w:hAnsi="Times New Roman" w:cs="Times New Roman"/>
          <w:color w:val="auto"/>
          <w:sz w:val="20"/>
          <w:szCs w:val="20"/>
        </w:rPr>
        <w:t xml:space="preserve"> </w:t>
      </w:r>
      <w:r w:rsidR="00515175" w:rsidRPr="00515175">
        <w:rPr>
          <w:rFonts w:ascii="Times New Roman" w:hAnsi="Times New Roman" w:cs="Times New Roman"/>
          <w:sz w:val="20"/>
          <w:szCs w:val="20"/>
        </w:rPr>
        <w:t>Business Sustainability Worldwide: Its Education, Practice and Research Implications</w:t>
      </w:r>
      <w:r w:rsidR="00515175">
        <w:rPr>
          <w:rFonts w:ascii="Times New Roman" w:hAnsi="Times New Roman" w:cs="Times New Roman"/>
          <w:sz w:val="20"/>
          <w:szCs w:val="20"/>
        </w:rPr>
        <w:t xml:space="preserve">. </w:t>
      </w:r>
      <w:r w:rsidR="00DF40C8" w:rsidRPr="00DF40C8">
        <w:rPr>
          <w:rFonts w:ascii="Times New Roman" w:hAnsi="Times New Roman" w:cs="Times New Roman"/>
          <w:sz w:val="20"/>
          <w:szCs w:val="20"/>
        </w:rPr>
        <w:t>College of Business and Economics</w:t>
      </w:r>
      <w:r w:rsidR="00DF40C8">
        <w:rPr>
          <w:rFonts w:ascii="Times New Roman" w:hAnsi="Times New Roman" w:cs="Times New Roman"/>
          <w:sz w:val="20"/>
          <w:szCs w:val="20"/>
        </w:rPr>
        <w:t xml:space="preserve">, </w:t>
      </w:r>
      <w:r w:rsidR="00DF40C8" w:rsidRPr="00DF40C8">
        <w:rPr>
          <w:rFonts w:ascii="Times New Roman" w:hAnsi="Times New Roman" w:cs="Times New Roman"/>
          <w:sz w:val="20"/>
          <w:szCs w:val="20"/>
        </w:rPr>
        <w:t>Qatar University</w:t>
      </w:r>
      <w:r w:rsidR="00DF40C8">
        <w:rPr>
          <w:rFonts w:ascii="Times New Roman" w:hAnsi="Times New Roman" w:cs="Times New Roman"/>
          <w:sz w:val="20"/>
          <w:szCs w:val="20"/>
        </w:rPr>
        <w:t>. March 20, 2023.</w:t>
      </w:r>
    </w:p>
    <w:p w14:paraId="51B713CA" w14:textId="77777777" w:rsidR="00DF40C8" w:rsidRDefault="00DF40C8" w:rsidP="006E669E">
      <w:pPr>
        <w:pStyle w:val="Default"/>
        <w:rPr>
          <w:rFonts w:ascii="Times New Roman" w:hAnsi="Times New Roman" w:cs="Times New Roman"/>
          <w:sz w:val="20"/>
          <w:szCs w:val="20"/>
        </w:rPr>
      </w:pPr>
    </w:p>
    <w:p w14:paraId="61E1C1DC" w14:textId="0A45B9F6" w:rsidR="00996CF3" w:rsidRDefault="00996CF3" w:rsidP="006E669E">
      <w:pPr>
        <w:pStyle w:val="Default"/>
        <w:rPr>
          <w:rFonts w:ascii="Times New Roman" w:hAnsi="Times New Roman" w:cs="Times New Roman"/>
          <w:sz w:val="20"/>
          <w:szCs w:val="20"/>
        </w:rPr>
      </w:pPr>
      <w:r>
        <w:rPr>
          <w:rFonts w:ascii="Times New Roman" w:hAnsi="Times New Roman" w:cs="Times New Roman"/>
          <w:sz w:val="20"/>
          <w:szCs w:val="20"/>
        </w:rPr>
        <w:t>Rezaee</w:t>
      </w:r>
      <w:r w:rsidR="00704742">
        <w:rPr>
          <w:rFonts w:ascii="Times New Roman" w:hAnsi="Times New Roman" w:cs="Times New Roman"/>
          <w:sz w:val="20"/>
          <w:szCs w:val="20"/>
        </w:rPr>
        <w:t>, Z, K Lamber and J L</w:t>
      </w:r>
      <w:r w:rsidR="002B5852">
        <w:rPr>
          <w:rFonts w:ascii="Times New Roman" w:hAnsi="Times New Roman" w:cs="Times New Roman"/>
          <w:sz w:val="20"/>
          <w:szCs w:val="20"/>
        </w:rPr>
        <w:t>u</w:t>
      </w:r>
      <w:r w:rsidR="00704742">
        <w:rPr>
          <w:rFonts w:ascii="Times New Roman" w:hAnsi="Times New Roman" w:cs="Times New Roman"/>
          <w:sz w:val="20"/>
          <w:szCs w:val="20"/>
        </w:rPr>
        <w:t>k</w:t>
      </w:r>
      <w:r w:rsidR="00AB403C">
        <w:rPr>
          <w:rFonts w:ascii="Times New Roman" w:hAnsi="Times New Roman" w:cs="Times New Roman"/>
          <w:sz w:val="20"/>
          <w:szCs w:val="20"/>
        </w:rPr>
        <w:t>awitz</w:t>
      </w:r>
      <w:r w:rsidR="00704742">
        <w:rPr>
          <w:rFonts w:ascii="Times New Roman" w:hAnsi="Times New Roman" w:cs="Times New Roman"/>
          <w:sz w:val="20"/>
          <w:szCs w:val="20"/>
        </w:rPr>
        <w:t xml:space="preserve">. </w:t>
      </w:r>
      <w:r w:rsidR="00A4319C" w:rsidRPr="00A4319C">
        <w:rPr>
          <w:rFonts w:ascii="Times New Roman" w:hAnsi="Times New Roman" w:cs="Times New Roman"/>
          <w:sz w:val="20"/>
          <w:szCs w:val="20"/>
        </w:rPr>
        <w:t>Integrat</w:t>
      </w:r>
      <w:r w:rsidR="008C29D0">
        <w:rPr>
          <w:rFonts w:ascii="Times New Roman" w:hAnsi="Times New Roman" w:cs="Times New Roman"/>
          <w:sz w:val="20"/>
          <w:szCs w:val="20"/>
        </w:rPr>
        <w:t>ing</w:t>
      </w:r>
      <w:r w:rsidR="00A4319C" w:rsidRPr="00A4319C">
        <w:rPr>
          <w:rFonts w:ascii="Times New Roman" w:hAnsi="Times New Roman" w:cs="Times New Roman"/>
          <w:sz w:val="20"/>
          <w:szCs w:val="20"/>
        </w:rPr>
        <w:t xml:space="preserve"> Business Sustainability Education into Business and Accounting Curricula. the Sustainability, ESG and Accounting:  Implications for the Academy and the Profession Conference, American Accounting Association (AAA), Washington DC, February 16-19, 2023.</w:t>
      </w:r>
    </w:p>
    <w:p w14:paraId="56D4A564" w14:textId="77777777" w:rsidR="008C29D0" w:rsidRDefault="008C29D0" w:rsidP="006E669E">
      <w:pPr>
        <w:pStyle w:val="Default"/>
        <w:rPr>
          <w:rFonts w:ascii="Times New Roman" w:hAnsi="Times New Roman" w:cs="Times New Roman"/>
          <w:sz w:val="20"/>
          <w:szCs w:val="20"/>
        </w:rPr>
      </w:pPr>
    </w:p>
    <w:p w14:paraId="415FF41B" w14:textId="1F569A6D" w:rsidR="00CD3360" w:rsidRDefault="00CD3360" w:rsidP="006E669E">
      <w:pPr>
        <w:pStyle w:val="Default"/>
        <w:rPr>
          <w:rFonts w:ascii="Times New Roman" w:hAnsi="Times New Roman" w:cs="Times New Roman"/>
          <w:sz w:val="20"/>
          <w:szCs w:val="20"/>
        </w:rPr>
      </w:pPr>
      <w:r>
        <w:rPr>
          <w:rFonts w:ascii="Times New Roman" w:hAnsi="Times New Roman" w:cs="Times New Roman"/>
          <w:sz w:val="20"/>
          <w:szCs w:val="20"/>
        </w:rPr>
        <w:t>Rezaee</w:t>
      </w:r>
      <w:r w:rsidR="000E1B36">
        <w:rPr>
          <w:rFonts w:ascii="Times New Roman" w:hAnsi="Times New Roman" w:cs="Times New Roman"/>
          <w:sz w:val="20"/>
          <w:szCs w:val="20"/>
        </w:rPr>
        <w:t>, Z.</w:t>
      </w:r>
      <w:r w:rsidR="000E1B36" w:rsidRPr="000E1B36">
        <w:rPr>
          <w:rFonts w:ascii="Times New Roman" w:hAnsi="Times New Roman" w:cs="Times New Roman"/>
          <w:sz w:val="20"/>
          <w:szCs w:val="20"/>
        </w:rPr>
        <w:t xml:space="preserve"> </w:t>
      </w:r>
      <w:r w:rsidR="00F40CBC">
        <w:rPr>
          <w:rFonts w:ascii="Times New Roman" w:hAnsi="Times New Roman" w:cs="Times New Roman"/>
          <w:sz w:val="20"/>
          <w:szCs w:val="20"/>
        </w:rPr>
        <w:t xml:space="preserve">A Panel </w:t>
      </w:r>
      <w:r w:rsidR="00F62B12">
        <w:rPr>
          <w:rFonts w:ascii="Times New Roman" w:hAnsi="Times New Roman" w:cs="Times New Roman"/>
          <w:sz w:val="20"/>
          <w:szCs w:val="20"/>
        </w:rPr>
        <w:t xml:space="preserve">on </w:t>
      </w:r>
      <w:r w:rsidR="00397C01">
        <w:rPr>
          <w:rFonts w:ascii="Times New Roman" w:hAnsi="Times New Roman" w:cs="Times New Roman"/>
          <w:sz w:val="20"/>
          <w:szCs w:val="20"/>
        </w:rPr>
        <w:t>“</w:t>
      </w:r>
      <w:r w:rsidR="00F62B12">
        <w:rPr>
          <w:rFonts w:ascii="Times New Roman" w:hAnsi="Times New Roman" w:cs="Times New Roman"/>
          <w:sz w:val="20"/>
          <w:szCs w:val="20"/>
        </w:rPr>
        <w:t>Integration</w:t>
      </w:r>
      <w:r w:rsidR="000E1B36" w:rsidRPr="000E1B36">
        <w:rPr>
          <w:rFonts w:ascii="Times New Roman" w:hAnsi="Times New Roman" w:cs="Times New Roman"/>
          <w:sz w:val="20"/>
          <w:szCs w:val="20"/>
        </w:rPr>
        <w:t xml:space="preserve"> of Business Sustainability Education into Business and Accounting Curricula</w:t>
      </w:r>
      <w:r w:rsidR="000E1B36">
        <w:rPr>
          <w:rFonts w:ascii="Times New Roman" w:hAnsi="Times New Roman" w:cs="Times New Roman"/>
          <w:sz w:val="20"/>
          <w:szCs w:val="20"/>
        </w:rPr>
        <w:t>.</w:t>
      </w:r>
      <w:r w:rsidR="00397C01">
        <w:rPr>
          <w:rFonts w:ascii="Times New Roman" w:hAnsi="Times New Roman" w:cs="Times New Roman"/>
          <w:sz w:val="20"/>
          <w:szCs w:val="20"/>
        </w:rPr>
        <w:t>"</w:t>
      </w:r>
      <w:r w:rsidR="000E1B36">
        <w:rPr>
          <w:rFonts w:ascii="Times New Roman" w:hAnsi="Times New Roman" w:cs="Times New Roman"/>
          <w:sz w:val="20"/>
          <w:szCs w:val="20"/>
        </w:rPr>
        <w:t xml:space="preserve"> </w:t>
      </w:r>
      <w:r w:rsidR="003B34D2" w:rsidRPr="003B34D2">
        <w:rPr>
          <w:rFonts w:ascii="Times New Roman" w:hAnsi="Times New Roman" w:cs="Times New Roman"/>
          <w:sz w:val="20"/>
          <w:szCs w:val="20"/>
        </w:rPr>
        <w:t>the Sustainability, ESG and Accounting:  Implications for the Academy and the Profession Conference</w:t>
      </w:r>
      <w:r w:rsidR="0013152C">
        <w:rPr>
          <w:rFonts w:ascii="Times New Roman" w:hAnsi="Times New Roman" w:cs="Times New Roman"/>
          <w:sz w:val="20"/>
          <w:szCs w:val="20"/>
        </w:rPr>
        <w:t xml:space="preserve">, </w:t>
      </w:r>
      <w:r w:rsidR="0013152C" w:rsidRPr="0013152C">
        <w:rPr>
          <w:rFonts w:ascii="Times New Roman" w:hAnsi="Times New Roman" w:cs="Times New Roman"/>
          <w:sz w:val="20"/>
          <w:szCs w:val="20"/>
        </w:rPr>
        <w:t>American Accounting Association (AAA)</w:t>
      </w:r>
      <w:r w:rsidR="0013152C">
        <w:rPr>
          <w:rFonts w:ascii="Times New Roman" w:hAnsi="Times New Roman" w:cs="Times New Roman"/>
          <w:sz w:val="20"/>
          <w:szCs w:val="20"/>
        </w:rPr>
        <w:t xml:space="preserve">, </w:t>
      </w:r>
      <w:r w:rsidR="0055017D">
        <w:rPr>
          <w:rFonts w:ascii="Times New Roman" w:hAnsi="Times New Roman" w:cs="Times New Roman"/>
          <w:sz w:val="20"/>
          <w:szCs w:val="20"/>
        </w:rPr>
        <w:t>Washington</w:t>
      </w:r>
      <w:r w:rsidR="0013152C">
        <w:rPr>
          <w:rFonts w:ascii="Times New Roman" w:hAnsi="Times New Roman" w:cs="Times New Roman"/>
          <w:sz w:val="20"/>
          <w:szCs w:val="20"/>
        </w:rPr>
        <w:t xml:space="preserve"> DC, February </w:t>
      </w:r>
      <w:r w:rsidR="00323306">
        <w:rPr>
          <w:rFonts w:ascii="Times New Roman" w:hAnsi="Times New Roman" w:cs="Times New Roman"/>
          <w:sz w:val="20"/>
          <w:szCs w:val="20"/>
        </w:rPr>
        <w:t>16-19, 2023.</w:t>
      </w:r>
    </w:p>
    <w:p w14:paraId="13F3C7CC" w14:textId="475D894F" w:rsidR="004B0E29" w:rsidRDefault="004B0E29" w:rsidP="006E669E">
      <w:pPr>
        <w:pStyle w:val="Default"/>
        <w:rPr>
          <w:rFonts w:ascii="Times New Roman" w:hAnsi="Times New Roman" w:cs="Times New Roman"/>
          <w:sz w:val="20"/>
          <w:szCs w:val="20"/>
        </w:rPr>
      </w:pPr>
    </w:p>
    <w:p w14:paraId="6A6987D2" w14:textId="7160392B" w:rsidR="004B0E29" w:rsidRDefault="00EC04BC" w:rsidP="006E669E">
      <w:pPr>
        <w:pStyle w:val="Default"/>
        <w:rPr>
          <w:rFonts w:ascii="Times New Roman" w:hAnsi="Times New Roman" w:cs="Times New Roman"/>
          <w:sz w:val="20"/>
          <w:szCs w:val="20"/>
        </w:rPr>
      </w:pPr>
      <w:r>
        <w:rPr>
          <w:rFonts w:ascii="Times New Roman" w:hAnsi="Times New Roman" w:cs="Times New Roman"/>
          <w:sz w:val="20"/>
          <w:szCs w:val="20"/>
        </w:rPr>
        <w:t>Rezaee, Z.</w:t>
      </w:r>
      <w:r w:rsidRPr="000E1B36">
        <w:rPr>
          <w:rFonts w:ascii="Times New Roman" w:hAnsi="Times New Roman" w:cs="Times New Roman"/>
          <w:sz w:val="20"/>
          <w:szCs w:val="20"/>
        </w:rPr>
        <w:t xml:space="preserve"> </w:t>
      </w:r>
      <w:r>
        <w:rPr>
          <w:rFonts w:ascii="Times New Roman" w:hAnsi="Times New Roman" w:cs="Times New Roman"/>
          <w:sz w:val="20"/>
          <w:szCs w:val="20"/>
        </w:rPr>
        <w:t xml:space="preserve">A Panel on </w:t>
      </w:r>
      <w:r w:rsidR="002E5275">
        <w:rPr>
          <w:rFonts w:ascii="Times New Roman" w:hAnsi="Times New Roman" w:cs="Times New Roman"/>
          <w:sz w:val="20"/>
          <w:szCs w:val="20"/>
        </w:rPr>
        <w:t>ESG Practice: A View from the Field</w:t>
      </w:r>
      <w:r w:rsidR="00AF7B12">
        <w:rPr>
          <w:rFonts w:ascii="Times New Roman" w:hAnsi="Times New Roman" w:cs="Times New Roman"/>
          <w:sz w:val="20"/>
          <w:szCs w:val="20"/>
        </w:rPr>
        <w:t xml:space="preserve">” </w:t>
      </w:r>
      <w:r w:rsidR="00397C01">
        <w:rPr>
          <w:rFonts w:ascii="Times New Roman" w:hAnsi="Times New Roman" w:cs="Times New Roman"/>
          <w:sz w:val="20"/>
          <w:szCs w:val="20"/>
        </w:rPr>
        <w:t xml:space="preserve">the </w:t>
      </w:r>
      <w:r w:rsidR="001E6C7F" w:rsidRPr="003B34D2">
        <w:rPr>
          <w:rFonts w:ascii="Times New Roman" w:hAnsi="Times New Roman" w:cs="Times New Roman"/>
          <w:sz w:val="20"/>
          <w:szCs w:val="20"/>
        </w:rPr>
        <w:t>Sustainability, ESG and Accounting:  Implications for the Academy and the Profession Conference</w:t>
      </w:r>
      <w:r w:rsidR="001E6C7F">
        <w:rPr>
          <w:rFonts w:ascii="Times New Roman" w:hAnsi="Times New Roman" w:cs="Times New Roman"/>
          <w:sz w:val="20"/>
          <w:szCs w:val="20"/>
        </w:rPr>
        <w:t xml:space="preserve">, </w:t>
      </w:r>
      <w:r w:rsidR="001E6C7F" w:rsidRPr="0013152C">
        <w:rPr>
          <w:rFonts w:ascii="Times New Roman" w:hAnsi="Times New Roman" w:cs="Times New Roman"/>
          <w:sz w:val="20"/>
          <w:szCs w:val="20"/>
        </w:rPr>
        <w:t>American Accounting Association (AAA)</w:t>
      </w:r>
      <w:r w:rsidR="001E6C7F">
        <w:rPr>
          <w:rFonts w:ascii="Times New Roman" w:hAnsi="Times New Roman" w:cs="Times New Roman"/>
          <w:sz w:val="20"/>
          <w:szCs w:val="20"/>
        </w:rPr>
        <w:t>, Washington DC, February 16-19, 2023.</w:t>
      </w:r>
    </w:p>
    <w:p w14:paraId="5865E1A5" w14:textId="54BEE389" w:rsidR="00CD3360" w:rsidRDefault="00CD3360" w:rsidP="006E669E">
      <w:pPr>
        <w:pStyle w:val="Default"/>
        <w:rPr>
          <w:rFonts w:ascii="Times New Roman" w:hAnsi="Times New Roman" w:cs="Times New Roman"/>
          <w:sz w:val="20"/>
          <w:szCs w:val="20"/>
        </w:rPr>
      </w:pPr>
    </w:p>
    <w:p w14:paraId="492A47E1" w14:textId="3C1E6777" w:rsidR="006A00CB" w:rsidRDefault="00400FAF" w:rsidP="006E669E">
      <w:pPr>
        <w:pStyle w:val="Default"/>
        <w:rPr>
          <w:rFonts w:ascii="Times New Roman" w:hAnsi="Times New Roman" w:cs="Times New Roman"/>
          <w:sz w:val="20"/>
          <w:szCs w:val="20"/>
        </w:rPr>
      </w:pPr>
      <w:r>
        <w:rPr>
          <w:rFonts w:ascii="Times New Roman" w:hAnsi="Times New Roman" w:cs="Times New Roman"/>
          <w:sz w:val="20"/>
          <w:szCs w:val="20"/>
        </w:rPr>
        <w:t xml:space="preserve">Rezaee, Z. </w:t>
      </w:r>
      <w:r w:rsidRPr="00400FAF">
        <w:rPr>
          <w:rFonts w:ascii="Times New Roman" w:hAnsi="Times New Roman" w:cs="Times New Roman"/>
          <w:sz w:val="20"/>
          <w:szCs w:val="20"/>
        </w:rPr>
        <w:t>Emerging Business Sustainability Worldwide: Its Education, Practice and Research Implications</w:t>
      </w:r>
      <w:r>
        <w:rPr>
          <w:rFonts w:ascii="Times New Roman" w:hAnsi="Times New Roman" w:cs="Times New Roman"/>
          <w:sz w:val="20"/>
          <w:szCs w:val="20"/>
        </w:rPr>
        <w:t xml:space="preserve">, </w:t>
      </w:r>
      <w:r w:rsidR="00203536" w:rsidRPr="00203536">
        <w:rPr>
          <w:rFonts w:ascii="Times New Roman" w:hAnsi="Times New Roman" w:cs="Times New Roman"/>
          <w:sz w:val="20"/>
          <w:szCs w:val="20"/>
        </w:rPr>
        <w:t>Bangladesh Accounting Association (BAA) and Indian Accounting Association Research Foundation (IAARF) Joint conference, Dhaka, Bangladesh</w:t>
      </w:r>
      <w:r w:rsidR="00203536">
        <w:rPr>
          <w:rFonts w:ascii="Times New Roman" w:hAnsi="Times New Roman" w:cs="Times New Roman"/>
          <w:sz w:val="20"/>
          <w:szCs w:val="20"/>
        </w:rPr>
        <w:t xml:space="preserve">, </w:t>
      </w:r>
      <w:r w:rsidR="00203536" w:rsidRPr="00203536">
        <w:rPr>
          <w:rFonts w:ascii="Times New Roman" w:hAnsi="Times New Roman" w:cs="Times New Roman"/>
          <w:sz w:val="20"/>
          <w:szCs w:val="20"/>
        </w:rPr>
        <w:t>January 28th and 29th, 2023</w:t>
      </w:r>
      <w:r w:rsidR="00203536">
        <w:rPr>
          <w:rFonts w:ascii="Times New Roman" w:hAnsi="Times New Roman" w:cs="Times New Roman"/>
          <w:sz w:val="20"/>
          <w:szCs w:val="20"/>
        </w:rPr>
        <w:t>.</w:t>
      </w:r>
    </w:p>
    <w:p w14:paraId="3AC67FDA" w14:textId="77777777" w:rsidR="001B7C93" w:rsidRDefault="001B7C93" w:rsidP="006E669E">
      <w:pPr>
        <w:pStyle w:val="Default"/>
        <w:rPr>
          <w:rFonts w:ascii="Times New Roman" w:hAnsi="Times New Roman" w:cs="Times New Roman"/>
          <w:sz w:val="20"/>
          <w:szCs w:val="20"/>
        </w:rPr>
      </w:pPr>
    </w:p>
    <w:p w14:paraId="74F543C4" w14:textId="09B76CFE" w:rsidR="00203536" w:rsidRDefault="006A00CB" w:rsidP="006E669E">
      <w:pPr>
        <w:pStyle w:val="Default"/>
        <w:rPr>
          <w:rFonts w:ascii="Times New Roman" w:hAnsi="Times New Roman" w:cs="Times New Roman"/>
          <w:sz w:val="20"/>
          <w:szCs w:val="20"/>
        </w:rPr>
      </w:pPr>
      <w:r>
        <w:rPr>
          <w:rFonts w:ascii="Times New Roman" w:hAnsi="Times New Roman" w:cs="Times New Roman"/>
          <w:sz w:val="20"/>
          <w:szCs w:val="20"/>
        </w:rPr>
        <w:t>Rezaee, Z.</w:t>
      </w:r>
      <w:r w:rsidR="00673E87" w:rsidRPr="00673E87">
        <w:rPr>
          <w:rFonts w:ascii="Times New Roman" w:eastAsia="Times New Roman" w:hAnsi="Times New Roman" w:cs="Times New Roman"/>
          <w:color w:val="auto"/>
          <w:sz w:val="20"/>
          <w:szCs w:val="20"/>
        </w:rPr>
        <w:t xml:space="preserve"> </w:t>
      </w:r>
      <w:r w:rsidR="00673E87" w:rsidRPr="00673E87">
        <w:rPr>
          <w:rFonts w:ascii="Times New Roman" w:hAnsi="Times New Roman" w:cs="Times New Roman"/>
          <w:sz w:val="20"/>
          <w:szCs w:val="20"/>
        </w:rPr>
        <w:t>Corporate Governance and Business Sustainability Worldwide: Policy, Practice and Research Implications</w:t>
      </w:r>
      <w:r w:rsidR="009B705A">
        <w:rPr>
          <w:rFonts w:ascii="Times New Roman" w:hAnsi="Times New Roman" w:cs="Times New Roman"/>
          <w:sz w:val="20"/>
          <w:szCs w:val="20"/>
        </w:rPr>
        <w:t xml:space="preserve">, </w:t>
      </w:r>
      <w:r w:rsidR="009B705A" w:rsidRPr="009B705A">
        <w:rPr>
          <w:rFonts w:ascii="Times New Roman" w:hAnsi="Times New Roman" w:cs="Times New Roman"/>
          <w:sz w:val="20"/>
          <w:szCs w:val="20"/>
        </w:rPr>
        <w:t xml:space="preserve">The </w:t>
      </w:r>
      <w:proofErr w:type="spellStart"/>
      <w:r w:rsidR="009B705A" w:rsidRPr="009B705A">
        <w:rPr>
          <w:rFonts w:ascii="Times New Roman" w:hAnsi="Times New Roman" w:cs="Times New Roman"/>
          <w:sz w:val="20"/>
          <w:szCs w:val="20"/>
        </w:rPr>
        <w:t>Rajshahi</w:t>
      </w:r>
      <w:proofErr w:type="spellEnd"/>
      <w:r w:rsidR="009B705A" w:rsidRPr="009B705A">
        <w:rPr>
          <w:rFonts w:ascii="Times New Roman" w:hAnsi="Times New Roman" w:cs="Times New Roman"/>
          <w:sz w:val="20"/>
          <w:szCs w:val="20"/>
        </w:rPr>
        <w:t xml:space="preserve"> University</w:t>
      </w:r>
      <w:r w:rsidR="009B705A">
        <w:rPr>
          <w:rFonts w:ascii="Times New Roman" w:hAnsi="Times New Roman" w:cs="Times New Roman"/>
          <w:sz w:val="20"/>
          <w:szCs w:val="20"/>
        </w:rPr>
        <w:t xml:space="preserve">, </w:t>
      </w:r>
      <w:r w:rsidR="009B705A" w:rsidRPr="009B705A">
        <w:rPr>
          <w:rFonts w:ascii="Times New Roman" w:hAnsi="Times New Roman" w:cs="Times New Roman"/>
          <w:sz w:val="20"/>
          <w:szCs w:val="20"/>
        </w:rPr>
        <w:t>Bangladesh</w:t>
      </w:r>
      <w:r w:rsidR="000B2AA2">
        <w:rPr>
          <w:rFonts w:ascii="Times New Roman" w:hAnsi="Times New Roman" w:cs="Times New Roman"/>
          <w:sz w:val="20"/>
          <w:szCs w:val="20"/>
        </w:rPr>
        <w:t xml:space="preserve">, </w:t>
      </w:r>
      <w:r w:rsidR="009B705A" w:rsidRPr="009B705A">
        <w:rPr>
          <w:rFonts w:ascii="Times New Roman" w:hAnsi="Times New Roman" w:cs="Times New Roman"/>
          <w:sz w:val="20"/>
          <w:szCs w:val="20"/>
        </w:rPr>
        <w:t>January 31, 2023</w:t>
      </w:r>
    </w:p>
    <w:p w14:paraId="44E25446" w14:textId="77777777" w:rsidR="000B2AA2" w:rsidRDefault="000B2AA2" w:rsidP="006E669E">
      <w:pPr>
        <w:pStyle w:val="Default"/>
        <w:rPr>
          <w:rFonts w:ascii="Times New Roman" w:hAnsi="Times New Roman" w:cs="Times New Roman"/>
          <w:sz w:val="20"/>
          <w:szCs w:val="20"/>
        </w:rPr>
      </w:pPr>
    </w:p>
    <w:p w14:paraId="2212B3C9" w14:textId="049F63EC" w:rsidR="005A3E2D" w:rsidRDefault="0055670B" w:rsidP="006E669E">
      <w:pPr>
        <w:pStyle w:val="Default"/>
        <w:rPr>
          <w:rFonts w:ascii="Times New Roman" w:hAnsi="Times New Roman" w:cs="Times New Roman"/>
          <w:sz w:val="20"/>
          <w:szCs w:val="20"/>
        </w:rPr>
      </w:pPr>
      <w:r>
        <w:rPr>
          <w:rFonts w:ascii="Times New Roman" w:hAnsi="Times New Roman" w:cs="Times New Roman"/>
          <w:sz w:val="20"/>
          <w:szCs w:val="20"/>
        </w:rPr>
        <w:t>Rezaee, Z,</w:t>
      </w:r>
      <w:r w:rsidR="006860EB">
        <w:rPr>
          <w:rFonts w:ascii="Times New Roman" w:hAnsi="Times New Roman" w:cs="Times New Roman"/>
          <w:sz w:val="20"/>
          <w:szCs w:val="20"/>
        </w:rPr>
        <w:t xml:space="preserve"> </w:t>
      </w:r>
      <w:r w:rsidR="006860EB" w:rsidRPr="006860EB">
        <w:rPr>
          <w:rFonts w:ascii="Times New Roman" w:hAnsi="Times New Roman" w:cs="Times New Roman"/>
          <w:sz w:val="20"/>
          <w:szCs w:val="20"/>
        </w:rPr>
        <w:t xml:space="preserve">Business Sustainability Factors </w:t>
      </w:r>
      <w:r w:rsidR="008618D4" w:rsidRPr="006860EB">
        <w:rPr>
          <w:rFonts w:ascii="Times New Roman" w:hAnsi="Times New Roman" w:cs="Times New Roman"/>
          <w:sz w:val="20"/>
          <w:szCs w:val="20"/>
        </w:rPr>
        <w:t>of</w:t>
      </w:r>
      <w:r w:rsidR="006860EB" w:rsidRPr="006860EB">
        <w:rPr>
          <w:rFonts w:ascii="Times New Roman" w:hAnsi="Times New Roman" w:cs="Times New Roman"/>
          <w:sz w:val="20"/>
          <w:szCs w:val="20"/>
        </w:rPr>
        <w:t xml:space="preserve"> Performance, Risk, And Disclosure: Implications </w:t>
      </w:r>
      <w:r w:rsidR="001E6C7F" w:rsidRPr="006860EB">
        <w:rPr>
          <w:rFonts w:ascii="Times New Roman" w:hAnsi="Times New Roman" w:cs="Times New Roman"/>
          <w:sz w:val="20"/>
          <w:szCs w:val="20"/>
        </w:rPr>
        <w:t>for</w:t>
      </w:r>
      <w:r w:rsidR="006860EB" w:rsidRPr="006860EB">
        <w:rPr>
          <w:rFonts w:ascii="Times New Roman" w:hAnsi="Times New Roman" w:cs="Times New Roman"/>
          <w:sz w:val="20"/>
          <w:szCs w:val="20"/>
        </w:rPr>
        <w:t xml:space="preserve"> Businesses Worldwide</w:t>
      </w:r>
      <w:r w:rsidR="00F8776F">
        <w:rPr>
          <w:rFonts w:ascii="Times New Roman" w:hAnsi="Times New Roman" w:cs="Times New Roman"/>
          <w:sz w:val="20"/>
          <w:szCs w:val="20"/>
        </w:rPr>
        <w:t>.</w:t>
      </w:r>
      <w:r w:rsidR="00F8776F" w:rsidRPr="00F8776F">
        <w:rPr>
          <w:rFonts w:ascii="Times New Roman" w:eastAsia="Times New Roman" w:hAnsi="Times New Roman" w:cs="Times New Roman"/>
          <w:color w:val="auto"/>
          <w:sz w:val="20"/>
          <w:szCs w:val="20"/>
        </w:rPr>
        <w:t xml:space="preserve"> </w:t>
      </w:r>
      <w:r w:rsidR="00F8776F" w:rsidRPr="00F8776F">
        <w:rPr>
          <w:rFonts w:ascii="Times New Roman" w:hAnsi="Times New Roman" w:cs="Times New Roman"/>
          <w:sz w:val="20"/>
          <w:szCs w:val="20"/>
        </w:rPr>
        <w:t>The Second Conference of Iranian Accounting and Financial Science Association</w:t>
      </w:r>
      <w:r w:rsidR="00F8776F" w:rsidRPr="00F8776F">
        <w:rPr>
          <w:rFonts w:ascii="Times New Roman" w:hAnsi="Times New Roman" w:cs="Times New Roman"/>
          <w:sz w:val="20"/>
          <w:szCs w:val="20"/>
        </w:rPr>
        <w:br/>
      </w:r>
      <w:r w:rsidR="00F8776F">
        <w:rPr>
          <w:rFonts w:ascii="Times New Roman" w:hAnsi="Times New Roman" w:cs="Times New Roman"/>
          <w:sz w:val="20"/>
          <w:szCs w:val="20"/>
        </w:rPr>
        <w:t xml:space="preserve">January </w:t>
      </w:r>
      <w:r w:rsidR="00F85076">
        <w:rPr>
          <w:rFonts w:ascii="Times New Roman" w:hAnsi="Times New Roman" w:cs="Times New Roman"/>
          <w:sz w:val="20"/>
          <w:szCs w:val="20"/>
        </w:rPr>
        <w:t>7,2023, virtual</w:t>
      </w:r>
      <w:r w:rsidR="00F8776F" w:rsidRPr="00F8776F">
        <w:rPr>
          <w:rFonts w:ascii="Times New Roman" w:hAnsi="Times New Roman" w:cs="Times New Roman"/>
          <w:sz w:val="20"/>
          <w:szCs w:val="20"/>
        </w:rPr>
        <w:t>, Tehran, Iran</w:t>
      </w:r>
      <w:r w:rsidR="006860EB" w:rsidRPr="006860EB">
        <w:rPr>
          <w:rFonts w:ascii="Times New Roman" w:hAnsi="Times New Roman" w:cs="Times New Roman"/>
          <w:sz w:val="20"/>
          <w:szCs w:val="20"/>
        </w:rPr>
        <w:br/>
      </w:r>
    </w:p>
    <w:p w14:paraId="596683B3" w14:textId="305104D4" w:rsidR="009310D1" w:rsidRDefault="001F5B4A" w:rsidP="006E669E">
      <w:pPr>
        <w:pStyle w:val="Default"/>
        <w:rPr>
          <w:rFonts w:ascii="Times New Roman" w:hAnsi="Times New Roman" w:cs="Times New Roman"/>
          <w:sz w:val="20"/>
          <w:szCs w:val="20"/>
        </w:rPr>
      </w:pPr>
      <w:r>
        <w:rPr>
          <w:rFonts w:ascii="Times New Roman" w:hAnsi="Times New Roman" w:cs="Times New Roman"/>
          <w:sz w:val="20"/>
          <w:szCs w:val="20"/>
        </w:rPr>
        <w:t xml:space="preserve">Rezaee, </w:t>
      </w:r>
      <w:r w:rsidR="005A3E2D">
        <w:rPr>
          <w:rFonts w:ascii="Times New Roman" w:hAnsi="Times New Roman" w:cs="Times New Roman"/>
          <w:sz w:val="20"/>
          <w:szCs w:val="20"/>
        </w:rPr>
        <w:t>Z.</w:t>
      </w:r>
      <w:r>
        <w:rPr>
          <w:rFonts w:ascii="Times New Roman" w:hAnsi="Times New Roman" w:cs="Times New Roman"/>
          <w:sz w:val="20"/>
          <w:szCs w:val="20"/>
        </w:rPr>
        <w:t xml:space="preserve"> </w:t>
      </w:r>
      <w:r w:rsidR="00C93704" w:rsidRPr="00C93704">
        <w:rPr>
          <w:rFonts w:ascii="Times New Roman" w:hAnsi="Times New Roman" w:cs="Times New Roman"/>
          <w:sz w:val="20"/>
          <w:szCs w:val="20"/>
        </w:rPr>
        <w:t>Emerging Business Sustainability Worldwide: Its Education, Practice and Research Implications</w:t>
      </w:r>
      <w:r w:rsidR="00C93704">
        <w:rPr>
          <w:rFonts w:ascii="Times New Roman" w:hAnsi="Times New Roman" w:cs="Times New Roman"/>
          <w:sz w:val="20"/>
          <w:szCs w:val="20"/>
        </w:rPr>
        <w:t xml:space="preserve">, </w:t>
      </w:r>
      <w:r w:rsidR="00D07DC6" w:rsidRPr="00D07DC6">
        <w:rPr>
          <w:rFonts w:ascii="Times New Roman" w:hAnsi="Times New Roman" w:cs="Times New Roman"/>
          <w:sz w:val="20"/>
          <w:szCs w:val="20"/>
        </w:rPr>
        <w:t>Bangladesh Accounting Association (BAA) and Indian Accounting Association Research Foundation (IAARF) Joint conference</w:t>
      </w:r>
      <w:r w:rsidR="00670C74">
        <w:rPr>
          <w:rFonts w:ascii="Times New Roman" w:hAnsi="Times New Roman" w:cs="Times New Roman"/>
          <w:sz w:val="20"/>
          <w:szCs w:val="20"/>
        </w:rPr>
        <w:t xml:space="preserve">, </w:t>
      </w:r>
      <w:r w:rsidR="00670C74" w:rsidRPr="00670C74">
        <w:rPr>
          <w:rFonts w:ascii="Times New Roman" w:hAnsi="Times New Roman" w:cs="Times New Roman"/>
          <w:sz w:val="20"/>
          <w:szCs w:val="20"/>
        </w:rPr>
        <w:t>Dhaka, Bangladesh</w:t>
      </w:r>
      <w:r w:rsidR="00670C74">
        <w:rPr>
          <w:rFonts w:ascii="Times New Roman" w:hAnsi="Times New Roman" w:cs="Times New Roman"/>
          <w:sz w:val="20"/>
          <w:szCs w:val="20"/>
        </w:rPr>
        <w:t xml:space="preserve">. </w:t>
      </w:r>
      <w:r w:rsidR="00692A43">
        <w:rPr>
          <w:rFonts w:ascii="Times New Roman" w:hAnsi="Times New Roman" w:cs="Times New Roman"/>
          <w:sz w:val="20"/>
          <w:szCs w:val="20"/>
        </w:rPr>
        <w:t>January 28-29, 2023.</w:t>
      </w:r>
    </w:p>
    <w:p w14:paraId="29C42991" w14:textId="77777777" w:rsidR="00CA424A" w:rsidRDefault="00CA424A" w:rsidP="006E669E">
      <w:pPr>
        <w:pStyle w:val="Default"/>
        <w:rPr>
          <w:rFonts w:ascii="Times New Roman" w:hAnsi="Times New Roman" w:cs="Times New Roman"/>
          <w:sz w:val="20"/>
          <w:szCs w:val="20"/>
        </w:rPr>
      </w:pPr>
    </w:p>
    <w:p w14:paraId="1F40B159" w14:textId="1B1AEB56" w:rsidR="0051413F" w:rsidRDefault="00CA424A" w:rsidP="006E669E">
      <w:pPr>
        <w:pStyle w:val="Default"/>
        <w:rPr>
          <w:rFonts w:ascii="Times New Roman" w:hAnsi="Times New Roman" w:cs="Times New Roman"/>
          <w:sz w:val="20"/>
          <w:szCs w:val="20"/>
        </w:rPr>
      </w:pPr>
      <w:r>
        <w:rPr>
          <w:rFonts w:ascii="Times New Roman" w:hAnsi="Times New Roman" w:cs="Times New Roman"/>
          <w:sz w:val="20"/>
          <w:szCs w:val="20"/>
        </w:rPr>
        <w:t xml:space="preserve">Rezaee, Z, N. Rezaee, </w:t>
      </w:r>
      <w:r w:rsidR="0031759B">
        <w:rPr>
          <w:rFonts w:ascii="Times New Roman" w:hAnsi="Times New Roman" w:cs="Times New Roman"/>
          <w:sz w:val="20"/>
          <w:szCs w:val="20"/>
        </w:rPr>
        <w:t xml:space="preserve">S. </w:t>
      </w:r>
      <w:r w:rsidR="00BB772F">
        <w:rPr>
          <w:rFonts w:ascii="Times New Roman" w:hAnsi="Times New Roman" w:cs="Times New Roman"/>
          <w:sz w:val="20"/>
          <w:szCs w:val="20"/>
        </w:rPr>
        <w:t>Homayoun and</w:t>
      </w:r>
      <w:r w:rsidR="0031759B">
        <w:rPr>
          <w:rFonts w:ascii="Times New Roman" w:hAnsi="Times New Roman" w:cs="Times New Roman"/>
          <w:sz w:val="20"/>
          <w:szCs w:val="20"/>
        </w:rPr>
        <w:t xml:space="preserve"> H. Poursoley</w:t>
      </w:r>
      <w:r w:rsidR="00BB772F">
        <w:rPr>
          <w:rFonts w:ascii="Times New Roman" w:hAnsi="Times New Roman" w:cs="Times New Roman"/>
          <w:sz w:val="20"/>
          <w:szCs w:val="20"/>
        </w:rPr>
        <w:t xml:space="preserve">man. </w:t>
      </w:r>
      <w:r w:rsidR="00481329" w:rsidRPr="00481329">
        <w:rPr>
          <w:rFonts w:ascii="Times New Roman" w:hAnsi="Times New Roman" w:cs="Times New Roman"/>
          <w:sz w:val="20"/>
          <w:szCs w:val="20"/>
        </w:rPr>
        <w:t xml:space="preserve">Comparative Analysis of Environmental, Social, and Governance </w:t>
      </w:r>
      <w:r w:rsidR="00B70F3C" w:rsidRPr="00481329">
        <w:rPr>
          <w:rFonts w:ascii="Times New Roman" w:hAnsi="Times New Roman" w:cs="Times New Roman"/>
          <w:sz w:val="20"/>
          <w:szCs w:val="20"/>
        </w:rPr>
        <w:t>Disclosures</w:t>
      </w:r>
      <w:r w:rsidR="00B70F3C" w:rsidRPr="008141C4">
        <w:rPr>
          <w:rFonts w:ascii="Times New Roman" w:hAnsi="Times New Roman" w:cs="Times New Roman"/>
          <w:sz w:val="20"/>
          <w:szCs w:val="20"/>
        </w:rPr>
        <w:t>. International</w:t>
      </w:r>
      <w:r w:rsidR="008141C4" w:rsidRPr="008141C4">
        <w:rPr>
          <w:rFonts w:ascii="Times New Roman" w:hAnsi="Times New Roman" w:cs="Times New Roman"/>
          <w:sz w:val="20"/>
          <w:szCs w:val="20"/>
        </w:rPr>
        <w:t xml:space="preserve"> Academy </w:t>
      </w:r>
      <w:r w:rsidR="00326225">
        <w:rPr>
          <w:rFonts w:ascii="Times New Roman" w:hAnsi="Times New Roman" w:cs="Times New Roman"/>
          <w:sz w:val="20"/>
          <w:szCs w:val="20"/>
        </w:rPr>
        <w:t>o</w:t>
      </w:r>
      <w:r w:rsidR="008141C4" w:rsidRPr="008141C4">
        <w:rPr>
          <w:rFonts w:ascii="Times New Roman" w:hAnsi="Times New Roman" w:cs="Times New Roman"/>
          <w:sz w:val="20"/>
          <w:szCs w:val="20"/>
        </w:rPr>
        <w:t xml:space="preserve">f Business </w:t>
      </w:r>
      <w:proofErr w:type="gramStart"/>
      <w:r w:rsidR="008141C4" w:rsidRPr="008141C4">
        <w:rPr>
          <w:rFonts w:ascii="Times New Roman" w:hAnsi="Times New Roman" w:cs="Times New Roman"/>
          <w:sz w:val="20"/>
          <w:szCs w:val="20"/>
        </w:rPr>
        <w:t>And</w:t>
      </w:r>
      <w:proofErr w:type="gramEnd"/>
      <w:r w:rsidR="008141C4" w:rsidRPr="008141C4">
        <w:rPr>
          <w:rFonts w:ascii="Times New Roman" w:hAnsi="Times New Roman" w:cs="Times New Roman"/>
          <w:sz w:val="20"/>
          <w:szCs w:val="20"/>
        </w:rPr>
        <w:t xml:space="preserve"> Public Administration Disciplines (</w:t>
      </w:r>
      <w:proofErr w:type="spellStart"/>
      <w:r w:rsidR="008141C4" w:rsidRPr="008141C4">
        <w:rPr>
          <w:rFonts w:ascii="Times New Roman" w:hAnsi="Times New Roman" w:cs="Times New Roman"/>
          <w:sz w:val="20"/>
          <w:szCs w:val="20"/>
        </w:rPr>
        <w:t>Iabpad</w:t>
      </w:r>
      <w:proofErr w:type="spellEnd"/>
      <w:r w:rsidR="008141C4" w:rsidRPr="008141C4">
        <w:rPr>
          <w:rFonts w:ascii="Times New Roman" w:hAnsi="Times New Roman" w:cs="Times New Roman"/>
          <w:sz w:val="20"/>
          <w:szCs w:val="20"/>
        </w:rPr>
        <w:t>) Conference, Orlando, Florida, January 02-05, 2023</w:t>
      </w:r>
    </w:p>
    <w:p w14:paraId="21707ECB" w14:textId="77777777" w:rsidR="008141C4" w:rsidRDefault="008141C4" w:rsidP="006E669E">
      <w:pPr>
        <w:pStyle w:val="Default"/>
        <w:rPr>
          <w:rFonts w:ascii="Times New Roman" w:hAnsi="Times New Roman" w:cs="Times New Roman"/>
          <w:sz w:val="20"/>
          <w:szCs w:val="20"/>
        </w:rPr>
      </w:pPr>
    </w:p>
    <w:p w14:paraId="2223A7CA" w14:textId="09AFBE1F" w:rsidR="00C73904" w:rsidRDefault="00C73904" w:rsidP="006A529E">
      <w:pPr>
        <w:pStyle w:val="Default"/>
        <w:rPr>
          <w:rFonts w:ascii="Times New Roman" w:hAnsi="Times New Roman" w:cs="Times New Roman"/>
          <w:sz w:val="20"/>
          <w:szCs w:val="20"/>
        </w:rPr>
      </w:pPr>
      <w:r w:rsidRPr="00C73904">
        <w:rPr>
          <w:rFonts w:ascii="Times New Roman" w:hAnsi="Times New Roman" w:cs="Times New Roman"/>
          <w:sz w:val="20"/>
          <w:szCs w:val="20"/>
        </w:rPr>
        <w:t>Rezaee, Z.</w:t>
      </w:r>
      <w:r>
        <w:rPr>
          <w:rFonts w:ascii="Times New Roman" w:hAnsi="Times New Roman" w:cs="Times New Roman"/>
          <w:sz w:val="20"/>
          <w:szCs w:val="20"/>
        </w:rPr>
        <w:t xml:space="preserve"> and J. Hao</w:t>
      </w:r>
      <w:r w:rsidR="00A26D98">
        <w:rPr>
          <w:rFonts w:ascii="Times New Roman" w:hAnsi="Times New Roman" w:cs="Times New Roman"/>
          <w:sz w:val="20"/>
          <w:szCs w:val="20"/>
        </w:rPr>
        <w:t xml:space="preserve">, </w:t>
      </w:r>
      <w:r w:rsidR="00A26D98" w:rsidRPr="00A26D98">
        <w:rPr>
          <w:rFonts w:ascii="Times New Roman" w:hAnsi="Times New Roman" w:cs="Times New Roman"/>
          <w:sz w:val="20"/>
          <w:szCs w:val="20"/>
        </w:rPr>
        <w:t>The impact of CSR reporting mandate on CSR graph disclosure quality: Evidence from the European Union</w:t>
      </w:r>
      <w:r w:rsidR="00A26D98">
        <w:rPr>
          <w:rFonts w:ascii="Times New Roman" w:hAnsi="Times New Roman" w:cs="Times New Roman"/>
          <w:sz w:val="20"/>
          <w:szCs w:val="20"/>
        </w:rPr>
        <w:t>’</w:t>
      </w:r>
      <w:r w:rsidR="00A26D98" w:rsidRPr="00A26D98">
        <w:rPr>
          <w:rFonts w:ascii="Times New Roman" w:hAnsi="Times New Roman" w:cs="Times New Roman"/>
          <w:sz w:val="20"/>
          <w:szCs w:val="20"/>
        </w:rPr>
        <w:t>s CSR Directive</w:t>
      </w:r>
      <w:r w:rsidR="00A26D98">
        <w:rPr>
          <w:rFonts w:ascii="Times New Roman" w:hAnsi="Times New Roman" w:cs="Times New Roman"/>
          <w:sz w:val="20"/>
          <w:szCs w:val="20"/>
        </w:rPr>
        <w:t>.</w:t>
      </w:r>
      <w:r w:rsidR="006A529E" w:rsidRPr="006A529E">
        <w:t xml:space="preserve"> </w:t>
      </w:r>
      <w:r w:rsidR="006A529E" w:rsidRPr="006A529E">
        <w:rPr>
          <w:rFonts w:ascii="Times New Roman" w:hAnsi="Times New Roman" w:cs="Times New Roman"/>
          <w:sz w:val="20"/>
          <w:szCs w:val="20"/>
        </w:rPr>
        <w:t>2022 Paris Financial Management Conference</w:t>
      </w:r>
      <w:r w:rsidR="006A529E">
        <w:rPr>
          <w:rFonts w:ascii="Times New Roman" w:hAnsi="Times New Roman" w:cs="Times New Roman"/>
          <w:sz w:val="20"/>
          <w:szCs w:val="20"/>
        </w:rPr>
        <w:t xml:space="preserve"> </w:t>
      </w:r>
      <w:r w:rsidR="006A529E" w:rsidRPr="006A529E">
        <w:rPr>
          <w:rFonts w:ascii="Times New Roman" w:hAnsi="Times New Roman" w:cs="Times New Roman"/>
          <w:sz w:val="20"/>
          <w:szCs w:val="20"/>
        </w:rPr>
        <w:t>December 19-21, 2022</w:t>
      </w:r>
      <w:r w:rsidR="006A529E">
        <w:rPr>
          <w:rFonts w:ascii="Times New Roman" w:hAnsi="Times New Roman" w:cs="Times New Roman"/>
          <w:sz w:val="20"/>
          <w:szCs w:val="20"/>
        </w:rPr>
        <w:t>,</w:t>
      </w:r>
      <w:r w:rsidR="008207D0">
        <w:rPr>
          <w:rFonts w:ascii="Times New Roman" w:hAnsi="Times New Roman" w:cs="Times New Roman"/>
          <w:sz w:val="20"/>
          <w:szCs w:val="20"/>
        </w:rPr>
        <w:t xml:space="preserve"> </w:t>
      </w:r>
      <w:r w:rsidR="006A529E" w:rsidRPr="006A529E">
        <w:rPr>
          <w:rFonts w:ascii="Times New Roman" w:hAnsi="Times New Roman" w:cs="Times New Roman"/>
          <w:sz w:val="20"/>
          <w:szCs w:val="20"/>
        </w:rPr>
        <w:t>Paris, France</w:t>
      </w:r>
    </w:p>
    <w:p w14:paraId="1821ABE9" w14:textId="77777777" w:rsidR="008207D0" w:rsidRDefault="008207D0" w:rsidP="006E669E">
      <w:pPr>
        <w:pStyle w:val="Default"/>
        <w:rPr>
          <w:rFonts w:ascii="Times New Roman" w:hAnsi="Times New Roman" w:cs="Times New Roman"/>
          <w:sz w:val="20"/>
          <w:szCs w:val="20"/>
        </w:rPr>
      </w:pPr>
    </w:p>
    <w:p w14:paraId="361B0641" w14:textId="29E643C4" w:rsidR="00BC2865" w:rsidRDefault="0057295F" w:rsidP="006E669E">
      <w:pPr>
        <w:pStyle w:val="Default"/>
        <w:rPr>
          <w:rFonts w:ascii="Times New Roman" w:hAnsi="Times New Roman" w:cs="Times New Roman"/>
          <w:sz w:val="20"/>
          <w:szCs w:val="20"/>
        </w:rPr>
      </w:pPr>
      <w:r>
        <w:rPr>
          <w:rFonts w:ascii="Times New Roman" w:hAnsi="Times New Roman" w:cs="Times New Roman"/>
          <w:sz w:val="20"/>
          <w:szCs w:val="20"/>
        </w:rPr>
        <w:t>Rezaee, Z.</w:t>
      </w:r>
      <w:r w:rsidR="00923FC6" w:rsidRPr="00923FC6">
        <w:rPr>
          <w:rFonts w:ascii="Times New Roman" w:eastAsia="Times New Roman" w:hAnsi="Times New Roman" w:cs="Times New Roman"/>
          <w:color w:val="auto"/>
          <w:sz w:val="20"/>
          <w:szCs w:val="20"/>
        </w:rPr>
        <w:t xml:space="preserve"> </w:t>
      </w:r>
      <w:r w:rsidR="00923FC6" w:rsidRPr="00923FC6">
        <w:rPr>
          <w:rFonts w:ascii="Times New Roman" w:hAnsi="Times New Roman" w:cs="Times New Roman"/>
          <w:sz w:val="20"/>
          <w:szCs w:val="20"/>
        </w:rPr>
        <w:t xml:space="preserve">Business </w:t>
      </w:r>
      <w:r w:rsidR="00973CC8" w:rsidRPr="00923FC6">
        <w:rPr>
          <w:rFonts w:ascii="Times New Roman" w:hAnsi="Times New Roman" w:cs="Times New Roman"/>
          <w:sz w:val="20"/>
          <w:szCs w:val="20"/>
        </w:rPr>
        <w:t>Sustainability,</w:t>
      </w:r>
      <w:r w:rsidR="00923FC6" w:rsidRPr="00923FC6">
        <w:rPr>
          <w:rFonts w:ascii="Times New Roman" w:hAnsi="Times New Roman" w:cs="Times New Roman"/>
          <w:sz w:val="20"/>
          <w:szCs w:val="20"/>
        </w:rPr>
        <w:t xml:space="preserve"> and Impact Investing: Implications for Corporate Governance, Environmental, Social Initiatives</w:t>
      </w:r>
      <w:r w:rsidR="00923FC6">
        <w:rPr>
          <w:rFonts w:ascii="Times New Roman" w:hAnsi="Times New Roman" w:cs="Times New Roman"/>
          <w:sz w:val="20"/>
          <w:szCs w:val="20"/>
        </w:rPr>
        <w:t xml:space="preserve">. </w:t>
      </w:r>
      <w:r w:rsidR="00EA761C" w:rsidRPr="00EA761C">
        <w:rPr>
          <w:rFonts w:ascii="Times New Roman" w:hAnsi="Times New Roman" w:cs="Times New Roman"/>
          <w:sz w:val="20"/>
          <w:szCs w:val="20"/>
        </w:rPr>
        <w:t>World Sustainability Conference 2022</w:t>
      </w:r>
      <w:r w:rsidR="00EA761C">
        <w:rPr>
          <w:rFonts w:ascii="Times New Roman" w:hAnsi="Times New Roman" w:cs="Times New Roman"/>
          <w:sz w:val="20"/>
          <w:szCs w:val="20"/>
        </w:rPr>
        <w:t xml:space="preserve">, </w:t>
      </w:r>
      <w:r w:rsidR="00EA761C" w:rsidRPr="00EA761C">
        <w:rPr>
          <w:rFonts w:ascii="Times New Roman" w:hAnsi="Times New Roman" w:cs="Times New Roman"/>
          <w:sz w:val="20"/>
          <w:szCs w:val="20"/>
        </w:rPr>
        <w:t>November 12, 2022</w:t>
      </w:r>
      <w:r w:rsidR="00BC2865">
        <w:rPr>
          <w:rFonts w:ascii="Times New Roman" w:hAnsi="Times New Roman" w:cs="Times New Roman"/>
          <w:sz w:val="20"/>
          <w:szCs w:val="20"/>
        </w:rPr>
        <w:t>.</w:t>
      </w:r>
    </w:p>
    <w:p w14:paraId="1EC5A3B8" w14:textId="77777777" w:rsidR="00973CC8" w:rsidRDefault="00973CC8" w:rsidP="006E669E">
      <w:pPr>
        <w:pStyle w:val="Default"/>
        <w:rPr>
          <w:rFonts w:ascii="Times New Roman" w:hAnsi="Times New Roman" w:cs="Times New Roman"/>
          <w:sz w:val="20"/>
          <w:szCs w:val="20"/>
        </w:rPr>
      </w:pPr>
    </w:p>
    <w:p w14:paraId="6E19CB1D" w14:textId="5370C6FA" w:rsidR="00A21FBF" w:rsidRDefault="00A21FBF" w:rsidP="006E669E">
      <w:pPr>
        <w:pStyle w:val="Default"/>
        <w:rPr>
          <w:rFonts w:ascii="Times New Roman" w:hAnsi="Times New Roman" w:cs="Times New Roman"/>
          <w:sz w:val="20"/>
          <w:szCs w:val="20"/>
        </w:rPr>
      </w:pPr>
      <w:r w:rsidRPr="00A21FBF">
        <w:rPr>
          <w:rFonts w:ascii="Times New Roman" w:hAnsi="Times New Roman" w:cs="Times New Roman"/>
          <w:sz w:val="20"/>
          <w:szCs w:val="20"/>
        </w:rPr>
        <w:t>Rezaee, Z</w:t>
      </w:r>
      <w:r>
        <w:rPr>
          <w:rFonts w:ascii="Times New Roman" w:hAnsi="Times New Roman" w:cs="Times New Roman"/>
          <w:sz w:val="20"/>
          <w:szCs w:val="20"/>
        </w:rPr>
        <w:t>.</w:t>
      </w:r>
      <w:r w:rsidR="008714FC" w:rsidRPr="008714FC">
        <w:rPr>
          <w:rFonts w:ascii="Times New Roman" w:eastAsia="Times New Roman" w:hAnsi="Times New Roman" w:cs="Times New Roman"/>
          <w:color w:val="auto"/>
          <w:sz w:val="20"/>
          <w:szCs w:val="20"/>
        </w:rPr>
        <w:t xml:space="preserve"> </w:t>
      </w:r>
      <w:r w:rsidR="008714FC" w:rsidRPr="008714FC">
        <w:rPr>
          <w:rFonts w:ascii="Times New Roman" w:hAnsi="Times New Roman" w:cs="Times New Roman"/>
          <w:sz w:val="20"/>
          <w:szCs w:val="20"/>
        </w:rPr>
        <w:t xml:space="preserve">Practical Aspects </w:t>
      </w:r>
      <w:r w:rsidR="008714FC">
        <w:rPr>
          <w:rFonts w:ascii="Times New Roman" w:hAnsi="Times New Roman" w:cs="Times New Roman"/>
          <w:sz w:val="20"/>
          <w:szCs w:val="20"/>
        </w:rPr>
        <w:t>o</w:t>
      </w:r>
      <w:r w:rsidR="008714FC" w:rsidRPr="008714FC">
        <w:rPr>
          <w:rFonts w:ascii="Times New Roman" w:hAnsi="Times New Roman" w:cs="Times New Roman"/>
          <w:sz w:val="20"/>
          <w:szCs w:val="20"/>
        </w:rPr>
        <w:t xml:space="preserve">f Business Sustainability: Integration </w:t>
      </w:r>
      <w:r w:rsidR="00223FBC">
        <w:rPr>
          <w:rFonts w:ascii="Times New Roman" w:hAnsi="Times New Roman" w:cs="Times New Roman"/>
          <w:sz w:val="20"/>
          <w:szCs w:val="20"/>
        </w:rPr>
        <w:t>i</w:t>
      </w:r>
      <w:r w:rsidR="008714FC" w:rsidRPr="008714FC">
        <w:rPr>
          <w:rFonts w:ascii="Times New Roman" w:hAnsi="Times New Roman" w:cs="Times New Roman"/>
          <w:sz w:val="20"/>
          <w:szCs w:val="20"/>
        </w:rPr>
        <w:t xml:space="preserve">nto Business Culture </w:t>
      </w:r>
      <w:r w:rsidR="006C598C">
        <w:rPr>
          <w:rFonts w:ascii="Times New Roman" w:hAnsi="Times New Roman" w:cs="Times New Roman"/>
          <w:sz w:val="20"/>
          <w:szCs w:val="20"/>
        </w:rPr>
        <w:t>a</w:t>
      </w:r>
      <w:r w:rsidR="008714FC" w:rsidRPr="008714FC">
        <w:rPr>
          <w:rFonts w:ascii="Times New Roman" w:hAnsi="Times New Roman" w:cs="Times New Roman"/>
          <w:sz w:val="20"/>
          <w:szCs w:val="20"/>
        </w:rPr>
        <w:t>nd Supply Chain</w:t>
      </w:r>
      <w:r w:rsidR="008714FC">
        <w:rPr>
          <w:rFonts w:ascii="Times New Roman" w:hAnsi="Times New Roman" w:cs="Times New Roman"/>
          <w:sz w:val="20"/>
          <w:szCs w:val="20"/>
        </w:rPr>
        <w:t>.</w:t>
      </w:r>
      <w:r w:rsidR="00223FBC" w:rsidRPr="00223FBC">
        <w:rPr>
          <w:rFonts w:ascii="Times New Roman" w:eastAsia="Times New Roman" w:hAnsi="Times New Roman" w:cs="Times New Roman"/>
          <w:color w:val="auto"/>
          <w:sz w:val="20"/>
          <w:szCs w:val="20"/>
        </w:rPr>
        <w:t xml:space="preserve"> </w:t>
      </w:r>
      <w:r w:rsidR="00223FBC" w:rsidRPr="00223FBC">
        <w:rPr>
          <w:rFonts w:ascii="Times New Roman" w:hAnsi="Times New Roman" w:cs="Times New Roman"/>
          <w:sz w:val="20"/>
          <w:szCs w:val="20"/>
        </w:rPr>
        <w:t>1Sustainability: 2022 Global Business Sustainability Conference</w:t>
      </w:r>
      <w:r w:rsidR="00223FBC">
        <w:rPr>
          <w:rFonts w:ascii="Times New Roman" w:hAnsi="Times New Roman" w:cs="Times New Roman"/>
          <w:sz w:val="20"/>
          <w:szCs w:val="20"/>
        </w:rPr>
        <w:t>.</w:t>
      </w:r>
      <w:r w:rsidR="006C598C" w:rsidRPr="006C598C">
        <w:rPr>
          <w:rFonts w:ascii="Times New Roman" w:eastAsia="Times New Roman" w:hAnsi="Times New Roman" w:cs="Times New Roman"/>
          <w:color w:val="auto"/>
          <w:sz w:val="20"/>
          <w:szCs w:val="20"/>
        </w:rPr>
        <w:t xml:space="preserve"> </w:t>
      </w:r>
      <w:r w:rsidR="006C598C" w:rsidRPr="006C598C">
        <w:rPr>
          <w:rFonts w:ascii="Times New Roman" w:hAnsi="Times New Roman" w:cs="Times New Roman"/>
          <w:sz w:val="20"/>
          <w:szCs w:val="20"/>
        </w:rPr>
        <w:t>October 21, 2022</w:t>
      </w:r>
      <w:r w:rsidR="008714FC" w:rsidRPr="008714FC">
        <w:rPr>
          <w:rFonts w:ascii="Times New Roman" w:hAnsi="Times New Roman" w:cs="Times New Roman"/>
          <w:sz w:val="20"/>
          <w:szCs w:val="20"/>
        </w:rPr>
        <w:br/>
      </w:r>
    </w:p>
    <w:p w14:paraId="6EC64833" w14:textId="45D7425D" w:rsidR="00EA761C" w:rsidRDefault="00973CC8" w:rsidP="006E669E">
      <w:pPr>
        <w:pStyle w:val="Default"/>
        <w:rPr>
          <w:rFonts w:ascii="Times New Roman" w:hAnsi="Times New Roman" w:cs="Times New Roman"/>
          <w:sz w:val="20"/>
          <w:szCs w:val="20"/>
        </w:rPr>
      </w:pPr>
      <w:r w:rsidRPr="00973CC8">
        <w:rPr>
          <w:rFonts w:ascii="Times New Roman" w:hAnsi="Times New Roman" w:cs="Times New Roman"/>
          <w:sz w:val="20"/>
          <w:szCs w:val="20"/>
        </w:rPr>
        <w:t>Rezaee, Z</w:t>
      </w:r>
      <w:r w:rsidR="004A6F97" w:rsidRPr="004A6F97">
        <w:rPr>
          <w:rFonts w:ascii="Times New Roman" w:eastAsia="Times New Roman" w:hAnsi="Times New Roman" w:cs="Times New Roman"/>
          <w:color w:val="auto"/>
          <w:sz w:val="20"/>
          <w:szCs w:val="20"/>
        </w:rPr>
        <w:t xml:space="preserve"> </w:t>
      </w:r>
      <w:r w:rsidR="004A6F97" w:rsidRPr="004A6F97">
        <w:rPr>
          <w:rFonts w:ascii="Times New Roman" w:hAnsi="Times New Roman" w:cs="Times New Roman"/>
          <w:sz w:val="20"/>
          <w:szCs w:val="20"/>
        </w:rPr>
        <w:t xml:space="preserve">Business Sustainability Factors </w:t>
      </w:r>
      <w:r w:rsidR="00A21FBF">
        <w:rPr>
          <w:rFonts w:ascii="Times New Roman" w:hAnsi="Times New Roman" w:cs="Times New Roman"/>
          <w:sz w:val="20"/>
          <w:szCs w:val="20"/>
        </w:rPr>
        <w:t>o</w:t>
      </w:r>
      <w:r w:rsidR="004A6F97" w:rsidRPr="004A6F97">
        <w:rPr>
          <w:rFonts w:ascii="Times New Roman" w:hAnsi="Times New Roman" w:cs="Times New Roman"/>
          <w:sz w:val="20"/>
          <w:szCs w:val="20"/>
        </w:rPr>
        <w:t xml:space="preserve">f Performance, Risk, And Disclosure: Implications </w:t>
      </w:r>
      <w:r w:rsidR="00A21FBF">
        <w:rPr>
          <w:rFonts w:ascii="Times New Roman" w:hAnsi="Times New Roman" w:cs="Times New Roman"/>
          <w:sz w:val="20"/>
          <w:szCs w:val="20"/>
        </w:rPr>
        <w:t>f</w:t>
      </w:r>
      <w:r w:rsidR="004A6F97" w:rsidRPr="004A6F97">
        <w:rPr>
          <w:rFonts w:ascii="Times New Roman" w:hAnsi="Times New Roman" w:cs="Times New Roman"/>
          <w:sz w:val="20"/>
          <w:szCs w:val="20"/>
        </w:rPr>
        <w:t>or Businesses Worldwide</w:t>
      </w:r>
      <w:r w:rsidR="004A6F97">
        <w:rPr>
          <w:rFonts w:ascii="Times New Roman" w:hAnsi="Times New Roman" w:cs="Times New Roman"/>
          <w:sz w:val="20"/>
          <w:szCs w:val="20"/>
        </w:rPr>
        <w:t xml:space="preserve">. </w:t>
      </w:r>
      <w:r w:rsidR="004A4BF6" w:rsidRPr="004A4BF6">
        <w:rPr>
          <w:rFonts w:ascii="Times New Roman" w:hAnsi="Times New Roman" w:cs="Times New Roman"/>
          <w:sz w:val="20"/>
          <w:szCs w:val="20"/>
        </w:rPr>
        <w:t>1Sustainability: 2022 Global Business Sustainability Conference</w:t>
      </w:r>
      <w:r w:rsidR="004A4BF6">
        <w:rPr>
          <w:rFonts w:ascii="Times New Roman" w:hAnsi="Times New Roman" w:cs="Times New Roman"/>
          <w:sz w:val="20"/>
          <w:szCs w:val="20"/>
        </w:rPr>
        <w:t>,</w:t>
      </w:r>
      <w:r w:rsidR="0059323E" w:rsidRPr="0059323E">
        <w:rPr>
          <w:rFonts w:ascii="Times New Roman" w:eastAsia="Times New Roman" w:hAnsi="Times New Roman" w:cs="Times New Roman"/>
          <w:color w:val="auto"/>
          <w:sz w:val="20"/>
          <w:szCs w:val="20"/>
        </w:rPr>
        <w:t xml:space="preserve"> </w:t>
      </w:r>
      <w:r w:rsidR="0059323E" w:rsidRPr="0059323E">
        <w:rPr>
          <w:rFonts w:ascii="Times New Roman" w:hAnsi="Times New Roman" w:cs="Times New Roman"/>
          <w:sz w:val="20"/>
          <w:szCs w:val="20"/>
        </w:rPr>
        <w:t>October 17, 2022</w:t>
      </w:r>
    </w:p>
    <w:p w14:paraId="2B48D109" w14:textId="77777777" w:rsidR="0059323E" w:rsidRDefault="0059323E" w:rsidP="006E669E">
      <w:pPr>
        <w:pStyle w:val="Default"/>
        <w:rPr>
          <w:rFonts w:ascii="Times New Roman" w:hAnsi="Times New Roman" w:cs="Times New Roman"/>
          <w:sz w:val="20"/>
          <w:szCs w:val="20"/>
        </w:rPr>
      </w:pPr>
    </w:p>
    <w:p w14:paraId="1CBD1BDE" w14:textId="42AABE06" w:rsidR="00326641" w:rsidRDefault="00326641" w:rsidP="006E669E">
      <w:pPr>
        <w:pStyle w:val="Default"/>
        <w:rPr>
          <w:rFonts w:ascii="Times New Roman" w:hAnsi="Times New Roman" w:cs="Times New Roman"/>
          <w:sz w:val="20"/>
          <w:szCs w:val="20"/>
        </w:rPr>
      </w:pPr>
      <w:r>
        <w:rPr>
          <w:rFonts w:ascii="Times New Roman" w:hAnsi="Times New Roman" w:cs="Times New Roman"/>
          <w:sz w:val="20"/>
          <w:szCs w:val="20"/>
        </w:rPr>
        <w:t>Rezaee, Z</w:t>
      </w:r>
      <w:r w:rsidR="00997113">
        <w:rPr>
          <w:rFonts w:ascii="Times New Roman" w:hAnsi="Times New Roman" w:cs="Times New Roman"/>
          <w:sz w:val="20"/>
          <w:szCs w:val="20"/>
        </w:rPr>
        <w:t xml:space="preserve">. Editor Report, Journal of Forensic Accounting Research </w:t>
      </w:r>
      <w:r w:rsidR="003B2C76">
        <w:rPr>
          <w:rFonts w:ascii="Times New Roman" w:hAnsi="Times New Roman" w:cs="Times New Roman"/>
          <w:sz w:val="20"/>
          <w:szCs w:val="20"/>
        </w:rPr>
        <w:t xml:space="preserve">Update, </w:t>
      </w:r>
      <w:r w:rsidR="003B2C76" w:rsidRPr="003B2C76">
        <w:rPr>
          <w:rFonts w:ascii="Times New Roman" w:hAnsi="Times New Roman" w:cs="Times New Roman"/>
          <w:sz w:val="20"/>
          <w:szCs w:val="20"/>
        </w:rPr>
        <w:t>2022 American Accounting Association (AAA) Annual Meeting, San Diego, CAL, August 3, 2022.</w:t>
      </w:r>
    </w:p>
    <w:p w14:paraId="3DC15FB3" w14:textId="7F141662" w:rsidR="003B2C76" w:rsidRDefault="003B2C76" w:rsidP="006E669E">
      <w:pPr>
        <w:pStyle w:val="Default"/>
        <w:rPr>
          <w:rFonts w:ascii="Times New Roman" w:hAnsi="Times New Roman" w:cs="Times New Roman"/>
          <w:sz w:val="20"/>
          <w:szCs w:val="20"/>
        </w:rPr>
      </w:pPr>
    </w:p>
    <w:p w14:paraId="40ABACFB" w14:textId="56B93C25" w:rsidR="00363074" w:rsidRDefault="00363074" w:rsidP="006E669E">
      <w:pPr>
        <w:pStyle w:val="Default"/>
        <w:rPr>
          <w:rFonts w:ascii="Times New Roman" w:hAnsi="Times New Roman" w:cs="Times New Roman"/>
          <w:sz w:val="20"/>
          <w:szCs w:val="20"/>
        </w:rPr>
      </w:pPr>
      <w:r w:rsidRPr="00363074">
        <w:rPr>
          <w:rFonts w:ascii="Times New Roman" w:hAnsi="Times New Roman" w:cs="Times New Roman"/>
          <w:sz w:val="20"/>
          <w:szCs w:val="20"/>
        </w:rPr>
        <w:t>Rezaee, Z.</w:t>
      </w:r>
      <w:r w:rsidR="00B025CF" w:rsidRPr="00B025CF">
        <w:rPr>
          <w:rFonts w:ascii="Times New Roman" w:eastAsia="Times New Roman" w:hAnsi="Times New Roman" w:cs="Times New Roman"/>
          <w:color w:val="auto"/>
          <w:sz w:val="20"/>
          <w:szCs w:val="20"/>
        </w:rPr>
        <w:t xml:space="preserve"> </w:t>
      </w:r>
      <w:r w:rsidR="00B025CF" w:rsidRPr="00B025CF">
        <w:rPr>
          <w:rFonts w:ascii="Times New Roman" w:hAnsi="Times New Roman" w:cs="Times New Roman"/>
          <w:sz w:val="20"/>
          <w:szCs w:val="20"/>
        </w:rPr>
        <w:t>Profit-with-Purpose Concept of Sustainability: Shareholder Primacy versus Stakeholder Primacy</w:t>
      </w:r>
      <w:r w:rsidR="00B025CF">
        <w:rPr>
          <w:rFonts w:ascii="Times New Roman" w:hAnsi="Times New Roman" w:cs="Times New Roman"/>
          <w:sz w:val="20"/>
          <w:szCs w:val="20"/>
        </w:rPr>
        <w:t xml:space="preserve">. </w:t>
      </w:r>
      <w:r w:rsidR="0017557A" w:rsidRPr="0017557A">
        <w:rPr>
          <w:rFonts w:ascii="Times New Roman" w:hAnsi="Times New Roman" w:cs="Times New Roman"/>
          <w:sz w:val="20"/>
          <w:szCs w:val="20"/>
        </w:rPr>
        <w:t>Second International Accounting Conference, Khatam University</w:t>
      </w:r>
      <w:r w:rsidR="0017557A">
        <w:rPr>
          <w:rFonts w:ascii="Times New Roman" w:hAnsi="Times New Roman" w:cs="Times New Roman"/>
          <w:sz w:val="20"/>
          <w:szCs w:val="20"/>
        </w:rPr>
        <w:t xml:space="preserve">, </w:t>
      </w:r>
      <w:r w:rsidR="0017557A" w:rsidRPr="0017557A">
        <w:rPr>
          <w:rFonts w:ascii="Times New Roman" w:hAnsi="Times New Roman" w:cs="Times New Roman"/>
          <w:sz w:val="20"/>
          <w:szCs w:val="20"/>
        </w:rPr>
        <w:t>Tehran, Iran, December 8, 2022</w:t>
      </w:r>
    </w:p>
    <w:p w14:paraId="0EC92DC5" w14:textId="77777777" w:rsidR="0017557A" w:rsidRDefault="0017557A" w:rsidP="00B226D9">
      <w:pPr>
        <w:pStyle w:val="Default"/>
        <w:rPr>
          <w:rFonts w:ascii="Times New Roman" w:hAnsi="Times New Roman" w:cs="Times New Roman"/>
          <w:sz w:val="20"/>
          <w:szCs w:val="20"/>
        </w:rPr>
      </w:pPr>
    </w:p>
    <w:p w14:paraId="5BE413D9" w14:textId="3E02DC46" w:rsidR="00ED0547" w:rsidRDefault="00ED0547" w:rsidP="00B226D9">
      <w:pPr>
        <w:pStyle w:val="Default"/>
        <w:rPr>
          <w:rFonts w:ascii="Times New Roman" w:hAnsi="Times New Roman" w:cs="Times New Roman"/>
          <w:sz w:val="20"/>
          <w:szCs w:val="20"/>
        </w:rPr>
      </w:pPr>
      <w:r>
        <w:rPr>
          <w:rFonts w:ascii="Times New Roman" w:hAnsi="Times New Roman" w:cs="Times New Roman"/>
          <w:sz w:val="20"/>
          <w:szCs w:val="20"/>
        </w:rPr>
        <w:t>Rezaee, Z.</w:t>
      </w:r>
      <w:r w:rsidR="006A1641" w:rsidRPr="006A1641">
        <w:rPr>
          <w:rFonts w:ascii="Times New Roman" w:eastAsia="Times New Roman" w:hAnsi="Times New Roman" w:cs="Times New Roman"/>
          <w:color w:val="auto"/>
          <w:sz w:val="20"/>
          <w:szCs w:val="20"/>
        </w:rPr>
        <w:t xml:space="preserve"> </w:t>
      </w:r>
      <w:r w:rsidR="006A1641" w:rsidRPr="006A1641">
        <w:rPr>
          <w:rFonts w:ascii="Times New Roman" w:hAnsi="Times New Roman" w:cs="Times New Roman"/>
          <w:sz w:val="20"/>
          <w:szCs w:val="20"/>
        </w:rPr>
        <w:t>Contemporary Issues in Accounting: Business Sustainability, Corporate Governance, Organizational Ethics, Technology and Forensic Accounting</w:t>
      </w:r>
      <w:r w:rsidR="00B226D9">
        <w:rPr>
          <w:rFonts w:ascii="Times New Roman" w:hAnsi="Times New Roman" w:cs="Times New Roman"/>
          <w:sz w:val="20"/>
          <w:szCs w:val="20"/>
        </w:rPr>
        <w:t>.</w:t>
      </w:r>
      <w:r w:rsidR="00B226D9" w:rsidRPr="00B226D9">
        <w:t xml:space="preserve"> </w:t>
      </w:r>
      <w:r w:rsidR="00B226D9" w:rsidRPr="00B226D9">
        <w:rPr>
          <w:rFonts w:ascii="Times New Roman" w:hAnsi="Times New Roman" w:cs="Times New Roman"/>
          <w:sz w:val="20"/>
          <w:szCs w:val="20"/>
        </w:rPr>
        <w:t>The 20th National Accounting Conference on Contemporary Accounting and Emerging Technologies</w:t>
      </w:r>
      <w:r w:rsidR="00B226D9">
        <w:rPr>
          <w:rFonts w:ascii="Times New Roman" w:hAnsi="Times New Roman" w:cs="Times New Roman"/>
          <w:sz w:val="20"/>
          <w:szCs w:val="20"/>
        </w:rPr>
        <w:t xml:space="preserve">, </w:t>
      </w:r>
      <w:r w:rsidR="00B226D9" w:rsidRPr="00B226D9">
        <w:rPr>
          <w:rFonts w:ascii="Times New Roman" w:hAnsi="Times New Roman" w:cs="Times New Roman"/>
          <w:sz w:val="20"/>
          <w:szCs w:val="20"/>
        </w:rPr>
        <w:t>Khatam University, Tehran Iran December 7, 2022</w:t>
      </w:r>
      <w:r w:rsidR="00363074">
        <w:rPr>
          <w:rFonts w:ascii="Times New Roman" w:hAnsi="Times New Roman" w:cs="Times New Roman"/>
          <w:sz w:val="20"/>
          <w:szCs w:val="20"/>
        </w:rPr>
        <w:t>.</w:t>
      </w:r>
    </w:p>
    <w:p w14:paraId="466ECF65" w14:textId="77777777" w:rsidR="00363074" w:rsidRDefault="00363074" w:rsidP="006E669E">
      <w:pPr>
        <w:pStyle w:val="Default"/>
        <w:rPr>
          <w:rFonts w:ascii="Times New Roman" w:hAnsi="Times New Roman" w:cs="Times New Roman"/>
          <w:sz w:val="20"/>
          <w:szCs w:val="20"/>
        </w:rPr>
      </w:pPr>
    </w:p>
    <w:p w14:paraId="62F1A9CD" w14:textId="1FD195DC" w:rsidR="00D7178C" w:rsidRDefault="00D7178C" w:rsidP="006E669E">
      <w:pPr>
        <w:pStyle w:val="Default"/>
        <w:rPr>
          <w:rFonts w:ascii="Times New Roman" w:hAnsi="Times New Roman" w:cs="Times New Roman"/>
          <w:sz w:val="20"/>
          <w:szCs w:val="20"/>
        </w:rPr>
      </w:pPr>
      <w:r>
        <w:rPr>
          <w:rFonts w:ascii="Times New Roman" w:hAnsi="Times New Roman" w:cs="Times New Roman"/>
          <w:sz w:val="20"/>
          <w:szCs w:val="20"/>
        </w:rPr>
        <w:t>Rezaee, Z</w:t>
      </w:r>
      <w:r w:rsidR="00120391">
        <w:rPr>
          <w:rFonts w:ascii="Times New Roman" w:hAnsi="Times New Roman" w:cs="Times New Roman"/>
          <w:sz w:val="20"/>
          <w:szCs w:val="20"/>
        </w:rPr>
        <w:t>., O. Fa</w:t>
      </w:r>
      <w:r w:rsidR="00057F4E">
        <w:rPr>
          <w:rFonts w:ascii="Times New Roman" w:hAnsi="Times New Roman" w:cs="Times New Roman"/>
          <w:sz w:val="20"/>
          <w:szCs w:val="20"/>
        </w:rPr>
        <w:t xml:space="preserve">raji, and F. </w:t>
      </w:r>
      <w:r w:rsidR="00420767">
        <w:rPr>
          <w:rFonts w:ascii="Times New Roman" w:hAnsi="Times New Roman" w:cs="Times New Roman"/>
          <w:sz w:val="20"/>
          <w:szCs w:val="20"/>
        </w:rPr>
        <w:t>Mohammadrezaei</w:t>
      </w:r>
      <w:r w:rsidR="00057F4E">
        <w:rPr>
          <w:rFonts w:ascii="Times New Roman" w:hAnsi="Times New Roman" w:cs="Times New Roman"/>
          <w:sz w:val="20"/>
          <w:szCs w:val="20"/>
        </w:rPr>
        <w:t>. 2022</w:t>
      </w:r>
      <w:r w:rsidR="00420767">
        <w:rPr>
          <w:rFonts w:ascii="Times New Roman" w:hAnsi="Times New Roman" w:cs="Times New Roman"/>
          <w:sz w:val="20"/>
          <w:szCs w:val="20"/>
        </w:rPr>
        <w:t>.</w:t>
      </w:r>
      <w:r w:rsidR="00F03727" w:rsidRPr="00F03727">
        <w:rPr>
          <w:rFonts w:ascii="Times New Roman" w:eastAsia="Times New Roman" w:hAnsi="Times New Roman" w:cs="Times New Roman"/>
          <w:color w:val="auto"/>
          <w:sz w:val="20"/>
          <w:szCs w:val="20"/>
        </w:rPr>
        <w:t xml:space="preserve"> </w:t>
      </w:r>
      <w:r w:rsidR="00F03727" w:rsidRPr="00F03727">
        <w:rPr>
          <w:rFonts w:ascii="Times New Roman" w:hAnsi="Times New Roman" w:cs="Times New Roman"/>
          <w:sz w:val="20"/>
          <w:szCs w:val="20"/>
        </w:rPr>
        <w:t>Audit Fee for Initial Audit Engagements: Evidence from a Ranking System Shock</w:t>
      </w:r>
      <w:r w:rsidR="0097772C">
        <w:rPr>
          <w:rFonts w:ascii="Times New Roman" w:hAnsi="Times New Roman" w:cs="Times New Roman"/>
          <w:sz w:val="20"/>
          <w:szCs w:val="20"/>
        </w:rPr>
        <w:t>. 2022 American Accounting Association</w:t>
      </w:r>
      <w:r w:rsidR="00136D6F">
        <w:rPr>
          <w:rFonts w:ascii="Times New Roman" w:hAnsi="Times New Roman" w:cs="Times New Roman"/>
          <w:sz w:val="20"/>
          <w:szCs w:val="20"/>
        </w:rPr>
        <w:t xml:space="preserve"> (AAA) Annual Meeting, San Diego, CAL</w:t>
      </w:r>
      <w:r w:rsidR="004A0A7A">
        <w:rPr>
          <w:rFonts w:ascii="Times New Roman" w:hAnsi="Times New Roman" w:cs="Times New Roman"/>
          <w:sz w:val="20"/>
          <w:szCs w:val="20"/>
        </w:rPr>
        <w:t>, August 3, 2022.</w:t>
      </w:r>
    </w:p>
    <w:p w14:paraId="73E151AE" w14:textId="77777777" w:rsidR="004A0A7A" w:rsidRDefault="004A0A7A" w:rsidP="006E669E">
      <w:pPr>
        <w:pStyle w:val="Default"/>
        <w:rPr>
          <w:rFonts w:ascii="Times New Roman" w:hAnsi="Times New Roman" w:cs="Times New Roman"/>
          <w:sz w:val="20"/>
          <w:szCs w:val="20"/>
        </w:rPr>
      </w:pPr>
    </w:p>
    <w:p w14:paraId="717AAFBA" w14:textId="78D73A37" w:rsidR="00072B85" w:rsidRDefault="008838C5" w:rsidP="006E669E">
      <w:pPr>
        <w:pStyle w:val="Default"/>
        <w:rPr>
          <w:rFonts w:ascii="Times New Roman" w:hAnsi="Times New Roman" w:cs="Times New Roman"/>
          <w:sz w:val="20"/>
          <w:szCs w:val="20"/>
        </w:rPr>
      </w:pPr>
      <w:r w:rsidRPr="004D56F8">
        <w:rPr>
          <w:rFonts w:ascii="Times New Roman" w:hAnsi="Times New Roman" w:cs="Times New Roman"/>
          <w:sz w:val="20"/>
          <w:szCs w:val="20"/>
        </w:rPr>
        <w:t>Rezaee, Z and S Homayoun</w:t>
      </w:r>
      <w:r>
        <w:rPr>
          <w:rFonts w:ascii="Times New Roman" w:hAnsi="Times New Roman" w:cs="Times New Roman"/>
          <w:sz w:val="20"/>
          <w:szCs w:val="20"/>
        </w:rPr>
        <w:t xml:space="preserve">, </w:t>
      </w:r>
      <w:r w:rsidR="00E605E4">
        <w:rPr>
          <w:rFonts w:ascii="Times New Roman" w:hAnsi="Times New Roman" w:cs="Times New Roman"/>
          <w:sz w:val="20"/>
          <w:szCs w:val="20"/>
        </w:rPr>
        <w:t xml:space="preserve">and </w:t>
      </w:r>
      <w:r w:rsidR="00E605E4" w:rsidRPr="00E605E4">
        <w:rPr>
          <w:rFonts w:ascii="Times New Roman" w:hAnsi="Times New Roman" w:cs="Times New Roman"/>
          <w:sz w:val="20"/>
          <w:szCs w:val="20"/>
        </w:rPr>
        <w:t>Poursoleyman</w:t>
      </w:r>
      <w:r w:rsidR="006E669E">
        <w:rPr>
          <w:rFonts w:ascii="Times New Roman" w:hAnsi="Times New Roman" w:cs="Times New Roman"/>
          <w:sz w:val="20"/>
          <w:szCs w:val="20"/>
        </w:rPr>
        <w:t xml:space="preserve">. </w:t>
      </w:r>
      <w:r w:rsidRPr="004D56F8">
        <w:rPr>
          <w:rFonts w:ascii="Times New Roman" w:hAnsi="Times New Roman" w:cs="Times New Roman"/>
          <w:sz w:val="20"/>
          <w:szCs w:val="20"/>
        </w:rPr>
        <w:t xml:space="preserve">2022. Environmental, Social, and Governance (ESG) Sustainability Disclosures: Evidence from E.U. and U. S. </w:t>
      </w:r>
      <w:r w:rsidR="006E669E" w:rsidRPr="006E669E">
        <w:rPr>
          <w:rFonts w:ascii="Times New Roman" w:hAnsi="Times New Roman" w:cs="Times New Roman"/>
          <w:sz w:val="20"/>
          <w:szCs w:val="20"/>
        </w:rPr>
        <w:t>2022 CAAA Annual Conference</w:t>
      </w:r>
      <w:r w:rsidR="006E669E">
        <w:rPr>
          <w:rFonts w:ascii="Times New Roman" w:hAnsi="Times New Roman" w:cs="Times New Roman"/>
          <w:sz w:val="20"/>
          <w:szCs w:val="20"/>
        </w:rPr>
        <w:t xml:space="preserve">, </w:t>
      </w:r>
      <w:r w:rsidR="006E669E" w:rsidRPr="006E669E">
        <w:rPr>
          <w:rFonts w:ascii="Times New Roman" w:hAnsi="Times New Roman" w:cs="Times New Roman"/>
          <w:sz w:val="20"/>
          <w:szCs w:val="20"/>
        </w:rPr>
        <w:t>Saskatoon, Canada, June 10 and 11, 2022</w:t>
      </w:r>
    </w:p>
    <w:p w14:paraId="7F97EAC5" w14:textId="77777777" w:rsidR="008838C5" w:rsidRDefault="008838C5" w:rsidP="00D63043">
      <w:pPr>
        <w:pStyle w:val="Default"/>
        <w:rPr>
          <w:rFonts w:ascii="Times New Roman" w:hAnsi="Times New Roman" w:cs="Times New Roman"/>
          <w:sz w:val="20"/>
          <w:szCs w:val="20"/>
        </w:rPr>
      </w:pPr>
      <w:bookmarkStart w:id="62" w:name="_Hlk79317145"/>
      <w:bookmarkStart w:id="63" w:name="_Hlk75513994"/>
    </w:p>
    <w:p w14:paraId="1500A65F" w14:textId="2D390595" w:rsidR="004D56F8" w:rsidRDefault="004D56F8" w:rsidP="00D63043">
      <w:pPr>
        <w:pStyle w:val="Default"/>
        <w:rPr>
          <w:rFonts w:ascii="Times New Roman" w:hAnsi="Times New Roman" w:cs="Times New Roman"/>
          <w:sz w:val="20"/>
          <w:szCs w:val="20"/>
        </w:rPr>
      </w:pPr>
      <w:r w:rsidRPr="004D56F8">
        <w:rPr>
          <w:rFonts w:ascii="Times New Roman" w:hAnsi="Times New Roman" w:cs="Times New Roman"/>
          <w:sz w:val="20"/>
          <w:szCs w:val="20"/>
        </w:rPr>
        <w:lastRenderedPageBreak/>
        <w:t xml:space="preserve">Rezaee, Z </w:t>
      </w:r>
      <w:r w:rsidR="0032217D" w:rsidRPr="004D56F8">
        <w:rPr>
          <w:rFonts w:ascii="Times New Roman" w:hAnsi="Times New Roman" w:cs="Times New Roman"/>
          <w:sz w:val="20"/>
          <w:szCs w:val="20"/>
        </w:rPr>
        <w:t>and S</w:t>
      </w:r>
      <w:r w:rsidRPr="004D56F8">
        <w:rPr>
          <w:rFonts w:ascii="Times New Roman" w:hAnsi="Times New Roman" w:cs="Times New Roman"/>
          <w:sz w:val="20"/>
          <w:szCs w:val="20"/>
        </w:rPr>
        <w:t xml:space="preserve"> Homayoun</w:t>
      </w:r>
      <w:r>
        <w:rPr>
          <w:rFonts w:ascii="Times New Roman" w:hAnsi="Times New Roman" w:cs="Times New Roman"/>
          <w:sz w:val="20"/>
          <w:szCs w:val="20"/>
        </w:rPr>
        <w:t>, N.</w:t>
      </w:r>
      <w:r w:rsidR="008838C5">
        <w:rPr>
          <w:rFonts w:ascii="Times New Roman" w:hAnsi="Times New Roman" w:cs="Times New Roman"/>
          <w:sz w:val="20"/>
          <w:szCs w:val="20"/>
        </w:rPr>
        <w:t xml:space="preserve"> </w:t>
      </w:r>
      <w:r>
        <w:rPr>
          <w:rFonts w:ascii="Times New Roman" w:hAnsi="Times New Roman" w:cs="Times New Roman"/>
          <w:sz w:val="20"/>
          <w:szCs w:val="20"/>
        </w:rPr>
        <w:t>Rezaee</w:t>
      </w:r>
      <w:r w:rsidRPr="004D56F8">
        <w:rPr>
          <w:rFonts w:ascii="Times New Roman" w:hAnsi="Times New Roman" w:cs="Times New Roman"/>
          <w:sz w:val="20"/>
          <w:szCs w:val="20"/>
        </w:rPr>
        <w:t>. 2022. Environmental, Social, and Governance (ESG) Sustainability Disclosures: Evidence from E.U. and U. S. 2022</w:t>
      </w:r>
      <w:r w:rsidR="00AD7B92">
        <w:rPr>
          <w:rFonts w:ascii="Times New Roman" w:hAnsi="Times New Roman" w:cs="Times New Roman"/>
          <w:sz w:val="20"/>
          <w:szCs w:val="20"/>
        </w:rPr>
        <w:t xml:space="preserve"> </w:t>
      </w:r>
      <w:r w:rsidRPr="004D56F8">
        <w:rPr>
          <w:rFonts w:ascii="Times New Roman" w:hAnsi="Times New Roman" w:cs="Times New Roman"/>
          <w:sz w:val="20"/>
          <w:szCs w:val="20"/>
        </w:rPr>
        <w:t>Southeast</w:t>
      </w:r>
      <w:r w:rsidR="00AD7B92">
        <w:rPr>
          <w:rFonts w:ascii="Times New Roman" w:hAnsi="Times New Roman" w:cs="Times New Roman"/>
          <w:sz w:val="20"/>
          <w:szCs w:val="20"/>
        </w:rPr>
        <w:t xml:space="preserve"> American Accounting Association (SEAAA), </w:t>
      </w:r>
      <w:r w:rsidR="0032217D">
        <w:rPr>
          <w:rFonts w:ascii="Times New Roman" w:hAnsi="Times New Roman" w:cs="Times New Roman"/>
          <w:sz w:val="20"/>
          <w:szCs w:val="20"/>
        </w:rPr>
        <w:t xml:space="preserve">Orlando, Florida, </w:t>
      </w:r>
      <w:r w:rsidR="0032217D" w:rsidRPr="004D56F8">
        <w:rPr>
          <w:rFonts w:ascii="Times New Roman" w:hAnsi="Times New Roman" w:cs="Times New Roman"/>
          <w:sz w:val="20"/>
          <w:szCs w:val="20"/>
        </w:rPr>
        <w:t>May</w:t>
      </w:r>
      <w:r w:rsidRPr="004D56F8">
        <w:rPr>
          <w:rFonts w:ascii="Times New Roman" w:hAnsi="Times New Roman" w:cs="Times New Roman"/>
          <w:sz w:val="20"/>
          <w:szCs w:val="20"/>
        </w:rPr>
        <w:t xml:space="preserve"> 2022</w:t>
      </w:r>
      <w:r w:rsidR="0032217D">
        <w:rPr>
          <w:rFonts w:ascii="Times New Roman" w:hAnsi="Times New Roman" w:cs="Times New Roman"/>
          <w:sz w:val="20"/>
          <w:szCs w:val="20"/>
        </w:rPr>
        <w:t>.</w:t>
      </w:r>
    </w:p>
    <w:p w14:paraId="462C9D15" w14:textId="57F0FF43" w:rsidR="004D56F8" w:rsidRDefault="004D56F8" w:rsidP="00D63043">
      <w:pPr>
        <w:pStyle w:val="Default"/>
        <w:rPr>
          <w:rFonts w:ascii="Times New Roman" w:hAnsi="Times New Roman" w:cs="Times New Roman"/>
          <w:sz w:val="20"/>
          <w:szCs w:val="20"/>
        </w:rPr>
      </w:pPr>
    </w:p>
    <w:p w14:paraId="1252FA67" w14:textId="204CECDE" w:rsidR="0032217D" w:rsidRDefault="0004345A" w:rsidP="0032217D">
      <w:pPr>
        <w:pStyle w:val="Default"/>
        <w:rPr>
          <w:rFonts w:ascii="Times New Roman" w:hAnsi="Times New Roman" w:cs="Times New Roman"/>
          <w:sz w:val="20"/>
          <w:szCs w:val="20"/>
        </w:rPr>
      </w:pPr>
      <w:r>
        <w:rPr>
          <w:rFonts w:ascii="Times New Roman" w:hAnsi="Times New Roman" w:cs="Times New Roman"/>
          <w:sz w:val="20"/>
          <w:szCs w:val="20"/>
        </w:rPr>
        <w:t xml:space="preserve">Rezaee, Z., J. </w:t>
      </w:r>
      <w:proofErr w:type="gramStart"/>
      <w:r>
        <w:rPr>
          <w:rFonts w:ascii="Times New Roman" w:hAnsi="Times New Roman" w:cs="Times New Roman"/>
          <w:sz w:val="20"/>
          <w:szCs w:val="20"/>
        </w:rPr>
        <w:t>Golden</w:t>
      </w:r>
      <w:proofErr w:type="gramEnd"/>
      <w:r>
        <w:rPr>
          <w:rFonts w:ascii="Times New Roman" w:hAnsi="Times New Roman" w:cs="Times New Roman"/>
          <w:sz w:val="20"/>
          <w:szCs w:val="20"/>
        </w:rPr>
        <w:t xml:space="preserve"> and K. Zheng. 2022. </w:t>
      </w:r>
      <w:r w:rsidR="00335D01" w:rsidRPr="00335D01">
        <w:rPr>
          <w:rFonts w:ascii="Times New Roman" w:hAnsi="Times New Roman" w:cs="Times New Roman"/>
          <w:sz w:val="20"/>
          <w:szCs w:val="20"/>
        </w:rPr>
        <w:t xml:space="preserve">Do Companies Alter their Stock Repurchase Strategies in Response to the COVID-19 </w:t>
      </w:r>
      <w:r w:rsidR="0073532A" w:rsidRPr="00335D01">
        <w:rPr>
          <w:rFonts w:ascii="Times New Roman" w:hAnsi="Times New Roman" w:cs="Times New Roman"/>
          <w:sz w:val="20"/>
          <w:szCs w:val="20"/>
        </w:rPr>
        <w:t>Pandemic?</w:t>
      </w:r>
      <w:r>
        <w:rPr>
          <w:rFonts w:ascii="Times New Roman" w:hAnsi="Times New Roman" w:cs="Times New Roman"/>
          <w:sz w:val="20"/>
          <w:szCs w:val="20"/>
        </w:rPr>
        <w:t xml:space="preserve"> 2022 </w:t>
      </w:r>
      <w:r w:rsidR="0032217D" w:rsidRPr="004D56F8">
        <w:rPr>
          <w:rFonts w:ascii="Times New Roman" w:hAnsi="Times New Roman" w:cs="Times New Roman"/>
          <w:sz w:val="20"/>
          <w:szCs w:val="20"/>
        </w:rPr>
        <w:t>Southeast</w:t>
      </w:r>
      <w:r w:rsidR="0032217D">
        <w:rPr>
          <w:rFonts w:ascii="Times New Roman" w:hAnsi="Times New Roman" w:cs="Times New Roman"/>
          <w:sz w:val="20"/>
          <w:szCs w:val="20"/>
        </w:rPr>
        <w:t xml:space="preserve"> American Accounting Association (SEAAA), Orlando, Florida, </w:t>
      </w:r>
      <w:r w:rsidR="0032217D" w:rsidRPr="004D56F8">
        <w:rPr>
          <w:rFonts w:ascii="Times New Roman" w:hAnsi="Times New Roman" w:cs="Times New Roman"/>
          <w:sz w:val="20"/>
          <w:szCs w:val="20"/>
        </w:rPr>
        <w:t>May 2022</w:t>
      </w:r>
      <w:r w:rsidR="0032217D">
        <w:rPr>
          <w:rFonts w:ascii="Times New Roman" w:hAnsi="Times New Roman" w:cs="Times New Roman"/>
          <w:sz w:val="20"/>
          <w:szCs w:val="20"/>
        </w:rPr>
        <w:t>.</w:t>
      </w:r>
    </w:p>
    <w:p w14:paraId="537D8B39" w14:textId="77777777" w:rsidR="0032217D" w:rsidRDefault="0032217D" w:rsidP="00D63043">
      <w:pPr>
        <w:pStyle w:val="Default"/>
        <w:rPr>
          <w:rFonts w:ascii="Times New Roman" w:hAnsi="Times New Roman" w:cs="Times New Roman"/>
          <w:sz w:val="20"/>
          <w:szCs w:val="20"/>
        </w:rPr>
      </w:pPr>
    </w:p>
    <w:p w14:paraId="4FE9863A" w14:textId="4E5FCFF2" w:rsidR="00315BF9" w:rsidRDefault="005E71F7" w:rsidP="00D63043">
      <w:pPr>
        <w:pStyle w:val="Default"/>
        <w:rPr>
          <w:rFonts w:ascii="Times New Roman" w:hAnsi="Times New Roman" w:cs="Times New Roman"/>
          <w:sz w:val="20"/>
          <w:szCs w:val="20"/>
        </w:rPr>
      </w:pPr>
      <w:r>
        <w:rPr>
          <w:rFonts w:ascii="Times New Roman" w:hAnsi="Times New Roman" w:cs="Times New Roman"/>
          <w:sz w:val="20"/>
          <w:szCs w:val="20"/>
        </w:rPr>
        <w:t>Rezaee</w:t>
      </w:r>
      <w:r w:rsidR="00D56A78">
        <w:rPr>
          <w:rFonts w:ascii="Times New Roman" w:hAnsi="Times New Roman" w:cs="Times New Roman"/>
          <w:sz w:val="20"/>
          <w:szCs w:val="20"/>
        </w:rPr>
        <w:t xml:space="preserve">, Z </w:t>
      </w:r>
      <w:r w:rsidR="0032217D">
        <w:rPr>
          <w:rFonts w:ascii="Times New Roman" w:hAnsi="Times New Roman" w:cs="Times New Roman"/>
          <w:sz w:val="20"/>
          <w:szCs w:val="20"/>
        </w:rPr>
        <w:t>and S</w:t>
      </w:r>
      <w:r>
        <w:rPr>
          <w:rFonts w:ascii="Times New Roman" w:hAnsi="Times New Roman" w:cs="Times New Roman"/>
          <w:sz w:val="20"/>
          <w:szCs w:val="20"/>
        </w:rPr>
        <w:t xml:space="preserve"> Homayoun. 2022. </w:t>
      </w:r>
      <w:r w:rsidR="00D63043" w:rsidRPr="00D63043">
        <w:rPr>
          <w:rFonts w:ascii="Times New Roman" w:hAnsi="Times New Roman" w:cs="Times New Roman"/>
          <w:sz w:val="20"/>
          <w:szCs w:val="20"/>
        </w:rPr>
        <w:t>Environmental, Social, and Governance (ESG) Sustainability Disclosures: Evidence from</w:t>
      </w:r>
      <w:r w:rsidR="00D63043">
        <w:rPr>
          <w:rFonts w:ascii="Times New Roman" w:hAnsi="Times New Roman" w:cs="Times New Roman"/>
          <w:sz w:val="20"/>
          <w:szCs w:val="20"/>
        </w:rPr>
        <w:t xml:space="preserve"> </w:t>
      </w:r>
      <w:r w:rsidR="00D63043" w:rsidRPr="00D63043">
        <w:rPr>
          <w:rFonts w:ascii="Times New Roman" w:hAnsi="Times New Roman" w:cs="Times New Roman"/>
          <w:sz w:val="20"/>
          <w:szCs w:val="20"/>
        </w:rPr>
        <w:t>E.U. and U. S.</w:t>
      </w:r>
      <w:r w:rsidR="0023096E">
        <w:rPr>
          <w:rFonts w:ascii="Times New Roman" w:hAnsi="Times New Roman" w:cs="Times New Roman"/>
          <w:sz w:val="20"/>
          <w:szCs w:val="20"/>
        </w:rPr>
        <w:t xml:space="preserve"> 2022</w:t>
      </w:r>
      <w:r w:rsidR="0023096E" w:rsidRPr="0023096E">
        <w:rPr>
          <w:rFonts w:ascii="Times New Roman" w:hAnsi="Times New Roman" w:cs="Times New Roman"/>
          <w:sz w:val="20"/>
          <w:szCs w:val="20"/>
        </w:rPr>
        <w:t>Southeast Decision Sciences Institute</w:t>
      </w:r>
      <w:r w:rsidR="0023096E">
        <w:rPr>
          <w:rFonts w:ascii="Times New Roman" w:hAnsi="Times New Roman" w:cs="Times New Roman"/>
          <w:sz w:val="20"/>
          <w:szCs w:val="20"/>
        </w:rPr>
        <w:t xml:space="preserve">, Jacksonville, </w:t>
      </w:r>
      <w:r w:rsidR="00D56A78">
        <w:rPr>
          <w:rFonts w:ascii="Times New Roman" w:hAnsi="Times New Roman" w:cs="Times New Roman"/>
          <w:sz w:val="20"/>
          <w:szCs w:val="20"/>
        </w:rPr>
        <w:t>Florida, February 2022.</w:t>
      </w:r>
    </w:p>
    <w:p w14:paraId="4F1F9394" w14:textId="77777777" w:rsidR="00D56A78" w:rsidRDefault="00D56A78" w:rsidP="00072B85">
      <w:pPr>
        <w:pStyle w:val="Default"/>
        <w:rPr>
          <w:rFonts w:ascii="Times New Roman" w:hAnsi="Times New Roman" w:cs="Times New Roman"/>
          <w:sz w:val="20"/>
          <w:szCs w:val="20"/>
        </w:rPr>
      </w:pPr>
    </w:p>
    <w:p w14:paraId="7B9F245A" w14:textId="77E96048" w:rsidR="000E7694" w:rsidRDefault="003C78AA" w:rsidP="00072B85">
      <w:pPr>
        <w:pStyle w:val="Default"/>
        <w:rPr>
          <w:rFonts w:ascii="Times New Roman" w:hAnsi="Times New Roman" w:cs="Times New Roman"/>
          <w:sz w:val="20"/>
          <w:szCs w:val="20"/>
        </w:rPr>
      </w:pPr>
      <w:r>
        <w:rPr>
          <w:rFonts w:ascii="Times New Roman" w:hAnsi="Times New Roman" w:cs="Times New Roman"/>
          <w:sz w:val="20"/>
          <w:szCs w:val="20"/>
        </w:rPr>
        <w:t xml:space="preserve">Rezaee, Z, A </w:t>
      </w:r>
      <w:proofErr w:type="gramStart"/>
      <w:r>
        <w:rPr>
          <w:rFonts w:ascii="Times New Roman" w:hAnsi="Times New Roman" w:cs="Times New Roman"/>
          <w:sz w:val="20"/>
          <w:szCs w:val="20"/>
        </w:rPr>
        <w:t>Ng</w:t>
      </w:r>
      <w:proofErr w:type="gramEnd"/>
      <w:r>
        <w:rPr>
          <w:rFonts w:ascii="Times New Roman" w:hAnsi="Times New Roman" w:cs="Times New Roman"/>
          <w:sz w:val="20"/>
          <w:szCs w:val="20"/>
        </w:rPr>
        <w:t xml:space="preserve"> and F Gul. 2022.</w:t>
      </w:r>
      <w:r w:rsidRPr="003C78AA">
        <w:t xml:space="preserve"> </w:t>
      </w:r>
      <w:r w:rsidRPr="003C78AA">
        <w:rPr>
          <w:rFonts w:ascii="Times New Roman" w:hAnsi="Times New Roman" w:cs="Times New Roman"/>
          <w:sz w:val="20"/>
          <w:szCs w:val="20"/>
        </w:rPr>
        <w:t>Investor Perception of Auditor Independence: Evidence from a Fraud Triangle Analysis of Non-Audit Fees</w:t>
      </w:r>
      <w:r>
        <w:rPr>
          <w:rFonts w:ascii="Times New Roman" w:hAnsi="Times New Roman" w:cs="Times New Roman"/>
          <w:sz w:val="20"/>
          <w:szCs w:val="20"/>
        </w:rPr>
        <w:t>.</w:t>
      </w:r>
      <w:r w:rsidR="00795998" w:rsidRPr="00795998">
        <w:t xml:space="preserve"> </w:t>
      </w:r>
      <w:r w:rsidR="00795998" w:rsidRPr="00795998">
        <w:rPr>
          <w:rFonts w:ascii="Times New Roman" w:hAnsi="Times New Roman" w:cs="Times New Roman"/>
          <w:sz w:val="20"/>
          <w:szCs w:val="20"/>
        </w:rPr>
        <w:t>the Journal of Contemporary Accounting &amp; Economics (JCAE) 2022 Annual Symposium and Doctoral Consortium</w:t>
      </w:r>
      <w:r w:rsidR="00644CC7">
        <w:rPr>
          <w:rFonts w:ascii="Times New Roman" w:hAnsi="Times New Roman" w:cs="Times New Roman"/>
          <w:sz w:val="20"/>
          <w:szCs w:val="20"/>
        </w:rPr>
        <w:t>,</w:t>
      </w:r>
      <w:r w:rsidR="001E14A2">
        <w:rPr>
          <w:rFonts w:ascii="Times New Roman" w:hAnsi="Times New Roman" w:cs="Times New Roman"/>
          <w:sz w:val="20"/>
          <w:szCs w:val="20"/>
        </w:rPr>
        <w:t xml:space="preserve"> virtual, </w:t>
      </w:r>
      <w:r w:rsidR="001E14A2" w:rsidRPr="001E14A2">
        <w:rPr>
          <w:rFonts w:ascii="Times New Roman" w:hAnsi="Times New Roman" w:cs="Times New Roman"/>
          <w:sz w:val="20"/>
          <w:szCs w:val="20"/>
        </w:rPr>
        <w:t>9th -11st January 2022</w:t>
      </w:r>
      <w:r w:rsidR="001E14A2">
        <w:rPr>
          <w:rFonts w:ascii="Times New Roman" w:hAnsi="Times New Roman" w:cs="Times New Roman"/>
          <w:sz w:val="20"/>
          <w:szCs w:val="20"/>
        </w:rPr>
        <w:t>.</w:t>
      </w:r>
    </w:p>
    <w:p w14:paraId="1900A2FD" w14:textId="77777777" w:rsidR="003C78AA" w:rsidRDefault="003C78AA" w:rsidP="00072B85">
      <w:pPr>
        <w:pStyle w:val="Default"/>
        <w:rPr>
          <w:rFonts w:ascii="Times New Roman" w:hAnsi="Times New Roman" w:cs="Times New Roman"/>
          <w:sz w:val="20"/>
          <w:szCs w:val="20"/>
        </w:rPr>
      </w:pPr>
    </w:p>
    <w:p w14:paraId="30FCD12F" w14:textId="76D65ED2" w:rsidR="00F71D6B" w:rsidRDefault="00F71D6B" w:rsidP="00072B85">
      <w:pPr>
        <w:pStyle w:val="Default"/>
        <w:rPr>
          <w:rFonts w:ascii="Times New Roman" w:hAnsi="Times New Roman" w:cs="Times New Roman"/>
          <w:sz w:val="20"/>
          <w:szCs w:val="20"/>
        </w:rPr>
      </w:pPr>
      <w:r>
        <w:rPr>
          <w:rFonts w:ascii="Times New Roman" w:hAnsi="Times New Roman" w:cs="Times New Roman"/>
          <w:sz w:val="20"/>
          <w:szCs w:val="20"/>
        </w:rPr>
        <w:t xml:space="preserve">Rezaee, Z., S. Zhou, J. </w:t>
      </w:r>
      <w:proofErr w:type="gramStart"/>
      <w:r>
        <w:rPr>
          <w:rFonts w:ascii="Times New Roman" w:hAnsi="Times New Roman" w:cs="Times New Roman"/>
          <w:sz w:val="20"/>
          <w:szCs w:val="20"/>
        </w:rPr>
        <w:t>Zhou</w:t>
      </w:r>
      <w:proofErr w:type="gramEnd"/>
      <w:r>
        <w:rPr>
          <w:rFonts w:ascii="Times New Roman" w:hAnsi="Times New Roman" w:cs="Times New Roman"/>
          <w:sz w:val="20"/>
          <w:szCs w:val="20"/>
        </w:rPr>
        <w:t xml:space="preserve"> and K. Zhu. </w:t>
      </w:r>
      <w:r w:rsidRPr="00F71D6B">
        <w:rPr>
          <w:rFonts w:ascii="Times New Roman" w:hAnsi="Times New Roman" w:cs="Times New Roman"/>
          <w:sz w:val="20"/>
          <w:szCs w:val="20"/>
        </w:rPr>
        <w:t>Client Importance and Auditor Independence Across the Globe: The Effects of Social Trust</w:t>
      </w:r>
      <w:r>
        <w:rPr>
          <w:rFonts w:ascii="Times New Roman" w:hAnsi="Times New Roman" w:cs="Times New Roman"/>
          <w:sz w:val="20"/>
          <w:szCs w:val="20"/>
        </w:rPr>
        <w:t>.  The 2021 American Accounting Association (AAA) Annual Meeting, August 5, 2021.</w:t>
      </w:r>
    </w:p>
    <w:p w14:paraId="56EE48EE" w14:textId="77777777" w:rsidR="00F71D6B" w:rsidRDefault="00F71D6B" w:rsidP="00072B85">
      <w:pPr>
        <w:pStyle w:val="Default"/>
        <w:rPr>
          <w:rFonts w:ascii="Times New Roman" w:hAnsi="Times New Roman" w:cs="Times New Roman"/>
          <w:sz w:val="20"/>
          <w:szCs w:val="20"/>
        </w:rPr>
      </w:pPr>
    </w:p>
    <w:p w14:paraId="7602E032" w14:textId="2049791E" w:rsidR="00F71D6B" w:rsidRDefault="00F71D6B" w:rsidP="00072B85">
      <w:pPr>
        <w:pStyle w:val="Default"/>
        <w:rPr>
          <w:rFonts w:ascii="Times New Roman" w:hAnsi="Times New Roman" w:cs="Times New Roman"/>
          <w:sz w:val="20"/>
          <w:szCs w:val="20"/>
        </w:rPr>
      </w:pPr>
      <w:r w:rsidRPr="236C38D0">
        <w:rPr>
          <w:rFonts w:ascii="Times New Roman" w:hAnsi="Times New Roman" w:cs="Times New Roman"/>
          <w:sz w:val="20"/>
          <w:szCs w:val="20"/>
        </w:rPr>
        <w:t>Rezaee, Z., O. Faraji, R G. Jamkarani, F. Mohammad</w:t>
      </w:r>
      <w:r w:rsidR="2C50ABC3" w:rsidRPr="236C38D0">
        <w:rPr>
          <w:rFonts w:ascii="Times New Roman" w:hAnsi="Times New Roman" w:cs="Times New Roman"/>
          <w:sz w:val="20"/>
          <w:szCs w:val="20"/>
        </w:rPr>
        <w:t xml:space="preserve"> </w:t>
      </w:r>
      <w:r w:rsidRPr="236C38D0">
        <w:rPr>
          <w:rFonts w:ascii="Times New Roman" w:hAnsi="Times New Roman" w:cs="Times New Roman"/>
          <w:sz w:val="20"/>
          <w:szCs w:val="20"/>
        </w:rPr>
        <w:t>Rezaei and M. Yari.</w:t>
      </w:r>
      <w:r w:rsidRPr="236C38D0">
        <w:rPr>
          <w:rFonts w:ascii="Times New Roman" w:eastAsia="Times New Roman" w:hAnsi="Times New Roman" w:cs="Times New Roman"/>
          <w:color w:val="auto"/>
          <w:sz w:val="20"/>
          <w:szCs w:val="20"/>
        </w:rPr>
        <w:t xml:space="preserve"> </w:t>
      </w:r>
      <w:r w:rsidRPr="236C38D0">
        <w:rPr>
          <w:rFonts w:ascii="Times New Roman" w:hAnsi="Times New Roman" w:cs="Times New Roman"/>
          <w:sz w:val="20"/>
          <w:szCs w:val="20"/>
        </w:rPr>
        <w:t>Efficacy of Regulations and Its Effects on Audit Fees and Audit Quality. The 2021 American Accounting Association (AAA) Annual Meeting, August 4, 2021</w:t>
      </w:r>
    </w:p>
    <w:p w14:paraId="2908EB2C" w14:textId="77777777" w:rsidR="00F71D6B" w:rsidRDefault="00F71D6B" w:rsidP="00072B85">
      <w:pPr>
        <w:pStyle w:val="Default"/>
        <w:rPr>
          <w:rFonts w:ascii="Times New Roman" w:hAnsi="Times New Roman" w:cs="Times New Roman"/>
          <w:sz w:val="20"/>
          <w:szCs w:val="20"/>
        </w:rPr>
      </w:pPr>
    </w:p>
    <w:p w14:paraId="0985E7A2" w14:textId="77777777" w:rsidR="00F71D6B" w:rsidRDefault="00F71D6B" w:rsidP="00072B85">
      <w:pPr>
        <w:pStyle w:val="Default"/>
        <w:rPr>
          <w:rFonts w:ascii="Times New Roman" w:hAnsi="Times New Roman" w:cs="Times New Roman"/>
          <w:sz w:val="20"/>
          <w:szCs w:val="20"/>
        </w:rPr>
      </w:pPr>
      <w:r w:rsidRPr="236C38D0">
        <w:rPr>
          <w:rFonts w:ascii="Times New Roman" w:hAnsi="Times New Roman" w:cs="Times New Roman"/>
          <w:sz w:val="20"/>
          <w:szCs w:val="20"/>
        </w:rPr>
        <w:t>Rezaee, Z. The Use of Forensic Accounting in Auditing in Preventing and Detecting Financial Reporting Fraud. Webinar, Hong Kong Financial Reporting Council. Ju</w:t>
      </w:r>
      <w:r w:rsidR="003B0075" w:rsidRPr="236C38D0">
        <w:rPr>
          <w:rFonts w:ascii="Times New Roman" w:hAnsi="Times New Roman" w:cs="Times New Roman"/>
          <w:sz w:val="20"/>
          <w:szCs w:val="20"/>
        </w:rPr>
        <w:t>ly</w:t>
      </w:r>
      <w:r w:rsidRPr="236C38D0">
        <w:rPr>
          <w:rFonts w:ascii="Times New Roman" w:hAnsi="Times New Roman" w:cs="Times New Roman"/>
          <w:sz w:val="20"/>
          <w:szCs w:val="20"/>
        </w:rPr>
        <w:t xml:space="preserve"> </w:t>
      </w:r>
      <w:r w:rsidR="003B0075" w:rsidRPr="236C38D0">
        <w:rPr>
          <w:rFonts w:ascii="Times New Roman" w:hAnsi="Times New Roman" w:cs="Times New Roman"/>
          <w:sz w:val="20"/>
          <w:szCs w:val="20"/>
        </w:rPr>
        <w:t>1</w:t>
      </w:r>
      <w:r w:rsidRPr="236C38D0">
        <w:rPr>
          <w:rFonts w:ascii="Times New Roman" w:hAnsi="Times New Roman" w:cs="Times New Roman"/>
          <w:sz w:val="20"/>
          <w:szCs w:val="20"/>
        </w:rPr>
        <w:t>3, 202</w:t>
      </w:r>
      <w:r w:rsidR="003B0075" w:rsidRPr="236C38D0">
        <w:rPr>
          <w:rFonts w:ascii="Times New Roman" w:hAnsi="Times New Roman" w:cs="Times New Roman"/>
          <w:sz w:val="20"/>
          <w:szCs w:val="20"/>
        </w:rPr>
        <w:t>1.</w:t>
      </w:r>
    </w:p>
    <w:bookmarkEnd w:id="62"/>
    <w:p w14:paraId="7E2DB1EA" w14:textId="06088BCE" w:rsidR="236C38D0" w:rsidRDefault="236C38D0" w:rsidP="236C38D0">
      <w:pPr>
        <w:pStyle w:val="Default"/>
        <w:rPr>
          <w:rFonts w:ascii="Times New Roman" w:hAnsi="Times New Roman" w:cs="Times New Roman"/>
          <w:sz w:val="20"/>
          <w:szCs w:val="20"/>
        </w:rPr>
      </w:pPr>
    </w:p>
    <w:p w14:paraId="3B325406" w14:textId="77777777" w:rsidR="00BC56DC" w:rsidRDefault="000C2467" w:rsidP="00072B85">
      <w:pPr>
        <w:pStyle w:val="Default"/>
        <w:rPr>
          <w:rFonts w:ascii="Times New Roman" w:hAnsi="Times New Roman" w:cs="Times New Roman"/>
          <w:sz w:val="20"/>
          <w:szCs w:val="20"/>
        </w:rPr>
      </w:pPr>
      <w:r>
        <w:rPr>
          <w:rFonts w:ascii="Times New Roman" w:hAnsi="Times New Roman" w:cs="Times New Roman"/>
          <w:sz w:val="20"/>
          <w:szCs w:val="20"/>
        </w:rPr>
        <w:t xml:space="preserve">Rezaee, Z </w:t>
      </w:r>
      <w:r w:rsidR="00072B85">
        <w:rPr>
          <w:rFonts w:ascii="Times New Roman" w:hAnsi="Times New Roman" w:cs="Times New Roman"/>
          <w:sz w:val="20"/>
          <w:szCs w:val="20"/>
        </w:rPr>
        <w:t>and K.</w:t>
      </w:r>
      <w:r w:rsidR="00072B85" w:rsidRPr="00072B85">
        <w:rPr>
          <w:rFonts w:ascii="Times New Roman" w:hAnsi="Times New Roman" w:cs="Times New Roman"/>
          <w:sz w:val="20"/>
          <w:szCs w:val="20"/>
        </w:rPr>
        <w:t xml:space="preserve"> Mayokun Ogunade</w:t>
      </w:r>
      <w:r w:rsidR="00072B85">
        <w:rPr>
          <w:rFonts w:ascii="Times New Roman" w:hAnsi="Times New Roman" w:cs="Times New Roman"/>
          <w:sz w:val="20"/>
          <w:szCs w:val="20"/>
        </w:rPr>
        <w:t>.</w:t>
      </w:r>
      <w:r w:rsidR="00072B85" w:rsidRPr="00072B85">
        <w:rPr>
          <w:rFonts w:ascii="Times New Roman" w:hAnsi="Times New Roman" w:cs="Times New Roman"/>
          <w:sz w:val="20"/>
          <w:szCs w:val="20"/>
        </w:rPr>
        <w:t xml:space="preserve"> The Relation Between Business Sustainability, Corporate Governance and Financial </w:t>
      </w:r>
      <w:r w:rsidR="007E09FF" w:rsidRPr="00072B85">
        <w:rPr>
          <w:rFonts w:ascii="Times New Roman" w:hAnsi="Times New Roman" w:cs="Times New Roman"/>
          <w:sz w:val="20"/>
          <w:szCs w:val="20"/>
        </w:rPr>
        <w:t>and</w:t>
      </w:r>
      <w:r w:rsidR="00072B85" w:rsidRPr="00072B85">
        <w:rPr>
          <w:rFonts w:ascii="Times New Roman" w:hAnsi="Times New Roman" w:cs="Times New Roman"/>
          <w:sz w:val="20"/>
          <w:szCs w:val="20"/>
        </w:rPr>
        <w:t xml:space="preserve"> Non-Financial misconducts.</w:t>
      </w:r>
      <w:r w:rsidR="00072B85" w:rsidRPr="00072B85">
        <w:t xml:space="preserve"> </w:t>
      </w:r>
      <w:r w:rsidR="00072B85">
        <w:rPr>
          <w:rFonts w:ascii="Times New Roman" w:hAnsi="Times New Roman" w:cs="Times New Roman"/>
          <w:sz w:val="20"/>
          <w:szCs w:val="20"/>
        </w:rPr>
        <w:t>T</w:t>
      </w:r>
      <w:r w:rsidR="00072B85" w:rsidRPr="00072B85">
        <w:rPr>
          <w:rFonts w:ascii="Times New Roman" w:hAnsi="Times New Roman" w:cs="Times New Roman"/>
          <w:sz w:val="20"/>
          <w:szCs w:val="20"/>
        </w:rPr>
        <w:t>he ACFE Research Institute</w:t>
      </w:r>
      <w:r w:rsidR="00072B85">
        <w:rPr>
          <w:rFonts w:ascii="Times New Roman" w:hAnsi="Times New Roman" w:cs="Times New Roman"/>
          <w:sz w:val="20"/>
          <w:szCs w:val="20"/>
        </w:rPr>
        <w:t xml:space="preserve"> virtual meeting. June 24, 2021.</w:t>
      </w:r>
    </w:p>
    <w:p w14:paraId="121FD38A" w14:textId="77777777" w:rsidR="00072B85" w:rsidRDefault="00072B85" w:rsidP="00072B85">
      <w:pPr>
        <w:pStyle w:val="Default"/>
        <w:rPr>
          <w:rFonts w:ascii="Times New Roman" w:hAnsi="Times New Roman" w:cs="Times New Roman"/>
          <w:sz w:val="20"/>
          <w:szCs w:val="20"/>
        </w:rPr>
      </w:pPr>
    </w:p>
    <w:p w14:paraId="7158CCA6" w14:textId="77777777" w:rsidR="00072B85" w:rsidRDefault="00072B85" w:rsidP="00072B85">
      <w:pPr>
        <w:pStyle w:val="Default"/>
        <w:rPr>
          <w:rFonts w:ascii="Times New Roman" w:hAnsi="Times New Roman" w:cs="Times New Roman"/>
          <w:sz w:val="20"/>
          <w:szCs w:val="20"/>
        </w:rPr>
      </w:pPr>
      <w:r>
        <w:rPr>
          <w:rFonts w:ascii="Times New Roman" w:hAnsi="Times New Roman" w:cs="Times New Roman"/>
          <w:sz w:val="20"/>
          <w:szCs w:val="20"/>
        </w:rPr>
        <w:t xml:space="preserve">Rezaee, Z. </w:t>
      </w:r>
      <w:r w:rsidRPr="00072B85">
        <w:rPr>
          <w:rFonts w:ascii="Times New Roman" w:hAnsi="Times New Roman" w:cs="Times New Roman"/>
          <w:sz w:val="20"/>
          <w:szCs w:val="20"/>
        </w:rPr>
        <w:t xml:space="preserve">Accounting </w:t>
      </w:r>
      <w:r w:rsidR="007E09FF" w:rsidRPr="00072B85">
        <w:rPr>
          <w:rFonts w:ascii="Times New Roman" w:hAnsi="Times New Roman" w:cs="Times New Roman"/>
          <w:sz w:val="20"/>
          <w:szCs w:val="20"/>
        </w:rPr>
        <w:t>and</w:t>
      </w:r>
      <w:r w:rsidRPr="00072B85">
        <w:rPr>
          <w:rFonts w:ascii="Times New Roman" w:hAnsi="Times New Roman" w:cs="Times New Roman"/>
          <w:sz w:val="20"/>
          <w:szCs w:val="20"/>
        </w:rPr>
        <w:t xml:space="preserve"> Auditing Education, Practice, And Research Issues </w:t>
      </w:r>
      <w:r w:rsidR="007E09FF" w:rsidRPr="00072B85">
        <w:rPr>
          <w:rFonts w:ascii="Times New Roman" w:hAnsi="Times New Roman" w:cs="Times New Roman"/>
          <w:sz w:val="20"/>
          <w:szCs w:val="20"/>
        </w:rPr>
        <w:t>in</w:t>
      </w:r>
      <w:r w:rsidRPr="00072B85">
        <w:rPr>
          <w:rFonts w:ascii="Times New Roman" w:hAnsi="Times New Roman" w:cs="Times New Roman"/>
          <w:sz w:val="20"/>
          <w:szCs w:val="20"/>
        </w:rPr>
        <w:t xml:space="preserve"> Response </w:t>
      </w:r>
      <w:r w:rsidR="00F71D6B" w:rsidRPr="00072B85">
        <w:rPr>
          <w:rFonts w:ascii="Times New Roman" w:hAnsi="Times New Roman" w:cs="Times New Roman"/>
          <w:sz w:val="20"/>
          <w:szCs w:val="20"/>
        </w:rPr>
        <w:t>to</w:t>
      </w:r>
      <w:r w:rsidRPr="00072B85">
        <w:rPr>
          <w:rFonts w:ascii="Times New Roman" w:hAnsi="Times New Roman" w:cs="Times New Roman"/>
          <w:sz w:val="20"/>
          <w:szCs w:val="20"/>
        </w:rPr>
        <w:t xml:space="preserve"> The Covid-19 Pandemic</w:t>
      </w:r>
      <w:r>
        <w:rPr>
          <w:rFonts w:ascii="Times New Roman" w:hAnsi="Times New Roman" w:cs="Times New Roman"/>
          <w:sz w:val="20"/>
          <w:szCs w:val="20"/>
        </w:rPr>
        <w:t>.</w:t>
      </w:r>
      <w:r w:rsidR="00F71D6B">
        <w:rPr>
          <w:rFonts w:ascii="Times New Roman" w:hAnsi="Times New Roman" w:cs="Times New Roman"/>
          <w:sz w:val="20"/>
          <w:szCs w:val="20"/>
        </w:rPr>
        <w:t xml:space="preserve"> Webinar, Hong</w:t>
      </w:r>
      <w:r>
        <w:rPr>
          <w:rFonts w:ascii="Times New Roman" w:hAnsi="Times New Roman" w:cs="Times New Roman"/>
          <w:sz w:val="20"/>
          <w:szCs w:val="20"/>
        </w:rPr>
        <w:t xml:space="preserve"> Kong Financial Reporting Council. June 23, 2021.</w:t>
      </w:r>
    </w:p>
    <w:p w14:paraId="1FE2DD96" w14:textId="77777777" w:rsidR="000C2467" w:rsidRDefault="000C2467" w:rsidP="001C4E59">
      <w:pPr>
        <w:pStyle w:val="Default"/>
        <w:rPr>
          <w:rFonts w:ascii="Times New Roman" w:hAnsi="Times New Roman" w:cs="Times New Roman"/>
          <w:sz w:val="20"/>
          <w:szCs w:val="20"/>
        </w:rPr>
      </w:pPr>
      <w:bookmarkStart w:id="64" w:name="_Hlk64104989"/>
      <w:bookmarkStart w:id="65" w:name="_Hlk47009356"/>
      <w:bookmarkEnd w:id="63"/>
    </w:p>
    <w:p w14:paraId="6690B240" w14:textId="77777777" w:rsidR="001C4E59" w:rsidRDefault="001C4E59" w:rsidP="001C4E59">
      <w:pPr>
        <w:pStyle w:val="Default"/>
        <w:rPr>
          <w:rFonts w:ascii="Times New Roman" w:hAnsi="Times New Roman" w:cs="Times New Roman"/>
          <w:sz w:val="20"/>
          <w:szCs w:val="20"/>
        </w:rPr>
      </w:pPr>
      <w:r>
        <w:rPr>
          <w:rFonts w:ascii="Times New Roman" w:hAnsi="Times New Roman" w:cs="Times New Roman"/>
          <w:sz w:val="20"/>
          <w:szCs w:val="20"/>
        </w:rPr>
        <w:t>Rezaee, Z and A C. Ng.</w:t>
      </w:r>
      <w:r w:rsidRPr="001C4E59">
        <w:t xml:space="preserve"> </w:t>
      </w:r>
      <w:r w:rsidRPr="001C4E59">
        <w:rPr>
          <w:rFonts w:ascii="Times New Roman" w:hAnsi="Times New Roman" w:cs="Times New Roman"/>
          <w:sz w:val="20"/>
          <w:szCs w:val="20"/>
        </w:rPr>
        <w:t>Doing Good versus not Doing Bad: Does the Market Reflect Impact Investing and Socially Responsible Investing?</w:t>
      </w:r>
      <w:r>
        <w:rPr>
          <w:rFonts w:ascii="Times New Roman" w:hAnsi="Times New Roman" w:cs="Times New Roman"/>
          <w:sz w:val="20"/>
          <w:szCs w:val="20"/>
        </w:rPr>
        <w:t xml:space="preserve"> </w:t>
      </w:r>
      <w:bookmarkStart w:id="66" w:name="_Hlk47009056"/>
      <w:r>
        <w:rPr>
          <w:rFonts w:ascii="Times New Roman" w:hAnsi="Times New Roman" w:cs="Times New Roman"/>
          <w:sz w:val="20"/>
          <w:szCs w:val="20"/>
        </w:rPr>
        <w:t>2020 American Accounting Association (AAA) Annual Virtual Meeting, Atlanta, Georgia, August 13, 2020.</w:t>
      </w:r>
    </w:p>
    <w:bookmarkEnd w:id="66"/>
    <w:p w14:paraId="27357532" w14:textId="77777777" w:rsidR="001C4E59" w:rsidRDefault="001C4E59" w:rsidP="001C4E59">
      <w:pPr>
        <w:pStyle w:val="Default"/>
        <w:rPr>
          <w:rFonts w:ascii="Times New Roman" w:hAnsi="Times New Roman" w:cs="Times New Roman"/>
          <w:sz w:val="20"/>
          <w:szCs w:val="20"/>
        </w:rPr>
      </w:pPr>
    </w:p>
    <w:p w14:paraId="57A53567" w14:textId="77777777" w:rsidR="00E43004" w:rsidRDefault="00E43004" w:rsidP="00E43004">
      <w:pPr>
        <w:pStyle w:val="Default"/>
        <w:rPr>
          <w:rFonts w:ascii="Times New Roman" w:hAnsi="Times New Roman" w:cs="Times New Roman"/>
          <w:sz w:val="20"/>
          <w:szCs w:val="20"/>
        </w:rPr>
      </w:pPr>
      <w:r>
        <w:rPr>
          <w:rFonts w:ascii="Times New Roman" w:hAnsi="Times New Roman" w:cs="Times New Roman"/>
          <w:sz w:val="20"/>
          <w:szCs w:val="20"/>
        </w:rPr>
        <w:t xml:space="preserve">Rezaee, Z and S. Homayoun. </w:t>
      </w:r>
      <w:r w:rsidRPr="00E43004">
        <w:rPr>
          <w:rFonts w:ascii="Times New Roman" w:hAnsi="Times New Roman" w:cs="Times New Roman"/>
          <w:sz w:val="20"/>
          <w:szCs w:val="20"/>
        </w:rPr>
        <w:t>Global Analysis of Factors and Determinants of Sustainability Reporting and Assurance</w:t>
      </w:r>
      <w:r>
        <w:rPr>
          <w:rFonts w:ascii="Times New Roman" w:hAnsi="Times New Roman" w:cs="Times New Roman"/>
          <w:sz w:val="20"/>
          <w:szCs w:val="20"/>
        </w:rPr>
        <w:t>.</w:t>
      </w:r>
      <w:r w:rsidRPr="00E43004">
        <w:rPr>
          <w:rFonts w:ascii="Times New Roman" w:hAnsi="Times New Roman" w:cs="Times New Roman"/>
          <w:sz w:val="20"/>
          <w:szCs w:val="20"/>
        </w:rPr>
        <w:t xml:space="preserve"> </w:t>
      </w:r>
      <w:r>
        <w:rPr>
          <w:rFonts w:ascii="Times New Roman" w:hAnsi="Times New Roman" w:cs="Times New Roman"/>
          <w:sz w:val="20"/>
          <w:szCs w:val="20"/>
        </w:rPr>
        <w:t>2020 American Accounting Association (AAA) Annual Virtual Meeting, Atlanta, Georgia, August 13, 2020.</w:t>
      </w:r>
    </w:p>
    <w:p w14:paraId="07F023C8" w14:textId="77777777" w:rsidR="00E43004" w:rsidRDefault="00E43004" w:rsidP="001C4E59">
      <w:pPr>
        <w:pStyle w:val="Default"/>
        <w:rPr>
          <w:rFonts w:ascii="Times New Roman" w:hAnsi="Times New Roman" w:cs="Times New Roman"/>
          <w:sz w:val="20"/>
          <w:szCs w:val="20"/>
        </w:rPr>
      </w:pPr>
    </w:p>
    <w:p w14:paraId="69912ABF" w14:textId="77777777" w:rsidR="001C4E59" w:rsidRDefault="001C4E59" w:rsidP="001C4E59">
      <w:pPr>
        <w:pStyle w:val="Default"/>
        <w:rPr>
          <w:rFonts w:ascii="Times New Roman" w:hAnsi="Times New Roman" w:cs="Times New Roman"/>
          <w:sz w:val="20"/>
          <w:szCs w:val="20"/>
        </w:rPr>
      </w:pPr>
      <w:r>
        <w:rPr>
          <w:rFonts w:ascii="Times New Roman" w:hAnsi="Times New Roman" w:cs="Times New Roman"/>
          <w:sz w:val="20"/>
          <w:szCs w:val="20"/>
        </w:rPr>
        <w:t xml:space="preserve">Rezaee, Z, D. Fleming, S. Ramamoorti, R. Hirth, B. Muehlmann and T. Fogarty. Moderator on a Curriculum Panel on </w:t>
      </w:r>
      <w:r w:rsidRPr="001C4E59">
        <w:rPr>
          <w:rFonts w:ascii="Times New Roman" w:hAnsi="Times New Roman" w:cs="Times New Roman"/>
          <w:sz w:val="20"/>
          <w:szCs w:val="20"/>
        </w:rPr>
        <w:t>Integrating Business Sustainability, Corporate Governance and Organization Ethics into Business and</w:t>
      </w:r>
      <w:r>
        <w:rPr>
          <w:rFonts w:ascii="Times New Roman" w:hAnsi="Times New Roman" w:cs="Times New Roman"/>
          <w:sz w:val="20"/>
          <w:szCs w:val="20"/>
        </w:rPr>
        <w:t xml:space="preserve"> </w:t>
      </w:r>
      <w:r w:rsidRPr="001C4E59">
        <w:rPr>
          <w:rFonts w:ascii="Times New Roman" w:hAnsi="Times New Roman" w:cs="Times New Roman"/>
          <w:sz w:val="20"/>
          <w:szCs w:val="20"/>
        </w:rPr>
        <w:t>Accounting Curricula</w:t>
      </w:r>
      <w:r>
        <w:rPr>
          <w:rFonts w:ascii="Times New Roman" w:hAnsi="Times New Roman" w:cs="Times New Roman"/>
          <w:sz w:val="20"/>
          <w:szCs w:val="20"/>
        </w:rPr>
        <w:t>,</w:t>
      </w:r>
      <w:r w:rsidRPr="001C4E59">
        <w:t xml:space="preserve"> </w:t>
      </w:r>
      <w:r w:rsidRPr="001C4E59">
        <w:rPr>
          <w:rFonts w:ascii="Times New Roman" w:hAnsi="Times New Roman" w:cs="Times New Roman"/>
          <w:sz w:val="20"/>
          <w:szCs w:val="20"/>
        </w:rPr>
        <w:t>2020 American Accounting Association (AAA) Annual Virtual Meeting, Atlanta, Georgia, August 1</w:t>
      </w:r>
      <w:r w:rsidR="00E43004">
        <w:rPr>
          <w:rFonts w:ascii="Times New Roman" w:hAnsi="Times New Roman" w:cs="Times New Roman"/>
          <w:sz w:val="20"/>
          <w:szCs w:val="20"/>
        </w:rPr>
        <w:t>2</w:t>
      </w:r>
      <w:r w:rsidRPr="001C4E59">
        <w:rPr>
          <w:rFonts w:ascii="Times New Roman" w:hAnsi="Times New Roman" w:cs="Times New Roman"/>
          <w:sz w:val="20"/>
          <w:szCs w:val="20"/>
        </w:rPr>
        <w:t>, 2020.</w:t>
      </w:r>
    </w:p>
    <w:p w14:paraId="4BDB5498" w14:textId="77777777" w:rsidR="007165DC" w:rsidRDefault="007165DC" w:rsidP="00E43004">
      <w:pPr>
        <w:pStyle w:val="Default"/>
        <w:rPr>
          <w:rFonts w:ascii="Times New Roman" w:hAnsi="Times New Roman" w:cs="Times New Roman"/>
          <w:sz w:val="20"/>
          <w:szCs w:val="20"/>
        </w:rPr>
      </w:pPr>
    </w:p>
    <w:p w14:paraId="5021820A" w14:textId="77777777" w:rsidR="007165DC" w:rsidRDefault="00E43004" w:rsidP="007165DC">
      <w:pPr>
        <w:pStyle w:val="Default"/>
        <w:rPr>
          <w:rFonts w:ascii="Times New Roman" w:hAnsi="Times New Roman" w:cs="Times New Roman"/>
          <w:sz w:val="20"/>
          <w:szCs w:val="20"/>
        </w:rPr>
      </w:pPr>
      <w:r>
        <w:rPr>
          <w:rFonts w:ascii="Times New Roman" w:hAnsi="Times New Roman" w:cs="Times New Roman"/>
          <w:sz w:val="20"/>
          <w:szCs w:val="20"/>
        </w:rPr>
        <w:t>Rezaee, Z and V. P</w:t>
      </w:r>
      <w:r w:rsidR="007165DC">
        <w:rPr>
          <w:rFonts w:ascii="Times New Roman" w:hAnsi="Times New Roman" w:cs="Times New Roman"/>
          <w:sz w:val="20"/>
          <w:szCs w:val="20"/>
        </w:rPr>
        <w:t xml:space="preserve">orumb. </w:t>
      </w:r>
      <w:r w:rsidR="007165DC" w:rsidRPr="007165DC">
        <w:rPr>
          <w:rFonts w:ascii="Times New Roman" w:hAnsi="Times New Roman" w:cs="Times New Roman"/>
          <w:sz w:val="20"/>
          <w:szCs w:val="20"/>
        </w:rPr>
        <w:t>Comparative Analysis of Sustainability Reporting Guidelines: Evidence from E.U. and U.S. Companies</w:t>
      </w:r>
      <w:r w:rsidR="007165DC">
        <w:rPr>
          <w:rFonts w:ascii="Times New Roman" w:hAnsi="Times New Roman" w:cs="Times New Roman"/>
          <w:sz w:val="20"/>
          <w:szCs w:val="20"/>
        </w:rPr>
        <w:t>.</w:t>
      </w:r>
      <w:r w:rsidR="007165DC" w:rsidRPr="007165DC">
        <w:rPr>
          <w:rFonts w:ascii="Times New Roman" w:hAnsi="Times New Roman" w:cs="Times New Roman"/>
          <w:sz w:val="20"/>
          <w:szCs w:val="20"/>
        </w:rPr>
        <w:t xml:space="preserve"> </w:t>
      </w:r>
      <w:r w:rsidR="007165DC" w:rsidRPr="001C4E59">
        <w:rPr>
          <w:rFonts w:ascii="Times New Roman" w:hAnsi="Times New Roman" w:cs="Times New Roman"/>
          <w:sz w:val="20"/>
          <w:szCs w:val="20"/>
        </w:rPr>
        <w:t>2020 American Accounting Association (AAA) Annual Virtual Meeting, Atlanta, Georgia, August 1</w:t>
      </w:r>
      <w:r w:rsidR="007165DC">
        <w:rPr>
          <w:rFonts w:ascii="Times New Roman" w:hAnsi="Times New Roman" w:cs="Times New Roman"/>
          <w:sz w:val="20"/>
          <w:szCs w:val="20"/>
        </w:rPr>
        <w:t>2</w:t>
      </w:r>
      <w:r w:rsidR="007165DC" w:rsidRPr="001C4E59">
        <w:rPr>
          <w:rFonts w:ascii="Times New Roman" w:hAnsi="Times New Roman" w:cs="Times New Roman"/>
          <w:sz w:val="20"/>
          <w:szCs w:val="20"/>
        </w:rPr>
        <w:t>, 2020.</w:t>
      </w:r>
    </w:p>
    <w:p w14:paraId="2916C19D" w14:textId="77777777" w:rsidR="007165DC" w:rsidRDefault="007165DC" w:rsidP="00E43004">
      <w:pPr>
        <w:pStyle w:val="Default"/>
        <w:rPr>
          <w:rFonts w:ascii="Times New Roman" w:hAnsi="Times New Roman" w:cs="Times New Roman"/>
          <w:sz w:val="20"/>
          <w:szCs w:val="20"/>
        </w:rPr>
      </w:pPr>
    </w:p>
    <w:p w14:paraId="0DE8D651" w14:textId="77777777" w:rsidR="00E43004" w:rsidRDefault="00E43004" w:rsidP="00E43004">
      <w:pPr>
        <w:pStyle w:val="Default"/>
        <w:rPr>
          <w:rFonts w:ascii="Times New Roman" w:hAnsi="Times New Roman" w:cs="Times New Roman"/>
          <w:sz w:val="20"/>
          <w:szCs w:val="20"/>
        </w:rPr>
      </w:pPr>
      <w:r>
        <w:rPr>
          <w:rFonts w:ascii="Times New Roman" w:hAnsi="Times New Roman" w:cs="Times New Roman"/>
          <w:sz w:val="20"/>
          <w:szCs w:val="20"/>
        </w:rPr>
        <w:t>Rezaee, Z., G. Zhou, J. Zhou, and X. Zhu.</w:t>
      </w:r>
      <w:r w:rsidRPr="00E43004">
        <w:t xml:space="preserve"> </w:t>
      </w:r>
      <w:r w:rsidRPr="00E43004">
        <w:rPr>
          <w:rFonts w:ascii="Times New Roman" w:hAnsi="Times New Roman" w:cs="Times New Roman"/>
          <w:sz w:val="20"/>
          <w:szCs w:val="20"/>
        </w:rPr>
        <w:t>The Relationship Between Social Trust and Client Importance and Auditor Independence: A Global Perspective</w:t>
      </w:r>
      <w:r>
        <w:rPr>
          <w:rFonts w:ascii="Times New Roman" w:hAnsi="Times New Roman" w:cs="Times New Roman"/>
          <w:sz w:val="20"/>
          <w:szCs w:val="20"/>
        </w:rPr>
        <w:t>.</w:t>
      </w:r>
      <w:r w:rsidRPr="00E43004">
        <w:rPr>
          <w:rFonts w:ascii="Times New Roman" w:hAnsi="Times New Roman" w:cs="Times New Roman"/>
          <w:sz w:val="20"/>
          <w:szCs w:val="20"/>
        </w:rPr>
        <w:t xml:space="preserve"> </w:t>
      </w:r>
      <w:r w:rsidRPr="001C4E59">
        <w:rPr>
          <w:rFonts w:ascii="Times New Roman" w:hAnsi="Times New Roman" w:cs="Times New Roman"/>
          <w:sz w:val="20"/>
          <w:szCs w:val="20"/>
        </w:rPr>
        <w:t>2020 American Accounting Association (AAA) Annual Virtual Meeting, Atlanta, Georgia, August 1</w:t>
      </w:r>
      <w:r>
        <w:rPr>
          <w:rFonts w:ascii="Times New Roman" w:hAnsi="Times New Roman" w:cs="Times New Roman"/>
          <w:sz w:val="20"/>
          <w:szCs w:val="20"/>
        </w:rPr>
        <w:t>1</w:t>
      </w:r>
      <w:r w:rsidRPr="001C4E59">
        <w:rPr>
          <w:rFonts w:ascii="Times New Roman" w:hAnsi="Times New Roman" w:cs="Times New Roman"/>
          <w:sz w:val="20"/>
          <w:szCs w:val="20"/>
        </w:rPr>
        <w:t>, 2020.</w:t>
      </w:r>
    </w:p>
    <w:p w14:paraId="74869460" w14:textId="77777777" w:rsidR="001C4E59" w:rsidRDefault="001C4E59" w:rsidP="001C4E59">
      <w:pPr>
        <w:pStyle w:val="Default"/>
        <w:rPr>
          <w:rFonts w:ascii="Times New Roman" w:hAnsi="Times New Roman" w:cs="Times New Roman"/>
          <w:sz w:val="20"/>
          <w:szCs w:val="20"/>
        </w:rPr>
      </w:pPr>
    </w:p>
    <w:p w14:paraId="2F7E80AD" w14:textId="77777777" w:rsidR="001C4E59" w:rsidRDefault="001C4E59" w:rsidP="00BC56DC">
      <w:pPr>
        <w:pStyle w:val="Default"/>
        <w:rPr>
          <w:rFonts w:ascii="Times New Roman" w:hAnsi="Times New Roman" w:cs="Times New Roman"/>
          <w:sz w:val="20"/>
          <w:szCs w:val="20"/>
        </w:rPr>
      </w:pPr>
      <w:r>
        <w:rPr>
          <w:rFonts w:ascii="Times New Roman" w:hAnsi="Times New Roman" w:cs="Times New Roman"/>
          <w:sz w:val="20"/>
          <w:szCs w:val="20"/>
        </w:rPr>
        <w:t>Rezaee, Z. Research Opportunities in Forensic Accounting Research, 2020 AAA Forensic Accounting Research Conference, Washington DC, March 6, 2020.</w:t>
      </w:r>
    </w:p>
    <w:p w14:paraId="187F57B8" w14:textId="77777777" w:rsidR="00E43004" w:rsidRDefault="00E43004" w:rsidP="00BC56DC">
      <w:pPr>
        <w:pStyle w:val="Default"/>
        <w:rPr>
          <w:rFonts w:ascii="Times New Roman" w:hAnsi="Times New Roman" w:cs="Times New Roman"/>
          <w:sz w:val="20"/>
          <w:szCs w:val="20"/>
        </w:rPr>
      </w:pPr>
    </w:p>
    <w:p w14:paraId="55ECB118" w14:textId="77777777" w:rsidR="00BC56DC" w:rsidRDefault="00BC56DC" w:rsidP="00BC56DC">
      <w:pPr>
        <w:pStyle w:val="Default"/>
        <w:rPr>
          <w:rFonts w:ascii="Times New Roman" w:hAnsi="Times New Roman" w:cs="Times New Roman"/>
          <w:sz w:val="20"/>
          <w:szCs w:val="20"/>
        </w:rPr>
      </w:pPr>
      <w:r>
        <w:rPr>
          <w:rFonts w:ascii="Times New Roman" w:hAnsi="Times New Roman" w:cs="Times New Roman"/>
          <w:sz w:val="20"/>
          <w:szCs w:val="20"/>
        </w:rPr>
        <w:t>Rezaee, Z and S. Homayoun.</w:t>
      </w:r>
      <w:r w:rsidRPr="00BC56DC">
        <w:rPr>
          <w:rFonts w:ascii="Times New Roman" w:eastAsia="Times New Roman" w:hAnsi="Times New Roman" w:cs="Times New Roman"/>
          <w:color w:val="auto"/>
          <w:sz w:val="20"/>
          <w:szCs w:val="20"/>
        </w:rPr>
        <w:t xml:space="preserve"> </w:t>
      </w:r>
      <w:r w:rsidRPr="00BC56DC">
        <w:rPr>
          <w:rFonts w:ascii="Times New Roman" w:hAnsi="Times New Roman" w:cs="Times New Roman"/>
          <w:sz w:val="20"/>
          <w:szCs w:val="20"/>
        </w:rPr>
        <w:t xml:space="preserve">The Relevance of Sustainability Reporting and Assurance: </w:t>
      </w:r>
      <w:r>
        <w:rPr>
          <w:rFonts w:ascii="Times New Roman" w:hAnsi="Times New Roman" w:cs="Times New Roman"/>
          <w:sz w:val="20"/>
          <w:szCs w:val="20"/>
        </w:rPr>
        <w:t xml:space="preserve"> </w:t>
      </w:r>
      <w:r w:rsidRPr="00BC56DC">
        <w:rPr>
          <w:rFonts w:ascii="Times New Roman" w:hAnsi="Times New Roman" w:cs="Times New Roman"/>
          <w:sz w:val="20"/>
          <w:szCs w:val="20"/>
        </w:rPr>
        <w:t>A Global Perspective</w:t>
      </w:r>
      <w:r>
        <w:rPr>
          <w:rFonts w:ascii="Times New Roman" w:hAnsi="Times New Roman" w:cs="Times New Roman"/>
          <w:sz w:val="20"/>
          <w:szCs w:val="20"/>
        </w:rPr>
        <w:t xml:space="preserve">, </w:t>
      </w:r>
      <w:r w:rsidRPr="00BC56DC">
        <w:rPr>
          <w:rFonts w:ascii="Times New Roman" w:hAnsi="Times New Roman" w:cs="Times New Roman"/>
          <w:sz w:val="20"/>
          <w:szCs w:val="20"/>
        </w:rPr>
        <w:t>Hawaii Accounting Research Conference-2020,</w:t>
      </w:r>
      <w:r>
        <w:rPr>
          <w:rFonts w:ascii="Times New Roman" w:hAnsi="Times New Roman" w:cs="Times New Roman"/>
          <w:sz w:val="20"/>
          <w:szCs w:val="20"/>
        </w:rPr>
        <w:t xml:space="preserve"> </w:t>
      </w:r>
      <w:r w:rsidRPr="00BC56DC">
        <w:rPr>
          <w:rFonts w:ascii="Times New Roman" w:hAnsi="Times New Roman" w:cs="Times New Roman"/>
          <w:sz w:val="20"/>
          <w:szCs w:val="20"/>
        </w:rPr>
        <w:t>University of Hawaii, Hilo, January 2-5, 2020</w:t>
      </w:r>
      <w:r>
        <w:rPr>
          <w:rFonts w:ascii="Times New Roman" w:hAnsi="Times New Roman" w:cs="Times New Roman"/>
          <w:sz w:val="20"/>
          <w:szCs w:val="20"/>
        </w:rPr>
        <w:t>.</w:t>
      </w:r>
    </w:p>
    <w:bookmarkEnd w:id="64"/>
    <w:p w14:paraId="54738AF4" w14:textId="77777777" w:rsidR="00BC56DC" w:rsidRDefault="00BC56DC" w:rsidP="00BC56DC">
      <w:pPr>
        <w:pStyle w:val="Default"/>
        <w:rPr>
          <w:rFonts w:ascii="Times New Roman" w:hAnsi="Times New Roman" w:cs="Times New Roman"/>
          <w:sz w:val="20"/>
          <w:szCs w:val="20"/>
        </w:rPr>
      </w:pPr>
    </w:p>
    <w:p w14:paraId="68EA3FA4" w14:textId="77777777" w:rsidR="001468D6" w:rsidRDefault="001468D6" w:rsidP="00326931">
      <w:pPr>
        <w:pStyle w:val="Default"/>
        <w:rPr>
          <w:rFonts w:ascii="Times New Roman" w:hAnsi="Times New Roman" w:cs="Times New Roman"/>
          <w:sz w:val="20"/>
          <w:szCs w:val="20"/>
        </w:rPr>
      </w:pPr>
      <w:bookmarkStart w:id="67" w:name="_Hlk30061339"/>
      <w:bookmarkStart w:id="68" w:name="_Hlk31285282"/>
      <w:r>
        <w:rPr>
          <w:rFonts w:ascii="Times New Roman" w:hAnsi="Times New Roman" w:cs="Times New Roman"/>
          <w:sz w:val="20"/>
          <w:szCs w:val="20"/>
        </w:rPr>
        <w:t>Rezaee, Z.,</w:t>
      </w:r>
      <w:r w:rsidRPr="001468D6">
        <w:rPr>
          <w:rFonts w:ascii="Times New Roman" w:eastAsia="Times New Roman" w:hAnsi="Times New Roman" w:cs="Times New Roman"/>
          <w:color w:val="auto"/>
          <w:sz w:val="20"/>
          <w:szCs w:val="20"/>
        </w:rPr>
        <w:t xml:space="preserve"> </w:t>
      </w:r>
      <w:r w:rsidRPr="001468D6">
        <w:rPr>
          <w:rFonts w:ascii="Times New Roman" w:hAnsi="Times New Roman" w:cs="Times New Roman"/>
          <w:sz w:val="20"/>
          <w:szCs w:val="20"/>
        </w:rPr>
        <w:t>Business Sustainability with Focus on Environmental Initiatives</w:t>
      </w:r>
      <w:r>
        <w:rPr>
          <w:rFonts w:ascii="Times New Roman" w:hAnsi="Times New Roman" w:cs="Times New Roman"/>
          <w:sz w:val="20"/>
          <w:szCs w:val="20"/>
        </w:rPr>
        <w:t>.</w:t>
      </w:r>
      <w:r w:rsidRPr="001468D6">
        <w:rPr>
          <w:rFonts w:ascii="Times New Roman" w:eastAsia="Times New Roman" w:hAnsi="Times New Roman" w:cs="Times New Roman"/>
          <w:color w:val="auto"/>
          <w:sz w:val="20"/>
          <w:szCs w:val="20"/>
        </w:rPr>
        <w:t xml:space="preserve"> </w:t>
      </w:r>
      <w:r w:rsidRPr="001468D6">
        <w:rPr>
          <w:rFonts w:ascii="Times New Roman" w:hAnsi="Times New Roman" w:cs="Times New Roman"/>
          <w:sz w:val="20"/>
          <w:szCs w:val="20"/>
        </w:rPr>
        <w:t>2019 IACSS Conference, Phuket, Thailand, December 26-28, 2019</w:t>
      </w:r>
      <w:r>
        <w:rPr>
          <w:rFonts w:ascii="Times New Roman" w:hAnsi="Times New Roman" w:cs="Times New Roman"/>
          <w:sz w:val="20"/>
          <w:szCs w:val="20"/>
        </w:rPr>
        <w:t>.</w:t>
      </w:r>
    </w:p>
    <w:p w14:paraId="46ABBD8F" w14:textId="77777777" w:rsidR="001468D6" w:rsidRDefault="001468D6" w:rsidP="00326931">
      <w:pPr>
        <w:pStyle w:val="Default"/>
        <w:rPr>
          <w:rFonts w:ascii="Times New Roman" w:hAnsi="Times New Roman" w:cs="Times New Roman"/>
          <w:sz w:val="20"/>
          <w:szCs w:val="20"/>
        </w:rPr>
      </w:pPr>
      <w:bookmarkStart w:id="69" w:name="_Hlk30061909"/>
    </w:p>
    <w:p w14:paraId="36DD4A69" w14:textId="77777777" w:rsidR="00B91D84" w:rsidRPr="00EF6736" w:rsidRDefault="00326931" w:rsidP="00326931">
      <w:pPr>
        <w:pStyle w:val="Default"/>
        <w:rPr>
          <w:rFonts w:ascii="Times New Roman" w:hAnsi="Times New Roman" w:cs="Times New Roman"/>
          <w:sz w:val="20"/>
          <w:szCs w:val="20"/>
        </w:rPr>
      </w:pPr>
      <w:r>
        <w:rPr>
          <w:rFonts w:ascii="Times New Roman" w:hAnsi="Times New Roman" w:cs="Times New Roman"/>
          <w:sz w:val="20"/>
          <w:szCs w:val="20"/>
        </w:rPr>
        <w:lastRenderedPageBreak/>
        <w:t>Rezaee, Z</w:t>
      </w:r>
      <w:bookmarkEnd w:id="67"/>
      <w:r>
        <w:rPr>
          <w:rFonts w:ascii="Times New Roman" w:hAnsi="Times New Roman" w:cs="Times New Roman"/>
          <w:sz w:val="20"/>
          <w:szCs w:val="20"/>
        </w:rPr>
        <w:t>.,</w:t>
      </w:r>
      <w:bookmarkEnd w:id="69"/>
      <w:r>
        <w:rPr>
          <w:rFonts w:ascii="Times New Roman" w:hAnsi="Times New Roman" w:cs="Times New Roman"/>
          <w:sz w:val="20"/>
          <w:szCs w:val="20"/>
        </w:rPr>
        <w:t xml:space="preserve"> A. Suen and J. Cheung. </w:t>
      </w:r>
      <w:r w:rsidRPr="00326931">
        <w:rPr>
          <w:rFonts w:ascii="Times New Roman" w:hAnsi="Times New Roman" w:cs="Times New Roman"/>
          <w:sz w:val="20"/>
          <w:szCs w:val="20"/>
        </w:rPr>
        <w:t>Business Sustainability: Its Time Has Come</w:t>
      </w:r>
      <w:r>
        <w:rPr>
          <w:rFonts w:ascii="Times New Roman" w:hAnsi="Times New Roman" w:cs="Times New Roman"/>
          <w:sz w:val="20"/>
          <w:szCs w:val="20"/>
        </w:rPr>
        <w:t>.</w:t>
      </w:r>
      <w:r w:rsidRPr="00326931">
        <w:t xml:space="preserve"> </w:t>
      </w:r>
      <w:r w:rsidRPr="00326931">
        <w:rPr>
          <w:rFonts w:ascii="Times New Roman" w:hAnsi="Times New Roman" w:cs="Times New Roman"/>
          <w:sz w:val="20"/>
          <w:szCs w:val="20"/>
        </w:rPr>
        <w:t>Academics World 737th International Conference on Science, Social Science and Economics (IC3SE),</w:t>
      </w:r>
      <w:r>
        <w:rPr>
          <w:rFonts w:ascii="Times New Roman" w:hAnsi="Times New Roman" w:cs="Times New Roman"/>
          <w:sz w:val="20"/>
          <w:szCs w:val="20"/>
        </w:rPr>
        <w:t xml:space="preserve"> Macau, </w:t>
      </w:r>
      <w:r w:rsidR="00BC56DC">
        <w:rPr>
          <w:rFonts w:ascii="Times New Roman" w:hAnsi="Times New Roman" w:cs="Times New Roman"/>
          <w:sz w:val="20"/>
          <w:szCs w:val="20"/>
        </w:rPr>
        <w:t>China,</w:t>
      </w:r>
      <w:r w:rsidRPr="00326931">
        <w:rPr>
          <w:rFonts w:ascii="Times New Roman" w:hAnsi="Times New Roman" w:cs="Times New Roman"/>
          <w:sz w:val="20"/>
          <w:szCs w:val="20"/>
        </w:rPr>
        <w:t xml:space="preserve"> December 24-25, 2019</w:t>
      </w:r>
      <w:r>
        <w:rPr>
          <w:rFonts w:ascii="Times New Roman" w:hAnsi="Times New Roman" w:cs="Times New Roman"/>
          <w:sz w:val="20"/>
          <w:szCs w:val="20"/>
        </w:rPr>
        <w:t>.</w:t>
      </w:r>
    </w:p>
    <w:p w14:paraId="300CF569" w14:textId="77777777" w:rsidR="00BC56DC" w:rsidRDefault="00BC56DC" w:rsidP="00D523FF">
      <w:pPr>
        <w:pStyle w:val="NormalWeb"/>
        <w:spacing w:before="96" w:beforeAutospacing="0" w:after="0" w:afterAutospacing="0"/>
        <w:textAlignment w:val="baseline"/>
        <w:rPr>
          <w:sz w:val="20"/>
          <w:szCs w:val="20"/>
        </w:rPr>
      </w:pPr>
      <w:bookmarkStart w:id="70" w:name="_Hlk528824956"/>
      <w:r>
        <w:rPr>
          <w:sz w:val="20"/>
          <w:szCs w:val="20"/>
        </w:rPr>
        <w:t>Rezaee, Z. Keynote speech: Current Issues in Accounting and Auditing. Financial Reporting Council (FRC). Hong Kong, December 23, 2019.</w:t>
      </w:r>
    </w:p>
    <w:p w14:paraId="0F17F3C8" w14:textId="77777777" w:rsidR="00326931" w:rsidRDefault="00326931" w:rsidP="00D523FF">
      <w:pPr>
        <w:pStyle w:val="NormalWeb"/>
        <w:spacing w:before="96" w:beforeAutospacing="0" w:after="0" w:afterAutospacing="0"/>
        <w:textAlignment w:val="baseline"/>
        <w:rPr>
          <w:sz w:val="20"/>
          <w:szCs w:val="20"/>
        </w:rPr>
      </w:pPr>
      <w:bookmarkStart w:id="71" w:name="_Hlk30061161"/>
      <w:r>
        <w:rPr>
          <w:sz w:val="20"/>
          <w:szCs w:val="20"/>
        </w:rPr>
        <w:t xml:space="preserve">Rezaee, Z. Keynote speech: </w:t>
      </w:r>
      <w:bookmarkEnd w:id="71"/>
      <w:r>
        <w:rPr>
          <w:sz w:val="20"/>
          <w:szCs w:val="20"/>
        </w:rPr>
        <w:t>Forensic Accounting Education, Practice and Research.</w:t>
      </w:r>
      <w:r w:rsidRPr="00326931">
        <w:t xml:space="preserve"> </w:t>
      </w:r>
      <w:r w:rsidRPr="00326931">
        <w:rPr>
          <w:sz w:val="20"/>
          <w:szCs w:val="20"/>
        </w:rPr>
        <w:t>2nd Global Chinese Accounting Summit, NANJING, CHINA 2-3 November 2019</w:t>
      </w:r>
      <w:bookmarkStart w:id="72" w:name="_Hlk30060484"/>
    </w:p>
    <w:p w14:paraId="3839D64D" w14:textId="77777777" w:rsidR="00D523FF" w:rsidRDefault="00D523FF" w:rsidP="00D523FF">
      <w:pPr>
        <w:pStyle w:val="NormalWeb"/>
        <w:spacing w:before="96" w:beforeAutospacing="0" w:after="0" w:afterAutospacing="0"/>
        <w:textAlignment w:val="baseline"/>
        <w:rPr>
          <w:sz w:val="20"/>
          <w:szCs w:val="20"/>
        </w:rPr>
      </w:pPr>
      <w:bookmarkStart w:id="73" w:name="_Hlk30060666"/>
      <w:r>
        <w:rPr>
          <w:sz w:val="20"/>
          <w:szCs w:val="20"/>
        </w:rPr>
        <w:t>Rezaee, Z. Keynote speech:</w:t>
      </w:r>
      <w:bookmarkEnd w:id="73"/>
      <w:r w:rsidRPr="00D523FF">
        <w:rPr>
          <w:sz w:val="20"/>
          <w:szCs w:val="20"/>
        </w:rPr>
        <w:t xml:space="preserve"> </w:t>
      </w:r>
      <w:bookmarkEnd w:id="72"/>
      <w:r w:rsidRPr="00D523FF">
        <w:rPr>
          <w:sz w:val="20"/>
          <w:szCs w:val="20"/>
        </w:rPr>
        <w:t>The Alignment between Business Sustainability and Management Accounting</w:t>
      </w:r>
      <w:r>
        <w:rPr>
          <w:sz w:val="20"/>
          <w:szCs w:val="20"/>
        </w:rPr>
        <w:t>.</w:t>
      </w:r>
      <w:r w:rsidRPr="00D523FF">
        <w:t xml:space="preserve"> </w:t>
      </w:r>
      <w:r w:rsidRPr="00D523FF">
        <w:rPr>
          <w:sz w:val="20"/>
          <w:szCs w:val="20"/>
        </w:rPr>
        <w:t>Business Management 2019</w:t>
      </w:r>
      <w:r>
        <w:rPr>
          <w:sz w:val="20"/>
          <w:szCs w:val="20"/>
        </w:rPr>
        <w:t>.</w:t>
      </w:r>
      <w:r w:rsidRPr="00D523FF">
        <w:rPr>
          <w:sz w:val="20"/>
          <w:szCs w:val="20"/>
        </w:rPr>
        <w:t xml:space="preserve"> October 23-24, 2019, Toronto, Canada</w:t>
      </w:r>
      <w:r>
        <w:rPr>
          <w:sz w:val="20"/>
          <w:szCs w:val="20"/>
        </w:rPr>
        <w:t>.</w:t>
      </w:r>
    </w:p>
    <w:p w14:paraId="5B58EC8F" w14:textId="77777777" w:rsidR="00326931" w:rsidRDefault="00326931" w:rsidP="00326931">
      <w:pPr>
        <w:pStyle w:val="NormalWeb"/>
        <w:spacing w:before="96" w:beforeAutospacing="0" w:after="0" w:afterAutospacing="0"/>
        <w:textAlignment w:val="baseline"/>
        <w:rPr>
          <w:sz w:val="20"/>
          <w:szCs w:val="20"/>
        </w:rPr>
      </w:pPr>
      <w:bookmarkStart w:id="74" w:name="_Hlk30061632"/>
      <w:r>
        <w:rPr>
          <w:sz w:val="20"/>
          <w:szCs w:val="20"/>
        </w:rPr>
        <w:t>Rezaee, Z. Keynote speech:</w:t>
      </w:r>
      <w:r w:rsidRPr="00326931">
        <w:rPr>
          <w:sz w:val="20"/>
          <w:szCs w:val="20"/>
        </w:rPr>
        <w:t xml:space="preserve"> </w:t>
      </w:r>
      <w:bookmarkEnd w:id="74"/>
      <w:r w:rsidRPr="00326931">
        <w:rPr>
          <w:sz w:val="20"/>
          <w:szCs w:val="20"/>
        </w:rPr>
        <w:t>Contemporary Issues in Accounting: Business Sustainability, Corporate Governance, Organizational Ethics and Forensic Accounting</w:t>
      </w:r>
      <w:r>
        <w:rPr>
          <w:sz w:val="20"/>
          <w:szCs w:val="20"/>
        </w:rPr>
        <w:t>.</w:t>
      </w:r>
      <w:r w:rsidRPr="00326931">
        <w:t xml:space="preserve"> </w:t>
      </w:r>
      <w:r w:rsidRPr="00326931">
        <w:rPr>
          <w:sz w:val="20"/>
          <w:szCs w:val="20"/>
        </w:rPr>
        <w:t>ISER-693rd International Conference on Economics and Business Research (ICEBR-2019)</w:t>
      </w:r>
      <w:r>
        <w:rPr>
          <w:sz w:val="20"/>
          <w:szCs w:val="20"/>
        </w:rPr>
        <w:t>,</w:t>
      </w:r>
      <w:r w:rsidRPr="00326931">
        <w:rPr>
          <w:sz w:val="20"/>
          <w:szCs w:val="20"/>
        </w:rPr>
        <w:t> Shanghai, CHINA</w:t>
      </w:r>
      <w:r>
        <w:rPr>
          <w:sz w:val="20"/>
          <w:szCs w:val="20"/>
        </w:rPr>
        <w:t xml:space="preserve">, </w:t>
      </w:r>
      <w:r w:rsidRPr="00326931">
        <w:rPr>
          <w:sz w:val="20"/>
          <w:szCs w:val="20"/>
        </w:rPr>
        <w:t>October 14-15, 2019</w:t>
      </w:r>
      <w:r>
        <w:rPr>
          <w:sz w:val="20"/>
          <w:szCs w:val="20"/>
        </w:rPr>
        <w:t>.</w:t>
      </w:r>
    </w:p>
    <w:p w14:paraId="5D6CD504" w14:textId="77777777" w:rsidR="00121F8D" w:rsidRDefault="00BC56DC" w:rsidP="00AC65D4">
      <w:pPr>
        <w:pStyle w:val="NormalWeb"/>
        <w:spacing w:before="96" w:beforeAutospacing="0" w:after="0" w:afterAutospacing="0"/>
        <w:textAlignment w:val="baseline"/>
        <w:rPr>
          <w:sz w:val="20"/>
          <w:szCs w:val="20"/>
        </w:rPr>
      </w:pPr>
      <w:r>
        <w:rPr>
          <w:sz w:val="20"/>
          <w:szCs w:val="20"/>
        </w:rPr>
        <w:t>Rezaee, Z. Keynote speech: Sustainability and energy efficiency: Impact your Bottom Line</w:t>
      </w:r>
      <w:r w:rsidR="001468D6">
        <w:rPr>
          <w:sz w:val="20"/>
          <w:szCs w:val="20"/>
        </w:rPr>
        <w:t>, University of Memphis, October 2, 2019.</w:t>
      </w:r>
      <w:r>
        <w:rPr>
          <w:sz w:val="20"/>
          <w:szCs w:val="20"/>
        </w:rPr>
        <w:t xml:space="preserve"> </w:t>
      </w:r>
    </w:p>
    <w:p w14:paraId="43E6C40C" w14:textId="77777777" w:rsidR="00BC56DC" w:rsidRDefault="00121F8D" w:rsidP="00AC65D4">
      <w:pPr>
        <w:pStyle w:val="NormalWeb"/>
        <w:spacing w:before="96" w:beforeAutospacing="0" w:after="0" w:afterAutospacing="0"/>
        <w:textAlignment w:val="baseline"/>
        <w:rPr>
          <w:sz w:val="20"/>
          <w:szCs w:val="20"/>
        </w:rPr>
      </w:pPr>
      <w:r>
        <w:rPr>
          <w:sz w:val="20"/>
          <w:szCs w:val="20"/>
        </w:rPr>
        <w:t xml:space="preserve">Rezaee, Z. </w:t>
      </w:r>
      <w:r w:rsidR="001468D6" w:rsidRPr="001468D6">
        <w:rPr>
          <w:sz w:val="20"/>
          <w:szCs w:val="20"/>
        </w:rPr>
        <w:t>6th Global Conference on Contemporary Issues in Education Christian University, St. Petersburg – Russia 29 – 31 August 2019</w:t>
      </w:r>
      <w:r w:rsidR="001468D6">
        <w:rPr>
          <w:sz w:val="20"/>
          <w:szCs w:val="20"/>
        </w:rPr>
        <w:t>.</w:t>
      </w:r>
    </w:p>
    <w:p w14:paraId="4CF5BF1A" w14:textId="77777777" w:rsidR="001468D6" w:rsidRDefault="001468D6" w:rsidP="00AC65D4">
      <w:pPr>
        <w:pStyle w:val="NormalWeb"/>
        <w:spacing w:before="96" w:beforeAutospacing="0" w:after="0" w:afterAutospacing="0"/>
        <w:textAlignment w:val="baseline"/>
        <w:rPr>
          <w:sz w:val="20"/>
          <w:szCs w:val="20"/>
        </w:rPr>
      </w:pPr>
      <w:r>
        <w:rPr>
          <w:sz w:val="20"/>
          <w:szCs w:val="20"/>
        </w:rPr>
        <w:t xml:space="preserve">Rezaee, Z. </w:t>
      </w:r>
      <w:r w:rsidRPr="001468D6">
        <w:rPr>
          <w:sz w:val="20"/>
          <w:szCs w:val="20"/>
        </w:rPr>
        <w:t>Emerging Global Business Sustainability: Its Education, Practice and Research Implications</w:t>
      </w:r>
      <w:r>
        <w:rPr>
          <w:sz w:val="20"/>
          <w:szCs w:val="20"/>
        </w:rPr>
        <w:t>.</w:t>
      </w:r>
    </w:p>
    <w:p w14:paraId="0411B4DF" w14:textId="77777777" w:rsidR="009A6C14" w:rsidRDefault="00D523FF" w:rsidP="00AC65D4">
      <w:pPr>
        <w:pStyle w:val="NormalWeb"/>
        <w:spacing w:before="96" w:beforeAutospacing="0" w:after="0" w:afterAutospacing="0"/>
        <w:textAlignment w:val="baseline"/>
        <w:rPr>
          <w:sz w:val="20"/>
          <w:szCs w:val="20"/>
        </w:rPr>
      </w:pPr>
      <w:r>
        <w:rPr>
          <w:sz w:val="20"/>
          <w:szCs w:val="20"/>
        </w:rPr>
        <w:t xml:space="preserve">Rezaee, Z, S. </w:t>
      </w:r>
      <w:proofErr w:type="gramStart"/>
      <w:r>
        <w:rPr>
          <w:sz w:val="20"/>
          <w:szCs w:val="20"/>
        </w:rPr>
        <w:t>Zhou</w:t>
      </w:r>
      <w:proofErr w:type="gramEnd"/>
      <w:r>
        <w:rPr>
          <w:sz w:val="20"/>
          <w:szCs w:val="20"/>
        </w:rPr>
        <w:t xml:space="preserve"> and Y. Li.</w:t>
      </w:r>
      <w:r w:rsidRPr="00D523FF">
        <w:rPr>
          <w:sz w:val="20"/>
          <w:szCs w:val="20"/>
        </w:rPr>
        <w:t xml:space="preserve"> Are Socially Irresponsible Companies More Likely to Become Cyberattack Targets? </w:t>
      </w:r>
      <w:bookmarkStart w:id="75" w:name="_Hlk30060134"/>
      <w:r w:rsidRPr="00D523FF">
        <w:rPr>
          <w:sz w:val="20"/>
          <w:szCs w:val="20"/>
        </w:rPr>
        <w:t>2019 AAA Annual Meeting</w:t>
      </w:r>
      <w:r>
        <w:rPr>
          <w:sz w:val="20"/>
          <w:szCs w:val="20"/>
        </w:rPr>
        <w:t>,</w:t>
      </w:r>
      <w:r w:rsidRPr="00D523FF">
        <w:rPr>
          <w:sz w:val="20"/>
          <w:szCs w:val="20"/>
        </w:rPr>
        <w:t xml:space="preserve"> San Francisco, C</w:t>
      </w:r>
      <w:r>
        <w:rPr>
          <w:sz w:val="20"/>
          <w:szCs w:val="20"/>
        </w:rPr>
        <w:t>alifornia</w:t>
      </w:r>
      <w:r w:rsidRPr="00D523FF">
        <w:rPr>
          <w:sz w:val="20"/>
          <w:szCs w:val="20"/>
        </w:rPr>
        <w:t>, August 12, 2019</w:t>
      </w:r>
      <w:r>
        <w:rPr>
          <w:sz w:val="20"/>
          <w:szCs w:val="20"/>
        </w:rPr>
        <w:t>.</w:t>
      </w:r>
    </w:p>
    <w:bookmarkEnd w:id="75"/>
    <w:p w14:paraId="3BC3EF5F" w14:textId="77777777" w:rsidR="00D523FF" w:rsidRDefault="00D523FF" w:rsidP="00AC65D4">
      <w:pPr>
        <w:pStyle w:val="NormalWeb"/>
        <w:spacing w:before="96" w:beforeAutospacing="0" w:after="0" w:afterAutospacing="0"/>
        <w:textAlignment w:val="baseline"/>
        <w:rPr>
          <w:sz w:val="20"/>
          <w:szCs w:val="20"/>
        </w:rPr>
      </w:pPr>
      <w:r>
        <w:rPr>
          <w:sz w:val="20"/>
          <w:szCs w:val="20"/>
        </w:rPr>
        <w:t>Rezaee, Z and S. Homayoun.</w:t>
      </w:r>
      <w:r w:rsidRPr="00D523FF">
        <w:rPr>
          <w:sz w:val="20"/>
          <w:szCs w:val="20"/>
        </w:rPr>
        <w:t xml:space="preserve"> Sustainability Reporting and Assurance in Asia: Its Trends and Determinants</w:t>
      </w:r>
      <w:r>
        <w:rPr>
          <w:sz w:val="20"/>
          <w:szCs w:val="20"/>
        </w:rPr>
        <w:t>.</w:t>
      </w:r>
      <w:r w:rsidRPr="00D523FF">
        <w:t xml:space="preserve"> </w:t>
      </w:r>
      <w:r w:rsidRPr="00D523FF">
        <w:rPr>
          <w:sz w:val="20"/>
          <w:szCs w:val="20"/>
        </w:rPr>
        <w:t>2019 AAA Annual Meeting</w:t>
      </w:r>
      <w:r>
        <w:rPr>
          <w:sz w:val="20"/>
          <w:szCs w:val="20"/>
        </w:rPr>
        <w:t>,</w:t>
      </w:r>
      <w:r w:rsidRPr="00D523FF">
        <w:rPr>
          <w:sz w:val="20"/>
          <w:szCs w:val="20"/>
        </w:rPr>
        <w:t xml:space="preserve"> San Francisco, C</w:t>
      </w:r>
      <w:r>
        <w:rPr>
          <w:sz w:val="20"/>
          <w:szCs w:val="20"/>
        </w:rPr>
        <w:t>alifornia</w:t>
      </w:r>
      <w:r w:rsidRPr="00D523FF">
        <w:rPr>
          <w:sz w:val="20"/>
          <w:szCs w:val="20"/>
        </w:rPr>
        <w:t>, August 1</w:t>
      </w:r>
      <w:r>
        <w:rPr>
          <w:sz w:val="20"/>
          <w:szCs w:val="20"/>
        </w:rPr>
        <w:t>3</w:t>
      </w:r>
      <w:r w:rsidRPr="00D523FF">
        <w:rPr>
          <w:sz w:val="20"/>
          <w:szCs w:val="20"/>
        </w:rPr>
        <w:t>, 2019</w:t>
      </w:r>
      <w:bookmarkEnd w:id="65"/>
      <w:r>
        <w:rPr>
          <w:sz w:val="20"/>
          <w:szCs w:val="20"/>
        </w:rPr>
        <w:t>.</w:t>
      </w:r>
    </w:p>
    <w:p w14:paraId="7FB7A4C8" w14:textId="77777777" w:rsidR="00326931" w:rsidRDefault="00326931" w:rsidP="00AC65D4">
      <w:pPr>
        <w:pStyle w:val="NormalWeb"/>
        <w:spacing w:before="96" w:beforeAutospacing="0" w:after="0" w:afterAutospacing="0"/>
        <w:textAlignment w:val="baseline"/>
        <w:rPr>
          <w:sz w:val="20"/>
          <w:szCs w:val="20"/>
        </w:rPr>
      </w:pPr>
      <w:r>
        <w:rPr>
          <w:sz w:val="20"/>
          <w:szCs w:val="20"/>
        </w:rPr>
        <w:t>Rezaee, Z. Keynote speech:</w:t>
      </w:r>
      <w:r w:rsidRPr="00326931">
        <w:rPr>
          <w:sz w:val="20"/>
          <w:szCs w:val="20"/>
        </w:rPr>
        <w:t xml:space="preserve"> FORENSIC ACCOUNTING &amp; FRAUD: EDUCATION, PRACTICAL, AND RESEARCH IMPLICATIONS</w:t>
      </w:r>
      <w:r>
        <w:rPr>
          <w:sz w:val="20"/>
          <w:szCs w:val="20"/>
        </w:rPr>
        <w:t>.</w:t>
      </w:r>
      <w:r w:rsidRPr="00326931">
        <w:rPr>
          <w:sz w:val="20"/>
          <w:szCs w:val="20"/>
        </w:rPr>
        <w:t xml:space="preserve"> United International College (UIC)</w:t>
      </w:r>
      <w:r w:rsidR="00BC56DC">
        <w:rPr>
          <w:sz w:val="20"/>
          <w:szCs w:val="20"/>
        </w:rPr>
        <w:t xml:space="preserve">, </w:t>
      </w:r>
      <w:r w:rsidRPr="00326931">
        <w:rPr>
          <w:sz w:val="20"/>
          <w:szCs w:val="20"/>
        </w:rPr>
        <w:t>Zhuhai, China</w:t>
      </w:r>
      <w:r w:rsidR="00BC56DC">
        <w:rPr>
          <w:sz w:val="20"/>
          <w:szCs w:val="20"/>
        </w:rPr>
        <w:t xml:space="preserve">, </w:t>
      </w:r>
      <w:r w:rsidRPr="00326931">
        <w:rPr>
          <w:sz w:val="20"/>
          <w:szCs w:val="20"/>
        </w:rPr>
        <w:t>April 2019</w:t>
      </w:r>
      <w:r w:rsidR="00BC56DC">
        <w:rPr>
          <w:sz w:val="20"/>
          <w:szCs w:val="20"/>
        </w:rPr>
        <w:t>.</w:t>
      </w:r>
    </w:p>
    <w:p w14:paraId="440C23C5" w14:textId="77777777" w:rsidR="00BC56DC" w:rsidRDefault="00BC56DC" w:rsidP="00BC56DC">
      <w:pPr>
        <w:pStyle w:val="NormalWeb"/>
        <w:spacing w:before="96" w:beforeAutospacing="0" w:after="0" w:afterAutospacing="0"/>
        <w:textAlignment w:val="baseline"/>
        <w:rPr>
          <w:sz w:val="20"/>
          <w:szCs w:val="20"/>
        </w:rPr>
      </w:pPr>
      <w:r w:rsidRPr="00AC65D4">
        <w:rPr>
          <w:sz w:val="20"/>
          <w:szCs w:val="20"/>
        </w:rPr>
        <w:t>Rezaee, Z</w:t>
      </w:r>
      <w:r>
        <w:rPr>
          <w:sz w:val="20"/>
          <w:szCs w:val="20"/>
        </w:rPr>
        <w:t xml:space="preserve"> and N. Rezaee.</w:t>
      </w:r>
      <w:r w:rsidRPr="00BC56DC">
        <w:rPr>
          <w:sz w:val="20"/>
          <w:szCs w:val="20"/>
        </w:rPr>
        <w:t xml:space="preserve"> IT Governance, Board Oversight, Cybersecurity Risk Management and Cyberattacks</w:t>
      </w:r>
      <w:r>
        <w:rPr>
          <w:sz w:val="20"/>
          <w:szCs w:val="20"/>
        </w:rPr>
        <w:t>.</w:t>
      </w:r>
      <w:r w:rsidRPr="00BC56DC">
        <w:rPr>
          <w:sz w:val="20"/>
          <w:szCs w:val="20"/>
        </w:rPr>
        <w:t xml:space="preserve">  2019 AABSS Conference</w:t>
      </w:r>
      <w:r>
        <w:rPr>
          <w:sz w:val="20"/>
          <w:szCs w:val="20"/>
        </w:rPr>
        <w:t xml:space="preserve">, </w:t>
      </w:r>
      <w:r w:rsidRPr="00BC56DC">
        <w:rPr>
          <w:sz w:val="20"/>
          <w:szCs w:val="20"/>
        </w:rPr>
        <w:t>Las Vegas, 24-26 February 2019</w:t>
      </w:r>
    </w:p>
    <w:bookmarkEnd w:id="68"/>
    <w:p w14:paraId="5B919886" w14:textId="77777777" w:rsidR="00AC65D4" w:rsidRPr="00AC65D4" w:rsidRDefault="00AC65D4" w:rsidP="00AC65D4">
      <w:pPr>
        <w:pStyle w:val="NormalWeb"/>
        <w:spacing w:before="96" w:beforeAutospacing="0" w:after="0" w:afterAutospacing="0"/>
        <w:textAlignment w:val="baseline"/>
        <w:rPr>
          <w:sz w:val="20"/>
          <w:szCs w:val="20"/>
        </w:rPr>
      </w:pPr>
      <w:r w:rsidRPr="00AC65D4">
        <w:rPr>
          <w:sz w:val="20"/>
          <w:szCs w:val="20"/>
        </w:rPr>
        <w:t>Rezaee, Z. Keynote speech:</w:t>
      </w:r>
      <w:r w:rsidRPr="00AC65D4">
        <w:rPr>
          <w:b/>
          <w:sz w:val="20"/>
          <w:szCs w:val="20"/>
        </w:rPr>
        <w:t xml:space="preserve"> </w:t>
      </w:r>
      <w:r w:rsidRPr="00AC65D4">
        <w:rPr>
          <w:sz w:val="20"/>
          <w:szCs w:val="20"/>
        </w:rPr>
        <w:t>Emerging Business Sustainability in Europe: Its Education, Practice and Research Implications.</w:t>
      </w:r>
      <w:r w:rsidRPr="009C60E8">
        <w:rPr>
          <w:rFonts w:ascii="Calibri" w:hAnsi="Arial"/>
          <w:b/>
          <w:bCs/>
          <w:color w:val="000000"/>
          <w:sz w:val="20"/>
          <w:szCs w:val="20"/>
        </w:rPr>
        <w:t xml:space="preserve"> </w:t>
      </w:r>
      <w:r w:rsidRPr="00AC65D4">
        <w:rPr>
          <w:bCs/>
          <w:color w:val="000000"/>
          <w:sz w:val="20"/>
          <w:szCs w:val="20"/>
        </w:rPr>
        <w:t>8</w:t>
      </w:r>
      <w:r w:rsidR="00880EF7" w:rsidRPr="00880EF7">
        <w:rPr>
          <w:bCs/>
          <w:color w:val="000000"/>
          <w:sz w:val="20"/>
          <w:szCs w:val="20"/>
          <w:vertAlign w:val="superscript"/>
        </w:rPr>
        <w:t>th</w:t>
      </w:r>
      <w:r w:rsidR="00880EF7">
        <w:rPr>
          <w:bCs/>
          <w:color w:val="000000"/>
          <w:sz w:val="20"/>
          <w:szCs w:val="20"/>
        </w:rPr>
        <w:t xml:space="preserve"> </w:t>
      </w:r>
      <w:r w:rsidRPr="00AC65D4">
        <w:rPr>
          <w:bCs/>
          <w:color w:val="000000"/>
          <w:sz w:val="20"/>
          <w:szCs w:val="20"/>
        </w:rPr>
        <w:t>International Conference on Environmental Chemistry &amp; Engineering Berlin, Germany,</w:t>
      </w:r>
      <w:r w:rsidRPr="00AC65D4">
        <w:rPr>
          <w:sz w:val="20"/>
          <w:szCs w:val="20"/>
        </w:rPr>
        <w:t xml:space="preserve"> </w:t>
      </w:r>
      <w:r w:rsidRPr="00AC65D4">
        <w:rPr>
          <w:bCs/>
          <w:color w:val="000000"/>
          <w:sz w:val="20"/>
          <w:szCs w:val="20"/>
        </w:rPr>
        <w:t>September 20-22, 2018</w:t>
      </w:r>
      <w:bookmarkEnd w:id="70"/>
      <w:r>
        <w:rPr>
          <w:bCs/>
          <w:color w:val="000000"/>
          <w:sz w:val="20"/>
          <w:szCs w:val="20"/>
        </w:rPr>
        <w:t>.</w:t>
      </w:r>
    </w:p>
    <w:p w14:paraId="3B2650D8" w14:textId="77777777" w:rsidR="00703CFD" w:rsidRDefault="00703CFD" w:rsidP="00703CFD">
      <w:pPr>
        <w:pStyle w:val="NormalWeb"/>
        <w:spacing w:before="154" w:beforeAutospacing="0" w:after="0" w:afterAutospacing="0"/>
        <w:textAlignment w:val="baseline"/>
        <w:rPr>
          <w:sz w:val="20"/>
          <w:szCs w:val="20"/>
        </w:rPr>
      </w:pPr>
      <w:r>
        <w:rPr>
          <w:sz w:val="20"/>
          <w:szCs w:val="20"/>
        </w:rPr>
        <w:t xml:space="preserve">Rezaee, </w:t>
      </w:r>
      <w:proofErr w:type="gramStart"/>
      <w:r>
        <w:rPr>
          <w:sz w:val="20"/>
          <w:szCs w:val="20"/>
        </w:rPr>
        <w:t>Z.</w:t>
      </w:r>
      <w:proofErr w:type="gramEnd"/>
      <w:r>
        <w:rPr>
          <w:sz w:val="20"/>
          <w:szCs w:val="20"/>
        </w:rPr>
        <w:t xml:space="preserve"> and J. Wang. Relevance of Big Data to Forensic Accounting and Education:2018 American Accounting Association (AAA) Annual Meeting, Washington DC, August 2018.</w:t>
      </w:r>
    </w:p>
    <w:p w14:paraId="66F49640" w14:textId="77777777" w:rsidR="00703CFD" w:rsidRDefault="00703CFD" w:rsidP="00703CFD">
      <w:pPr>
        <w:pStyle w:val="NormalWeb"/>
        <w:spacing w:before="154" w:beforeAutospacing="0" w:after="0" w:afterAutospacing="0"/>
        <w:textAlignment w:val="baseline"/>
        <w:rPr>
          <w:sz w:val="20"/>
          <w:szCs w:val="20"/>
        </w:rPr>
      </w:pPr>
      <w:r>
        <w:rPr>
          <w:sz w:val="20"/>
          <w:szCs w:val="20"/>
        </w:rPr>
        <w:t>Rezaee, Z.,</w:t>
      </w:r>
      <w:r>
        <w:rPr>
          <w:color w:val="000000"/>
        </w:rPr>
        <w:t xml:space="preserve"> N. </w:t>
      </w:r>
      <w:proofErr w:type="gramStart"/>
      <w:r>
        <w:rPr>
          <w:color w:val="000000"/>
        </w:rPr>
        <w:t>Rezaee</w:t>
      </w:r>
      <w:proofErr w:type="gramEnd"/>
      <w:r>
        <w:rPr>
          <w:color w:val="000000"/>
        </w:rPr>
        <w:t xml:space="preserve"> and S. Homayoun. Trend in Business Sustainability Reporting and Assurance.</w:t>
      </w:r>
      <w:r>
        <w:rPr>
          <w:sz w:val="20"/>
          <w:szCs w:val="20"/>
        </w:rPr>
        <w:t>:2018 American Accounting Association (AAA) Annual Meeting, Washington DC, August 2018.</w:t>
      </w:r>
    </w:p>
    <w:p w14:paraId="68F004B8" w14:textId="77777777" w:rsidR="00703CFD" w:rsidRDefault="00703CFD" w:rsidP="00703CFD">
      <w:pPr>
        <w:pStyle w:val="NormalWeb"/>
        <w:spacing w:before="154" w:beforeAutospacing="0" w:after="0" w:afterAutospacing="0"/>
        <w:textAlignment w:val="baseline"/>
        <w:rPr>
          <w:sz w:val="20"/>
          <w:szCs w:val="20"/>
        </w:rPr>
      </w:pPr>
      <w:r>
        <w:rPr>
          <w:sz w:val="20"/>
          <w:szCs w:val="20"/>
        </w:rPr>
        <w:t xml:space="preserve">Rezaee, Z, R. </w:t>
      </w:r>
      <w:proofErr w:type="spellStart"/>
      <w:proofErr w:type="gramStart"/>
      <w:r>
        <w:rPr>
          <w:sz w:val="20"/>
          <w:szCs w:val="20"/>
        </w:rPr>
        <w:t>Zhuo</w:t>
      </w:r>
      <w:proofErr w:type="spellEnd"/>
      <w:proofErr w:type="gramEnd"/>
      <w:r>
        <w:rPr>
          <w:sz w:val="20"/>
          <w:szCs w:val="20"/>
        </w:rPr>
        <w:t xml:space="preserve"> and S. Zhou.</w:t>
      </w:r>
      <w:r w:rsidR="004E6E10">
        <w:rPr>
          <w:sz w:val="20"/>
          <w:szCs w:val="20"/>
        </w:rPr>
        <w:t xml:space="preserve"> Tournament Incentives and Corporate Social Responsibility.</w:t>
      </w:r>
      <w:r>
        <w:rPr>
          <w:sz w:val="20"/>
          <w:szCs w:val="20"/>
        </w:rPr>
        <w:t>2018 American Accounting Association (AAA) Annual Meeting, Washington DC, August 2018.</w:t>
      </w:r>
    </w:p>
    <w:p w14:paraId="16439DB3" w14:textId="77777777" w:rsidR="00703CFD" w:rsidRDefault="004E6E10" w:rsidP="00F31666">
      <w:pPr>
        <w:pStyle w:val="NormalWeb"/>
        <w:spacing w:before="154" w:beforeAutospacing="0" w:after="0" w:afterAutospacing="0"/>
        <w:textAlignment w:val="baseline"/>
        <w:rPr>
          <w:sz w:val="20"/>
          <w:szCs w:val="20"/>
        </w:rPr>
      </w:pPr>
      <w:r>
        <w:rPr>
          <w:sz w:val="20"/>
          <w:szCs w:val="20"/>
        </w:rPr>
        <w:t>Rezaee, Z and S. Lee. The Role of Auditors and Short Sellers in Detecting Financial Statement Fraud. 2018 American Accounting Association (AAA) Annual Meeting, Washington DC, August 2018.</w:t>
      </w:r>
    </w:p>
    <w:p w14:paraId="7A8A259F" w14:textId="77777777" w:rsidR="007614B2" w:rsidRDefault="007614B2" w:rsidP="00F31666">
      <w:pPr>
        <w:pStyle w:val="NormalWeb"/>
        <w:spacing w:before="154" w:beforeAutospacing="0" w:after="0" w:afterAutospacing="0"/>
        <w:textAlignment w:val="baseline"/>
        <w:rPr>
          <w:sz w:val="20"/>
          <w:szCs w:val="20"/>
        </w:rPr>
      </w:pPr>
      <w:r>
        <w:rPr>
          <w:sz w:val="20"/>
          <w:szCs w:val="20"/>
        </w:rPr>
        <w:t xml:space="preserve">Rezaee, </w:t>
      </w:r>
      <w:r w:rsidR="00703CFD">
        <w:rPr>
          <w:sz w:val="20"/>
          <w:szCs w:val="20"/>
        </w:rPr>
        <w:t>Z.,</w:t>
      </w:r>
      <w:r w:rsidR="00703CFD">
        <w:rPr>
          <w:color w:val="000000"/>
        </w:rPr>
        <w:t xml:space="preserve"> R.</w:t>
      </w:r>
      <w:r>
        <w:rPr>
          <w:color w:val="000000"/>
        </w:rPr>
        <w:t xml:space="preserve"> Dey, S. Hossain. </w:t>
      </w:r>
      <w:r w:rsidRPr="00CE2939">
        <w:rPr>
          <w:sz w:val="20"/>
          <w:szCs w:val="20"/>
        </w:rPr>
        <w:t>Financial Risk Dis</w:t>
      </w:r>
      <w:r w:rsidR="00703CFD">
        <w:rPr>
          <w:sz w:val="20"/>
          <w:szCs w:val="20"/>
        </w:rPr>
        <w:t>closure Practices in Bangladesh</w:t>
      </w:r>
      <w:r>
        <w:rPr>
          <w:sz w:val="20"/>
          <w:szCs w:val="20"/>
        </w:rPr>
        <w:t>:</w:t>
      </w:r>
      <w:r w:rsidR="00703CFD">
        <w:rPr>
          <w:sz w:val="20"/>
          <w:szCs w:val="20"/>
        </w:rPr>
        <w:t>2018 American Accounting Association (AAA) Annual Meeting, Washington DC, August 2018.</w:t>
      </w:r>
    </w:p>
    <w:p w14:paraId="0CBCFF37" w14:textId="77777777" w:rsidR="00F31666" w:rsidRPr="00415EDC" w:rsidRDefault="00F31666" w:rsidP="00F31666">
      <w:pPr>
        <w:pStyle w:val="NormalWeb"/>
        <w:spacing w:before="154" w:beforeAutospacing="0" w:after="0" w:afterAutospacing="0"/>
        <w:textAlignment w:val="baseline"/>
        <w:rPr>
          <w:sz w:val="20"/>
          <w:szCs w:val="20"/>
        </w:rPr>
      </w:pPr>
      <w:r w:rsidRPr="00F31666">
        <w:rPr>
          <w:sz w:val="20"/>
          <w:szCs w:val="20"/>
        </w:rPr>
        <w:t xml:space="preserve">Rezaee, Z, H. </w:t>
      </w:r>
      <w:proofErr w:type="gramStart"/>
      <w:r w:rsidRPr="00F31666">
        <w:rPr>
          <w:sz w:val="20"/>
          <w:szCs w:val="20"/>
        </w:rPr>
        <w:t>Dou</w:t>
      </w:r>
      <w:proofErr w:type="gramEnd"/>
      <w:r w:rsidRPr="00F31666">
        <w:rPr>
          <w:sz w:val="20"/>
          <w:szCs w:val="20"/>
        </w:rPr>
        <w:t xml:space="preserve"> and H. Zhang.</w:t>
      </w:r>
      <w:r w:rsidRPr="00F31666">
        <w:rPr>
          <w:bCs/>
          <w:color w:val="44546A"/>
          <w:sz w:val="20"/>
          <w:szCs w:val="20"/>
        </w:rPr>
        <w:t xml:space="preserve"> C</w:t>
      </w:r>
      <w:r>
        <w:rPr>
          <w:bCs/>
          <w:color w:val="44546A"/>
          <w:sz w:val="20"/>
          <w:szCs w:val="20"/>
        </w:rPr>
        <w:t>orporate Social Responsibility and Earnings Quality: Evidence f</w:t>
      </w:r>
      <w:r w:rsidRPr="00F31666">
        <w:rPr>
          <w:bCs/>
          <w:color w:val="44546A"/>
          <w:sz w:val="20"/>
          <w:szCs w:val="20"/>
        </w:rPr>
        <w:t>rom China,</w:t>
      </w:r>
      <w:r w:rsidRPr="00F31666">
        <w:rPr>
          <w:bCs/>
          <w:color w:val="000000"/>
          <w:sz w:val="20"/>
          <w:szCs w:val="20"/>
        </w:rPr>
        <w:t xml:space="preserve"> </w:t>
      </w:r>
      <w:r w:rsidRPr="00415EDC">
        <w:rPr>
          <w:bCs/>
          <w:color w:val="000000"/>
          <w:sz w:val="20"/>
          <w:szCs w:val="20"/>
        </w:rPr>
        <w:t>The Sixth JIAR Conference</w:t>
      </w:r>
      <w:r>
        <w:rPr>
          <w:bCs/>
          <w:color w:val="000000"/>
          <w:sz w:val="20"/>
          <w:szCs w:val="20"/>
        </w:rPr>
        <w:t>,</w:t>
      </w:r>
      <w:r w:rsidRPr="00415EDC">
        <w:rPr>
          <w:bCs/>
          <w:color w:val="000000"/>
          <w:sz w:val="20"/>
          <w:szCs w:val="20"/>
        </w:rPr>
        <w:t xml:space="preserve"> Venice, Italy, June 28-29-30, 2018</w:t>
      </w:r>
    </w:p>
    <w:p w14:paraId="3626D74B" w14:textId="77777777" w:rsidR="00F31666" w:rsidRDefault="00F31666" w:rsidP="008844B2">
      <w:pPr>
        <w:pStyle w:val="NormalWeb"/>
        <w:spacing w:before="96" w:beforeAutospacing="0" w:after="0" w:afterAutospacing="0"/>
        <w:textAlignment w:val="baseline"/>
        <w:rPr>
          <w:sz w:val="20"/>
          <w:szCs w:val="20"/>
        </w:rPr>
      </w:pPr>
      <w:r w:rsidRPr="00415EDC">
        <w:rPr>
          <w:sz w:val="20"/>
          <w:szCs w:val="20"/>
        </w:rPr>
        <w:t xml:space="preserve">Rezaee, Z., S. </w:t>
      </w:r>
      <w:proofErr w:type="gramStart"/>
      <w:r w:rsidRPr="00415EDC">
        <w:rPr>
          <w:sz w:val="20"/>
          <w:szCs w:val="20"/>
        </w:rPr>
        <w:t>Shen</w:t>
      </w:r>
      <w:proofErr w:type="gramEnd"/>
      <w:r w:rsidRPr="00415EDC">
        <w:rPr>
          <w:sz w:val="20"/>
          <w:szCs w:val="20"/>
        </w:rPr>
        <w:t xml:space="preserve"> and R. Poston. </w:t>
      </w:r>
      <w:r>
        <w:rPr>
          <w:bCs/>
          <w:color w:val="44546A"/>
          <w:sz w:val="20"/>
          <w:szCs w:val="20"/>
        </w:rPr>
        <w:t>The Use of Big Data and Data Analytics in t</w:t>
      </w:r>
      <w:r w:rsidRPr="00B277DE">
        <w:rPr>
          <w:bCs/>
          <w:color w:val="44546A"/>
          <w:sz w:val="20"/>
          <w:szCs w:val="20"/>
        </w:rPr>
        <w:t>he Hospitality Industry</w:t>
      </w:r>
      <w:r w:rsidRPr="00415EDC">
        <w:rPr>
          <w:bCs/>
          <w:color w:val="44546A"/>
          <w:sz w:val="20"/>
          <w:szCs w:val="20"/>
        </w:rPr>
        <w:t>,</w:t>
      </w:r>
      <w:r w:rsidRPr="00F31666">
        <w:rPr>
          <w:bCs/>
          <w:color w:val="000000"/>
          <w:sz w:val="20"/>
          <w:szCs w:val="20"/>
        </w:rPr>
        <w:t xml:space="preserve"> </w:t>
      </w:r>
      <w:r w:rsidRPr="00415EDC">
        <w:rPr>
          <w:bCs/>
          <w:color w:val="000000"/>
          <w:sz w:val="20"/>
          <w:szCs w:val="20"/>
        </w:rPr>
        <w:t xml:space="preserve">404th International Conference on Science, Technology and Management (ICSTM), </w:t>
      </w:r>
      <w:r w:rsidRPr="00415EDC">
        <w:rPr>
          <w:color w:val="000000"/>
          <w:sz w:val="20"/>
          <w:szCs w:val="20"/>
        </w:rPr>
        <w:t xml:space="preserve">Hong Kong 9th - 10th </w:t>
      </w:r>
      <w:proofErr w:type="gramStart"/>
      <w:r w:rsidRPr="00415EDC">
        <w:rPr>
          <w:color w:val="000000"/>
          <w:sz w:val="20"/>
          <w:szCs w:val="20"/>
        </w:rPr>
        <w:t>June,</w:t>
      </w:r>
      <w:proofErr w:type="gramEnd"/>
      <w:r w:rsidRPr="00415EDC">
        <w:rPr>
          <w:color w:val="000000"/>
          <w:sz w:val="20"/>
          <w:szCs w:val="20"/>
        </w:rPr>
        <w:t xml:space="preserve"> 2018</w:t>
      </w:r>
      <w:r w:rsidR="00AC65D4">
        <w:rPr>
          <w:color w:val="000000"/>
          <w:sz w:val="20"/>
          <w:szCs w:val="20"/>
        </w:rPr>
        <w:t>, this presentation received the first best paper award.</w:t>
      </w:r>
    </w:p>
    <w:p w14:paraId="454F70F2" w14:textId="02ADA3E1" w:rsidR="00F31666" w:rsidRDefault="00F31666" w:rsidP="008844B2">
      <w:pPr>
        <w:pStyle w:val="NormalWeb"/>
        <w:spacing w:before="154" w:beforeAutospacing="0" w:after="0" w:afterAutospacing="0"/>
        <w:textAlignment w:val="baseline"/>
        <w:rPr>
          <w:sz w:val="20"/>
          <w:szCs w:val="20"/>
        </w:rPr>
      </w:pPr>
      <w:r w:rsidRPr="00B277DE">
        <w:rPr>
          <w:sz w:val="20"/>
          <w:szCs w:val="20"/>
        </w:rPr>
        <w:t xml:space="preserve">Rezaee, Z and S. Lee. </w:t>
      </w:r>
      <w:r w:rsidRPr="00415EDC">
        <w:rPr>
          <w:bCs/>
          <w:i/>
          <w:iCs/>
          <w:color w:val="44546A"/>
          <w:sz w:val="20"/>
          <w:szCs w:val="20"/>
        </w:rPr>
        <w:t xml:space="preserve">The Role of Short-Sellers and Auditors in Detecting Financial Reporting Fraud, </w:t>
      </w:r>
      <w:r w:rsidRPr="00B277DE">
        <w:rPr>
          <w:bCs/>
          <w:color w:val="000000"/>
          <w:sz w:val="20"/>
          <w:szCs w:val="20"/>
        </w:rPr>
        <w:t>2018 JAAF</w:t>
      </w:r>
      <w:r>
        <w:rPr>
          <w:bCs/>
          <w:color w:val="000000"/>
          <w:sz w:val="20"/>
          <w:szCs w:val="20"/>
        </w:rPr>
        <w:t xml:space="preserve"> </w:t>
      </w:r>
      <w:r w:rsidRPr="00415EDC">
        <w:rPr>
          <w:bCs/>
          <w:color w:val="000000"/>
          <w:sz w:val="20"/>
          <w:szCs w:val="20"/>
        </w:rPr>
        <w:t xml:space="preserve">conference in </w:t>
      </w:r>
      <w:proofErr w:type="spellStart"/>
      <w:r w:rsidRPr="00415EDC">
        <w:rPr>
          <w:bCs/>
          <w:color w:val="000000"/>
          <w:sz w:val="20"/>
          <w:szCs w:val="20"/>
        </w:rPr>
        <w:t>JeJu</w:t>
      </w:r>
      <w:proofErr w:type="spellEnd"/>
      <w:r w:rsidRPr="00415EDC">
        <w:rPr>
          <w:bCs/>
          <w:color w:val="000000"/>
          <w:sz w:val="20"/>
          <w:szCs w:val="20"/>
        </w:rPr>
        <w:t xml:space="preserve"> </w:t>
      </w:r>
      <w:r w:rsidR="00347F30" w:rsidRPr="00415EDC">
        <w:rPr>
          <w:bCs/>
          <w:color w:val="000000"/>
          <w:sz w:val="20"/>
          <w:szCs w:val="20"/>
        </w:rPr>
        <w:t xml:space="preserve">Island, </w:t>
      </w:r>
      <w:r w:rsidR="00347F30">
        <w:rPr>
          <w:sz w:val="20"/>
          <w:szCs w:val="20"/>
        </w:rPr>
        <w:t>Korea</w:t>
      </w:r>
      <w:r w:rsidRPr="00415EDC">
        <w:rPr>
          <w:bCs/>
          <w:color w:val="000000"/>
          <w:sz w:val="20"/>
          <w:szCs w:val="20"/>
        </w:rPr>
        <w:t>, June 27-30, 2018</w:t>
      </w:r>
    </w:p>
    <w:p w14:paraId="5CDB159F" w14:textId="77777777" w:rsidR="00987B26" w:rsidRDefault="00987B26" w:rsidP="008844B2">
      <w:pPr>
        <w:pStyle w:val="NormalWeb"/>
        <w:spacing w:before="106" w:beforeAutospacing="0" w:after="0" w:afterAutospacing="0" w:line="192" w:lineRule="auto"/>
        <w:ind w:left="547" w:hanging="547"/>
        <w:textAlignment w:val="baseline"/>
        <w:rPr>
          <w:bCs/>
          <w:color w:val="000000"/>
          <w:sz w:val="20"/>
          <w:szCs w:val="20"/>
        </w:rPr>
      </w:pPr>
      <w:r w:rsidRPr="00EF6736">
        <w:rPr>
          <w:sz w:val="20"/>
          <w:szCs w:val="20"/>
        </w:rPr>
        <w:t>Rezaee, Z</w:t>
      </w:r>
      <w:r w:rsidRPr="008844B2">
        <w:rPr>
          <w:bCs/>
          <w:color w:val="44546A"/>
          <w:sz w:val="20"/>
          <w:szCs w:val="20"/>
        </w:rPr>
        <w:t xml:space="preserve"> </w:t>
      </w:r>
      <w:r w:rsidR="00EF6736" w:rsidRPr="00EF6736">
        <w:rPr>
          <w:bCs/>
          <w:color w:val="44546A"/>
          <w:sz w:val="20"/>
          <w:szCs w:val="20"/>
        </w:rPr>
        <w:t xml:space="preserve">Workshop: </w:t>
      </w:r>
      <w:r w:rsidRPr="008844B2">
        <w:rPr>
          <w:bCs/>
          <w:color w:val="44546A"/>
          <w:sz w:val="20"/>
          <w:szCs w:val="20"/>
        </w:rPr>
        <w:t>Corporate Governance and Internal Audit Function,</w:t>
      </w:r>
      <w:r w:rsidRPr="00DA09FD">
        <w:rPr>
          <w:bCs/>
          <w:color w:val="000000"/>
          <w:sz w:val="20"/>
          <w:szCs w:val="20"/>
        </w:rPr>
        <w:t xml:space="preserve"> </w:t>
      </w:r>
      <w:proofErr w:type="spellStart"/>
      <w:r w:rsidRPr="008844B2">
        <w:rPr>
          <w:bCs/>
          <w:color w:val="000000"/>
          <w:sz w:val="20"/>
          <w:szCs w:val="20"/>
        </w:rPr>
        <w:t>Mobarakeh</w:t>
      </w:r>
      <w:proofErr w:type="spellEnd"/>
      <w:r w:rsidRPr="008844B2">
        <w:rPr>
          <w:bCs/>
          <w:color w:val="000000"/>
          <w:sz w:val="20"/>
          <w:szCs w:val="20"/>
        </w:rPr>
        <w:t xml:space="preserve"> Steel Company</w:t>
      </w:r>
      <w:r w:rsidRPr="008844B2">
        <w:rPr>
          <w:sz w:val="20"/>
          <w:szCs w:val="20"/>
        </w:rPr>
        <w:t>,</w:t>
      </w:r>
      <w:r w:rsidR="009A2233">
        <w:rPr>
          <w:sz w:val="20"/>
          <w:szCs w:val="20"/>
        </w:rPr>
        <w:t xml:space="preserve"> </w:t>
      </w:r>
      <w:r w:rsidRPr="008844B2">
        <w:rPr>
          <w:bCs/>
          <w:color w:val="000000"/>
          <w:sz w:val="20"/>
          <w:szCs w:val="20"/>
        </w:rPr>
        <w:t>June 3, 2018, Isfahan, Iran</w:t>
      </w:r>
    </w:p>
    <w:p w14:paraId="5CFE8BA6" w14:textId="77777777" w:rsidR="00EF6736" w:rsidRPr="008844B2" w:rsidRDefault="00EF6736" w:rsidP="008844B2">
      <w:pPr>
        <w:pStyle w:val="NormalWeb"/>
        <w:spacing w:before="86" w:beforeAutospacing="0" w:after="0" w:afterAutospacing="0" w:line="192" w:lineRule="auto"/>
        <w:ind w:left="547" w:hanging="547"/>
        <w:textAlignment w:val="baseline"/>
        <w:rPr>
          <w:sz w:val="20"/>
          <w:szCs w:val="20"/>
        </w:rPr>
      </w:pPr>
      <w:r w:rsidRPr="008844B2">
        <w:rPr>
          <w:bCs/>
          <w:color w:val="000000"/>
          <w:sz w:val="20"/>
          <w:szCs w:val="20"/>
        </w:rPr>
        <w:t xml:space="preserve">Rezaee, Z. </w:t>
      </w:r>
      <w:r w:rsidRPr="00EF6736">
        <w:rPr>
          <w:bCs/>
          <w:color w:val="000000"/>
          <w:sz w:val="20"/>
          <w:szCs w:val="20"/>
        </w:rPr>
        <w:t xml:space="preserve">Workshop: </w:t>
      </w:r>
      <w:r w:rsidRPr="008844B2">
        <w:rPr>
          <w:bCs/>
          <w:color w:val="000000"/>
          <w:sz w:val="20"/>
          <w:szCs w:val="20"/>
        </w:rPr>
        <w:t>Business Sustainability, Corporate Governance, Forensic Accounting and Professional Ethics,</w:t>
      </w:r>
      <w:r w:rsidRPr="00DA09FD">
        <w:rPr>
          <w:bCs/>
          <w:color w:val="000000"/>
          <w:sz w:val="20"/>
          <w:szCs w:val="20"/>
        </w:rPr>
        <w:t xml:space="preserve"> </w:t>
      </w:r>
      <w:r w:rsidRPr="008844B2">
        <w:rPr>
          <w:bCs/>
          <w:color w:val="000000"/>
          <w:sz w:val="20"/>
          <w:szCs w:val="20"/>
        </w:rPr>
        <w:t>University of Esfahan</w:t>
      </w:r>
      <w:r>
        <w:rPr>
          <w:bCs/>
          <w:color w:val="000000"/>
          <w:sz w:val="20"/>
          <w:szCs w:val="20"/>
        </w:rPr>
        <w:t>,</w:t>
      </w:r>
      <w:r>
        <w:rPr>
          <w:sz w:val="20"/>
          <w:szCs w:val="20"/>
        </w:rPr>
        <w:t xml:space="preserve"> </w:t>
      </w:r>
      <w:r w:rsidRPr="008844B2">
        <w:rPr>
          <w:bCs/>
          <w:color w:val="000000"/>
          <w:sz w:val="20"/>
          <w:szCs w:val="20"/>
        </w:rPr>
        <w:t>May 30, 2018</w:t>
      </w:r>
    </w:p>
    <w:p w14:paraId="451AB836" w14:textId="77777777" w:rsidR="00EF6736" w:rsidRPr="008844B2" w:rsidRDefault="00EF6736" w:rsidP="008844B2">
      <w:pPr>
        <w:pStyle w:val="NormalWeb"/>
        <w:spacing w:before="106" w:beforeAutospacing="0" w:after="0" w:afterAutospacing="0" w:line="192" w:lineRule="auto"/>
        <w:ind w:left="547" w:hanging="547"/>
        <w:textAlignment w:val="baseline"/>
        <w:rPr>
          <w:sz w:val="20"/>
          <w:szCs w:val="20"/>
        </w:rPr>
      </w:pPr>
      <w:bookmarkStart w:id="76" w:name="_Hlk528825061"/>
      <w:r w:rsidRPr="00415EDC">
        <w:rPr>
          <w:bCs/>
          <w:color w:val="000000"/>
          <w:sz w:val="20"/>
          <w:szCs w:val="20"/>
        </w:rPr>
        <w:lastRenderedPageBreak/>
        <w:t xml:space="preserve">Rezaee, Z. </w:t>
      </w:r>
      <w:r w:rsidR="00880EF7">
        <w:rPr>
          <w:bCs/>
          <w:color w:val="000000"/>
          <w:sz w:val="20"/>
          <w:szCs w:val="20"/>
        </w:rPr>
        <w:t>Keynote speech</w:t>
      </w:r>
      <w:r w:rsidRPr="00EF6736">
        <w:rPr>
          <w:bCs/>
          <w:color w:val="000000"/>
          <w:sz w:val="20"/>
          <w:szCs w:val="20"/>
        </w:rPr>
        <w:t>:</w:t>
      </w:r>
      <w:r w:rsidR="00BE7520">
        <w:rPr>
          <w:bCs/>
          <w:color w:val="000000"/>
          <w:sz w:val="20"/>
          <w:szCs w:val="20"/>
        </w:rPr>
        <w:t xml:space="preserve"> </w:t>
      </w:r>
      <w:r w:rsidRPr="008844B2">
        <w:rPr>
          <w:bCs/>
          <w:color w:val="44546A"/>
          <w:sz w:val="20"/>
          <w:szCs w:val="20"/>
        </w:rPr>
        <w:t>The Alignment between Corporate Sustainability, Governance and Internal Audit Function</w:t>
      </w:r>
      <w:r w:rsidR="00BE7520" w:rsidRPr="008844B2">
        <w:rPr>
          <w:bCs/>
          <w:color w:val="44546A"/>
          <w:sz w:val="20"/>
          <w:szCs w:val="20"/>
        </w:rPr>
        <w:t>,</w:t>
      </w:r>
      <w:r w:rsidR="00BE7520" w:rsidRPr="00DA09FD">
        <w:rPr>
          <w:bCs/>
          <w:color w:val="000000"/>
          <w:sz w:val="20"/>
          <w:szCs w:val="20"/>
        </w:rPr>
        <w:t xml:space="preserve"> </w:t>
      </w:r>
      <w:r w:rsidR="00BE7520" w:rsidRPr="008844B2">
        <w:rPr>
          <w:bCs/>
          <w:color w:val="000000"/>
          <w:sz w:val="20"/>
          <w:szCs w:val="20"/>
        </w:rPr>
        <w:t>Institute of Internal Auditors (IIA) Iran</w:t>
      </w:r>
      <w:r w:rsidR="00BE7520">
        <w:rPr>
          <w:bCs/>
          <w:color w:val="000000"/>
          <w:sz w:val="20"/>
          <w:szCs w:val="20"/>
        </w:rPr>
        <w:t>,</w:t>
      </w:r>
      <w:r w:rsidR="00BE7520">
        <w:rPr>
          <w:sz w:val="20"/>
          <w:szCs w:val="20"/>
        </w:rPr>
        <w:t xml:space="preserve"> </w:t>
      </w:r>
      <w:r w:rsidR="00BE7520" w:rsidRPr="008844B2">
        <w:rPr>
          <w:bCs/>
          <w:color w:val="000000"/>
          <w:sz w:val="20"/>
          <w:szCs w:val="20"/>
        </w:rPr>
        <w:t>May 28, 2018, Tehran, Iran</w:t>
      </w:r>
      <w:r w:rsidR="009A2233">
        <w:rPr>
          <w:bCs/>
          <w:color w:val="000000"/>
          <w:sz w:val="20"/>
          <w:szCs w:val="20"/>
        </w:rPr>
        <w:t>.</w:t>
      </w:r>
    </w:p>
    <w:bookmarkEnd w:id="76"/>
    <w:p w14:paraId="2C57991B" w14:textId="77777777" w:rsidR="00BE7520" w:rsidRDefault="00BE7520" w:rsidP="008844B2">
      <w:pPr>
        <w:pStyle w:val="NormalWeb"/>
        <w:spacing w:before="96" w:beforeAutospacing="0" w:after="0" w:afterAutospacing="0"/>
        <w:textAlignment w:val="baseline"/>
        <w:rPr>
          <w:rFonts w:eastAsia="+mn-ea"/>
          <w:bCs/>
          <w:color w:val="000000"/>
          <w:sz w:val="18"/>
          <w:szCs w:val="18"/>
        </w:rPr>
      </w:pPr>
      <w:r w:rsidRPr="008844B2">
        <w:rPr>
          <w:bCs/>
          <w:color w:val="000000"/>
          <w:sz w:val="18"/>
          <w:szCs w:val="18"/>
        </w:rPr>
        <w:t>Rezaee, Z. Workshop:</w:t>
      </w:r>
      <w:r w:rsidRPr="008844B2">
        <w:rPr>
          <w:bCs/>
          <w:sz w:val="18"/>
          <w:szCs w:val="18"/>
        </w:rPr>
        <w:t xml:space="preserve"> </w:t>
      </w:r>
      <w:r w:rsidRPr="008844B2">
        <w:rPr>
          <w:bCs/>
          <w:color w:val="44546A"/>
          <w:sz w:val="18"/>
          <w:szCs w:val="18"/>
        </w:rPr>
        <w:t xml:space="preserve">Research in Business Sustainability, Corporate Governance, Forensic Accounting and Professional Ethics, </w:t>
      </w:r>
      <w:proofErr w:type="spellStart"/>
      <w:r w:rsidRPr="008844B2">
        <w:rPr>
          <w:rFonts w:eastAsia="+mn-ea"/>
          <w:bCs/>
          <w:color w:val="000000"/>
          <w:sz w:val="18"/>
          <w:szCs w:val="18"/>
        </w:rPr>
        <w:t>Alzahra</w:t>
      </w:r>
      <w:proofErr w:type="spellEnd"/>
      <w:r w:rsidRPr="008844B2">
        <w:rPr>
          <w:rFonts w:eastAsia="+mn-ea"/>
          <w:bCs/>
          <w:color w:val="000000"/>
          <w:sz w:val="18"/>
          <w:szCs w:val="18"/>
        </w:rPr>
        <w:t>/Tehran University</w:t>
      </w:r>
      <w:r w:rsidR="009A2233" w:rsidRPr="009A2233">
        <w:rPr>
          <w:rFonts w:eastAsia="+mn-ea"/>
          <w:bCs/>
          <w:color w:val="000000"/>
          <w:sz w:val="18"/>
          <w:szCs w:val="18"/>
        </w:rPr>
        <w:t xml:space="preserve">, </w:t>
      </w:r>
      <w:r w:rsidRPr="008844B2">
        <w:rPr>
          <w:rFonts w:eastAsia="+mn-ea"/>
          <w:bCs/>
          <w:color w:val="000000"/>
          <w:sz w:val="18"/>
          <w:szCs w:val="18"/>
        </w:rPr>
        <w:t>May 27, 2018</w:t>
      </w:r>
      <w:r w:rsidR="009A2233">
        <w:rPr>
          <w:rFonts w:eastAsia="+mn-ea"/>
          <w:bCs/>
          <w:color w:val="000000"/>
          <w:sz w:val="18"/>
          <w:szCs w:val="18"/>
        </w:rPr>
        <w:t>.</w:t>
      </w:r>
    </w:p>
    <w:p w14:paraId="465EBEFE" w14:textId="77777777" w:rsidR="00987B26" w:rsidRDefault="009A2233" w:rsidP="008844B2">
      <w:pPr>
        <w:pStyle w:val="NormalWeb"/>
        <w:spacing w:before="96" w:beforeAutospacing="0" w:after="0" w:afterAutospacing="0"/>
        <w:textAlignment w:val="baseline"/>
        <w:rPr>
          <w:sz w:val="20"/>
          <w:szCs w:val="20"/>
        </w:rPr>
      </w:pPr>
      <w:r w:rsidRPr="00415EDC">
        <w:rPr>
          <w:bCs/>
          <w:color w:val="000000"/>
          <w:sz w:val="18"/>
          <w:szCs w:val="18"/>
        </w:rPr>
        <w:t>Rezaee, Z. Workshop:</w:t>
      </w:r>
      <w:r>
        <w:rPr>
          <w:bCs/>
          <w:color w:val="000000"/>
          <w:sz w:val="18"/>
          <w:szCs w:val="18"/>
        </w:rPr>
        <w:t xml:space="preserve"> </w:t>
      </w:r>
      <w:r>
        <w:rPr>
          <w:sz w:val="20"/>
          <w:szCs w:val="20"/>
        </w:rPr>
        <w:t xml:space="preserve">Corporate Governance and Internal Auditing, Bank of </w:t>
      </w:r>
      <w:proofErr w:type="spellStart"/>
      <w:r>
        <w:rPr>
          <w:sz w:val="20"/>
          <w:szCs w:val="20"/>
        </w:rPr>
        <w:t>Tejarat</w:t>
      </w:r>
      <w:proofErr w:type="spellEnd"/>
      <w:r>
        <w:rPr>
          <w:sz w:val="20"/>
          <w:szCs w:val="20"/>
        </w:rPr>
        <w:t>, Tehran, Iran, May 28, 2018.</w:t>
      </w:r>
    </w:p>
    <w:p w14:paraId="06BBA33E" w14:textId="77777777" w:rsidR="00F31666" w:rsidRDefault="00F31666" w:rsidP="00592DA6">
      <w:pPr>
        <w:pStyle w:val="Default"/>
        <w:rPr>
          <w:rFonts w:ascii="Times New Roman" w:hAnsi="Times New Roman" w:cs="Times New Roman"/>
          <w:sz w:val="20"/>
          <w:szCs w:val="20"/>
        </w:rPr>
      </w:pPr>
    </w:p>
    <w:p w14:paraId="5B391677" w14:textId="77777777" w:rsidR="00B91D84" w:rsidRPr="00EF6736" w:rsidRDefault="00B91D84" w:rsidP="00592DA6">
      <w:pPr>
        <w:pStyle w:val="Default"/>
        <w:rPr>
          <w:rFonts w:ascii="Times New Roman" w:hAnsi="Times New Roman" w:cs="Times New Roman"/>
          <w:sz w:val="20"/>
          <w:szCs w:val="20"/>
        </w:rPr>
      </w:pPr>
      <w:r w:rsidRPr="00EF6736">
        <w:rPr>
          <w:rFonts w:ascii="Times New Roman" w:hAnsi="Times New Roman" w:cs="Times New Roman"/>
          <w:sz w:val="20"/>
          <w:szCs w:val="20"/>
        </w:rPr>
        <w:t xml:space="preserve">Rezaee, Z. Workshop: Business Sustainability, Corporate Governance, Forensic Accounting and Professional Ethics. Saint Petersburg, Russia, April 11-28, 2018. </w:t>
      </w:r>
    </w:p>
    <w:p w14:paraId="464FCBC1" w14:textId="77777777" w:rsidR="00367D06" w:rsidRPr="00EF6736" w:rsidRDefault="00367D06" w:rsidP="00592DA6">
      <w:pPr>
        <w:pStyle w:val="Default"/>
        <w:rPr>
          <w:rFonts w:ascii="Times New Roman" w:hAnsi="Times New Roman" w:cs="Times New Roman"/>
          <w:sz w:val="20"/>
          <w:szCs w:val="20"/>
        </w:rPr>
      </w:pPr>
    </w:p>
    <w:p w14:paraId="2160B534" w14:textId="77777777" w:rsidR="00B91D84" w:rsidRPr="00BE7520" w:rsidRDefault="00367D06" w:rsidP="00592DA6">
      <w:pPr>
        <w:pStyle w:val="Default"/>
        <w:rPr>
          <w:rFonts w:ascii="Times New Roman" w:hAnsi="Times New Roman" w:cs="Times New Roman"/>
          <w:sz w:val="20"/>
          <w:szCs w:val="20"/>
        </w:rPr>
      </w:pPr>
      <w:bookmarkStart w:id="77" w:name="_Hlk528825134"/>
      <w:r w:rsidRPr="00BE7520">
        <w:rPr>
          <w:rFonts w:ascii="Times New Roman" w:hAnsi="Times New Roman" w:cs="Times New Roman"/>
          <w:sz w:val="20"/>
          <w:szCs w:val="20"/>
        </w:rPr>
        <w:t xml:space="preserve">Rezaee, Z. </w:t>
      </w:r>
      <w:r w:rsidR="00880EF7">
        <w:rPr>
          <w:rFonts w:ascii="Times New Roman" w:hAnsi="Times New Roman" w:cs="Times New Roman"/>
          <w:sz w:val="20"/>
          <w:szCs w:val="20"/>
        </w:rPr>
        <w:t xml:space="preserve">Keynote Speech, </w:t>
      </w:r>
      <w:r w:rsidRPr="00BE7520">
        <w:rPr>
          <w:rFonts w:ascii="Times New Roman" w:hAnsi="Times New Roman" w:cs="Times New Roman"/>
          <w:sz w:val="20"/>
          <w:szCs w:val="20"/>
        </w:rPr>
        <w:t>Open Lecture: Corporate Governance and Ethics, Warsaw, Poland, April 9, 2018.</w:t>
      </w:r>
    </w:p>
    <w:p w14:paraId="5C8C6B09" w14:textId="77777777" w:rsidR="00367D06" w:rsidRPr="00BE7520" w:rsidRDefault="00367D06" w:rsidP="00592DA6">
      <w:pPr>
        <w:pStyle w:val="Default"/>
        <w:rPr>
          <w:rFonts w:ascii="Times New Roman" w:hAnsi="Times New Roman" w:cs="Times New Roman"/>
          <w:sz w:val="20"/>
          <w:szCs w:val="20"/>
        </w:rPr>
      </w:pPr>
    </w:p>
    <w:bookmarkEnd w:id="77"/>
    <w:p w14:paraId="5CEADBDB" w14:textId="77777777" w:rsidR="00367D06" w:rsidRPr="00BE7520" w:rsidRDefault="00367D06" w:rsidP="00592DA6">
      <w:pPr>
        <w:pStyle w:val="Default"/>
        <w:rPr>
          <w:rFonts w:ascii="Times New Roman" w:hAnsi="Times New Roman" w:cs="Times New Roman"/>
          <w:sz w:val="20"/>
          <w:szCs w:val="20"/>
        </w:rPr>
      </w:pPr>
      <w:r w:rsidRPr="00BE7520">
        <w:rPr>
          <w:rFonts w:ascii="Times New Roman" w:hAnsi="Times New Roman" w:cs="Times New Roman"/>
          <w:sz w:val="20"/>
          <w:szCs w:val="20"/>
        </w:rPr>
        <w:t>Rezaee, Z. Open Lecture: Sustainability and Corporate Governance, Cracow, Poland, April 7, 2018.</w:t>
      </w:r>
    </w:p>
    <w:p w14:paraId="3382A365" w14:textId="77777777" w:rsidR="00367D06" w:rsidRPr="00BE7520" w:rsidRDefault="00367D06" w:rsidP="00592DA6">
      <w:pPr>
        <w:pStyle w:val="Default"/>
        <w:rPr>
          <w:rFonts w:ascii="Times New Roman" w:hAnsi="Times New Roman" w:cs="Times New Roman"/>
          <w:sz w:val="20"/>
          <w:szCs w:val="20"/>
        </w:rPr>
      </w:pPr>
    </w:p>
    <w:p w14:paraId="77C0FF5F" w14:textId="77777777" w:rsidR="00592DA6" w:rsidRPr="00BE7520" w:rsidRDefault="00033D1B" w:rsidP="00592DA6">
      <w:pPr>
        <w:pStyle w:val="Default"/>
        <w:rPr>
          <w:rFonts w:ascii="Times New Roman" w:hAnsi="Times New Roman" w:cs="Times New Roman"/>
          <w:sz w:val="20"/>
          <w:szCs w:val="20"/>
        </w:rPr>
      </w:pPr>
      <w:r w:rsidRPr="00BE7520">
        <w:rPr>
          <w:rFonts w:ascii="Times New Roman" w:hAnsi="Times New Roman" w:cs="Times New Roman"/>
          <w:sz w:val="20"/>
          <w:szCs w:val="20"/>
        </w:rPr>
        <w:t xml:space="preserve">Rezaee, Z, N. </w:t>
      </w:r>
      <w:proofErr w:type="gramStart"/>
      <w:r w:rsidRPr="00BE7520">
        <w:rPr>
          <w:rFonts w:ascii="Times New Roman" w:hAnsi="Times New Roman" w:cs="Times New Roman"/>
          <w:sz w:val="20"/>
          <w:szCs w:val="20"/>
        </w:rPr>
        <w:t>Kumar</w:t>
      </w:r>
      <w:proofErr w:type="gramEnd"/>
      <w:r w:rsidRPr="00BE7520">
        <w:rPr>
          <w:rFonts w:ascii="Times New Roman" w:hAnsi="Times New Roman" w:cs="Times New Roman"/>
          <w:sz w:val="20"/>
          <w:szCs w:val="20"/>
        </w:rPr>
        <w:t xml:space="preserve"> and M. </w:t>
      </w:r>
      <w:proofErr w:type="spellStart"/>
      <w:r w:rsidRPr="00BE7520">
        <w:rPr>
          <w:rFonts w:ascii="Times New Roman" w:hAnsi="Times New Roman" w:cs="Times New Roman"/>
          <w:sz w:val="20"/>
          <w:szCs w:val="20"/>
        </w:rPr>
        <w:t>Ou</w:t>
      </w:r>
      <w:proofErr w:type="spellEnd"/>
      <w:r w:rsidR="00592DA6" w:rsidRPr="00BE7520">
        <w:rPr>
          <w:rFonts w:ascii="Times New Roman" w:hAnsi="Times New Roman" w:cs="Times New Roman"/>
          <w:sz w:val="20"/>
          <w:szCs w:val="20"/>
        </w:rPr>
        <w:t>.,</w:t>
      </w:r>
      <w:r w:rsidRPr="008844B2">
        <w:rPr>
          <w:rFonts w:ascii="Times New Roman" w:hAnsi="Times New Roman" w:cs="Times New Roman"/>
          <w:sz w:val="20"/>
          <w:szCs w:val="20"/>
        </w:rPr>
        <w:t xml:space="preserve"> </w:t>
      </w:r>
      <w:r w:rsidRPr="00EF6736">
        <w:rPr>
          <w:rFonts w:ascii="Times New Roman" w:hAnsi="Times New Roman" w:cs="Times New Roman"/>
          <w:sz w:val="20"/>
          <w:szCs w:val="20"/>
        </w:rPr>
        <w:t>Big Data and Cybersecurity: Evidence from Textual Analysis, t</w:t>
      </w:r>
      <w:r w:rsidR="00592DA6" w:rsidRPr="00EF6736">
        <w:rPr>
          <w:rFonts w:ascii="Times New Roman" w:hAnsi="Times New Roman" w:cs="Times New Roman"/>
          <w:sz w:val="20"/>
          <w:szCs w:val="20"/>
        </w:rPr>
        <w:t xml:space="preserve">he 30th Annual Student Research Forum, </w:t>
      </w:r>
      <w:r w:rsidRPr="00BE7520">
        <w:rPr>
          <w:rFonts w:ascii="Times New Roman" w:hAnsi="Times New Roman" w:cs="Times New Roman"/>
          <w:sz w:val="20"/>
          <w:szCs w:val="20"/>
        </w:rPr>
        <w:t>t</w:t>
      </w:r>
      <w:r w:rsidR="00592DA6" w:rsidRPr="00BE7520">
        <w:rPr>
          <w:rFonts w:ascii="Times New Roman" w:hAnsi="Times New Roman" w:cs="Times New Roman"/>
          <w:sz w:val="20"/>
          <w:szCs w:val="20"/>
        </w:rPr>
        <w:t>he University of Memphis, March 26, 2018</w:t>
      </w:r>
      <w:r w:rsidRPr="00BE7520">
        <w:rPr>
          <w:rFonts w:ascii="Times New Roman" w:hAnsi="Times New Roman" w:cs="Times New Roman"/>
          <w:sz w:val="20"/>
          <w:szCs w:val="20"/>
        </w:rPr>
        <w:t>.</w:t>
      </w:r>
    </w:p>
    <w:p w14:paraId="5C71F136" w14:textId="77777777" w:rsidR="00592DA6" w:rsidRPr="00BE7520" w:rsidRDefault="00592DA6" w:rsidP="00592DA6">
      <w:pPr>
        <w:pStyle w:val="Default"/>
        <w:rPr>
          <w:rFonts w:ascii="Times New Roman" w:hAnsi="Times New Roman" w:cs="Times New Roman"/>
          <w:sz w:val="20"/>
          <w:szCs w:val="20"/>
        </w:rPr>
      </w:pPr>
    </w:p>
    <w:p w14:paraId="1452D31A" w14:textId="77777777" w:rsidR="008446E2" w:rsidRPr="008844B2" w:rsidRDefault="00592DA6" w:rsidP="00592DA6">
      <w:pPr>
        <w:pStyle w:val="Default"/>
        <w:rPr>
          <w:rFonts w:ascii="Times New Roman" w:hAnsi="Times New Roman" w:cs="Times New Roman"/>
          <w:sz w:val="20"/>
          <w:szCs w:val="20"/>
        </w:rPr>
      </w:pPr>
      <w:r w:rsidRPr="00B277DE">
        <w:rPr>
          <w:rFonts w:ascii="Times New Roman" w:hAnsi="Times New Roman" w:cs="Times New Roman"/>
          <w:sz w:val="20"/>
          <w:szCs w:val="20"/>
        </w:rPr>
        <w:t xml:space="preserve">Rezaee, Z, A. </w:t>
      </w:r>
      <w:proofErr w:type="gramStart"/>
      <w:r w:rsidRPr="00B277DE">
        <w:rPr>
          <w:rFonts w:ascii="Times New Roman" w:hAnsi="Times New Roman" w:cs="Times New Roman"/>
          <w:sz w:val="20"/>
          <w:szCs w:val="20"/>
        </w:rPr>
        <w:t>Adeli</w:t>
      </w:r>
      <w:proofErr w:type="gramEnd"/>
      <w:r w:rsidRPr="00B277DE">
        <w:rPr>
          <w:rFonts w:ascii="Times New Roman" w:hAnsi="Times New Roman" w:cs="Times New Roman"/>
          <w:sz w:val="20"/>
          <w:szCs w:val="20"/>
        </w:rPr>
        <w:t xml:space="preserve"> and S. Shen. Corporate Governance Effectiveness and Cyber Security Risk Assessment and Management, </w:t>
      </w:r>
      <w:r w:rsidR="00033D1B" w:rsidRPr="008844B2">
        <w:rPr>
          <w:rFonts w:ascii="Times New Roman" w:hAnsi="Times New Roman" w:cs="Times New Roman"/>
          <w:sz w:val="20"/>
          <w:szCs w:val="20"/>
        </w:rPr>
        <w:t>t</w:t>
      </w:r>
      <w:r w:rsidRPr="008844B2">
        <w:rPr>
          <w:rFonts w:ascii="Times New Roman" w:hAnsi="Times New Roman" w:cs="Times New Roman"/>
          <w:sz w:val="20"/>
          <w:szCs w:val="20"/>
        </w:rPr>
        <w:t xml:space="preserve">he 30th Annual Student Research Forum, </w:t>
      </w:r>
      <w:r w:rsidR="00033D1B" w:rsidRPr="008844B2">
        <w:rPr>
          <w:rFonts w:ascii="Times New Roman" w:hAnsi="Times New Roman" w:cs="Times New Roman"/>
          <w:sz w:val="20"/>
          <w:szCs w:val="20"/>
        </w:rPr>
        <w:t>t</w:t>
      </w:r>
      <w:r w:rsidRPr="008844B2">
        <w:rPr>
          <w:rFonts w:ascii="Times New Roman" w:hAnsi="Times New Roman" w:cs="Times New Roman"/>
          <w:sz w:val="20"/>
          <w:szCs w:val="20"/>
        </w:rPr>
        <w:t>he University of Memphis, March 26, 2018</w:t>
      </w:r>
      <w:r w:rsidR="00033D1B" w:rsidRPr="008844B2">
        <w:rPr>
          <w:rFonts w:ascii="Times New Roman" w:hAnsi="Times New Roman" w:cs="Times New Roman"/>
          <w:sz w:val="20"/>
          <w:szCs w:val="20"/>
        </w:rPr>
        <w:t>.</w:t>
      </w:r>
    </w:p>
    <w:p w14:paraId="62199465" w14:textId="77777777" w:rsidR="00592DA6" w:rsidRPr="008844B2" w:rsidRDefault="00592DA6" w:rsidP="00AC12F6">
      <w:pPr>
        <w:pStyle w:val="Default"/>
        <w:rPr>
          <w:rFonts w:ascii="Times New Roman" w:hAnsi="Times New Roman" w:cs="Times New Roman"/>
          <w:sz w:val="20"/>
          <w:szCs w:val="20"/>
        </w:rPr>
      </w:pPr>
    </w:p>
    <w:p w14:paraId="1F3CE9FF" w14:textId="77777777" w:rsidR="004607D0" w:rsidRPr="008844B2" w:rsidRDefault="004607D0" w:rsidP="00AC12F6">
      <w:pPr>
        <w:pStyle w:val="Default"/>
        <w:rPr>
          <w:rFonts w:ascii="Times New Roman" w:hAnsi="Times New Roman" w:cs="Times New Roman"/>
          <w:sz w:val="20"/>
          <w:szCs w:val="20"/>
        </w:rPr>
      </w:pPr>
      <w:r w:rsidRPr="008844B2">
        <w:rPr>
          <w:rFonts w:ascii="Times New Roman" w:hAnsi="Times New Roman" w:cs="Times New Roman"/>
          <w:sz w:val="20"/>
          <w:szCs w:val="20"/>
        </w:rPr>
        <w:t>Rezaee, Z., the Importance and Relevance of Global Business Sustainability Education, Practice, and Research with Focus on Asia. Sino-Us College, Zhuhai, China, November 11, 2017.</w:t>
      </w:r>
    </w:p>
    <w:p w14:paraId="0DA123B1" w14:textId="77777777" w:rsidR="004607D0" w:rsidRPr="008844B2" w:rsidRDefault="004607D0" w:rsidP="00AC12F6">
      <w:pPr>
        <w:pStyle w:val="Default"/>
        <w:rPr>
          <w:rFonts w:ascii="Times New Roman" w:hAnsi="Times New Roman" w:cs="Times New Roman"/>
          <w:sz w:val="20"/>
          <w:szCs w:val="20"/>
        </w:rPr>
      </w:pPr>
    </w:p>
    <w:p w14:paraId="3FAB8A71" w14:textId="77777777" w:rsidR="00941830" w:rsidRPr="008844B2" w:rsidRDefault="00941830" w:rsidP="00AC12F6">
      <w:pPr>
        <w:pStyle w:val="Default"/>
        <w:rPr>
          <w:rFonts w:ascii="Times New Roman" w:hAnsi="Times New Roman" w:cs="Times New Roman"/>
          <w:sz w:val="20"/>
          <w:szCs w:val="20"/>
        </w:rPr>
      </w:pPr>
      <w:r w:rsidRPr="008844B2">
        <w:rPr>
          <w:rFonts w:ascii="Times New Roman" w:hAnsi="Times New Roman" w:cs="Times New Roman"/>
          <w:sz w:val="20"/>
          <w:szCs w:val="20"/>
        </w:rPr>
        <w:t xml:space="preserve">Rezaee, Z., </w:t>
      </w:r>
      <w:r w:rsidR="004607D0" w:rsidRPr="008844B2">
        <w:rPr>
          <w:rFonts w:ascii="Times New Roman" w:hAnsi="Times New Roman" w:cs="Times New Roman"/>
          <w:sz w:val="20"/>
          <w:szCs w:val="20"/>
        </w:rPr>
        <w:t>R. Zhao, and S. Zhou, Tournament Incentives and Corporate Social Responsibility Performance. Workshop presentation at the Hong Kong Baptist University, November 7, 2017.</w:t>
      </w:r>
    </w:p>
    <w:p w14:paraId="4C4CEA3D" w14:textId="77777777" w:rsidR="004607D0" w:rsidRPr="008844B2" w:rsidRDefault="004607D0" w:rsidP="00AC12F6">
      <w:pPr>
        <w:pStyle w:val="Default"/>
        <w:rPr>
          <w:rFonts w:ascii="Times New Roman" w:hAnsi="Times New Roman" w:cs="Times New Roman"/>
          <w:sz w:val="20"/>
          <w:szCs w:val="20"/>
        </w:rPr>
      </w:pPr>
    </w:p>
    <w:p w14:paraId="1B3D7E0D" w14:textId="77777777" w:rsidR="004607D0" w:rsidRPr="008844B2" w:rsidRDefault="004607D0" w:rsidP="00AC12F6">
      <w:pPr>
        <w:pStyle w:val="Default"/>
        <w:rPr>
          <w:rFonts w:ascii="Times New Roman" w:hAnsi="Times New Roman" w:cs="Times New Roman"/>
          <w:sz w:val="20"/>
          <w:szCs w:val="20"/>
        </w:rPr>
      </w:pPr>
      <w:r w:rsidRPr="008844B2">
        <w:rPr>
          <w:rFonts w:ascii="Times New Roman" w:hAnsi="Times New Roman" w:cs="Times New Roman"/>
          <w:sz w:val="20"/>
          <w:szCs w:val="20"/>
        </w:rPr>
        <w:t>Rezaee, Z., S. Homayoun, K. Zhen, and M. Ha. The Emergence of Business Sustainability Reporting and Assurance in Asia. 2017 Accounting Horizons Conference, Suzhou, China, November 5, 2017.</w:t>
      </w:r>
    </w:p>
    <w:p w14:paraId="50895670" w14:textId="77777777" w:rsidR="004607D0" w:rsidRPr="008844B2" w:rsidRDefault="004607D0" w:rsidP="00AC12F6">
      <w:pPr>
        <w:pStyle w:val="Default"/>
        <w:rPr>
          <w:rFonts w:ascii="Times New Roman" w:hAnsi="Times New Roman" w:cs="Times New Roman"/>
          <w:sz w:val="20"/>
          <w:szCs w:val="20"/>
        </w:rPr>
      </w:pPr>
    </w:p>
    <w:p w14:paraId="41BA0A54" w14:textId="77777777" w:rsidR="004607D0" w:rsidRPr="008844B2" w:rsidRDefault="004607D0" w:rsidP="00AC12F6">
      <w:pPr>
        <w:pStyle w:val="Default"/>
        <w:rPr>
          <w:rFonts w:ascii="Times New Roman" w:hAnsi="Times New Roman" w:cs="Times New Roman"/>
          <w:sz w:val="20"/>
          <w:szCs w:val="20"/>
        </w:rPr>
      </w:pPr>
      <w:r w:rsidRPr="008844B2">
        <w:rPr>
          <w:rFonts w:ascii="Times New Roman" w:hAnsi="Times New Roman" w:cs="Times New Roman"/>
          <w:sz w:val="20"/>
          <w:szCs w:val="20"/>
        </w:rPr>
        <w:t>Rezaee, Z., H. Dou, and H. Zhang. Corporate Social Responsibility and Earnings Quality: Evidence from China. 2017 Accounting Horizons Conference, Suzhou, China, November 5, 2017.</w:t>
      </w:r>
    </w:p>
    <w:p w14:paraId="38C1F859" w14:textId="77777777" w:rsidR="004607D0" w:rsidRPr="008844B2" w:rsidRDefault="004607D0" w:rsidP="00AC12F6">
      <w:pPr>
        <w:pStyle w:val="Default"/>
        <w:rPr>
          <w:rFonts w:ascii="Times New Roman" w:hAnsi="Times New Roman" w:cs="Times New Roman"/>
          <w:sz w:val="20"/>
          <w:szCs w:val="20"/>
        </w:rPr>
      </w:pPr>
    </w:p>
    <w:p w14:paraId="0F8CA579" w14:textId="77777777" w:rsidR="00AC12F6" w:rsidRPr="008844B2" w:rsidRDefault="00AC12F6" w:rsidP="00AC12F6">
      <w:pPr>
        <w:pStyle w:val="Default"/>
        <w:rPr>
          <w:rFonts w:ascii="Times New Roman" w:hAnsi="Times New Roman" w:cs="Times New Roman"/>
          <w:sz w:val="20"/>
          <w:szCs w:val="20"/>
        </w:rPr>
      </w:pPr>
      <w:r w:rsidRPr="008844B2">
        <w:rPr>
          <w:rFonts w:ascii="Times New Roman" w:hAnsi="Times New Roman" w:cs="Times New Roman"/>
          <w:sz w:val="20"/>
          <w:szCs w:val="20"/>
        </w:rPr>
        <w:t>Rezaee, Z.</w:t>
      </w:r>
      <w:r w:rsidR="008C72E6" w:rsidRPr="008844B2">
        <w:rPr>
          <w:rFonts w:ascii="Times New Roman" w:hAnsi="Times New Roman" w:cs="Times New Roman"/>
          <w:sz w:val="20"/>
          <w:szCs w:val="20"/>
        </w:rPr>
        <w:t>,</w:t>
      </w:r>
      <w:r w:rsidRPr="008844B2">
        <w:rPr>
          <w:rFonts w:ascii="Times New Roman" w:hAnsi="Times New Roman" w:cs="Times New Roman"/>
          <w:sz w:val="20"/>
          <w:szCs w:val="20"/>
        </w:rPr>
        <w:t xml:space="preserve"> S. </w:t>
      </w:r>
      <w:proofErr w:type="gramStart"/>
      <w:r w:rsidRPr="008844B2">
        <w:rPr>
          <w:rFonts w:ascii="Times New Roman" w:hAnsi="Times New Roman" w:cs="Times New Roman"/>
          <w:sz w:val="20"/>
          <w:szCs w:val="20"/>
        </w:rPr>
        <w:t>Han</w:t>
      </w:r>
      <w:proofErr w:type="gramEnd"/>
      <w:r w:rsidRPr="008844B2">
        <w:rPr>
          <w:rFonts w:ascii="Times New Roman" w:hAnsi="Times New Roman" w:cs="Times New Roman"/>
          <w:sz w:val="20"/>
          <w:szCs w:val="20"/>
        </w:rPr>
        <w:t xml:space="preserve"> and </w:t>
      </w:r>
      <w:r w:rsidR="008C72E6" w:rsidRPr="008844B2">
        <w:rPr>
          <w:rFonts w:ascii="Times New Roman" w:hAnsi="Times New Roman" w:cs="Times New Roman"/>
          <w:sz w:val="20"/>
          <w:szCs w:val="20"/>
        </w:rPr>
        <w:t>J. Wu. Corporate Social Responsibility Performance and auditor Changes.</w:t>
      </w:r>
      <w:r w:rsidRPr="008844B2">
        <w:rPr>
          <w:rFonts w:ascii="Times New Roman" w:hAnsi="Times New Roman" w:cs="Times New Roman"/>
          <w:sz w:val="20"/>
          <w:szCs w:val="20"/>
        </w:rPr>
        <w:t xml:space="preserve"> The 2017 American Accounting Association (AAA) Annual </w:t>
      </w:r>
      <w:r w:rsidR="008C72E6" w:rsidRPr="008844B2">
        <w:rPr>
          <w:rFonts w:ascii="Times New Roman" w:hAnsi="Times New Roman" w:cs="Times New Roman"/>
          <w:sz w:val="20"/>
          <w:szCs w:val="20"/>
        </w:rPr>
        <w:t>Meeting, San Diego, CL, August 9</w:t>
      </w:r>
      <w:r w:rsidRPr="008844B2">
        <w:rPr>
          <w:rFonts w:ascii="Times New Roman" w:hAnsi="Times New Roman" w:cs="Times New Roman"/>
          <w:sz w:val="20"/>
          <w:szCs w:val="20"/>
        </w:rPr>
        <w:t>, 2017.</w:t>
      </w:r>
    </w:p>
    <w:p w14:paraId="0C8FE7CE" w14:textId="77777777" w:rsidR="00AC12F6" w:rsidRPr="008844B2" w:rsidRDefault="00AC12F6" w:rsidP="00AC12F6">
      <w:pPr>
        <w:pStyle w:val="Default"/>
        <w:rPr>
          <w:rFonts w:ascii="Times New Roman" w:hAnsi="Times New Roman" w:cs="Times New Roman"/>
          <w:sz w:val="20"/>
          <w:szCs w:val="20"/>
        </w:rPr>
      </w:pPr>
    </w:p>
    <w:p w14:paraId="412BF754" w14:textId="77777777" w:rsidR="008C72E6" w:rsidRPr="008844B2" w:rsidRDefault="008C72E6" w:rsidP="008C72E6">
      <w:pPr>
        <w:pStyle w:val="Default"/>
        <w:rPr>
          <w:rFonts w:ascii="Times New Roman" w:hAnsi="Times New Roman" w:cs="Times New Roman"/>
          <w:sz w:val="20"/>
          <w:szCs w:val="20"/>
        </w:rPr>
      </w:pPr>
      <w:r w:rsidRPr="008844B2">
        <w:rPr>
          <w:rFonts w:ascii="Times New Roman" w:hAnsi="Times New Roman" w:cs="Times New Roman"/>
          <w:sz w:val="20"/>
          <w:szCs w:val="20"/>
        </w:rPr>
        <w:t>Rezaee, Z., and S Han. Corporate Social Responsibility, Sustainability Assurance and Auditor Conservatism. The 2017 American Accounting Association (AAA) Annual Meeting, San Diego, CL, August 9, 2017.</w:t>
      </w:r>
    </w:p>
    <w:p w14:paraId="41004F19" w14:textId="77777777" w:rsidR="008C72E6" w:rsidRPr="008844B2" w:rsidRDefault="008C72E6" w:rsidP="008C72E6">
      <w:pPr>
        <w:pStyle w:val="Default"/>
        <w:rPr>
          <w:rFonts w:ascii="Times New Roman" w:hAnsi="Times New Roman" w:cs="Times New Roman"/>
          <w:sz w:val="20"/>
          <w:szCs w:val="20"/>
        </w:rPr>
      </w:pPr>
    </w:p>
    <w:p w14:paraId="67C0C651" w14:textId="77777777" w:rsidR="008C72E6" w:rsidRPr="008844B2" w:rsidRDefault="008C72E6" w:rsidP="008C72E6">
      <w:pPr>
        <w:pStyle w:val="Default"/>
        <w:rPr>
          <w:rFonts w:ascii="Times New Roman" w:hAnsi="Times New Roman" w:cs="Times New Roman"/>
          <w:sz w:val="20"/>
          <w:szCs w:val="20"/>
        </w:rPr>
      </w:pPr>
    </w:p>
    <w:p w14:paraId="48C6B0BB" w14:textId="77777777" w:rsidR="008C72E6" w:rsidRPr="008844B2" w:rsidRDefault="008C72E6" w:rsidP="008C72E6">
      <w:pPr>
        <w:pStyle w:val="Default"/>
        <w:rPr>
          <w:rFonts w:ascii="Times New Roman" w:hAnsi="Times New Roman" w:cs="Times New Roman"/>
          <w:sz w:val="20"/>
          <w:szCs w:val="20"/>
        </w:rPr>
      </w:pPr>
      <w:r w:rsidRPr="008844B2">
        <w:rPr>
          <w:rFonts w:ascii="Times New Roman" w:hAnsi="Times New Roman" w:cs="Times New Roman"/>
          <w:sz w:val="20"/>
          <w:szCs w:val="20"/>
        </w:rPr>
        <w:t xml:space="preserve">Rezaee, Z., S.  Han, L. </w:t>
      </w:r>
      <w:proofErr w:type="gramStart"/>
      <w:r w:rsidRPr="008844B2">
        <w:rPr>
          <w:rFonts w:ascii="Times New Roman" w:hAnsi="Times New Roman" w:cs="Times New Roman"/>
          <w:sz w:val="20"/>
          <w:szCs w:val="20"/>
        </w:rPr>
        <w:t>Gao</w:t>
      </w:r>
      <w:proofErr w:type="gramEnd"/>
      <w:r w:rsidRPr="008844B2">
        <w:rPr>
          <w:rFonts w:ascii="Times New Roman" w:hAnsi="Times New Roman" w:cs="Times New Roman"/>
          <w:sz w:val="20"/>
          <w:szCs w:val="20"/>
        </w:rPr>
        <w:t xml:space="preserve"> and J. Yu.  The JOBS Act, Underwriting Costs and Voluntary Disclosure. The 2017 American Accounting Association (AAA) Annual Meeting, San Diego, CL, August 8, 2017.</w:t>
      </w:r>
    </w:p>
    <w:p w14:paraId="308D56CC" w14:textId="77777777" w:rsidR="00704CED" w:rsidRPr="008844B2" w:rsidRDefault="00704CED" w:rsidP="00A871FC">
      <w:pPr>
        <w:pStyle w:val="Default"/>
        <w:rPr>
          <w:rFonts w:ascii="Times New Roman" w:hAnsi="Times New Roman" w:cs="Times New Roman"/>
          <w:sz w:val="20"/>
          <w:szCs w:val="20"/>
        </w:rPr>
      </w:pPr>
    </w:p>
    <w:p w14:paraId="797E50C6" w14:textId="77777777" w:rsidR="00AC12F6" w:rsidRPr="008844B2" w:rsidRDefault="00AC12F6" w:rsidP="00704CED">
      <w:pPr>
        <w:pStyle w:val="Default"/>
        <w:rPr>
          <w:rFonts w:ascii="Times New Roman" w:hAnsi="Times New Roman" w:cs="Times New Roman"/>
          <w:sz w:val="20"/>
          <w:szCs w:val="20"/>
        </w:rPr>
      </w:pPr>
    </w:p>
    <w:p w14:paraId="17417604" w14:textId="77777777" w:rsidR="00704CED" w:rsidRPr="008844B2" w:rsidRDefault="00704CED" w:rsidP="00704CED">
      <w:pPr>
        <w:pStyle w:val="Default"/>
        <w:rPr>
          <w:rFonts w:ascii="Times New Roman" w:hAnsi="Times New Roman" w:cs="Times New Roman"/>
          <w:sz w:val="20"/>
          <w:szCs w:val="20"/>
        </w:rPr>
      </w:pPr>
      <w:r w:rsidRPr="008844B2">
        <w:rPr>
          <w:rFonts w:ascii="Times New Roman" w:hAnsi="Times New Roman" w:cs="Times New Roman"/>
          <w:sz w:val="20"/>
          <w:szCs w:val="20"/>
        </w:rPr>
        <w:t>Rezaee, Z.</w:t>
      </w:r>
      <w:r w:rsidR="00FF5DB6" w:rsidRPr="008844B2">
        <w:rPr>
          <w:rFonts w:ascii="Times New Roman" w:hAnsi="Times New Roman" w:cs="Times New Roman"/>
          <w:sz w:val="20"/>
          <w:szCs w:val="20"/>
        </w:rPr>
        <w:t xml:space="preserve">, and J. Wang. Relevance of Big Data to Forensic Accounting Practice and Education: Insight from </w:t>
      </w:r>
      <w:r w:rsidR="00AC12F6" w:rsidRPr="008844B2">
        <w:rPr>
          <w:rFonts w:ascii="Times New Roman" w:hAnsi="Times New Roman" w:cs="Times New Roman"/>
          <w:sz w:val="20"/>
          <w:szCs w:val="20"/>
        </w:rPr>
        <w:t>China. The</w:t>
      </w:r>
      <w:r w:rsidRPr="008844B2">
        <w:rPr>
          <w:rFonts w:ascii="Times New Roman" w:hAnsi="Times New Roman" w:cs="Times New Roman"/>
          <w:sz w:val="20"/>
          <w:szCs w:val="20"/>
        </w:rPr>
        <w:t xml:space="preserve"> 2017 American Accounting Association (AAA) Annual Meeting, San Diego, CL, August 8, 2017.</w:t>
      </w:r>
    </w:p>
    <w:p w14:paraId="7B04FA47" w14:textId="77777777" w:rsidR="00704CED" w:rsidRPr="008844B2" w:rsidRDefault="00704CED" w:rsidP="00A871FC">
      <w:pPr>
        <w:pStyle w:val="Default"/>
        <w:rPr>
          <w:rFonts w:ascii="Times New Roman" w:hAnsi="Times New Roman" w:cs="Times New Roman"/>
          <w:sz w:val="20"/>
          <w:szCs w:val="20"/>
        </w:rPr>
      </w:pPr>
    </w:p>
    <w:p w14:paraId="375994EE" w14:textId="77777777" w:rsidR="00704CED" w:rsidRPr="008844B2" w:rsidRDefault="00FF5DB6" w:rsidP="00A871FC">
      <w:pPr>
        <w:pStyle w:val="Default"/>
        <w:rPr>
          <w:rFonts w:ascii="Times New Roman" w:hAnsi="Times New Roman" w:cs="Times New Roman"/>
          <w:sz w:val="20"/>
          <w:szCs w:val="20"/>
        </w:rPr>
      </w:pPr>
      <w:r w:rsidRPr="008844B2">
        <w:rPr>
          <w:rFonts w:ascii="Times New Roman" w:hAnsi="Times New Roman" w:cs="Times New Roman"/>
          <w:sz w:val="20"/>
          <w:szCs w:val="20"/>
        </w:rPr>
        <w:t xml:space="preserve">Rezaee, Z., and </w:t>
      </w:r>
      <w:r w:rsidR="00704CED" w:rsidRPr="008844B2">
        <w:rPr>
          <w:rFonts w:ascii="Times New Roman" w:hAnsi="Times New Roman" w:cs="Times New Roman"/>
          <w:sz w:val="20"/>
          <w:szCs w:val="20"/>
        </w:rPr>
        <w:t xml:space="preserve">A., Ng. </w:t>
      </w:r>
      <w:r w:rsidRPr="008844B2">
        <w:rPr>
          <w:rFonts w:ascii="Times New Roman" w:hAnsi="Times New Roman" w:cs="Times New Roman"/>
          <w:sz w:val="20"/>
          <w:szCs w:val="20"/>
        </w:rPr>
        <w:t>Stock Price Informativeness and Corporate Sustainability Attributes</w:t>
      </w:r>
      <w:r w:rsidR="008446E2" w:rsidRPr="008844B2">
        <w:rPr>
          <w:rFonts w:ascii="Times New Roman" w:hAnsi="Times New Roman" w:cs="Times New Roman"/>
          <w:sz w:val="20"/>
          <w:szCs w:val="20"/>
        </w:rPr>
        <w:t xml:space="preserve">. </w:t>
      </w:r>
      <w:r w:rsidR="00704CED" w:rsidRPr="008844B2">
        <w:rPr>
          <w:rFonts w:ascii="Times New Roman" w:hAnsi="Times New Roman" w:cs="Times New Roman"/>
          <w:sz w:val="20"/>
          <w:szCs w:val="20"/>
        </w:rPr>
        <w:t>The 2017 American Accounting Association (AAA) Annual Meeting, San Diego, CL, August 7, 2017.</w:t>
      </w:r>
    </w:p>
    <w:p w14:paraId="568C698B" w14:textId="77777777" w:rsidR="00704CED" w:rsidRPr="008844B2" w:rsidRDefault="00704CED" w:rsidP="00A871FC">
      <w:pPr>
        <w:pStyle w:val="Default"/>
        <w:rPr>
          <w:rFonts w:ascii="Times New Roman" w:hAnsi="Times New Roman" w:cs="Times New Roman"/>
          <w:sz w:val="20"/>
          <w:szCs w:val="20"/>
        </w:rPr>
      </w:pPr>
    </w:p>
    <w:p w14:paraId="05038634" w14:textId="77777777" w:rsidR="00704CED" w:rsidRPr="008844B2" w:rsidRDefault="00FF5DB6" w:rsidP="00704CED">
      <w:pPr>
        <w:rPr>
          <w:rFonts w:eastAsia="Calibri"/>
          <w:color w:val="000000"/>
        </w:rPr>
      </w:pPr>
      <w:r w:rsidRPr="008844B2">
        <w:t xml:space="preserve">Rezaee, Z., L. Tuo and S. </w:t>
      </w:r>
      <w:r w:rsidR="00704CED" w:rsidRPr="008844B2">
        <w:t xml:space="preserve"> Ha</w:t>
      </w:r>
      <w:r w:rsidRPr="008844B2">
        <w:t>n</w:t>
      </w:r>
      <w:r w:rsidR="00704CED" w:rsidRPr="008844B2">
        <w:t xml:space="preserve">. </w:t>
      </w:r>
      <w:r w:rsidR="00704CED" w:rsidRPr="008844B2">
        <w:rPr>
          <w:rFonts w:eastAsia="Calibri"/>
          <w:color w:val="000000"/>
        </w:rPr>
        <w:t>Cost Stickiness and Management Earnings Forecasts.</w:t>
      </w:r>
    </w:p>
    <w:p w14:paraId="001536B5" w14:textId="77777777" w:rsidR="00704CED" w:rsidRPr="008844B2" w:rsidRDefault="00704CED" w:rsidP="00A871FC">
      <w:pPr>
        <w:pStyle w:val="Default"/>
        <w:rPr>
          <w:rFonts w:ascii="Times New Roman" w:hAnsi="Times New Roman" w:cs="Times New Roman"/>
          <w:sz w:val="20"/>
          <w:szCs w:val="20"/>
        </w:rPr>
      </w:pPr>
      <w:r w:rsidRPr="008844B2">
        <w:rPr>
          <w:rFonts w:ascii="Times New Roman" w:hAnsi="Times New Roman" w:cs="Times New Roman"/>
          <w:sz w:val="20"/>
          <w:szCs w:val="20"/>
        </w:rPr>
        <w:t>The 2017 American Accounting Association (AAA) Annual Meeting, San Diego, CL, August 8, 2017.</w:t>
      </w:r>
    </w:p>
    <w:p w14:paraId="1A939487" w14:textId="77777777" w:rsidR="00704CED" w:rsidRPr="008844B2" w:rsidRDefault="00704CED" w:rsidP="00A871FC">
      <w:pPr>
        <w:pStyle w:val="Default"/>
        <w:rPr>
          <w:rFonts w:ascii="Times New Roman" w:hAnsi="Times New Roman" w:cs="Times New Roman"/>
          <w:sz w:val="20"/>
          <w:szCs w:val="20"/>
        </w:rPr>
      </w:pPr>
    </w:p>
    <w:p w14:paraId="19242D74" w14:textId="77777777" w:rsidR="0066387D" w:rsidRPr="008844B2" w:rsidRDefault="00704CED" w:rsidP="00A871FC">
      <w:pPr>
        <w:pStyle w:val="Default"/>
        <w:rPr>
          <w:rFonts w:ascii="Times New Roman" w:hAnsi="Times New Roman" w:cs="Times New Roman"/>
          <w:sz w:val="20"/>
          <w:szCs w:val="20"/>
        </w:rPr>
      </w:pPr>
      <w:r w:rsidRPr="008844B2">
        <w:rPr>
          <w:rFonts w:ascii="Times New Roman" w:hAnsi="Times New Roman" w:cs="Times New Roman"/>
          <w:sz w:val="20"/>
          <w:szCs w:val="20"/>
        </w:rPr>
        <w:t>Rezaee, Z. 2017. The Association between IT Governance, Board Risk Oversight, Managerial Strategies and Cyberattacks, presented at the Sino-US College in Zhuhai in China on July 20, 2017.</w:t>
      </w:r>
    </w:p>
    <w:p w14:paraId="6AA258D8" w14:textId="77777777" w:rsidR="008446E2" w:rsidRPr="008844B2" w:rsidRDefault="008446E2" w:rsidP="00A871FC">
      <w:pPr>
        <w:pStyle w:val="Default"/>
        <w:rPr>
          <w:rFonts w:ascii="Times New Roman" w:hAnsi="Times New Roman" w:cs="Times New Roman"/>
          <w:sz w:val="20"/>
          <w:szCs w:val="20"/>
        </w:rPr>
      </w:pPr>
    </w:p>
    <w:p w14:paraId="30DAE9D9" w14:textId="77777777" w:rsidR="006537DA" w:rsidRPr="00EF6736" w:rsidRDefault="008446E2" w:rsidP="00A871FC">
      <w:pPr>
        <w:pStyle w:val="Default"/>
        <w:rPr>
          <w:rFonts w:ascii="Times New Roman" w:hAnsi="Times New Roman" w:cs="Times New Roman"/>
          <w:sz w:val="20"/>
          <w:szCs w:val="20"/>
        </w:rPr>
      </w:pPr>
      <w:r w:rsidRPr="008844B2">
        <w:rPr>
          <w:rFonts w:ascii="Times New Roman" w:hAnsi="Times New Roman" w:cs="Times New Roman"/>
          <w:sz w:val="20"/>
          <w:szCs w:val="20"/>
        </w:rPr>
        <w:t>Rezaee, Z.</w:t>
      </w:r>
      <w:proofErr w:type="gramStart"/>
      <w:r w:rsidRPr="008844B2">
        <w:rPr>
          <w:rFonts w:ascii="Times New Roman" w:hAnsi="Times New Roman" w:cs="Times New Roman"/>
          <w:sz w:val="20"/>
          <w:szCs w:val="20"/>
        </w:rPr>
        <w:t>,  J.</w:t>
      </w:r>
      <w:proofErr w:type="gramEnd"/>
      <w:r w:rsidRPr="008844B2">
        <w:rPr>
          <w:rFonts w:ascii="Times New Roman" w:hAnsi="Times New Roman" w:cs="Times New Roman"/>
          <w:sz w:val="20"/>
          <w:szCs w:val="20"/>
        </w:rPr>
        <w:t xml:space="preserve"> Zhang and Ji Yu. 201</w:t>
      </w:r>
      <w:r w:rsidR="00CA4E2C" w:rsidRPr="008844B2">
        <w:rPr>
          <w:rFonts w:ascii="Times New Roman" w:hAnsi="Times New Roman" w:cs="Times New Roman"/>
          <w:sz w:val="20"/>
          <w:szCs w:val="20"/>
        </w:rPr>
        <w:t>7</w:t>
      </w:r>
      <w:r w:rsidRPr="008844B2">
        <w:rPr>
          <w:rFonts w:ascii="Times New Roman" w:hAnsi="Times New Roman" w:cs="Times New Roman"/>
          <w:sz w:val="20"/>
          <w:szCs w:val="20"/>
        </w:rPr>
        <w:t>. The Accounting and Market Consequences of the JOBS Act of 2012: An Early Study, the Asian Review of Accounting Conference in Hangzhou, China, summer 2017.</w:t>
      </w:r>
    </w:p>
    <w:p w14:paraId="6FFBD3EC" w14:textId="77777777" w:rsidR="008446E2" w:rsidRPr="008844B2" w:rsidRDefault="008446E2" w:rsidP="00A871FC">
      <w:pPr>
        <w:pStyle w:val="Default"/>
        <w:rPr>
          <w:rFonts w:ascii="Times New Roman" w:hAnsi="Times New Roman" w:cs="Times New Roman"/>
          <w:sz w:val="20"/>
          <w:szCs w:val="20"/>
        </w:rPr>
      </w:pPr>
    </w:p>
    <w:p w14:paraId="292D4C0F" w14:textId="77777777" w:rsidR="00AC12F6" w:rsidRPr="00EF6736" w:rsidRDefault="00AC12F6" w:rsidP="00A871FC">
      <w:pPr>
        <w:pStyle w:val="Default"/>
        <w:rPr>
          <w:rFonts w:ascii="Times New Roman" w:hAnsi="Times New Roman" w:cs="Times New Roman"/>
          <w:sz w:val="20"/>
          <w:szCs w:val="20"/>
        </w:rPr>
      </w:pPr>
      <w:r w:rsidRPr="008844B2">
        <w:rPr>
          <w:rFonts w:ascii="Times New Roman" w:hAnsi="Times New Roman" w:cs="Times New Roman"/>
          <w:sz w:val="20"/>
          <w:szCs w:val="20"/>
        </w:rPr>
        <w:t xml:space="preserve">Rezaee, Z and Mora, M and S. Homayoun. 2017. </w:t>
      </w:r>
      <w:hyperlink r:id="rId26" w:history="1">
        <w:r w:rsidRPr="00EF6736">
          <w:rPr>
            <w:rStyle w:val="ceurtitle"/>
            <w:rFonts w:ascii="Times New Roman" w:eastAsia="Times New Roman" w:hAnsi="Times New Roman" w:cs="Times New Roman"/>
            <w:sz w:val="20"/>
            <w:szCs w:val="20"/>
          </w:rPr>
          <w:t>Integration of real-time analysis of big data into sustainability attributes</w:t>
        </w:r>
      </w:hyperlink>
      <w:r w:rsidRPr="008844B2">
        <w:rPr>
          <w:rFonts w:ascii="Times New Roman" w:hAnsi="Times New Roman" w:cs="Times New Roman"/>
          <w:sz w:val="20"/>
          <w:szCs w:val="20"/>
        </w:rPr>
        <w:t xml:space="preserve">. </w:t>
      </w:r>
      <w:r w:rsidR="00843F2B" w:rsidRPr="00EF6736">
        <w:rPr>
          <w:rFonts w:ascii="Times New Roman" w:eastAsia="Times New Roman" w:hAnsi="Times New Roman" w:cs="Times New Roman"/>
          <w:sz w:val="20"/>
          <w:szCs w:val="20"/>
          <w:lang w:eastAsia="zh-CN"/>
        </w:rPr>
        <w:t>The</w:t>
      </w:r>
      <w:r w:rsidRPr="00EF6736">
        <w:rPr>
          <w:rFonts w:ascii="Times New Roman" w:eastAsia="Times New Roman" w:hAnsi="Times New Roman" w:cs="Times New Roman"/>
          <w:sz w:val="20"/>
          <w:szCs w:val="20"/>
          <w:lang w:eastAsia="zh-CN"/>
        </w:rPr>
        <w:t xml:space="preserve"> 2017 XBRL Conference in </w:t>
      </w:r>
      <w:r w:rsidRPr="00EF6736">
        <w:rPr>
          <w:rFonts w:ascii="Times New Roman" w:eastAsia="Times New Roman" w:hAnsi="Times New Roman" w:cs="Times New Roman"/>
          <w:sz w:val="20"/>
          <w:szCs w:val="20"/>
        </w:rPr>
        <w:t>Frankfurt, Germany, June 7-8, 2017.</w:t>
      </w:r>
    </w:p>
    <w:p w14:paraId="30DCCCAD" w14:textId="77777777" w:rsidR="00AC12F6" w:rsidRPr="008844B2" w:rsidRDefault="00AC12F6" w:rsidP="00A871FC">
      <w:pPr>
        <w:pStyle w:val="Default"/>
        <w:rPr>
          <w:rFonts w:ascii="Times New Roman" w:hAnsi="Times New Roman" w:cs="Times New Roman"/>
          <w:sz w:val="20"/>
          <w:szCs w:val="20"/>
        </w:rPr>
      </w:pPr>
    </w:p>
    <w:p w14:paraId="243E50D7" w14:textId="77777777" w:rsidR="0066387D" w:rsidRPr="008844B2" w:rsidRDefault="00D84622" w:rsidP="00A871FC">
      <w:pPr>
        <w:pStyle w:val="Default"/>
        <w:rPr>
          <w:rFonts w:ascii="Times New Roman" w:hAnsi="Times New Roman" w:cs="Times New Roman"/>
          <w:sz w:val="20"/>
          <w:szCs w:val="20"/>
        </w:rPr>
      </w:pPr>
      <w:r w:rsidRPr="008844B2">
        <w:rPr>
          <w:rFonts w:ascii="Times New Roman" w:hAnsi="Times New Roman" w:cs="Times New Roman"/>
          <w:sz w:val="20"/>
          <w:szCs w:val="20"/>
        </w:rPr>
        <w:lastRenderedPageBreak/>
        <w:t xml:space="preserve">Rezaee, Z., Z, </w:t>
      </w:r>
      <w:proofErr w:type="gramStart"/>
      <w:r w:rsidRPr="008844B2">
        <w:rPr>
          <w:rFonts w:ascii="Times New Roman" w:hAnsi="Times New Roman" w:cs="Times New Roman"/>
          <w:sz w:val="20"/>
          <w:szCs w:val="20"/>
        </w:rPr>
        <w:t>Ling</w:t>
      </w:r>
      <w:proofErr w:type="gramEnd"/>
      <w:r w:rsidRPr="008844B2">
        <w:rPr>
          <w:rFonts w:ascii="Times New Roman" w:hAnsi="Times New Roman" w:cs="Times New Roman"/>
          <w:sz w:val="20"/>
          <w:szCs w:val="20"/>
        </w:rPr>
        <w:t xml:space="preserve"> and S. Lee. </w:t>
      </w:r>
      <w:r w:rsidRPr="00EF6736">
        <w:rPr>
          <w:rFonts w:ascii="Times New Roman" w:hAnsi="Times New Roman" w:cs="Times New Roman"/>
          <w:sz w:val="20"/>
          <w:szCs w:val="20"/>
        </w:rPr>
        <w:t xml:space="preserve">SEC Comment Letter Disclosures and Short Selling, </w:t>
      </w:r>
      <w:r w:rsidR="006537DA" w:rsidRPr="00EF6736">
        <w:rPr>
          <w:rFonts w:ascii="Times New Roman" w:hAnsi="Times New Roman" w:cs="Times New Roman"/>
          <w:sz w:val="20"/>
          <w:szCs w:val="20"/>
        </w:rPr>
        <w:t>the</w:t>
      </w:r>
      <w:r w:rsidRPr="00EF6736">
        <w:rPr>
          <w:rFonts w:ascii="Times New Roman" w:hAnsi="Times New Roman" w:cs="Times New Roman"/>
          <w:sz w:val="20"/>
          <w:szCs w:val="20"/>
        </w:rPr>
        <w:t xml:space="preserve"> 2017 MIT Asia Conference in Hangzhou, China, July 17, 2017.</w:t>
      </w:r>
    </w:p>
    <w:p w14:paraId="36AF6883" w14:textId="77777777" w:rsidR="00D84622" w:rsidRPr="008844B2" w:rsidRDefault="00D84622" w:rsidP="00A871FC">
      <w:pPr>
        <w:pStyle w:val="Default"/>
        <w:rPr>
          <w:rFonts w:ascii="Times New Roman" w:hAnsi="Times New Roman" w:cs="Times New Roman"/>
          <w:sz w:val="20"/>
          <w:szCs w:val="20"/>
        </w:rPr>
      </w:pPr>
    </w:p>
    <w:p w14:paraId="1DE44FA0" w14:textId="77777777" w:rsidR="006537DA" w:rsidRPr="008844B2" w:rsidRDefault="006537DA" w:rsidP="00A871FC">
      <w:pPr>
        <w:pStyle w:val="Default"/>
        <w:rPr>
          <w:rFonts w:ascii="Times New Roman" w:hAnsi="Times New Roman" w:cs="Times New Roman"/>
          <w:sz w:val="20"/>
          <w:szCs w:val="20"/>
        </w:rPr>
      </w:pPr>
      <w:r w:rsidRPr="008844B2">
        <w:rPr>
          <w:rFonts w:ascii="Times New Roman" w:hAnsi="Times New Roman" w:cs="Times New Roman"/>
          <w:sz w:val="20"/>
          <w:szCs w:val="20"/>
        </w:rPr>
        <w:t xml:space="preserve">Rezaee, Z., K. </w:t>
      </w:r>
      <w:proofErr w:type="gramStart"/>
      <w:r w:rsidRPr="008844B2">
        <w:rPr>
          <w:rFonts w:ascii="Times New Roman" w:hAnsi="Times New Roman" w:cs="Times New Roman"/>
          <w:sz w:val="20"/>
          <w:szCs w:val="20"/>
        </w:rPr>
        <w:t>Zhen</w:t>
      </w:r>
      <w:proofErr w:type="gramEnd"/>
      <w:r w:rsidRPr="008844B2">
        <w:rPr>
          <w:rFonts w:ascii="Times New Roman" w:hAnsi="Times New Roman" w:cs="Times New Roman"/>
          <w:sz w:val="20"/>
          <w:szCs w:val="20"/>
        </w:rPr>
        <w:t xml:space="preserve"> and M. Ha. Progress toward Business Sustainability in Asia in the aftermath of 2015 Hong Kong Stock Exchange Requirements.2017 Conference of International Academy of Science, Technology, Engineering and Management, Hong Kong, June 23, 2017.</w:t>
      </w:r>
    </w:p>
    <w:p w14:paraId="54C529ED" w14:textId="77777777" w:rsidR="006537DA" w:rsidRPr="008844B2" w:rsidRDefault="006537DA" w:rsidP="00A871FC">
      <w:pPr>
        <w:pStyle w:val="Default"/>
        <w:rPr>
          <w:rFonts w:ascii="Times New Roman" w:hAnsi="Times New Roman" w:cs="Times New Roman"/>
          <w:sz w:val="20"/>
          <w:szCs w:val="20"/>
        </w:rPr>
      </w:pPr>
    </w:p>
    <w:p w14:paraId="0B59F3CC" w14:textId="77777777" w:rsidR="006537DA" w:rsidRPr="008844B2" w:rsidRDefault="006537DA" w:rsidP="00A871FC">
      <w:pPr>
        <w:pStyle w:val="Default"/>
        <w:rPr>
          <w:rFonts w:ascii="Times New Roman" w:hAnsi="Times New Roman" w:cs="Times New Roman"/>
          <w:sz w:val="20"/>
          <w:szCs w:val="20"/>
        </w:rPr>
      </w:pPr>
      <w:r w:rsidRPr="008844B2">
        <w:rPr>
          <w:rFonts w:ascii="Times New Roman" w:hAnsi="Times New Roman" w:cs="Times New Roman"/>
          <w:sz w:val="20"/>
          <w:szCs w:val="20"/>
        </w:rPr>
        <w:t>Rezaee, Z and S. Lee. The Role of Short-Sellers and Auditors in Detecting Financial Reporting Fraud. 2017 Institute for Fraud Prevention Conference, Alexandra, VA, June 8, 2017.</w:t>
      </w:r>
    </w:p>
    <w:p w14:paraId="1C0157D6" w14:textId="77777777" w:rsidR="006537DA" w:rsidRPr="008844B2" w:rsidRDefault="006537DA" w:rsidP="00A871FC">
      <w:pPr>
        <w:pStyle w:val="Default"/>
        <w:rPr>
          <w:rFonts w:ascii="Times New Roman" w:hAnsi="Times New Roman" w:cs="Times New Roman"/>
          <w:sz w:val="20"/>
          <w:szCs w:val="20"/>
        </w:rPr>
      </w:pPr>
    </w:p>
    <w:p w14:paraId="5E2B236B" w14:textId="77777777" w:rsidR="006537DA" w:rsidRPr="008844B2" w:rsidRDefault="00680BFD" w:rsidP="00A871FC">
      <w:pPr>
        <w:pStyle w:val="Default"/>
        <w:rPr>
          <w:rFonts w:ascii="Times New Roman" w:hAnsi="Times New Roman" w:cs="Times New Roman"/>
          <w:sz w:val="20"/>
          <w:szCs w:val="20"/>
        </w:rPr>
      </w:pPr>
      <w:r w:rsidRPr="008844B2">
        <w:rPr>
          <w:rFonts w:ascii="Times New Roman" w:hAnsi="Times New Roman" w:cs="Times New Roman"/>
          <w:sz w:val="20"/>
          <w:szCs w:val="20"/>
        </w:rPr>
        <w:t xml:space="preserve">Rezaee, Z and J. Wang. Forensic Accounting Practice and Education in the Age of Big Data: Insight from China. </w:t>
      </w:r>
      <w:r w:rsidR="00646CB6" w:rsidRPr="008844B2">
        <w:rPr>
          <w:rFonts w:ascii="Times New Roman" w:hAnsi="Times New Roman" w:cs="Times New Roman"/>
          <w:sz w:val="20"/>
          <w:szCs w:val="20"/>
        </w:rPr>
        <w:t>Seventh</w:t>
      </w:r>
      <w:r w:rsidRPr="008844B2">
        <w:rPr>
          <w:rFonts w:ascii="Times New Roman" w:hAnsi="Times New Roman" w:cs="Times New Roman"/>
          <w:sz w:val="20"/>
          <w:szCs w:val="20"/>
        </w:rPr>
        <w:t xml:space="preserve"> Annual International Conference, Singapore, June </w:t>
      </w:r>
      <w:r w:rsidR="00646CB6" w:rsidRPr="008844B2">
        <w:rPr>
          <w:rFonts w:ascii="Times New Roman" w:hAnsi="Times New Roman" w:cs="Times New Roman"/>
          <w:sz w:val="20"/>
          <w:szCs w:val="20"/>
        </w:rPr>
        <w:t>5-</w:t>
      </w:r>
      <w:r w:rsidRPr="008844B2">
        <w:rPr>
          <w:rFonts w:ascii="Times New Roman" w:hAnsi="Times New Roman" w:cs="Times New Roman"/>
          <w:sz w:val="20"/>
          <w:szCs w:val="20"/>
        </w:rPr>
        <w:t>6, 2017.</w:t>
      </w:r>
    </w:p>
    <w:p w14:paraId="3691E7B2" w14:textId="77777777" w:rsidR="00646CB6" w:rsidRPr="008844B2" w:rsidRDefault="00646CB6" w:rsidP="00A871FC">
      <w:pPr>
        <w:pStyle w:val="Default"/>
        <w:rPr>
          <w:rFonts w:ascii="Times New Roman" w:hAnsi="Times New Roman" w:cs="Times New Roman"/>
          <w:sz w:val="20"/>
          <w:szCs w:val="20"/>
        </w:rPr>
      </w:pPr>
    </w:p>
    <w:p w14:paraId="4607CDD7" w14:textId="77777777" w:rsidR="00646CB6" w:rsidRPr="008844B2" w:rsidRDefault="00646CB6" w:rsidP="00A871FC">
      <w:pPr>
        <w:pStyle w:val="Default"/>
        <w:rPr>
          <w:rFonts w:ascii="Times New Roman" w:hAnsi="Times New Roman" w:cs="Times New Roman"/>
          <w:sz w:val="20"/>
          <w:szCs w:val="20"/>
        </w:rPr>
      </w:pPr>
      <w:r w:rsidRPr="008844B2">
        <w:rPr>
          <w:rFonts w:ascii="Times New Roman" w:hAnsi="Times New Roman" w:cs="Times New Roman"/>
          <w:sz w:val="20"/>
          <w:szCs w:val="20"/>
        </w:rPr>
        <w:t xml:space="preserve">Rezaee, Z., Z, </w:t>
      </w:r>
      <w:proofErr w:type="gramStart"/>
      <w:r w:rsidRPr="008844B2">
        <w:rPr>
          <w:rFonts w:ascii="Times New Roman" w:hAnsi="Times New Roman" w:cs="Times New Roman"/>
          <w:sz w:val="20"/>
          <w:szCs w:val="20"/>
        </w:rPr>
        <w:t>Ling</w:t>
      </w:r>
      <w:proofErr w:type="gramEnd"/>
      <w:r w:rsidRPr="008844B2">
        <w:rPr>
          <w:rFonts w:ascii="Times New Roman" w:hAnsi="Times New Roman" w:cs="Times New Roman"/>
          <w:sz w:val="20"/>
          <w:szCs w:val="20"/>
        </w:rPr>
        <w:t xml:space="preserve"> and S. Lee. SEC Comment Letter Disclosures and Short Selling, the 40</w:t>
      </w:r>
      <w:r w:rsidRPr="008844B2">
        <w:rPr>
          <w:rFonts w:ascii="Times New Roman" w:hAnsi="Times New Roman" w:cs="Times New Roman"/>
          <w:sz w:val="20"/>
          <w:szCs w:val="20"/>
          <w:vertAlign w:val="superscript"/>
        </w:rPr>
        <w:t>th</w:t>
      </w:r>
      <w:r w:rsidRPr="008844B2">
        <w:rPr>
          <w:rFonts w:ascii="Times New Roman" w:hAnsi="Times New Roman" w:cs="Times New Roman"/>
          <w:sz w:val="20"/>
          <w:szCs w:val="20"/>
        </w:rPr>
        <w:t xml:space="preserve"> European Accounting Association Annual Congress in Spain, May 10-12, 2017. </w:t>
      </w:r>
    </w:p>
    <w:p w14:paraId="526770CE" w14:textId="77777777" w:rsidR="00646CB6" w:rsidRPr="008844B2" w:rsidRDefault="00646CB6" w:rsidP="00A871FC">
      <w:pPr>
        <w:pStyle w:val="Default"/>
        <w:rPr>
          <w:rFonts w:ascii="Times New Roman" w:hAnsi="Times New Roman" w:cs="Times New Roman"/>
          <w:sz w:val="20"/>
          <w:szCs w:val="20"/>
        </w:rPr>
      </w:pPr>
    </w:p>
    <w:p w14:paraId="0E18618D" w14:textId="77777777" w:rsidR="00646CB6" w:rsidRPr="008844B2" w:rsidRDefault="00646CB6" w:rsidP="00A871FC">
      <w:pPr>
        <w:pStyle w:val="Default"/>
        <w:rPr>
          <w:rFonts w:ascii="Times New Roman" w:hAnsi="Times New Roman" w:cs="Times New Roman"/>
          <w:sz w:val="20"/>
          <w:szCs w:val="20"/>
        </w:rPr>
      </w:pPr>
      <w:bookmarkStart w:id="78" w:name="_Hlk528825185"/>
      <w:r w:rsidRPr="008844B2">
        <w:rPr>
          <w:rFonts w:ascii="Times New Roman" w:hAnsi="Times New Roman" w:cs="Times New Roman"/>
          <w:sz w:val="20"/>
          <w:szCs w:val="20"/>
        </w:rPr>
        <w:t>Rezaee, Z. Keynote Speak on Business Sustainability Education, Practice and Research. 2017 International Education Conference in San Diego, March 12-16, 2017</w:t>
      </w:r>
      <w:bookmarkEnd w:id="78"/>
      <w:r w:rsidRPr="008844B2">
        <w:rPr>
          <w:rFonts w:ascii="Times New Roman" w:hAnsi="Times New Roman" w:cs="Times New Roman"/>
          <w:sz w:val="20"/>
          <w:szCs w:val="20"/>
        </w:rPr>
        <w:t>.</w:t>
      </w:r>
    </w:p>
    <w:p w14:paraId="7CBEED82" w14:textId="77777777" w:rsidR="00646CB6" w:rsidRPr="008844B2" w:rsidRDefault="00646CB6" w:rsidP="00A871FC">
      <w:pPr>
        <w:pStyle w:val="Default"/>
        <w:rPr>
          <w:rFonts w:ascii="Times New Roman" w:hAnsi="Times New Roman" w:cs="Times New Roman"/>
          <w:sz w:val="20"/>
          <w:szCs w:val="20"/>
        </w:rPr>
      </w:pPr>
    </w:p>
    <w:p w14:paraId="4826D13D" w14:textId="77777777" w:rsidR="00A871FC" w:rsidRPr="008844B2" w:rsidRDefault="00A871FC" w:rsidP="00A871FC">
      <w:pPr>
        <w:pStyle w:val="Default"/>
        <w:rPr>
          <w:rFonts w:ascii="Times New Roman" w:hAnsi="Times New Roman" w:cs="Times New Roman"/>
          <w:sz w:val="20"/>
          <w:szCs w:val="20"/>
        </w:rPr>
      </w:pPr>
      <w:bookmarkStart w:id="79" w:name="_Hlk528825266"/>
      <w:r w:rsidRPr="008844B2">
        <w:rPr>
          <w:rFonts w:ascii="Times New Roman" w:hAnsi="Times New Roman" w:cs="Times New Roman"/>
          <w:sz w:val="20"/>
          <w:szCs w:val="20"/>
        </w:rPr>
        <w:t xml:space="preserve">Rezaee, Z. </w:t>
      </w:r>
      <w:r w:rsidR="00880EF7">
        <w:rPr>
          <w:rFonts w:ascii="Times New Roman" w:hAnsi="Times New Roman" w:cs="Times New Roman"/>
          <w:sz w:val="20"/>
          <w:szCs w:val="20"/>
        </w:rPr>
        <w:t xml:space="preserve">Keynote Speech, </w:t>
      </w:r>
      <w:r w:rsidRPr="008844B2">
        <w:rPr>
          <w:rFonts w:ascii="Times New Roman" w:hAnsi="Times New Roman" w:cs="Times New Roman"/>
          <w:sz w:val="20"/>
          <w:szCs w:val="20"/>
        </w:rPr>
        <w:t>Workshop on Business Sustainability Education, Practice and Research at the Sino-US College in Zhuhai, China on December 21, 2016.</w:t>
      </w:r>
    </w:p>
    <w:bookmarkEnd w:id="79"/>
    <w:p w14:paraId="6E36661F" w14:textId="77777777" w:rsidR="00A871FC" w:rsidRPr="008844B2" w:rsidRDefault="00A871FC" w:rsidP="00A871FC">
      <w:pPr>
        <w:pStyle w:val="Default"/>
        <w:rPr>
          <w:rFonts w:ascii="Times New Roman" w:hAnsi="Times New Roman" w:cs="Times New Roman"/>
          <w:sz w:val="20"/>
          <w:szCs w:val="20"/>
        </w:rPr>
      </w:pPr>
    </w:p>
    <w:p w14:paraId="0E2FC270" w14:textId="77777777" w:rsidR="00A871FC" w:rsidRPr="008844B2" w:rsidRDefault="00A871FC" w:rsidP="00A871FC">
      <w:pPr>
        <w:pStyle w:val="Default"/>
        <w:rPr>
          <w:rFonts w:ascii="Times New Roman" w:hAnsi="Times New Roman" w:cs="Times New Roman"/>
          <w:sz w:val="20"/>
          <w:szCs w:val="20"/>
        </w:rPr>
      </w:pPr>
      <w:r w:rsidRPr="008844B2">
        <w:rPr>
          <w:rFonts w:ascii="Times New Roman" w:hAnsi="Times New Roman" w:cs="Times New Roman"/>
          <w:sz w:val="20"/>
          <w:szCs w:val="20"/>
        </w:rPr>
        <w:t>Rezaee, Z. Workshop on Business Sustainability Education, Practice and Research at the United International College (UIC), in Zhuhai, China, on December 19, 2016.</w:t>
      </w:r>
    </w:p>
    <w:p w14:paraId="77B222F2" w14:textId="77777777" w:rsidR="00B17F71" w:rsidRPr="008844B2" w:rsidRDefault="00B17F71" w:rsidP="00A871FC">
      <w:pPr>
        <w:pStyle w:val="Default"/>
        <w:rPr>
          <w:rFonts w:ascii="Times New Roman" w:hAnsi="Times New Roman" w:cs="Times New Roman"/>
          <w:sz w:val="20"/>
          <w:szCs w:val="20"/>
        </w:rPr>
      </w:pPr>
      <w:r w:rsidRPr="008844B2">
        <w:rPr>
          <w:rFonts w:ascii="Times New Roman" w:hAnsi="Times New Roman" w:cs="Times New Roman"/>
          <w:sz w:val="20"/>
          <w:szCs w:val="20"/>
        </w:rPr>
        <w:t>Rezaee, Z., and</w:t>
      </w:r>
      <w:r w:rsidR="00A871FC" w:rsidRPr="008844B2">
        <w:rPr>
          <w:rFonts w:ascii="Times New Roman" w:hAnsi="Times New Roman" w:cs="Times New Roman"/>
          <w:sz w:val="20"/>
          <w:szCs w:val="20"/>
        </w:rPr>
        <w:t xml:space="preserve"> J. Cheung. Reverse Merger versus Reverse Takeover: Policy, Practical and Research Implications</w:t>
      </w:r>
      <w:r w:rsidR="00A871FC" w:rsidRPr="008844B2">
        <w:rPr>
          <w:rFonts w:ascii="Times New Roman" w:eastAsia="Times New Roman" w:hAnsi="Times New Roman" w:cs="Times New Roman"/>
          <w:sz w:val="20"/>
          <w:szCs w:val="20"/>
        </w:rPr>
        <w:t xml:space="preserve"> at the </w:t>
      </w:r>
      <w:r w:rsidR="00A871FC" w:rsidRPr="008844B2">
        <w:rPr>
          <w:rFonts w:ascii="Times New Roman" w:hAnsi="Times New Roman" w:cs="Times New Roman"/>
          <w:sz w:val="20"/>
          <w:szCs w:val="20"/>
        </w:rPr>
        <w:t>Hong Kong International Conference on Education, Psychology and Society (</w:t>
      </w:r>
      <w:r w:rsidR="00A871FC" w:rsidRPr="008844B2">
        <w:rPr>
          <w:rFonts w:ascii="Times New Roman" w:eastAsia="Times New Roman" w:hAnsi="Times New Roman" w:cs="Times New Roman"/>
          <w:sz w:val="20"/>
          <w:szCs w:val="20"/>
        </w:rPr>
        <w:t>HKICEPS) on December 16, 2016</w:t>
      </w:r>
    </w:p>
    <w:p w14:paraId="38645DC7" w14:textId="77777777" w:rsidR="00B17F71" w:rsidRPr="008844B2" w:rsidRDefault="00B17F71" w:rsidP="00A871FC">
      <w:pPr>
        <w:pStyle w:val="Default"/>
        <w:rPr>
          <w:rFonts w:ascii="Times New Roman" w:hAnsi="Times New Roman" w:cs="Times New Roman"/>
          <w:sz w:val="20"/>
          <w:szCs w:val="20"/>
        </w:rPr>
      </w:pPr>
    </w:p>
    <w:p w14:paraId="31623227" w14:textId="77777777" w:rsidR="00E10AFF" w:rsidRPr="008844B2" w:rsidRDefault="00E10AFF" w:rsidP="00A871FC">
      <w:pPr>
        <w:pStyle w:val="Default"/>
        <w:rPr>
          <w:rFonts w:ascii="Times New Roman" w:eastAsia="Times New Roman" w:hAnsi="Times New Roman" w:cs="Times New Roman"/>
          <w:sz w:val="20"/>
          <w:szCs w:val="20"/>
        </w:rPr>
      </w:pPr>
      <w:r w:rsidRPr="008844B2">
        <w:rPr>
          <w:rFonts w:ascii="Times New Roman" w:hAnsi="Times New Roman" w:cs="Times New Roman"/>
          <w:sz w:val="20"/>
          <w:szCs w:val="20"/>
        </w:rPr>
        <w:t xml:space="preserve">Rezaee, Z., D. Lo, and </w:t>
      </w:r>
      <w:r w:rsidR="00B17F71" w:rsidRPr="008844B2">
        <w:rPr>
          <w:rFonts w:ascii="Times New Roman" w:hAnsi="Times New Roman" w:cs="Times New Roman"/>
          <w:sz w:val="20"/>
          <w:szCs w:val="20"/>
        </w:rPr>
        <w:t>A. Suen. Business Sustainability in Asia</w:t>
      </w:r>
      <w:r w:rsidR="00A871FC" w:rsidRPr="008844B2">
        <w:rPr>
          <w:rFonts w:ascii="Times New Roman" w:hAnsi="Times New Roman" w:cs="Times New Roman"/>
          <w:sz w:val="20"/>
          <w:szCs w:val="20"/>
        </w:rPr>
        <w:t xml:space="preserve"> in the aftermath of 2015 Hong Kong Stock Exchange Requirements</w:t>
      </w:r>
      <w:r w:rsidR="00B17F71" w:rsidRPr="008844B2">
        <w:rPr>
          <w:rFonts w:ascii="Times New Roman" w:hAnsi="Times New Roman" w:cs="Times New Roman"/>
          <w:sz w:val="20"/>
          <w:szCs w:val="20"/>
        </w:rPr>
        <w:t xml:space="preserve">, </w:t>
      </w:r>
      <w:r w:rsidR="00B17F71" w:rsidRPr="008844B2">
        <w:rPr>
          <w:rFonts w:ascii="Times New Roman" w:eastAsia="Times New Roman" w:hAnsi="Times New Roman" w:cs="Times New Roman"/>
          <w:sz w:val="20"/>
          <w:szCs w:val="20"/>
        </w:rPr>
        <w:t xml:space="preserve">at the </w:t>
      </w:r>
      <w:r w:rsidR="00B17F71" w:rsidRPr="008844B2">
        <w:rPr>
          <w:rFonts w:ascii="Times New Roman" w:hAnsi="Times New Roman" w:cs="Times New Roman"/>
          <w:sz w:val="20"/>
          <w:szCs w:val="20"/>
        </w:rPr>
        <w:t>Hong Kong International Conference on Education, Psychology and Society (</w:t>
      </w:r>
      <w:r w:rsidR="00B17F71" w:rsidRPr="008844B2">
        <w:rPr>
          <w:rFonts w:ascii="Times New Roman" w:eastAsia="Times New Roman" w:hAnsi="Times New Roman" w:cs="Times New Roman"/>
          <w:sz w:val="20"/>
          <w:szCs w:val="20"/>
        </w:rPr>
        <w:t>HKICEPS) on December 15, 2016</w:t>
      </w:r>
    </w:p>
    <w:p w14:paraId="47AF606B" w14:textId="77777777" w:rsidR="00E10AFF" w:rsidRPr="00EF6736" w:rsidRDefault="00E10AFF" w:rsidP="00C9362C">
      <w:pPr>
        <w:pStyle w:val="NormalWeb"/>
        <w:spacing w:before="200" w:beforeAutospacing="0" w:after="0" w:afterAutospacing="0"/>
        <w:rPr>
          <w:sz w:val="20"/>
          <w:szCs w:val="20"/>
        </w:rPr>
      </w:pPr>
      <w:r w:rsidRPr="008844B2">
        <w:rPr>
          <w:sz w:val="20"/>
          <w:szCs w:val="20"/>
        </w:rPr>
        <w:t>Rezaee, Z. Preventing and Detecting Financial Statement Fraud. Keynote Speaker at the Hong Kong Institute of Certified Public Accountants on December 13, 2016.</w:t>
      </w:r>
    </w:p>
    <w:p w14:paraId="5D09E691" w14:textId="77777777" w:rsidR="00936C6B" w:rsidRPr="00EF6736" w:rsidRDefault="00E10AFF" w:rsidP="00C9362C">
      <w:pPr>
        <w:pStyle w:val="NormalWeb"/>
        <w:spacing w:before="200" w:beforeAutospacing="0" w:after="0" w:afterAutospacing="0"/>
        <w:rPr>
          <w:sz w:val="20"/>
          <w:szCs w:val="20"/>
        </w:rPr>
      </w:pPr>
      <w:r w:rsidRPr="00EF6736">
        <w:rPr>
          <w:sz w:val="20"/>
          <w:szCs w:val="20"/>
        </w:rPr>
        <w:t>Rezaee, Z. Emergence of Business Sustainability: Education, Practical and Research Implications. Keynote Speaker</w:t>
      </w:r>
      <w:r w:rsidRPr="008844B2">
        <w:rPr>
          <w:sz w:val="20"/>
          <w:szCs w:val="20"/>
        </w:rPr>
        <w:t xml:space="preserve"> </w:t>
      </w:r>
      <w:r w:rsidRPr="00EF6736">
        <w:rPr>
          <w:sz w:val="20"/>
          <w:szCs w:val="20"/>
        </w:rPr>
        <w:t>at the 6 World Business Ethics Forum in Hong Kong on December 12, 2016.</w:t>
      </w:r>
    </w:p>
    <w:p w14:paraId="40464443" w14:textId="77777777" w:rsidR="00E10AFF" w:rsidRPr="00EF6736" w:rsidRDefault="00E10AFF" w:rsidP="00C9362C">
      <w:pPr>
        <w:pStyle w:val="NormalWeb"/>
        <w:spacing w:before="200" w:beforeAutospacing="0" w:after="0" w:afterAutospacing="0"/>
        <w:rPr>
          <w:sz w:val="20"/>
          <w:szCs w:val="20"/>
        </w:rPr>
      </w:pPr>
      <w:r w:rsidRPr="00EF6736">
        <w:rPr>
          <w:sz w:val="20"/>
          <w:szCs w:val="20"/>
        </w:rPr>
        <w:t xml:space="preserve">Rezaee, </w:t>
      </w:r>
      <w:proofErr w:type="gramStart"/>
      <w:r w:rsidRPr="00EF6736">
        <w:rPr>
          <w:sz w:val="20"/>
          <w:szCs w:val="20"/>
        </w:rPr>
        <w:t>Z.</w:t>
      </w:r>
      <w:proofErr w:type="gramEnd"/>
      <w:r w:rsidRPr="00EF6736">
        <w:rPr>
          <w:sz w:val="20"/>
          <w:szCs w:val="20"/>
        </w:rPr>
        <w:t xml:space="preserve"> and J. Wang. “</w:t>
      </w:r>
      <w:proofErr w:type="gramStart"/>
      <w:r w:rsidRPr="008844B2">
        <w:rPr>
          <w:sz w:val="20"/>
          <w:szCs w:val="20"/>
        </w:rPr>
        <w:t>the</w:t>
      </w:r>
      <w:proofErr w:type="gramEnd"/>
      <w:r w:rsidRPr="008844B2">
        <w:rPr>
          <w:sz w:val="20"/>
          <w:szCs w:val="20"/>
        </w:rPr>
        <w:t xml:space="preserve"> Use of Big Data in Forensic Accounting” at the 6 World Business Ethics Forum in Hong Kong on December 13, 2016.</w:t>
      </w:r>
    </w:p>
    <w:p w14:paraId="79BBC7B7" w14:textId="77777777" w:rsidR="00C9362C" w:rsidRPr="008844B2" w:rsidRDefault="00C9362C" w:rsidP="00C9362C">
      <w:pPr>
        <w:pStyle w:val="NormalWeb"/>
        <w:spacing w:before="200" w:beforeAutospacing="0" w:after="0" w:afterAutospacing="0"/>
        <w:rPr>
          <w:sz w:val="20"/>
          <w:szCs w:val="20"/>
        </w:rPr>
      </w:pPr>
      <w:r w:rsidRPr="008844B2">
        <w:rPr>
          <w:sz w:val="20"/>
          <w:szCs w:val="20"/>
        </w:rPr>
        <w:t>Rezaee, Z., A. Lee and Z. Ling. SEC Comment Letter Disclosures and Short Selling.</w:t>
      </w:r>
      <w:r w:rsidRPr="008844B2">
        <w:rPr>
          <w:color w:val="595959"/>
          <w:kern w:val="24"/>
          <w:sz w:val="20"/>
          <w:szCs w:val="20"/>
        </w:rPr>
        <w:t xml:space="preserve"> American Accounting Association, Annual Meeting, NYC, NY, August 2016.</w:t>
      </w:r>
    </w:p>
    <w:p w14:paraId="1A6196BA" w14:textId="77777777" w:rsidR="00C9362C" w:rsidRPr="008844B2" w:rsidRDefault="00C9362C" w:rsidP="00C9362C">
      <w:pPr>
        <w:pStyle w:val="NormalWeb"/>
        <w:spacing w:before="200" w:beforeAutospacing="0" w:after="0" w:afterAutospacing="0"/>
        <w:rPr>
          <w:sz w:val="20"/>
          <w:szCs w:val="20"/>
        </w:rPr>
      </w:pPr>
      <w:r w:rsidRPr="008844B2">
        <w:rPr>
          <w:sz w:val="20"/>
          <w:szCs w:val="20"/>
        </w:rPr>
        <w:t xml:space="preserve">Rezaee, Z, J. Yu, S. </w:t>
      </w:r>
      <w:proofErr w:type="gramStart"/>
      <w:r w:rsidRPr="008844B2">
        <w:rPr>
          <w:sz w:val="20"/>
          <w:szCs w:val="20"/>
        </w:rPr>
        <w:t>Han</w:t>
      </w:r>
      <w:proofErr w:type="gramEnd"/>
      <w:r w:rsidRPr="008844B2">
        <w:rPr>
          <w:sz w:val="20"/>
          <w:szCs w:val="20"/>
        </w:rPr>
        <w:t xml:space="preserve"> and L. Gao. Industry Peer Firms' Earnings Quality and IPO Underpricing,</w:t>
      </w:r>
      <w:r w:rsidRPr="008844B2">
        <w:rPr>
          <w:color w:val="595959"/>
          <w:kern w:val="24"/>
          <w:sz w:val="20"/>
          <w:szCs w:val="20"/>
        </w:rPr>
        <w:t xml:space="preserve"> American Accounting Association, Annual Meeting, NYC, NY, August 2016.</w:t>
      </w:r>
    </w:p>
    <w:p w14:paraId="6E7D31CB" w14:textId="77777777" w:rsidR="00936C6B" w:rsidRPr="00EF6736" w:rsidRDefault="00936C6B" w:rsidP="00C9362C">
      <w:pPr>
        <w:pStyle w:val="NormalWeb"/>
        <w:spacing w:before="200" w:beforeAutospacing="0" w:after="0" w:afterAutospacing="0"/>
        <w:rPr>
          <w:sz w:val="20"/>
          <w:szCs w:val="20"/>
        </w:rPr>
      </w:pPr>
      <w:r w:rsidRPr="008844B2">
        <w:rPr>
          <w:sz w:val="20"/>
          <w:szCs w:val="20"/>
        </w:rPr>
        <w:t>Rezaee, Z and L. Tuo.</w:t>
      </w:r>
      <w:r w:rsidRPr="008844B2">
        <w:rPr>
          <w:b/>
          <w:bCs/>
          <w:i/>
          <w:iCs/>
          <w:color w:val="44546A"/>
          <w:sz w:val="20"/>
          <w:szCs w:val="20"/>
        </w:rPr>
        <w:t xml:space="preserve"> </w:t>
      </w:r>
      <w:r w:rsidRPr="00EF6736">
        <w:rPr>
          <w:bCs/>
          <w:iCs/>
          <w:color w:val="44546A"/>
          <w:sz w:val="20"/>
          <w:szCs w:val="20"/>
        </w:rPr>
        <w:t>Is Voluntary Disclosure of Nonfinancial Information Associated with Sustainability Performance,</w:t>
      </w:r>
      <w:r w:rsidRPr="00EF6736">
        <w:rPr>
          <w:color w:val="595959"/>
          <w:kern w:val="24"/>
          <w:sz w:val="20"/>
          <w:szCs w:val="20"/>
        </w:rPr>
        <w:t xml:space="preserve"> American Accounting Association, Annual Meeting, NYC, NY</w:t>
      </w:r>
      <w:r w:rsidR="008379A1" w:rsidRPr="00EF6736">
        <w:rPr>
          <w:color w:val="595959"/>
          <w:kern w:val="24"/>
          <w:sz w:val="20"/>
          <w:szCs w:val="20"/>
        </w:rPr>
        <w:t>, August</w:t>
      </w:r>
      <w:r w:rsidRPr="00EF6736">
        <w:rPr>
          <w:color w:val="595959"/>
          <w:kern w:val="24"/>
          <w:sz w:val="20"/>
          <w:szCs w:val="20"/>
        </w:rPr>
        <w:t xml:space="preserve"> 2016</w:t>
      </w:r>
      <w:r w:rsidR="00C9362C" w:rsidRPr="00EF6736">
        <w:rPr>
          <w:color w:val="595959"/>
          <w:kern w:val="24"/>
          <w:sz w:val="20"/>
          <w:szCs w:val="20"/>
        </w:rPr>
        <w:t>.</w:t>
      </w:r>
    </w:p>
    <w:p w14:paraId="14BABD45" w14:textId="77777777" w:rsidR="00936C6B" w:rsidRPr="008844B2" w:rsidRDefault="00936C6B" w:rsidP="00C9362C">
      <w:pPr>
        <w:pStyle w:val="NormalWeb"/>
        <w:spacing w:before="200" w:beforeAutospacing="0" w:after="0" w:afterAutospacing="0"/>
        <w:rPr>
          <w:sz w:val="20"/>
          <w:szCs w:val="20"/>
        </w:rPr>
      </w:pPr>
      <w:r w:rsidRPr="008844B2">
        <w:rPr>
          <w:sz w:val="20"/>
          <w:szCs w:val="20"/>
        </w:rPr>
        <w:t xml:space="preserve">Rezaee, Z and J. Golden. </w:t>
      </w:r>
      <w:r w:rsidRPr="008844B2">
        <w:rPr>
          <w:bCs/>
          <w:color w:val="000000"/>
          <w:sz w:val="20"/>
          <w:szCs w:val="20"/>
        </w:rPr>
        <w:t>Cost Stickiness and Sustainability Performance: Integration of Cost Management and Performance Management</w:t>
      </w:r>
      <w:r w:rsidRPr="008844B2">
        <w:rPr>
          <w:b/>
          <w:bCs/>
          <w:color w:val="000000"/>
          <w:sz w:val="20"/>
          <w:szCs w:val="20"/>
        </w:rPr>
        <w:t xml:space="preserve">, </w:t>
      </w:r>
      <w:r w:rsidRPr="008844B2">
        <w:rPr>
          <w:color w:val="595959"/>
          <w:kern w:val="24"/>
          <w:sz w:val="20"/>
          <w:szCs w:val="20"/>
        </w:rPr>
        <w:t>American Accounting Association, Annual Meeting, NYC, NY, August 2016</w:t>
      </w:r>
      <w:r w:rsidR="00C9362C" w:rsidRPr="008844B2">
        <w:rPr>
          <w:color w:val="595959"/>
          <w:kern w:val="24"/>
          <w:sz w:val="20"/>
          <w:szCs w:val="20"/>
        </w:rPr>
        <w:t>.</w:t>
      </w:r>
    </w:p>
    <w:p w14:paraId="58A34522" w14:textId="77777777" w:rsidR="00936C6B" w:rsidRPr="008844B2" w:rsidRDefault="00936C6B" w:rsidP="00C9362C">
      <w:pPr>
        <w:pStyle w:val="NormalWeb"/>
        <w:spacing w:before="200" w:beforeAutospacing="0" w:after="0" w:afterAutospacing="0"/>
        <w:rPr>
          <w:sz w:val="20"/>
          <w:szCs w:val="20"/>
        </w:rPr>
      </w:pPr>
      <w:r w:rsidRPr="00EF6736">
        <w:rPr>
          <w:sz w:val="20"/>
          <w:szCs w:val="20"/>
        </w:rPr>
        <w:t>Rezaee, Z</w:t>
      </w:r>
      <w:r w:rsidRPr="00EF6736">
        <w:rPr>
          <w:b/>
          <w:sz w:val="20"/>
          <w:szCs w:val="20"/>
        </w:rPr>
        <w:t>.</w:t>
      </w:r>
      <w:r w:rsidR="008379A1" w:rsidRPr="00EF6736">
        <w:rPr>
          <w:b/>
          <w:sz w:val="20"/>
          <w:szCs w:val="20"/>
        </w:rPr>
        <w:t>,</w:t>
      </w:r>
      <w:r w:rsidR="008379A1" w:rsidRPr="00EF6736">
        <w:rPr>
          <w:sz w:val="20"/>
          <w:szCs w:val="20"/>
        </w:rPr>
        <w:t xml:space="preserve"> H</w:t>
      </w:r>
      <w:r w:rsidRPr="00EF6736">
        <w:rPr>
          <w:sz w:val="20"/>
          <w:szCs w:val="20"/>
        </w:rPr>
        <w:t xml:space="preserve">. Zhang, H. </w:t>
      </w:r>
      <w:proofErr w:type="gramStart"/>
      <w:r w:rsidRPr="00EF6736">
        <w:rPr>
          <w:sz w:val="20"/>
          <w:szCs w:val="20"/>
        </w:rPr>
        <w:t>Dou</w:t>
      </w:r>
      <w:proofErr w:type="gramEnd"/>
      <w:r w:rsidRPr="00EF6736">
        <w:rPr>
          <w:sz w:val="20"/>
          <w:szCs w:val="20"/>
        </w:rPr>
        <w:t xml:space="preserve"> and M. Gao.</w:t>
      </w:r>
      <w:r w:rsidRPr="008844B2">
        <w:rPr>
          <w:i/>
          <w:iCs/>
          <w:color w:val="262626"/>
          <w:kern w:val="24"/>
          <w:sz w:val="20"/>
          <w:szCs w:val="20"/>
        </w:rPr>
        <w:t xml:space="preserve"> </w:t>
      </w:r>
      <w:r w:rsidRPr="00EF6736">
        <w:rPr>
          <w:i/>
          <w:iCs/>
          <w:color w:val="262626"/>
          <w:kern w:val="24"/>
          <w:sz w:val="20"/>
          <w:szCs w:val="20"/>
        </w:rPr>
        <w:t>Does Corporate Governance Matter? Evidence from New Chinese Corporate Governance Disclosures.</w:t>
      </w:r>
      <w:r w:rsidRPr="008844B2">
        <w:rPr>
          <w:caps/>
          <w:color w:val="595959"/>
          <w:kern w:val="24"/>
          <w:sz w:val="20"/>
          <w:szCs w:val="20"/>
        </w:rPr>
        <w:t xml:space="preserve"> </w:t>
      </w:r>
      <w:r w:rsidRPr="00EF6736">
        <w:rPr>
          <w:color w:val="595959"/>
          <w:kern w:val="24"/>
          <w:sz w:val="20"/>
          <w:szCs w:val="20"/>
        </w:rPr>
        <w:t>American Accounting Association, Annual Meeting, NYC, NY, August 2016</w:t>
      </w:r>
    </w:p>
    <w:p w14:paraId="40A875F2" w14:textId="77777777" w:rsidR="00501B35" w:rsidRPr="008844B2" w:rsidRDefault="00501B35" w:rsidP="00C9362C">
      <w:pPr>
        <w:pStyle w:val="NormalWeb"/>
        <w:spacing w:before="96" w:beforeAutospacing="0" w:after="0" w:afterAutospacing="0"/>
        <w:textAlignment w:val="baseline"/>
        <w:rPr>
          <w:i/>
          <w:sz w:val="20"/>
          <w:szCs w:val="20"/>
        </w:rPr>
      </w:pPr>
      <w:r w:rsidRPr="00EF6736">
        <w:rPr>
          <w:sz w:val="20"/>
          <w:szCs w:val="20"/>
        </w:rPr>
        <w:t>Rezaee, Z</w:t>
      </w:r>
      <w:r w:rsidRPr="00EF6736">
        <w:rPr>
          <w:b/>
          <w:sz w:val="20"/>
          <w:szCs w:val="20"/>
        </w:rPr>
        <w:t xml:space="preserve">., </w:t>
      </w:r>
      <w:r w:rsidRPr="00EF6736">
        <w:rPr>
          <w:sz w:val="20"/>
          <w:szCs w:val="20"/>
        </w:rPr>
        <w:t>The Emergence of Business Sustainability and Its Practical, Educational and Research Implications</w:t>
      </w:r>
      <w:r w:rsidRPr="00EF6736">
        <w:rPr>
          <w:b/>
          <w:sz w:val="20"/>
          <w:szCs w:val="20"/>
        </w:rPr>
        <w:t xml:space="preserve">, </w:t>
      </w:r>
      <w:r w:rsidR="00C9362C" w:rsidRPr="008844B2">
        <w:rPr>
          <w:bCs/>
          <w:i/>
          <w:color w:val="000000"/>
          <w:sz w:val="20"/>
          <w:szCs w:val="20"/>
        </w:rPr>
        <w:t>Business Sustainability and Corporate Governance</w:t>
      </w:r>
      <w:r w:rsidR="00C9362C" w:rsidRPr="008844B2">
        <w:rPr>
          <w:i/>
          <w:sz w:val="20"/>
          <w:szCs w:val="20"/>
        </w:rPr>
        <w:t xml:space="preserve">, </w:t>
      </w:r>
      <w:proofErr w:type="spellStart"/>
      <w:r w:rsidRPr="008844B2">
        <w:rPr>
          <w:bCs/>
          <w:i/>
          <w:color w:val="000000"/>
          <w:sz w:val="20"/>
          <w:szCs w:val="20"/>
        </w:rPr>
        <w:t>Thei</w:t>
      </w:r>
      <w:proofErr w:type="spellEnd"/>
      <w:r w:rsidRPr="008844B2">
        <w:rPr>
          <w:bCs/>
          <w:i/>
          <w:color w:val="000000"/>
          <w:sz w:val="20"/>
          <w:szCs w:val="20"/>
        </w:rPr>
        <w:t xml:space="preserve"> </w:t>
      </w:r>
      <w:proofErr w:type="gramStart"/>
      <w:r w:rsidR="00C9362C" w:rsidRPr="008844B2">
        <w:rPr>
          <w:bCs/>
          <w:i/>
          <w:color w:val="000000"/>
          <w:sz w:val="20"/>
          <w:szCs w:val="20"/>
        </w:rPr>
        <w:t>And</w:t>
      </w:r>
      <w:proofErr w:type="gramEnd"/>
      <w:r w:rsidR="00C9362C" w:rsidRPr="008844B2">
        <w:rPr>
          <w:bCs/>
          <w:i/>
          <w:color w:val="000000"/>
          <w:sz w:val="20"/>
          <w:szCs w:val="20"/>
        </w:rPr>
        <w:t xml:space="preserve"> </w:t>
      </w:r>
      <w:r w:rsidRPr="008844B2">
        <w:rPr>
          <w:bCs/>
          <w:i/>
          <w:color w:val="000000"/>
          <w:sz w:val="20"/>
          <w:szCs w:val="20"/>
        </w:rPr>
        <w:t>JCAE</w:t>
      </w:r>
      <w:r w:rsidR="00C9362C" w:rsidRPr="008844B2">
        <w:rPr>
          <w:i/>
          <w:sz w:val="20"/>
          <w:szCs w:val="20"/>
        </w:rPr>
        <w:t xml:space="preserve">, </w:t>
      </w:r>
      <w:r w:rsidRPr="008844B2">
        <w:rPr>
          <w:bCs/>
          <w:i/>
          <w:color w:val="000000"/>
          <w:sz w:val="20"/>
          <w:szCs w:val="20"/>
        </w:rPr>
        <w:t xml:space="preserve">June </w:t>
      </w:r>
      <w:r w:rsidR="00C9362C" w:rsidRPr="008844B2">
        <w:rPr>
          <w:bCs/>
          <w:i/>
          <w:color w:val="000000"/>
          <w:sz w:val="20"/>
          <w:szCs w:val="20"/>
        </w:rPr>
        <w:t xml:space="preserve">23-24, 2016. </w:t>
      </w:r>
      <w:r w:rsidRPr="008844B2">
        <w:rPr>
          <w:bCs/>
          <w:i/>
          <w:color w:val="000000"/>
          <w:sz w:val="20"/>
          <w:szCs w:val="20"/>
        </w:rPr>
        <w:t>Hong Kong</w:t>
      </w:r>
    </w:p>
    <w:p w14:paraId="1055C250" w14:textId="77777777" w:rsidR="00501B35" w:rsidRPr="008844B2" w:rsidRDefault="00501B35" w:rsidP="00C9362C">
      <w:pPr>
        <w:pStyle w:val="NormalWeb"/>
        <w:spacing w:before="86" w:beforeAutospacing="0" w:after="0" w:afterAutospacing="0"/>
        <w:textAlignment w:val="baseline"/>
        <w:rPr>
          <w:sz w:val="20"/>
          <w:szCs w:val="20"/>
        </w:rPr>
      </w:pPr>
      <w:r w:rsidRPr="008844B2">
        <w:rPr>
          <w:sz w:val="20"/>
          <w:szCs w:val="20"/>
        </w:rPr>
        <w:t>Rezaee</w:t>
      </w:r>
      <w:r w:rsidR="00C9362C" w:rsidRPr="008844B2">
        <w:rPr>
          <w:sz w:val="20"/>
          <w:szCs w:val="20"/>
        </w:rPr>
        <w:t xml:space="preserve">, </w:t>
      </w:r>
      <w:r w:rsidRPr="008844B2">
        <w:rPr>
          <w:sz w:val="20"/>
          <w:szCs w:val="20"/>
        </w:rPr>
        <w:t>Z</w:t>
      </w:r>
      <w:r w:rsidR="00C9362C" w:rsidRPr="008844B2">
        <w:rPr>
          <w:sz w:val="20"/>
          <w:szCs w:val="20"/>
        </w:rPr>
        <w:t xml:space="preserve">., </w:t>
      </w:r>
      <w:r w:rsidRPr="008844B2">
        <w:rPr>
          <w:sz w:val="20"/>
          <w:szCs w:val="20"/>
        </w:rPr>
        <w:t>D</w:t>
      </w:r>
      <w:r w:rsidR="00C9362C" w:rsidRPr="008844B2">
        <w:rPr>
          <w:sz w:val="20"/>
          <w:szCs w:val="20"/>
        </w:rPr>
        <w:t xml:space="preserve">. </w:t>
      </w:r>
      <w:proofErr w:type="gramStart"/>
      <w:r w:rsidRPr="008844B2">
        <w:rPr>
          <w:sz w:val="20"/>
          <w:szCs w:val="20"/>
        </w:rPr>
        <w:t>Lo</w:t>
      </w:r>
      <w:proofErr w:type="gramEnd"/>
      <w:r w:rsidRPr="008844B2">
        <w:rPr>
          <w:sz w:val="20"/>
          <w:szCs w:val="20"/>
        </w:rPr>
        <w:t xml:space="preserve"> </w:t>
      </w:r>
      <w:r w:rsidR="00C9362C" w:rsidRPr="008844B2">
        <w:rPr>
          <w:sz w:val="20"/>
          <w:szCs w:val="20"/>
        </w:rPr>
        <w:t xml:space="preserve">and </w:t>
      </w:r>
      <w:r w:rsidRPr="008844B2">
        <w:rPr>
          <w:sz w:val="20"/>
          <w:szCs w:val="20"/>
        </w:rPr>
        <w:t>A</w:t>
      </w:r>
      <w:r w:rsidR="00C9362C" w:rsidRPr="008844B2">
        <w:rPr>
          <w:sz w:val="20"/>
          <w:szCs w:val="20"/>
        </w:rPr>
        <w:t xml:space="preserve">. </w:t>
      </w:r>
      <w:r w:rsidRPr="008844B2">
        <w:rPr>
          <w:sz w:val="20"/>
          <w:szCs w:val="20"/>
        </w:rPr>
        <w:t>Suen</w:t>
      </w:r>
      <w:r w:rsidR="00C9362C" w:rsidRPr="008844B2">
        <w:rPr>
          <w:sz w:val="20"/>
          <w:szCs w:val="20"/>
        </w:rPr>
        <w:t>. “</w:t>
      </w:r>
      <w:r w:rsidRPr="008844B2">
        <w:rPr>
          <w:sz w:val="20"/>
          <w:szCs w:val="20"/>
        </w:rPr>
        <w:t xml:space="preserve">The Relevance </w:t>
      </w:r>
      <w:r w:rsidR="00C9362C" w:rsidRPr="008844B2">
        <w:rPr>
          <w:sz w:val="20"/>
          <w:szCs w:val="20"/>
        </w:rPr>
        <w:t xml:space="preserve">and </w:t>
      </w:r>
      <w:r w:rsidRPr="008844B2">
        <w:rPr>
          <w:sz w:val="20"/>
          <w:szCs w:val="20"/>
        </w:rPr>
        <w:t xml:space="preserve">Importance </w:t>
      </w:r>
      <w:r w:rsidR="00C9362C" w:rsidRPr="008844B2">
        <w:rPr>
          <w:sz w:val="20"/>
          <w:szCs w:val="20"/>
        </w:rPr>
        <w:t xml:space="preserve">of </w:t>
      </w:r>
      <w:r w:rsidRPr="008844B2">
        <w:rPr>
          <w:sz w:val="20"/>
          <w:szCs w:val="20"/>
        </w:rPr>
        <w:t xml:space="preserve">Business Sustainability in Asia”, </w:t>
      </w:r>
      <w:r w:rsidRPr="008844B2">
        <w:rPr>
          <w:bCs/>
          <w:caps/>
          <w:color w:val="000000"/>
          <w:sz w:val="20"/>
          <w:szCs w:val="20"/>
        </w:rPr>
        <w:t xml:space="preserve">2016 </w:t>
      </w:r>
      <w:r w:rsidR="00C9362C" w:rsidRPr="008844B2">
        <w:rPr>
          <w:bCs/>
          <w:color w:val="000000"/>
          <w:sz w:val="20"/>
          <w:szCs w:val="20"/>
        </w:rPr>
        <w:t xml:space="preserve">Annual Conference </w:t>
      </w:r>
      <w:r w:rsidR="008379A1" w:rsidRPr="008844B2">
        <w:rPr>
          <w:bCs/>
          <w:color w:val="000000"/>
          <w:sz w:val="20"/>
          <w:szCs w:val="20"/>
        </w:rPr>
        <w:t>o</w:t>
      </w:r>
      <w:r w:rsidR="00C9362C" w:rsidRPr="008844B2">
        <w:rPr>
          <w:bCs/>
          <w:color w:val="000000"/>
          <w:sz w:val="20"/>
          <w:szCs w:val="20"/>
        </w:rPr>
        <w:t xml:space="preserve">n Global Economics, Business </w:t>
      </w:r>
      <w:r w:rsidR="008379A1" w:rsidRPr="008844B2">
        <w:rPr>
          <w:bCs/>
          <w:color w:val="000000"/>
          <w:sz w:val="20"/>
          <w:szCs w:val="20"/>
        </w:rPr>
        <w:t>a</w:t>
      </w:r>
      <w:r w:rsidR="00C9362C" w:rsidRPr="008844B2">
        <w:rPr>
          <w:bCs/>
          <w:color w:val="000000"/>
          <w:sz w:val="20"/>
          <w:szCs w:val="20"/>
        </w:rPr>
        <w:t>nd Finance</w:t>
      </w:r>
      <w:r w:rsidR="00C9362C" w:rsidRPr="008844B2">
        <w:rPr>
          <w:sz w:val="20"/>
          <w:szCs w:val="20"/>
        </w:rPr>
        <w:t xml:space="preserve">, </w:t>
      </w:r>
      <w:r w:rsidR="00C9362C" w:rsidRPr="008844B2">
        <w:rPr>
          <w:bCs/>
          <w:color w:val="000000"/>
          <w:sz w:val="20"/>
          <w:szCs w:val="20"/>
        </w:rPr>
        <w:t>Hong Kong, June 8-10, 2016</w:t>
      </w:r>
    </w:p>
    <w:p w14:paraId="33B420E3" w14:textId="77777777" w:rsidR="00501B35" w:rsidRPr="00EF6736" w:rsidRDefault="00640530" w:rsidP="00C9362C">
      <w:pPr>
        <w:pStyle w:val="NormalWeb"/>
        <w:spacing w:before="96" w:beforeAutospacing="0" w:after="0" w:afterAutospacing="0"/>
        <w:textAlignment w:val="baseline"/>
        <w:rPr>
          <w:sz w:val="20"/>
          <w:szCs w:val="20"/>
        </w:rPr>
      </w:pPr>
      <w:r w:rsidRPr="008844B2">
        <w:rPr>
          <w:sz w:val="20"/>
          <w:szCs w:val="20"/>
        </w:rPr>
        <w:t xml:space="preserve">Rezaee, </w:t>
      </w:r>
      <w:proofErr w:type="gramStart"/>
      <w:r w:rsidRPr="008844B2">
        <w:rPr>
          <w:sz w:val="20"/>
          <w:szCs w:val="20"/>
        </w:rPr>
        <w:t>Z.</w:t>
      </w:r>
      <w:proofErr w:type="gramEnd"/>
      <w:r w:rsidRPr="008844B2">
        <w:rPr>
          <w:sz w:val="20"/>
          <w:szCs w:val="20"/>
        </w:rPr>
        <w:t xml:space="preserve"> and S. Homayoun.</w:t>
      </w:r>
      <w:r w:rsidR="00501B35" w:rsidRPr="008844B2">
        <w:rPr>
          <w:sz w:val="20"/>
          <w:szCs w:val="20"/>
        </w:rPr>
        <w:t xml:space="preserve"> “Integration</w:t>
      </w:r>
      <w:r w:rsidRPr="008844B2">
        <w:rPr>
          <w:sz w:val="20"/>
          <w:szCs w:val="20"/>
        </w:rPr>
        <w:t xml:space="preserve"> of Sustainability Performance Reporting and XBRL</w:t>
      </w:r>
      <w:r w:rsidR="00501B35" w:rsidRPr="008844B2">
        <w:rPr>
          <w:sz w:val="20"/>
          <w:szCs w:val="20"/>
        </w:rPr>
        <w:t>”</w:t>
      </w:r>
      <w:r w:rsidR="00501B35" w:rsidRPr="008844B2">
        <w:rPr>
          <w:color w:val="000000"/>
          <w:sz w:val="20"/>
          <w:szCs w:val="20"/>
        </w:rPr>
        <w:t xml:space="preserve"> </w:t>
      </w:r>
      <w:r w:rsidR="00501B35" w:rsidRPr="00EF6736">
        <w:rPr>
          <w:color w:val="000000"/>
          <w:sz w:val="20"/>
          <w:szCs w:val="20"/>
        </w:rPr>
        <w:t>XBRL Week in Frankfurt, Germany</w:t>
      </w:r>
      <w:r w:rsidR="00501B35" w:rsidRPr="00EF6736">
        <w:rPr>
          <w:sz w:val="20"/>
          <w:szCs w:val="20"/>
        </w:rPr>
        <w:t xml:space="preserve">, </w:t>
      </w:r>
      <w:r w:rsidR="00501B35" w:rsidRPr="00EF6736">
        <w:rPr>
          <w:color w:val="000000"/>
          <w:sz w:val="20"/>
          <w:szCs w:val="20"/>
        </w:rPr>
        <w:t>June 1-4, 2016</w:t>
      </w:r>
    </w:p>
    <w:p w14:paraId="135E58C4" w14:textId="77777777" w:rsidR="00640530" w:rsidRPr="008844B2" w:rsidRDefault="00640530" w:rsidP="00934038">
      <w:pPr>
        <w:pStyle w:val="ColorfulList-Accent11"/>
        <w:spacing w:afterLines="50" w:after="120"/>
        <w:ind w:hanging="720"/>
        <w:rPr>
          <w:rFonts w:ascii="Times New Roman" w:hAnsi="Times New Roman"/>
          <w:sz w:val="20"/>
          <w:szCs w:val="20"/>
        </w:rPr>
      </w:pPr>
    </w:p>
    <w:p w14:paraId="19DAB3BF" w14:textId="77777777" w:rsidR="00727FFB" w:rsidRPr="008844B2" w:rsidRDefault="003C2FB2" w:rsidP="00934038">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and D. Kim. “Corporate Sustainability Performance Reporting and Assurance: Its Time Has Come”, 2016 SICSSAM, Seoul, South Korea, January 6-7, 2016.</w:t>
      </w:r>
    </w:p>
    <w:p w14:paraId="4EC53476" w14:textId="77777777" w:rsidR="00C226AE" w:rsidRPr="008844B2" w:rsidRDefault="00C226AE" w:rsidP="00934038">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“The Emergence of Corporate Sustainability and Its Practical, Educational and Research Implications”, IABPAD, Orlando, FL, January 3, 2016</w:t>
      </w:r>
    </w:p>
    <w:p w14:paraId="2B6D09B2" w14:textId="77777777" w:rsidR="00C226AE" w:rsidRPr="008844B2" w:rsidRDefault="00C226AE" w:rsidP="00934038">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D. Kim. “Integration of Business Sustainability Education into the Curriculum of Hospitality Management”, HKICEPS, Hong Kong, December 18, 2015.</w:t>
      </w:r>
    </w:p>
    <w:p w14:paraId="7E0483A5" w14:textId="77777777" w:rsidR="00886F4A" w:rsidRPr="008844B2" w:rsidRDefault="00886F4A" w:rsidP="00934038">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 xml:space="preserve">Rezaee, Z., </w:t>
      </w:r>
      <w:r w:rsidR="00C226AE" w:rsidRPr="008844B2">
        <w:rPr>
          <w:rFonts w:ascii="Times New Roman" w:hAnsi="Times New Roman"/>
          <w:sz w:val="20"/>
          <w:szCs w:val="20"/>
        </w:rPr>
        <w:t>P. Cheng, D. Lo, M. Ha, and A. Suen. “The Emergence of Corporate Sustainability in Asia”, HKICEPS, Hong Kong, December 18, 2015.</w:t>
      </w:r>
    </w:p>
    <w:p w14:paraId="3A1C6536" w14:textId="77777777" w:rsidR="00886F4A" w:rsidRPr="008844B2" w:rsidRDefault="00886F4A" w:rsidP="00934038">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and J. Golden. “Cost Stickiness and Sustainability Performance: Integration of Cost Management and Performance Management”, Workshop Presentation, CESEF, Polytechnic University, Hong Kong, December 14, 2015.</w:t>
      </w:r>
    </w:p>
    <w:p w14:paraId="54FB9A5D" w14:textId="77777777" w:rsidR="003C2FB2" w:rsidRPr="008844B2" w:rsidRDefault="00886F4A" w:rsidP="00934038">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w:t>
      </w:r>
      <w:r w:rsidR="003C2FB2" w:rsidRPr="008844B2">
        <w:rPr>
          <w:rFonts w:ascii="Times New Roman" w:hAnsi="Times New Roman"/>
          <w:sz w:val="20"/>
          <w:szCs w:val="20"/>
        </w:rPr>
        <w:t xml:space="preserve">., and J. Golden. “Cost Stickiness and Sustainability Performance: Integration of Cost Management and Performance Management”, Workshop Presentation, </w:t>
      </w:r>
      <w:proofErr w:type="spellStart"/>
      <w:r w:rsidR="003C2FB2" w:rsidRPr="008844B2">
        <w:rPr>
          <w:rFonts w:ascii="Times New Roman" w:hAnsi="Times New Roman"/>
          <w:sz w:val="20"/>
          <w:szCs w:val="20"/>
        </w:rPr>
        <w:t>Guangha</w:t>
      </w:r>
      <w:proofErr w:type="spellEnd"/>
      <w:r w:rsidR="003C2FB2" w:rsidRPr="008844B2">
        <w:rPr>
          <w:rFonts w:ascii="Times New Roman" w:hAnsi="Times New Roman"/>
          <w:sz w:val="20"/>
          <w:szCs w:val="20"/>
        </w:rPr>
        <w:t xml:space="preserve"> School of Management, Peking University, Beijing, China. December 11, 2015. </w:t>
      </w:r>
    </w:p>
    <w:p w14:paraId="7CFB3026" w14:textId="77777777" w:rsidR="00750795" w:rsidRPr="008844B2" w:rsidRDefault="00750795" w:rsidP="00934038">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Rezaee, Z. Corporate Social Responsibility and Business Sustainability, </w:t>
      </w:r>
      <w:r w:rsidR="004514EB" w:rsidRPr="008844B2">
        <w:rPr>
          <w:rFonts w:ascii="Times New Roman" w:hAnsi="Times New Roman"/>
          <w:sz w:val="20"/>
          <w:szCs w:val="20"/>
        </w:rPr>
        <w:t>“Integrating Business Ethics: What Every Business Faculty Member Should Know</w:t>
      </w:r>
      <w:r w:rsidR="003C2FB2" w:rsidRPr="008844B2">
        <w:rPr>
          <w:rFonts w:ascii="Times New Roman" w:hAnsi="Times New Roman"/>
          <w:sz w:val="20"/>
          <w:szCs w:val="20"/>
        </w:rPr>
        <w:t>”</w:t>
      </w:r>
      <w:r w:rsidR="004514EB" w:rsidRPr="008844B2">
        <w:rPr>
          <w:rFonts w:ascii="Times New Roman" w:hAnsi="Times New Roman"/>
          <w:sz w:val="20"/>
          <w:szCs w:val="20"/>
        </w:rPr>
        <w:t>, Belmont University, November 20, 2015.</w:t>
      </w:r>
    </w:p>
    <w:p w14:paraId="0B01F48E" w14:textId="77777777" w:rsidR="00934038" w:rsidRPr="008844B2" w:rsidRDefault="00750795" w:rsidP="00934038">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Rezaee, Z. </w:t>
      </w:r>
      <w:r w:rsidR="00934038" w:rsidRPr="008844B2">
        <w:rPr>
          <w:rFonts w:ascii="Times New Roman" w:hAnsi="Times New Roman"/>
          <w:bCs/>
          <w:color w:val="000000"/>
          <w:spacing w:val="-2"/>
          <w:sz w:val="20"/>
          <w:szCs w:val="20"/>
          <w:lang w:val="en-AU"/>
        </w:rPr>
        <w:t>Panel on Academic Fellowships: Accounting, Panel at the 2015 Diversity Section of the American Accounting Association (AAA) in Atlanta, GA. November 8, 2015.</w:t>
      </w:r>
    </w:p>
    <w:p w14:paraId="0B3868B1" w14:textId="77777777" w:rsidR="00727FFB" w:rsidRPr="008844B2" w:rsidRDefault="00934038" w:rsidP="00934038">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J. Yu, and J.H. Zhang. Unintended Consequences of the JOBS Act of 2012 and Its Effects on IPO Financial Performance and Value Relevance, American Accounting Association, 2015 Diversity Section, Atlanta, GA. November 7, 2015.</w:t>
      </w:r>
    </w:p>
    <w:p w14:paraId="4A85A465" w14:textId="77777777" w:rsidR="00406F7F" w:rsidRPr="008844B2" w:rsidRDefault="00934038" w:rsidP="00934038">
      <w:pPr>
        <w:pStyle w:val="ColorfulList-Accent11"/>
        <w:spacing w:afterLines="50" w:after="120"/>
        <w:ind w:hanging="720"/>
        <w:rPr>
          <w:rStyle w:val="Emphasis"/>
          <w:rFonts w:ascii="Times New Roman" w:hAnsi="Times New Roman"/>
          <w:i w:val="0"/>
          <w:iCs w:val="0"/>
          <w:sz w:val="20"/>
          <w:szCs w:val="20"/>
        </w:rPr>
      </w:pPr>
      <w:r w:rsidRPr="008844B2">
        <w:rPr>
          <w:rFonts w:ascii="Times New Roman" w:hAnsi="Times New Roman"/>
          <w:sz w:val="20"/>
          <w:szCs w:val="20"/>
        </w:rPr>
        <w:t>Kim, H., K. Kim, and Z. Rezaee. Board Gender Diversity: The Effects of Female Directors/Executives in Public Companies, American Accounting Association, 2015 Diversity Section, Atlanta, GA. November 7, 2015.</w:t>
      </w:r>
    </w:p>
    <w:p w14:paraId="6D77FA10" w14:textId="77777777" w:rsidR="00320C26" w:rsidRPr="008844B2" w:rsidRDefault="00320C26" w:rsidP="00934038">
      <w:pPr>
        <w:pStyle w:val="NormalWeb"/>
        <w:spacing w:before="0" w:beforeAutospacing="0" w:after="0" w:afterAutospacing="0" w:line="288" w:lineRule="auto"/>
        <w:ind w:left="720" w:hanging="720"/>
        <w:textAlignment w:val="baseline"/>
        <w:rPr>
          <w:sz w:val="20"/>
          <w:szCs w:val="20"/>
        </w:rPr>
      </w:pPr>
      <w:r w:rsidRPr="008844B2">
        <w:rPr>
          <w:rStyle w:val="Emphasis"/>
          <w:i w:val="0"/>
          <w:color w:val="000000"/>
          <w:sz w:val="20"/>
          <w:szCs w:val="20"/>
        </w:rPr>
        <w:t xml:space="preserve">Rezaee, Z., L. </w:t>
      </w:r>
      <w:proofErr w:type="gramStart"/>
      <w:r w:rsidRPr="008844B2">
        <w:rPr>
          <w:rStyle w:val="Emphasis"/>
          <w:i w:val="0"/>
          <w:color w:val="000000"/>
          <w:sz w:val="20"/>
          <w:szCs w:val="20"/>
        </w:rPr>
        <w:t>Gao</w:t>
      </w:r>
      <w:proofErr w:type="gramEnd"/>
      <w:r w:rsidRPr="008844B2">
        <w:rPr>
          <w:rStyle w:val="Emphasis"/>
          <w:i w:val="0"/>
          <w:color w:val="000000"/>
          <w:sz w:val="20"/>
          <w:szCs w:val="20"/>
        </w:rPr>
        <w:t xml:space="preserve"> and J.W Ryou. </w:t>
      </w:r>
      <w:r w:rsidRPr="008844B2">
        <w:rPr>
          <w:bCs/>
          <w:color w:val="44546A"/>
          <w:sz w:val="20"/>
          <w:szCs w:val="20"/>
        </w:rPr>
        <w:t xml:space="preserve">Unintended Consequences of Policymakers Deliberations on the 2013 Fiscal Cliff, the ATRA, and Partial Government Shutdown, </w:t>
      </w:r>
      <w:r w:rsidRPr="008844B2">
        <w:rPr>
          <w:color w:val="000000"/>
          <w:sz w:val="20"/>
          <w:szCs w:val="20"/>
        </w:rPr>
        <w:t>American Accounting Association, 2015 Annual Meeting</w:t>
      </w:r>
      <w:r w:rsidR="00934038" w:rsidRPr="008844B2">
        <w:rPr>
          <w:sz w:val="20"/>
          <w:szCs w:val="20"/>
        </w:rPr>
        <w:t xml:space="preserve">, </w:t>
      </w:r>
      <w:r w:rsidRPr="008844B2">
        <w:rPr>
          <w:color w:val="000000"/>
          <w:sz w:val="20"/>
          <w:szCs w:val="20"/>
        </w:rPr>
        <w:t>Chicago, IL. August 10, 2015</w:t>
      </w:r>
    </w:p>
    <w:p w14:paraId="26049AB5" w14:textId="77777777" w:rsidR="00320C26" w:rsidRPr="008844B2" w:rsidRDefault="00320C26" w:rsidP="00934038">
      <w:pPr>
        <w:pStyle w:val="NormalWeb"/>
        <w:spacing w:before="0" w:beforeAutospacing="0" w:after="0" w:afterAutospacing="0" w:line="288" w:lineRule="auto"/>
        <w:ind w:left="720" w:hanging="720"/>
        <w:textAlignment w:val="baseline"/>
        <w:rPr>
          <w:sz w:val="20"/>
          <w:szCs w:val="20"/>
        </w:rPr>
      </w:pPr>
      <w:r w:rsidRPr="008844B2">
        <w:rPr>
          <w:rStyle w:val="Emphasis"/>
          <w:i w:val="0"/>
          <w:color w:val="000000"/>
          <w:sz w:val="20"/>
          <w:szCs w:val="20"/>
        </w:rPr>
        <w:t>Rezaee, Z., and L. Tuo.</w:t>
      </w:r>
      <w:r w:rsidR="001C3E40" w:rsidRPr="008844B2">
        <w:rPr>
          <w:bCs/>
          <w:color w:val="44546A"/>
          <w:sz w:val="20"/>
          <w:szCs w:val="20"/>
        </w:rPr>
        <w:t xml:space="preserve"> Determinants of Nonfinancial Information Disclosures</w:t>
      </w:r>
      <w:proofErr w:type="gramStart"/>
      <w:r w:rsidR="001C3E40" w:rsidRPr="008844B2">
        <w:rPr>
          <w:bCs/>
          <w:color w:val="44546A"/>
          <w:sz w:val="20"/>
          <w:szCs w:val="20"/>
        </w:rPr>
        <w:t xml:space="preserve">. </w:t>
      </w:r>
      <w:r w:rsidRPr="008844B2">
        <w:rPr>
          <w:bCs/>
          <w:color w:val="44546A"/>
          <w:sz w:val="20"/>
          <w:szCs w:val="20"/>
        </w:rPr>
        <w:t>,</w:t>
      </w:r>
      <w:proofErr w:type="gramEnd"/>
      <w:r w:rsidRPr="008844B2">
        <w:rPr>
          <w:bCs/>
          <w:color w:val="44546A"/>
          <w:sz w:val="20"/>
          <w:szCs w:val="20"/>
        </w:rPr>
        <w:t xml:space="preserve"> </w:t>
      </w:r>
      <w:r w:rsidRPr="008844B2">
        <w:rPr>
          <w:color w:val="000000"/>
          <w:sz w:val="20"/>
          <w:szCs w:val="20"/>
        </w:rPr>
        <w:t>American Accounting Association, 2015 Annual Meeting</w:t>
      </w:r>
      <w:r w:rsidR="001C3E40" w:rsidRPr="008844B2">
        <w:rPr>
          <w:color w:val="000000"/>
          <w:sz w:val="20"/>
          <w:szCs w:val="20"/>
        </w:rPr>
        <w:t>,</w:t>
      </w:r>
      <w:r w:rsidR="001C3E40" w:rsidRPr="008844B2">
        <w:rPr>
          <w:sz w:val="20"/>
          <w:szCs w:val="20"/>
        </w:rPr>
        <w:t xml:space="preserve"> </w:t>
      </w:r>
      <w:r w:rsidRPr="008844B2">
        <w:rPr>
          <w:color w:val="000000"/>
          <w:sz w:val="20"/>
          <w:szCs w:val="20"/>
        </w:rPr>
        <w:t>Chicago, IL. August 10, 2015</w:t>
      </w:r>
    </w:p>
    <w:p w14:paraId="254DD078" w14:textId="77777777" w:rsidR="001C3E40" w:rsidRPr="008844B2" w:rsidRDefault="001C3E40" w:rsidP="00934038">
      <w:pPr>
        <w:pStyle w:val="NormalWeb"/>
        <w:spacing w:before="0" w:beforeAutospacing="0" w:after="0" w:afterAutospacing="0" w:line="288" w:lineRule="auto"/>
        <w:ind w:left="720" w:hanging="720"/>
        <w:textAlignment w:val="baseline"/>
        <w:rPr>
          <w:sz w:val="20"/>
          <w:szCs w:val="20"/>
        </w:rPr>
      </w:pPr>
      <w:r w:rsidRPr="008844B2">
        <w:rPr>
          <w:rStyle w:val="Emphasis"/>
          <w:i w:val="0"/>
          <w:color w:val="000000"/>
          <w:sz w:val="20"/>
          <w:szCs w:val="20"/>
        </w:rPr>
        <w:t xml:space="preserve">Rezaee, Z., M. Ha, D Lo, and A.  Suen. </w:t>
      </w:r>
      <w:r w:rsidRPr="008844B2">
        <w:rPr>
          <w:bCs/>
          <w:color w:val="44546A"/>
          <w:sz w:val="20"/>
          <w:szCs w:val="20"/>
        </w:rPr>
        <w:t>Status of Forensic Accounting Education and Practice in China</w:t>
      </w:r>
      <w:proofErr w:type="gramStart"/>
      <w:r w:rsidRPr="008844B2">
        <w:rPr>
          <w:bCs/>
          <w:color w:val="44546A"/>
          <w:sz w:val="20"/>
          <w:szCs w:val="20"/>
        </w:rPr>
        <w:t>. ,</w:t>
      </w:r>
      <w:proofErr w:type="gramEnd"/>
      <w:r w:rsidRPr="008844B2">
        <w:rPr>
          <w:bCs/>
          <w:color w:val="44546A"/>
          <w:sz w:val="20"/>
          <w:szCs w:val="20"/>
        </w:rPr>
        <w:t xml:space="preserve"> </w:t>
      </w:r>
      <w:r w:rsidRPr="008844B2">
        <w:rPr>
          <w:color w:val="000000"/>
          <w:sz w:val="20"/>
          <w:szCs w:val="20"/>
        </w:rPr>
        <w:t>American Accounting Association, 2015 Annual Meeting,</w:t>
      </w:r>
      <w:r w:rsidRPr="008844B2">
        <w:rPr>
          <w:sz w:val="20"/>
          <w:szCs w:val="20"/>
        </w:rPr>
        <w:t xml:space="preserve"> </w:t>
      </w:r>
      <w:r w:rsidRPr="008844B2">
        <w:rPr>
          <w:color w:val="000000"/>
          <w:sz w:val="20"/>
          <w:szCs w:val="20"/>
        </w:rPr>
        <w:t>Chicago, IL. August 10, 2015</w:t>
      </w:r>
    </w:p>
    <w:p w14:paraId="42465A20" w14:textId="77777777" w:rsidR="001C3E40" w:rsidRPr="008844B2" w:rsidRDefault="001C3E40" w:rsidP="00934038">
      <w:pPr>
        <w:pStyle w:val="NormalWeb"/>
        <w:spacing w:before="0" w:beforeAutospacing="0" w:after="0" w:afterAutospacing="0" w:line="288" w:lineRule="auto"/>
        <w:ind w:left="720" w:hanging="720"/>
        <w:textAlignment w:val="baseline"/>
        <w:rPr>
          <w:sz w:val="20"/>
          <w:szCs w:val="20"/>
        </w:rPr>
      </w:pPr>
      <w:r w:rsidRPr="008844B2">
        <w:rPr>
          <w:rStyle w:val="Emphasis"/>
          <w:i w:val="0"/>
          <w:color w:val="000000"/>
          <w:sz w:val="20"/>
          <w:szCs w:val="20"/>
        </w:rPr>
        <w:t xml:space="preserve">Rezaee, Z., H. Zhang, H. </w:t>
      </w:r>
      <w:proofErr w:type="gramStart"/>
      <w:r w:rsidRPr="008844B2">
        <w:rPr>
          <w:rStyle w:val="Emphasis"/>
          <w:i w:val="0"/>
          <w:color w:val="000000"/>
          <w:sz w:val="20"/>
          <w:szCs w:val="20"/>
        </w:rPr>
        <w:t>Dou</w:t>
      </w:r>
      <w:proofErr w:type="gramEnd"/>
      <w:r w:rsidRPr="008844B2">
        <w:rPr>
          <w:rStyle w:val="Emphasis"/>
          <w:i w:val="0"/>
          <w:color w:val="000000"/>
          <w:sz w:val="20"/>
          <w:szCs w:val="20"/>
        </w:rPr>
        <w:t xml:space="preserve"> and M. Gao.</w:t>
      </w:r>
      <w:r w:rsidRPr="008844B2">
        <w:rPr>
          <w:bCs/>
          <w:color w:val="44546A"/>
          <w:sz w:val="20"/>
          <w:szCs w:val="20"/>
        </w:rPr>
        <w:t xml:space="preserve"> Corporate governance and Earnings Quality: Evidence from China</w:t>
      </w:r>
      <w:proofErr w:type="gramStart"/>
      <w:r w:rsidRPr="008844B2">
        <w:rPr>
          <w:bCs/>
          <w:color w:val="44546A"/>
          <w:sz w:val="20"/>
          <w:szCs w:val="20"/>
        </w:rPr>
        <w:t>. ,</w:t>
      </w:r>
      <w:proofErr w:type="gramEnd"/>
      <w:r w:rsidRPr="008844B2">
        <w:rPr>
          <w:bCs/>
          <w:color w:val="44546A"/>
          <w:sz w:val="20"/>
          <w:szCs w:val="20"/>
        </w:rPr>
        <w:t xml:space="preserve"> </w:t>
      </w:r>
      <w:r w:rsidRPr="008844B2">
        <w:rPr>
          <w:color w:val="000000"/>
          <w:sz w:val="20"/>
          <w:szCs w:val="20"/>
        </w:rPr>
        <w:t>American Accounting Association, 2015 Annual Meeting,</w:t>
      </w:r>
      <w:r w:rsidRPr="008844B2">
        <w:rPr>
          <w:sz w:val="20"/>
          <w:szCs w:val="20"/>
        </w:rPr>
        <w:t xml:space="preserve"> </w:t>
      </w:r>
      <w:r w:rsidRPr="008844B2">
        <w:rPr>
          <w:color w:val="000000"/>
          <w:sz w:val="20"/>
          <w:szCs w:val="20"/>
        </w:rPr>
        <w:t>Chicago, IL. August 11, 2015</w:t>
      </w:r>
    </w:p>
    <w:p w14:paraId="3B5A159B" w14:textId="77777777" w:rsidR="00320C26" w:rsidRPr="008844B2" w:rsidRDefault="001C3E40" w:rsidP="00934038">
      <w:pPr>
        <w:pStyle w:val="Heading1"/>
        <w:spacing w:before="0"/>
        <w:ind w:left="720" w:hanging="720"/>
        <w:rPr>
          <w:rStyle w:val="Emphasis"/>
          <w:rFonts w:ascii="Times New Roman" w:hAnsi="Times New Roman" w:cs="Times New Roman"/>
          <w:b w:val="0"/>
          <w:i w:val="0"/>
          <w:color w:val="000000"/>
          <w:sz w:val="20"/>
          <w:szCs w:val="20"/>
        </w:rPr>
      </w:pPr>
      <w:r w:rsidRPr="008844B2">
        <w:rPr>
          <w:rStyle w:val="Emphasis"/>
          <w:rFonts w:ascii="Times New Roman" w:hAnsi="Times New Roman" w:cs="Times New Roman"/>
          <w:b w:val="0"/>
          <w:i w:val="0"/>
          <w:color w:val="000000"/>
          <w:sz w:val="20"/>
          <w:szCs w:val="20"/>
        </w:rPr>
        <w:t xml:space="preserve">Rezaee, Z., H. Zhang, H. </w:t>
      </w:r>
      <w:proofErr w:type="gramStart"/>
      <w:r w:rsidRPr="008844B2">
        <w:rPr>
          <w:rStyle w:val="Emphasis"/>
          <w:rFonts w:ascii="Times New Roman" w:hAnsi="Times New Roman" w:cs="Times New Roman"/>
          <w:b w:val="0"/>
          <w:i w:val="0"/>
          <w:color w:val="000000"/>
          <w:sz w:val="20"/>
          <w:szCs w:val="20"/>
        </w:rPr>
        <w:t>Dou</w:t>
      </w:r>
      <w:proofErr w:type="gramEnd"/>
      <w:r w:rsidRPr="008844B2">
        <w:rPr>
          <w:rStyle w:val="Emphasis"/>
          <w:rFonts w:ascii="Times New Roman" w:hAnsi="Times New Roman" w:cs="Times New Roman"/>
          <w:b w:val="0"/>
          <w:i w:val="0"/>
          <w:color w:val="000000"/>
          <w:sz w:val="20"/>
          <w:szCs w:val="20"/>
        </w:rPr>
        <w:t xml:space="preserve"> and M. Gao.</w:t>
      </w:r>
      <w:r w:rsidRPr="008844B2">
        <w:rPr>
          <w:rFonts w:ascii="Times New Roman" w:hAnsi="Times New Roman" w:cs="Times New Roman"/>
          <w:b w:val="0"/>
          <w:bCs w:val="0"/>
          <w:color w:val="44546A"/>
          <w:sz w:val="20"/>
          <w:szCs w:val="20"/>
        </w:rPr>
        <w:t xml:space="preserve"> Corporate governance and Earnings Quality: Evidence from China, 5</w:t>
      </w:r>
      <w:r w:rsidRPr="008844B2">
        <w:rPr>
          <w:rFonts w:ascii="Times New Roman" w:hAnsi="Times New Roman" w:cs="Times New Roman"/>
          <w:b w:val="0"/>
          <w:bCs w:val="0"/>
          <w:color w:val="44546A"/>
          <w:sz w:val="20"/>
          <w:szCs w:val="20"/>
          <w:vertAlign w:val="superscript"/>
        </w:rPr>
        <w:t>th</w:t>
      </w:r>
      <w:r w:rsidRPr="008844B2">
        <w:rPr>
          <w:rFonts w:ascii="Times New Roman" w:hAnsi="Times New Roman" w:cs="Times New Roman"/>
          <w:b w:val="0"/>
          <w:bCs w:val="0"/>
          <w:color w:val="44546A"/>
          <w:sz w:val="20"/>
          <w:szCs w:val="20"/>
        </w:rPr>
        <w:t xml:space="preserve"> Biennial Conference World Accounting Frontiers Series, May 27-30, 2015, University of Macau, China</w:t>
      </w:r>
    </w:p>
    <w:p w14:paraId="26F9387E" w14:textId="77777777" w:rsidR="00727FFB" w:rsidRPr="008844B2" w:rsidRDefault="00727FFB" w:rsidP="00934038">
      <w:pPr>
        <w:pStyle w:val="Heading1"/>
        <w:spacing w:before="0" w:after="0"/>
        <w:ind w:left="720" w:hanging="720"/>
        <w:rPr>
          <w:rStyle w:val="Emphasis"/>
          <w:rFonts w:ascii="Times New Roman" w:hAnsi="Times New Roman" w:cs="Times New Roman"/>
          <w:b w:val="0"/>
          <w:iCs w:val="0"/>
          <w:color w:val="000000"/>
          <w:kern w:val="36"/>
          <w:sz w:val="20"/>
          <w:szCs w:val="20"/>
        </w:rPr>
      </w:pPr>
      <w:r w:rsidRPr="008844B2">
        <w:rPr>
          <w:rStyle w:val="Emphasis"/>
          <w:rFonts w:ascii="Times New Roman" w:hAnsi="Times New Roman" w:cs="Times New Roman"/>
          <w:b w:val="0"/>
          <w:i w:val="0"/>
          <w:color w:val="000000"/>
          <w:sz w:val="20"/>
          <w:szCs w:val="20"/>
        </w:rPr>
        <w:t xml:space="preserve">Rezaee, Z., M. Kranacher, R. Riley and S. </w:t>
      </w:r>
      <w:proofErr w:type="spellStart"/>
      <w:r w:rsidRPr="008844B2">
        <w:rPr>
          <w:rStyle w:val="Emphasis"/>
          <w:rFonts w:ascii="Times New Roman" w:hAnsi="Times New Roman" w:cs="Times New Roman"/>
          <w:b w:val="0"/>
          <w:i w:val="0"/>
          <w:color w:val="000000"/>
          <w:sz w:val="20"/>
          <w:szCs w:val="20"/>
        </w:rPr>
        <w:t>Melendy</w:t>
      </w:r>
      <w:proofErr w:type="spellEnd"/>
      <w:r w:rsidRPr="008844B2">
        <w:rPr>
          <w:rStyle w:val="Emphasis"/>
          <w:rFonts w:ascii="Times New Roman" w:hAnsi="Times New Roman" w:cs="Times New Roman"/>
          <w:b w:val="0"/>
          <w:i w:val="0"/>
          <w:color w:val="000000"/>
          <w:sz w:val="20"/>
          <w:szCs w:val="20"/>
        </w:rPr>
        <w:t>-Kim. Why Many Audits Still Fail to Detect Fraud and How We Can Improve These Outcomes?</w:t>
      </w:r>
      <w:r w:rsidRPr="008844B2">
        <w:rPr>
          <w:rFonts w:ascii="Times New Roman" w:hAnsi="Times New Roman" w:cs="Times New Roman"/>
          <w:b w:val="0"/>
          <w:i/>
          <w:color w:val="000000"/>
          <w:kern w:val="36"/>
          <w:sz w:val="20"/>
          <w:szCs w:val="20"/>
        </w:rPr>
        <w:t xml:space="preserve"> 2015 Forensic Accounting Research Conference, March 14, 2015.</w:t>
      </w:r>
    </w:p>
    <w:p w14:paraId="6C85B319" w14:textId="77777777" w:rsidR="00727FFB" w:rsidRPr="008844B2" w:rsidRDefault="00727FFB" w:rsidP="009D0DDC">
      <w:pPr>
        <w:pStyle w:val="ColorfulList-Accent11"/>
        <w:spacing w:afterLines="50" w:after="120"/>
        <w:ind w:hanging="720"/>
        <w:rPr>
          <w:rFonts w:ascii="Times New Roman" w:hAnsi="Times New Roman"/>
          <w:sz w:val="20"/>
          <w:szCs w:val="20"/>
        </w:rPr>
      </w:pPr>
      <w:r w:rsidRPr="008844B2">
        <w:rPr>
          <w:rStyle w:val="Emphasis"/>
          <w:rFonts w:ascii="Times New Roman" w:hAnsi="Times New Roman"/>
          <w:color w:val="000000"/>
          <w:sz w:val="20"/>
          <w:szCs w:val="20"/>
        </w:rPr>
        <w:t xml:space="preserve">Rezaee, Z and Y. Chen. 2015. Economic Consequences of Financial Statement Fraud Incidents and the Role of Short-Sellers and Auditors in Detecting Them. </w:t>
      </w:r>
      <w:r w:rsidRPr="008844B2">
        <w:rPr>
          <w:rFonts w:ascii="Times New Roman" w:hAnsi="Times New Roman"/>
          <w:color w:val="000000"/>
          <w:kern w:val="36"/>
          <w:sz w:val="20"/>
          <w:szCs w:val="20"/>
        </w:rPr>
        <w:t>2015 Forensic Accounting Research Conference, March 14, 2015.</w:t>
      </w:r>
    </w:p>
    <w:p w14:paraId="6E20EA84" w14:textId="77777777" w:rsidR="00295F61" w:rsidRPr="008844B2" w:rsidRDefault="00295F61"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H.J. Hwang, and C. Choi. Importance of Relevance and Business Sustainability Education, Seoul International Conference on Social Sciences and Management, January 8-10, 2015, Seoul, Korea.</w:t>
      </w:r>
    </w:p>
    <w:p w14:paraId="6C983F47" w14:textId="77777777" w:rsidR="00295F61" w:rsidRPr="008844B2" w:rsidRDefault="00295F61"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M. Ha, and D. Lo. Forensic Accounting Education and Practice: A Global Perspective</w:t>
      </w:r>
      <w:r w:rsidR="00406F7F" w:rsidRPr="008844B2">
        <w:rPr>
          <w:rFonts w:ascii="Times New Roman" w:hAnsi="Times New Roman"/>
          <w:sz w:val="20"/>
          <w:szCs w:val="20"/>
        </w:rPr>
        <w:t>, Hong</w:t>
      </w:r>
      <w:r w:rsidRPr="008844B2">
        <w:rPr>
          <w:rFonts w:ascii="Times New Roman" w:hAnsi="Times New Roman"/>
          <w:sz w:val="20"/>
          <w:szCs w:val="20"/>
        </w:rPr>
        <w:t xml:space="preserve"> Kong International Conference on Education, Psychology, and Society, December 29-31, 2014, Hong Kong</w:t>
      </w:r>
    </w:p>
    <w:p w14:paraId="4404B37A" w14:textId="77777777" w:rsidR="004E1460" w:rsidRPr="008844B2" w:rsidRDefault="004E1460"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M. Ha, and D. Lo.</w:t>
      </w:r>
      <w:r w:rsidRPr="008844B2">
        <w:rPr>
          <w:rFonts w:ascii="Times New Roman" w:eastAsia="Times New Roman" w:hAnsi="Times New Roman"/>
          <w:sz w:val="20"/>
          <w:szCs w:val="20"/>
          <w:lang w:eastAsia="zh-CN"/>
        </w:rPr>
        <w:t xml:space="preserve"> International Emergence of Forensic Accounting Education and Practice. Conference on Accounting and Financial Management (Suzhou, China), December 2014.</w:t>
      </w:r>
    </w:p>
    <w:p w14:paraId="4CFE02B3" w14:textId="77777777" w:rsidR="004E1460" w:rsidRPr="008844B2" w:rsidRDefault="004E1460"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 Z., M. Ha, and D. Lo.</w:t>
      </w:r>
      <w:r w:rsidRPr="008844B2">
        <w:rPr>
          <w:rFonts w:ascii="Times New Roman" w:eastAsia="SimSun" w:hAnsi="Times New Roman"/>
          <w:sz w:val="20"/>
          <w:szCs w:val="20"/>
          <w:lang w:eastAsia="zh-CN"/>
        </w:rPr>
        <w:t xml:space="preserve"> Working Longer for a Better Retirement. Asia-Pacific Conference on Business &amp; Social Science (Taipei, Taiwan), November 2014.</w:t>
      </w:r>
    </w:p>
    <w:p w14:paraId="66EF1387" w14:textId="77777777" w:rsidR="00C814C4" w:rsidRPr="008844B2" w:rsidRDefault="00C814C4"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Rezaee,</w:t>
      </w:r>
      <w:r w:rsidR="008F647B" w:rsidRPr="008844B2">
        <w:rPr>
          <w:rFonts w:ascii="Times New Roman" w:hAnsi="Times New Roman"/>
          <w:sz w:val="20"/>
          <w:szCs w:val="20"/>
        </w:rPr>
        <w:t xml:space="preserve"> </w:t>
      </w:r>
      <w:r w:rsidRPr="008844B2">
        <w:rPr>
          <w:rFonts w:ascii="Times New Roman" w:hAnsi="Times New Roman"/>
          <w:sz w:val="20"/>
          <w:szCs w:val="20"/>
        </w:rPr>
        <w:t>Z., and Yu Chen. The Role of Short Sellers in Detecting Financial Reporting Fraud</w:t>
      </w:r>
      <w:r w:rsidR="00E919D7" w:rsidRPr="008844B2">
        <w:rPr>
          <w:rFonts w:ascii="Times New Roman" w:hAnsi="Times New Roman"/>
          <w:sz w:val="20"/>
          <w:szCs w:val="20"/>
        </w:rPr>
        <w:t xml:space="preserve">, </w:t>
      </w:r>
      <w:r w:rsidR="00533E71" w:rsidRPr="008844B2">
        <w:rPr>
          <w:rFonts w:ascii="Times New Roman" w:hAnsi="Times New Roman"/>
          <w:sz w:val="20"/>
          <w:szCs w:val="20"/>
        </w:rPr>
        <w:t>the</w:t>
      </w:r>
      <w:r w:rsidR="00E919D7" w:rsidRPr="008844B2">
        <w:rPr>
          <w:rFonts w:ascii="Times New Roman" w:hAnsi="Times New Roman"/>
          <w:sz w:val="20"/>
          <w:szCs w:val="20"/>
        </w:rPr>
        <w:t xml:space="preserve"> Institute for Fraud Prevention, November 6-7, 2014. New York.</w:t>
      </w:r>
    </w:p>
    <w:p w14:paraId="6C3BB059" w14:textId="77777777" w:rsidR="000069F8" w:rsidRPr="008844B2" w:rsidRDefault="00C814C4"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sz w:val="20"/>
          <w:szCs w:val="20"/>
        </w:rPr>
        <w:lastRenderedPageBreak/>
        <w:t xml:space="preserve">Rezaee, Z., J. </w:t>
      </w:r>
      <w:proofErr w:type="gramStart"/>
      <w:r w:rsidRPr="008844B2">
        <w:rPr>
          <w:rFonts w:ascii="Times New Roman" w:hAnsi="Times New Roman"/>
          <w:sz w:val="20"/>
          <w:szCs w:val="20"/>
        </w:rPr>
        <w:t>Yu</w:t>
      </w:r>
      <w:proofErr w:type="gramEnd"/>
      <w:r w:rsidRPr="008844B2">
        <w:rPr>
          <w:rFonts w:ascii="Times New Roman" w:hAnsi="Times New Roman"/>
          <w:sz w:val="20"/>
          <w:szCs w:val="20"/>
        </w:rPr>
        <w:t xml:space="preserve"> and L. Gao.</w:t>
      </w:r>
      <w:r w:rsidRPr="008844B2">
        <w:rPr>
          <w:rFonts w:ascii="Times New Roman" w:hAnsi="Times New Roman"/>
          <w:i/>
          <w:iCs/>
          <w:sz w:val="20"/>
          <w:szCs w:val="20"/>
          <w:lang w:val="en"/>
        </w:rPr>
        <w:t xml:space="preserve"> Industry peer firms’ earnings predictability, financial crises and IPO underpricing, Financial Management Association, October 15-17, 2014, Nashville, Tennessee. </w:t>
      </w:r>
    </w:p>
    <w:p w14:paraId="11A1D0B7" w14:textId="77777777" w:rsidR="00FE1CDB" w:rsidRPr="008844B2" w:rsidRDefault="00FE1CDB" w:rsidP="00FE1CDB">
      <w:pPr>
        <w:pStyle w:val="NormalWeb"/>
        <w:textAlignment w:val="baseline"/>
        <w:rPr>
          <w:sz w:val="20"/>
          <w:szCs w:val="20"/>
        </w:rPr>
      </w:pPr>
      <w:r w:rsidRPr="008844B2">
        <w:rPr>
          <w:sz w:val="20"/>
          <w:szCs w:val="20"/>
        </w:rPr>
        <w:t>Rezaee, Z</w:t>
      </w:r>
      <w:r w:rsidRPr="008844B2">
        <w:rPr>
          <w:b/>
          <w:sz w:val="20"/>
          <w:szCs w:val="20"/>
        </w:rPr>
        <w:t>., “</w:t>
      </w:r>
      <w:r w:rsidRPr="008844B2">
        <w:rPr>
          <w:bCs/>
          <w:iCs/>
          <w:sz w:val="20"/>
          <w:szCs w:val="20"/>
        </w:rPr>
        <w:t>Capstone Course: Financial, Managerial and Tax Accounting, Corporate Governance, Professional Ethics, Business Sustainability and Forensic Account,</w:t>
      </w:r>
      <w:r w:rsidRPr="008844B2">
        <w:rPr>
          <w:b/>
          <w:bCs/>
          <w:sz w:val="20"/>
          <w:szCs w:val="20"/>
        </w:rPr>
        <w:t xml:space="preserve"> </w:t>
      </w:r>
      <w:r w:rsidRPr="008844B2">
        <w:rPr>
          <w:bCs/>
          <w:sz w:val="20"/>
          <w:szCs w:val="20"/>
        </w:rPr>
        <w:t>2014 Annual AAA Meeting, CTLA, Atlanta, Georgia, August 2014</w:t>
      </w:r>
    </w:p>
    <w:p w14:paraId="00D504F0" w14:textId="77777777" w:rsidR="004E1460" w:rsidRPr="008844B2" w:rsidRDefault="004E1460" w:rsidP="00FE1CDB">
      <w:pPr>
        <w:pStyle w:val="NormalWeb"/>
        <w:ind w:left="547" w:hanging="547"/>
        <w:textAlignment w:val="baseline"/>
        <w:rPr>
          <w:sz w:val="20"/>
          <w:szCs w:val="20"/>
        </w:rPr>
      </w:pPr>
      <w:r w:rsidRPr="008844B2">
        <w:rPr>
          <w:sz w:val="20"/>
          <w:szCs w:val="20"/>
        </w:rPr>
        <w:t>Rezaee, Z., M. Ha, and D. Lo.</w:t>
      </w:r>
      <w:r w:rsidRPr="008844B2">
        <w:rPr>
          <w:sz w:val="20"/>
          <w:szCs w:val="20"/>
          <w:lang w:eastAsia="zh-CN"/>
        </w:rPr>
        <w:t xml:space="preserve"> Key Factors for Successful Entrepreneurship in Thailand.</w:t>
      </w:r>
      <w:r w:rsidRPr="008844B2">
        <w:rPr>
          <w:rFonts w:eastAsia="SimSun"/>
          <w:sz w:val="20"/>
          <w:szCs w:val="20"/>
          <w:lang w:eastAsia="zh-CN"/>
        </w:rPr>
        <w:t xml:space="preserve"> International Conference on Management and Service Science (Suzhou, China), </w:t>
      </w:r>
      <w:proofErr w:type="gramStart"/>
      <w:r w:rsidRPr="008844B2">
        <w:rPr>
          <w:rFonts w:eastAsia="SimSun"/>
          <w:sz w:val="20"/>
          <w:szCs w:val="20"/>
          <w:lang w:eastAsia="zh-CN"/>
        </w:rPr>
        <w:t>August,</w:t>
      </w:r>
      <w:proofErr w:type="gramEnd"/>
      <w:r w:rsidRPr="008844B2">
        <w:rPr>
          <w:rFonts w:eastAsia="SimSun"/>
          <w:sz w:val="20"/>
          <w:szCs w:val="20"/>
          <w:lang w:eastAsia="zh-CN"/>
        </w:rPr>
        <w:t xml:space="preserve"> 2014.</w:t>
      </w:r>
    </w:p>
    <w:p w14:paraId="4B2E195C" w14:textId="77777777" w:rsidR="00FE1CDB" w:rsidRPr="008844B2" w:rsidRDefault="00FE1CDB" w:rsidP="00FE1CDB">
      <w:pPr>
        <w:pStyle w:val="NormalWeb"/>
        <w:ind w:left="547" w:hanging="547"/>
        <w:textAlignment w:val="baseline"/>
        <w:rPr>
          <w:bCs/>
          <w:sz w:val="20"/>
          <w:szCs w:val="20"/>
        </w:rPr>
      </w:pPr>
      <w:r w:rsidRPr="008844B2">
        <w:rPr>
          <w:sz w:val="20"/>
          <w:szCs w:val="20"/>
        </w:rPr>
        <w:t xml:space="preserve">Rezaee, Z., Hossein, M and S. </w:t>
      </w:r>
      <w:proofErr w:type="spellStart"/>
      <w:r w:rsidRPr="008844B2">
        <w:rPr>
          <w:sz w:val="20"/>
          <w:szCs w:val="20"/>
        </w:rPr>
        <w:t>Mitera</w:t>
      </w:r>
      <w:proofErr w:type="spellEnd"/>
      <w:r w:rsidRPr="008844B2">
        <w:rPr>
          <w:sz w:val="20"/>
          <w:szCs w:val="20"/>
        </w:rPr>
        <w:t xml:space="preserve"> “</w:t>
      </w:r>
      <w:hyperlink r:id="rId27" w:history="1">
        <w:r w:rsidRPr="008844B2">
          <w:rPr>
            <w:rStyle w:val="Hyperlink"/>
            <w:bCs/>
            <w:i/>
            <w:iCs/>
            <w:color w:val="auto"/>
            <w:sz w:val="20"/>
            <w:szCs w:val="20"/>
          </w:rPr>
          <w:t>The Relevance of Capital Punishment in Deterring Financial Reporting Fraud</w:t>
        </w:r>
      </w:hyperlink>
      <w:r w:rsidRPr="008844B2">
        <w:rPr>
          <w:bCs/>
          <w:i/>
          <w:iCs/>
          <w:sz w:val="20"/>
          <w:szCs w:val="20"/>
        </w:rPr>
        <w:t>,</w:t>
      </w:r>
      <w:r w:rsidRPr="008844B2">
        <w:rPr>
          <w:bCs/>
          <w:sz w:val="20"/>
          <w:szCs w:val="20"/>
        </w:rPr>
        <w:t xml:space="preserve"> American Accounting </w:t>
      </w:r>
      <w:r w:rsidR="00320C26" w:rsidRPr="008844B2">
        <w:rPr>
          <w:bCs/>
          <w:sz w:val="20"/>
          <w:szCs w:val="20"/>
        </w:rPr>
        <w:t>Association (</w:t>
      </w:r>
      <w:r w:rsidRPr="008844B2">
        <w:rPr>
          <w:bCs/>
          <w:sz w:val="20"/>
          <w:szCs w:val="20"/>
        </w:rPr>
        <w:t>AAA</w:t>
      </w:r>
      <w:r w:rsidR="00533E71" w:rsidRPr="008844B2">
        <w:rPr>
          <w:bCs/>
          <w:sz w:val="20"/>
          <w:szCs w:val="20"/>
        </w:rPr>
        <w:t>) Annual</w:t>
      </w:r>
      <w:r w:rsidRPr="008844B2">
        <w:rPr>
          <w:bCs/>
          <w:sz w:val="20"/>
          <w:szCs w:val="20"/>
        </w:rPr>
        <w:t xml:space="preserve"> Meeting, Atlanta, 2014</w:t>
      </w:r>
    </w:p>
    <w:p w14:paraId="3A56E298" w14:textId="71C909EE" w:rsidR="00FE1CDB" w:rsidRPr="008844B2" w:rsidRDefault="00FE1CDB" w:rsidP="00FE1CDB">
      <w:pPr>
        <w:pStyle w:val="NormalWeb"/>
        <w:ind w:left="547" w:hanging="547"/>
        <w:textAlignment w:val="baseline"/>
        <w:rPr>
          <w:bCs/>
          <w:sz w:val="20"/>
          <w:szCs w:val="20"/>
        </w:rPr>
      </w:pPr>
      <w:r w:rsidRPr="008844B2">
        <w:rPr>
          <w:sz w:val="20"/>
          <w:szCs w:val="20"/>
        </w:rPr>
        <w:t xml:space="preserve">Rezaee, </w:t>
      </w:r>
      <w:r w:rsidR="003B1EF8" w:rsidRPr="008844B2">
        <w:rPr>
          <w:sz w:val="20"/>
          <w:szCs w:val="20"/>
        </w:rPr>
        <w:t>Z., L.</w:t>
      </w:r>
      <w:r w:rsidRPr="008844B2">
        <w:rPr>
          <w:sz w:val="20"/>
          <w:szCs w:val="20"/>
        </w:rPr>
        <w:t xml:space="preserve"> </w:t>
      </w:r>
      <w:proofErr w:type="gramStart"/>
      <w:r w:rsidRPr="008844B2">
        <w:rPr>
          <w:sz w:val="20"/>
          <w:szCs w:val="20"/>
        </w:rPr>
        <w:t>Gao</w:t>
      </w:r>
      <w:proofErr w:type="gramEnd"/>
      <w:r w:rsidRPr="008844B2">
        <w:rPr>
          <w:sz w:val="20"/>
          <w:szCs w:val="20"/>
        </w:rPr>
        <w:t xml:space="preserve"> and J. W. Ryou.</w:t>
      </w:r>
      <w:r w:rsidRPr="008844B2">
        <w:rPr>
          <w:b/>
          <w:bCs/>
          <w:sz w:val="20"/>
          <w:szCs w:val="20"/>
        </w:rPr>
        <w:t xml:space="preserve"> </w:t>
      </w:r>
      <w:r w:rsidRPr="008844B2">
        <w:rPr>
          <w:bCs/>
          <w:sz w:val="20"/>
          <w:szCs w:val="20"/>
        </w:rPr>
        <w:t xml:space="preserve">Unintended Consequences </w:t>
      </w:r>
      <w:proofErr w:type="gramStart"/>
      <w:r w:rsidRPr="008844B2">
        <w:rPr>
          <w:bCs/>
          <w:sz w:val="20"/>
          <w:szCs w:val="20"/>
        </w:rPr>
        <w:t>Of</w:t>
      </w:r>
      <w:proofErr w:type="gramEnd"/>
      <w:r w:rsidRPr="008844B2">
        <w:rPr>
          <w:bCs/>
          <w:sz w:val="20"/>
          <w:szCs w:val="20"/>
        </w:rPr>
        <w:t xml:space="preserve"> Policymakers Deliberations On The 2013 Fiscal Cliff, The ATRA, And Partial Government Shutdown, American Accounting </w:t>
      </w:r>
      <w:r w:rsidR="007320D1" w:rsidRPr="008844B2">
        <w:rPr>
          <w:bCs/>
          <w:sz w:val="20"/>
          <w:szCs w:val="20"/>
        </w:rPr>
        <w:t>Association (</w:t>
      </w:r>
      <w:r w:rsidRPr="008844B2">
        <w:rPr>
          <w:bCs/>
          <w:sz w:val="20"/>
          <w:szCs w:val="20"/>
        </w:rPr>
        <w:t>AAA</w:t>
      </w:r>
      <w:r w:rsidR="00533E71" w:rsidRPr="008844B2">
        <w:rPr>
          <w:bCs/>
          <w:sz w:val="20"/>
          <w:szCs w:val="20"/>
        </w:rPr>
        <w:t>) Annual</w:t>
      </w:r>
      <w:r w:rsidRPr="008844B2">
        <w:rPr>
          <w:bCs/>
          <w:sz w:val="20"/>
          <w:szCs w:val="20"/>
        </w:rPr>
        <w:t xml:space="preserve"> Meeting, Atlanta, 2014.</w:t>
      </w:r>
    </w:p>
    <w:p w14:paraId="2D869F5F" w14:textId="77777777" w:rsidR="00FE1CDB" w:rsidRPr="008844B2" w:rsidRDefault="00FE1CDB" w:rsidP="00FE1CDB">
      <w:pPr>
        <w:tabs>
          <w:tab w:val="left" w:pos="0"/>
        </w:tabs>
        <w:ind w:left="720" w:hanging="720"/>
        <w:rPr>
          <w:rFonts w:eastAsia="Calibri"/>
          <w:i/>
          <w:iCs/>
          <w:lang w:val="en"/>
        </w:rPr>
      </w:pPr>
      <w:r w:rsidRPr="008844B2">
        <w:t xml:space="preserve">Rezaee, Z., J. </w:t>
      </w:r>
      <w:proofErr w:type="gramStart"/>
      <w:r w:rsidRPr="008844B2">
        <w:t>Yu</w:t>
      </w:r>
      <w:proofErr w:type="gramEnd"/>
      <w:r w:rsidRPr="008844B2">
        <w:t xml:space="preserve"> and L. Gao.</w:t>
      </w:r>
      <w:r w:rsidRPr="008844B2">
        <w:rPr>
          <w:i/>
          <w:iCs/>
          <w:lang w:val="en"/>
        </w:rPr>
        <w:t xml:space="preserve"> Industry peer firms’ earnings predictability, financial crises and IPO underpricing, Southeast AAA, Saint Petersburg, FL, April 2014</w:t>
      </w:r>
    </w:p>
    <w:p w14:paraId="0C1C7ED1" w14:textId="77777777" w:rsidR="00FE1CDB" w:rsidRPr="008844B2" w:rsidRDefault="00FE1CDB" w:rsidP="00FE1CDB">
      <w:pPr>
        <w:tabs>
          <w:tab w:val="left" w:pos="0"/>
        </w:tabs>
        <w:ind w:left="720" w:hanging="720"/>
      </w:pPr>
      <w:r w:rsidRPr="008844B2">
        <w:t xml:space="preserve">Rezaee, Z., </w:t>
      </w:r>
      <w:r w:rsidR="00320C26" w:rsidRPr="008844B2">
        <w:t>L. Tuo</w:t>
      </w:r>
      <w:r w:rsidRPr="008844B2">
        <w:t xml:space="preserve"> and L. Gao</w:t>
      </w:r>
      <w:r w:rsidRPr="008844B2">
        <w:rPr>
          <w:i/>
          <w:iCs/>
          <w:lang w:val="en"/>
        </w:rPr>
        <w:t xml:space="preserve"> Are Management Earnings Forecasts Associated </w:t>
      </w:r>
      <w:proofErr w:type="gramStart"/>
      <w:r w:rsidRPr="008844B2">
        <w:rPr>
          <w:i/>
          <w:iCs/>
          <w:lang w:val="en"/>
        </w:rPr>
        <w:t>With</w:t>
      </w:r>
      <w:proofErr w:type="gramEnd"/>
      <w:r w:rsidRPr="008844B2">
        <w:rPr>
          <w:i/>
          <w:iCs/>
          <w:lang w:val="en"/>
        </w:rPr>
        <w:t xml:space="preserve"> Sustainability Performance Disclosures? Southeast AAA, Saint Petersburg, FL, April 2014</w:t>
      </w:r>
    </w:p>
    <w:p w14:paraId="62EBF9A1" w14:textId="77777777" w:rsidR="00FE1CDB" w:rsidRPr="008844B2" w:rsidRDefault="00FE1CDB" w:rsidP="00FE1CDB">
      <w:pPr>
        <w:tabs>
          <w:tab w:val="left" w:pos="0"/>
        </w:tabs>
        <w:ind w:left="720" w:hanging="720"/>
      </w:pPr>
    </w:p>
    <w:p w14:paraId="3AC72797" w14:textId="5A748DAF" w:rsidR="00FE1CDB" w:rsidRPr="008844B2" w:rsidRDefault="00FE1CDB" w:rsidP="008F647B">
      <w:pPr>
        <w:pStyle w:val="Default"/>
        <w:rPr>
          <w:rFonts w:ascii="Times New Roman" w:hAnsi="Times New Roman" w:cs="Times New Roman"/>
          <w:color w:val="auto"/>
          <w:sz w:val="20"/>
          <w:szCs w:val="20"/>
        </w:rPr>
      </w:pPr>
      <w:r w:rsidRPr="008844B2">
        <w:rPr>
          <w:rFonts w:ascii="Times New Roman" w:eastAsia="Times New Roman" w:hAnsi="Times New Roman" w:cs="Times New Roman"/>
          <w:color w:val="auto"/>
          <w:sz w:val="20"/>
          <w:szCs w:val="20"/>
        </w:rPr>
        <w:t xml:space="preserve">Rezaee, </w:t>
      </w:r>
      <w:r w:rsidR="00347F30" w:rsidRPr="008844B2">
        <w:rPr>
          <w:rFonts w:ascii="Times New Roman" w:eastAsia="Times New Roman" w:hAnsi="Times New Roman" w:cs="Times New Roman"/>
          <w:color w:val="auto"/>
          <w:sz w:val="20"/>
          <w:szCs w:val="20"/>
        </w:rPr>
        <w:t>Z., D.</w:t>
      </w:r>
      <w:r w:rsidRPr="008844B2">
        <w:rPr>
          <w:rFonts w:ascii="Times New Roman" w:eastAsia="Times New Roman" w:hAnsi="Times New Roman" w:cs="Times New Roman"/>
          <w:color w:val="auto"/>
          <w:sz w:val="20"/>
          <w:szCs w:val="20"/>
        </w:rPr>
        <w:t xml:space="preserve"> </w:t>
      </w:r>
      <w:proofErr w:type="gramStart"/>
      <w:r w:rsidRPr="008844B2">
        <w:rPr>
          <w:rFonts w:ascii="Times New Roman" w:eastAsia="Times New Roman" w:hAnsi="Times New Roman" w:cs="Times New Roman"/>
          <w:color w:val="auto"/>
          <w:sz w:val="20"/>
          <w:szCs w:val="20"/>
        </w:rPr>
        <w:t>Lo</w:t>
      </w:r>
      <w:proofErr w:type="gramEnd"/>
      <w:r w:rsidRPr="008844B2">
        <w:rPr>
          <w:rFonts w:ascii="Times New Roman" w:eastAsia="Times New Roman" w:hAnsi="Times New Roman" w:cs="Times New Roman"/>
          <w:color w:val="auto"/>
          <w:sz w:val="20"/>
          <w:szCs w:val="20"/>
        </w:rPr>
        <w:t xml:space="preserve"> and M.Hu. China Needs Forensic Accounting Education</w:t>
      </w:r>
      <w:r w:rsidR="00533E71" w:rsidRPr="008844B2">
        <w:rPr>
          <w:rFonts w:ascii="Times New Roman" w:eastAsia="Times New Roman" w:hAnsi="Times New Roman" w:cs="Times New Roman"/>
          <w:color w:val="auto"/>
          <w:sz w:val="20"/>
          <w:szCs w:val="20"/>
        </w:rPr>
        <w:t>,</w:t>
      </w:r>
      <w:r w:rsidR="00533E71" w:rsidRPr="008844B2">
        <w:rPr>
          <w:rFonts w:ascii="Times New Roman" w:hAnsi="Times New Roman" w:cs="Times New Roman"/>
          <w:color w:val="auto"/>
          <w:sz w:val="20"/>
          <w:szCs w:val="20"/>
        </w:rPr>
        <w:t xml:space="preserve"> </w:t>
      </w:r>
      <w:r w:rsidR="00533E71" w:rsidRPr="008844B2">
        <w:rPr>
          <w:rFonts w:ascii="Times New Roman" w:hAnsi="Times New Roman" w:cs="Times New Roman"/>
          <w:sz w:val="20"/>
          <w:szCs w:val="20"/>
        </w:rPr>
        <w:t>the</w:t>
      </w:r>
      <w:r w:rsidRPr="008844B2">
        <w:rPr>
          <w:rFonts w:ascii="Times New Roman" w:hAnsi="Times New Roman" w:cs="Times New Roman"/>
          <w:sz w:val="20"/>
          <w:szCs w:val="20"/>
        </w:rPr>
        <w:t xml:space="preserve"> Conference on Creative Education, Suzhou, China, May </w:t>
      </w:r>
      <w:proofErr w:type="gramStart"/>
      <w:r w:rsidRPr="008844B2">
        <w:rPr>
          <w:rFonts w:ascii="Times New Roman" w:hAnsi="Times New Roman" w:cs="Times New Roman"/>
          <w:sz w:val="20"/>
          <w:szCs w:val="20"/>
        </w:rPr>
        <w:t>17,  2014</w:t>
      </w:r>
      <w:proofErr w:type="gramEnd"/>
    </w:p>
    <w:p w14:paraId="0FFDB663" w14:textId="77777777" w:rsidR="00FE1CDB" w:rsidRPr="008844B2" w:rsidRDefault="00FE1CDB" w:rsidP="00FE1CDB">
      <w:pPr>
        <w:pStyle w:val="NormalWeb"/>
        <w:ind w:left="547" w:hanging="547"/>
        <w:textAlignment w:val="baseline"/>
        <w:rPr>
          <w:sz w:val="20"/>
          <w:szCs w:val="20"/>
        </w:rPr>
      </w:pPr>
      <w:r w:rsidRPr="008844B2">
        <w:rPr>
          <w:sz w:val="20"/>
          <w:szCs w:val="20"/>
        </w:rPr>
        <w:t xml:space="preserve">Rezaee, Z. </w:t>
      </w:r>
      <w:r w:rsidRPr="008844B2">
        <w:rPr>
          <w:bCs/>
          <w:sz w:val="20"/>
          <w:szCs w:val="20"/>
        </w:rPr>
        <w:t>CORPORATE GOVERNANCE, BUSINESS SUSTAINABILITY AND PROFESSIONAL ETHICS TEACHING AND RESEARCH</w:t>
      </w:r>
      <w:r w:rsidR="00533E71" w:rsidRPr="008844B2">
        <w:rPr>
          <w:sz w:val="20"/>
          <w:szCs w:val="20"/>
        </w:rPr>
        <w:t xml:space="preserve"> International Business School </w:t>
      </w:r>
      <w:r w:rsidRPr="008844B2">
        <w:rPr>
          <w:sz w:val="20"/>
          <w:szCs w:val="20"/>
        </w:rPr>
        <w:t xml:space="preserve">Xi'an </w:t>
      </w:r>
      <w:proofErr w:type="spellStart"/>
      <w:r w:rsidRPr="008844B2">
        <w:rPr>
          <w:sz w:val="20"/>
          <w:szCs w:val="20"/>
        </w:rPr>
        <w:t>Jiaotong</w:t>
      </w:r>
      <w:proofErr w:type="spellEnd"/>
      <w:r w:rsidRPr="008844B2">
        <w:rPr>
          <w:sz w:val="20"/>
          <w:szCs w:val="20"/>
        </w:rPr>
        <w:t xml:space="preserve">-Liverpool </w:t>
      </w:r>
      <w:proofErr w:type="spellStart"/>
      <w:r w:rsidRPr="008844B2">
        <w:rPr>
          <w:sz w:val="20"/>
          <w:szCs w:val="20"/>
        </w:rPr>
        <w:t>UniversitySuzhou</w:t>
      </w:r>
      <w:proofErr w:type="spellEnd"/>
      <w:r w:rsidRPr="008844B2">
        <w:rPr>
          <w:sz w:val="20"/>
          <w:szCs w:val="20"/>
        </w:rPr>
        <w:t>, Jiangsu China, May 19, 2014</w:t>
      </w:r>
    </w:p>
    <w:p w14:paraId="01084A45" w14:textId="77777777" w:rsidR="00FE1CDB" w:rsidRPr="008844B2" w:rsidRDefault="00FE1CDB" w:rsidP="00FE1CDB">
      <w:pPr>
        <w:pStyle w:val="NormalWeb"/>
        <w:ind w:left="547" w:hanging="547"/>
        <w:textAlignment w:val="baseline"/>
        <w:rPr>
          <w:sz w:val="20"/>
          <w:szCs w:val="20"/>
        </w:rPr>
      </w:pPr>
      <w:r w:rsidRPr="008844B2">
        <w:rPr>
          <w:sz w:val="20"/>
          <w:szCs w:val="20"/>
        </w:rPr>
        <w:t>Rezaee, Z.</w:t>
      </w:r>
      <w:r w:rsidRPr="008844B2">
        <w:rPr>
          <w:b/>
          <w:bCs/>
          <w:sz w:val="20"/>
          <w:szCs w:val="20"/>
        </w:rPr>
        <w:t xml:space="preserve"> </w:t>
      </w:r>
      <w:r w:rsidRPr="008844B2">
        <w:rPr>
          <w:bCs/>
          <w:sz w:val="20"/>
          <w:szCs w:val="20"/>
        </w:rPr>
        <w:t>SEMINAR IN CONTEMPORARY ISSUES IN ACCOUNTING RESEARCH</w:t>
      </w:r>
      <w:r w:rsidRPr="008844B2">
        <w:rPr>
          <w:b/>
          <w:bCs/>
          <w:sz w:val="20"/>
          <w:szCs w:val="20"/>
        </w:rPr>
        <w:t>,</w:t>
      </w:r>
      <w:r w:rsidRPr="008844B2">
        <w:rPr>
          <w:sz w:val="20"/>
          <w:szCs w:val="20"/>
        </w:rPr>
        <w:t xml:space="preserve"> BEIJING NORMAL UNIVERSITY, Beijing, China, May 2014</w:t>
      </w:r>
    </w:p>
    <w:p w14:paraId="68F69987" w14:textId="12D9B395" w:rsidR="00FE1CDB" w:rsidRPr="008844B2" w:rsidRDefault="00FE1CDB" w:rsidP="00FE1CDB">
      <w:pPr>
        <w:pStyle w:val="NormalWeb"/>
        <w:textAlignment w:val="baseline"/>
        <w:rPr>
          <w:sz w:val="20"/>
          <w:szCs w:val="20"/>
        </w:rPr>
      </w:pPr>
      <w:r w:rsidRPr="008844B2">
        <w:rPr>
          <w:sz w:val="20"/>
          <w:szCs w:val="20"/>
        </w:rPr>
        <w:t xml:space="preserve">Rezaee, Z and S. Homayoun, </w:t>
      </w:r>
      <w:r w:rsidR="00347F30" w:rsidRPr="008844B2">
        <w:rPr>
          <w:bCs/>
          <w:sz w:val="20"/>
          <w:szCs w:val="20"/>
        </w:rPr>
        <w:t xml:space="preserve">Business Sustainability Education </w:t>
      </w:r>
      <w:proofErr w:type="gramStart"/>
      <w:r w:rsidR="00347F30" w:rsidRPr="008844B2">
        <w:rPr>
          <w:bCs/>
          <w:sz w:val="20"/>
          <w:szCs w:val="20"/>
        </w:rPr>
        <w:t>And</w:t>
      </w:r>
      <w:proofErr w:type="gramEnd"/>
      <w:r w:rsidR="00347F30" w:rsidRPr="008844B2">
        <w:rPr>
          <w:bCs/>
          <w:sz w:val="20"/>
          <w:szCs w:val="20"/>
        </w:rPr>
        <w:t xml:space="preserve"> Its Integration Into The Business Curriculum</w:t>
      </w:r>
      <w:r w:rsidRPr="008844B2">
        <w:rPr>
          <w:bCs/>
          <w:sz w:val="20"/>
          <w:szCs w:val="20"/>
        </w:rPr>
        <w:t xml:space="preserve"> International Academy of Business and Public Administration Disciplines (IABPAD) Orlando, FL, December 2-5, 2014</w:t>
      </w:r>
    </w:p>
    <w:p w14:paraId="0093DAF4" w14:textId="77777777" w:rsidR="00FE1CDB" w:rsidRPr="008844B2" w:rsidRDefault="00FE1CDB" w:rsidP="00FE1CDB">
      <w:pPr>
        <w:pStyle w:val="NormalWeb"/>
        <w:spacing w:before="115" w:beforeAutospacing="0" w:after="0" w:afterAutospacing="0"/>
        <w:textAlignment w:val="baseline"/>
        <w:rPr>
          <w:sz w:val="20"/>
          <w:szCs w:val="20"/>
        </w:rPr>
      </w:pPr>
      <w:r w:rsidRPr="008844B2">
        <w:rPr>
          <w:sz w:val="20"/>
          <w:szCs w:val="20"/>
        </w:rPr>
        <w:t xml:space="preserve">Rezaee, Z., J. </w:t>
      </w:r>
      <w:proofErr w:type="gramStart"/>
      <w:r w:rsidRPr="008844B2">
        <w:rPr>
          <w:sz w:val="20"/>
          <w:szCs w:val="20"/>
        </w:rPr>
        <w:t>Yu</w:t>
      </w:r>
      <w:proofErr w:type="gramEnd"/>
      <w:r w:rsidRPr="008844B2">
        <w:rPr>
          <w:sz w:val="20"/>
          <w:szCs w:val="20"/>
        </w:rPr>
        <w:t xml:space="preserve"> and L. Gao.</w:t>
      </w:r>
      <w:r w:rsidRPr="008844B2">
        <w:rPr>
          <w:i/>
          <w:iCs/>
          <w:sz w:val="20"/>
          <w:szCs w:val="20"/>
          <w:lang w:val="en"/>
        </w:rPr>
        <w:t xml:space="preserve"> Industry peer firms’ earnings predictability, financial crises and IPO underpricing</w:t>
      </w:r>
      <w:proofErr w:type="gramStart"/>
      <w:r w:rsidR="007320D1" w:rsidRPr="008844B2">
        <w:rPr>
          <w:i/>
          <w:iCs/>
          <w:sz w:val="20"/>
          <w:szCs w:val="20"/>
          <w:lang w:val="en"/>
        </w:rPr>
        <w:t>,</w:t>
      </w:r>
      <w:r w:rsidR="007320D1" w:rsidRPr="008844B2">
        <w:rPr>
          <w:bCs/>
          <w:sz w:val="20"/>
          <w:szCs w:val="20"/>
          <w:lang w:val="en"/>
        </w:rPr>
        <w:t>”</w:t>
      </w:r>
      <w:r w:rsidRPr="008844B2">
        <w:rPr>
          <w:bCs/>
          <w:sz w:val="20"/>
          <w:szCs w:val="20"/>
        </w:rPr>
        <w:t xml:space="preserve">   </w:t>
      </w:r>
      <w:proofErr w:type="gramEnd"/>
      <w:r w:rsidRPr="008844B2">
        <w:rPr>
          <w:bCs/>
          <w:sz w:val="20"/>
          <w:szCs w:val="20"/>
        </w:rPr>
        <w:t>2014 Journal of International Accounting Research, JIAR Conference, Hong Kong June 2014</w:t>
      </w:r>
    </w:p>
    <w:p w14:paraId="6C888953" w14:textId="77777777" w:rsidR="00FE1CDB" w:rsidRPr="008844B2" w:rsidRDefault="00FE1CDB" w:rsidP="00FE1CDB">
      <w:pPr>
        <w:pStyle w:val="NormalWeb"/>
        <w:ind w:left="547" w:hanging="547"/>
        <w:textAlignment w:val="baseline"/>
        <w:rPr>
          <w:sz w:val="20"/>
          <w:szCs w:val="20"/>
        </w:rPr>
      </w:pPr>
      <w:r w:rsidRPr="008844B2">
        <w:rPr>
          <w:sz w:val="20"/>
          <w:szCs w:val="20"/>
        </w:rPr>
        <w:t xml:space="preserve">Rezaee, Z “Corporate Governance and Ethics”.  Polytechnic University, </w:t>
      </w:r>
      <w:r w:rsidRPr="008844B2">
        <w:rPr>
          <w:bCs/>
          <w:sz w:val="20"/>
          <w:szCs w:val="20"/>
        </w:rPr>
        <w:t xml:space="preserve">Hong Kong, MCG, </w:t>
      </w:r>
      <w:r w:rsidR="007320D1" w:rsidRPr="008844B2">
        <w:rPr>
          <w:bCs/>
          <w:sz w:val="20"/>
          <w:szCs w:val="20"/>
        </w:rPr>
        <w:t>summer</w:t>
      </w:r>
      <w:r w:rsidRPr="008844B2">
        <w:rPr>
          <w:bCs/>
          <w:sz w:val="20"/>
          <w:szCs w:val="20"/>
        </w:rPr>
        <w:t xml:space="preserve"> 2014</w:t>
      </w:r>
    </w:p>
    <w:p w14:paraId="46268CCD" w14:textId="77777777" w:rsidR="00FE1CDB" w:rsidRPr="008844B2" w:rsidRDefault="00FE1CDB" w:rsidP="00FE1CDB">
      <w:pPr>
        <w:pStyle w:val="NormalWeb"/>
        <w:textAlignment w:val="baseline"/>
        <w:rPr>
          <w:sz w:val="20"/>
          <w:szCs w:val="20"/>
        </w:rPr>
      </w:pPr>
      <w:r w:rsidRPr="008844B2">
        <w:rPr>
          <w:sz w:val="20"/>
          <w:szCs w:val="20"/>
        </w:rPr>
        <w:t xml:space="preserve">Rezaee, Z., J. </w:t>
      </w:r>
      <w:proofErr w:type="gramStart"/>
      <w:r w:rsidRPr="008844B2">
        <w:rPr>
          <w:sz w:val="20"/>
          <w:szCs w:val="20"/>
        </w:rPr>
        <w:t>Flagg</w:t>
      </w:r>
      <w:proofErr w:type="gramEnd"/>
      <w:r w:rsidRPr="008844B2">
        <w:rPr>
          <w:sz w:val="20"/>
          <w:szCs w:val="20"/>
        </w:rPr>
        <w:t xml:space="preserve"> and K Olibe.</w:t>
      </w:r>
      <w:r w:rsidRPr="008844B2">
        <w:rPr>
          <w:bCs/>
          <w:sz w:val="20"/>
          <w:szCs w:val="20"/>
        </w:rPr>
        <w:t xml:space="preserve"> “An Empirical Assessment of the Effect of Corporate </w:t>
      </w:r>
      <w:r w:rsidRPr="008844B2">
        <w:rPr>
          <w:bCs/>
          <w:sz w:val="20"/>
          <w:szCs w:val="20"/>
        </w:rPr>
        <w:br/>
        <w:t xml:space="preserve"> International Diversification on Firm Debt and </w:t>
      </w:r>
      <w:proofErr w:type="gramStart"/>
      <w:r w:rsidRPr="008844B2">
        <w:rPr>
          <w:bCs/>
          <w:sz w:val="20"/>
          <w:szCs w:val="20"/>
        </w:rPr>
        <w:t xml:space="preserve">Value”   </w:t>
      </w:r>
      <w:proofErr w:type="gramEnd"/>
      <w:r w:rsidRPr="008844B2">
        <w:rPr>
          <w:bCs/>
          <w:sz w:val="20"/>
          <w:szCs w:val="20"/>
        </w:rPr>
        <w:t>2014 Journal of International Accounting Research, JIAR Conference, Hong Kong June 2014</w:t>
      </w:r>
    </w:p>
    <w:p w14:paraId="3FF9D4A2" w14:textId="77777777" w:rsidR="00FE1CDB" w:rsidRPr="008844B2" w:rsidRDefault="00FE1CDB" w:rsidP="00FE1CDB">
      <w:pPr>
        <w:pStyle w:val="NormalWeb"/>
        <w:textAlignment w:val="baseline"/>
        <w:rPr>
          <w:sz w:val="20"/>
          <w:szCs w:val="20"/>
        </w:rPr>
      </w:pPr>
      <w:r w:rsidRPr="008844B2">
        <w:rPr>
          <w:sz w:val="20"/>
          <w:szCs w:val="20"/>
        </w:rPr>
        <w:t xml:space="preserve">Rezaee, Z., J. </w:t>
      </w:r>
      <w:proofErr w:type="gramStart"/>
      <w:r w:rsidRPr="008844B2">
        <w:rPr>
          <w:sz w:val="20"/>
          <w:szCs w:val="20"/>
        </w:rPr>
        <w:t>Zhang</w:t>
      </w:r>
      <w:proofErr w:type="gramEnd"/>
      <w:r w:rsidRPr="008844B2">
        <w:rPr>
          <w:sz w:val="20"/>
          <w:szCs w:val="20"/>
        </w:rPr>
        <w:t xml:space="preserve"> and S. Han.</w:t>
      </w:r>
      <w:r w:rsidRPr="008844B2">
        <w:rPr>
          <w:rFonts w:eastAsia="SimSun"/>
          <w:b/>
          <w:sz w:val="20"/>
          <w:szCs w:val="20"/>
          <w:lang w:eastAsia="zh-CN"/>
        </w:rPr>
        <w:t xml:space="preserve"> </w:t>
      </w:r>
      <w:r w:rsidRPr="008844B2">
        <w:rPr>
          <w:rFonts w:eastAsia="SimSun"/>
          <w:sz w:val="20"/>
          <w:szCs w:val="20"/>
          <w:lang w:eastAsia="zh-CN"/>
        </w:rPr>
        <w:t>The Association between Information Technology Investments and Audit Risk,</w:t>
      </w:r>
      <w:r w:rsidRPr="008844B2">
        <w:rPr>
          <w:bCs/>
          <w:sz w:val="20"/>
          <w:szCs w:val="20"/>
        </w:rPr>
        <w:t xml:space="preserve"> 2014 Journal of International Accounting Research, JIAR Conference, Hong Kong June 2014</w:t>
      </w:r>
    </w:p>
    <w:p w14:paraId="1372C630" w14:textId="77777777" w:rsidR="00FE1CDB" w:rsidRPr="008844B2" w:rsidRDefault="00FE1CDB" w:rsidP="00FE1CDB">
      <w:pPr>
        <w:pStyle w:val="NormalWeb"/>
        <w:rPr>
          <w:sz w:val="20"/>
          <w:szCs w:val="20"/>
        </w:rPr>
      </w:pPr>
      <w:r w:rsidRPr="008844B2">
        <w:rPr>
          <w:sz w:val="20"/>
          <w:szCs w:val="20"/>
        </w:rPr>
        <w:t xml:space="preserve">Rezaee, Z., J. </w:t>
      </w:r>
      <w:proofErr w:type="gramStart"/>
      <w:r w:rsidRPr="008844B2">
        <w:rPr>
          <w:sz w:val="20"/>
          <w:szCs w:val="20"/>
        </w:rPr>
        <w:t>Zhang</w:t>
      </w:r>
      <w:proofErr w:type="gramEnd"/>
      <w:r w:rsidRPr="008844B2">
        <w:rPr>
          <w:sz w:val="20"/>
          <w:szCs w:val="20"/>
        </w:rPr>
        <w:t xml:space="preserve"> and S. Han.</w:t>
      </w:r>
      <w:r w:rsidRPr="008844B2">
        <w:rPr>
          <w:rFonts w:eastAsia="SimSun"/>
          <w:b/>
          <w:sz w:val="20"/>
          <w:szCs w:val="20"/>
          <w:lang w:eastAsia="zh-CN"/>
        </w:rPr>
        <w:t xml:space="preserve"> </w:t>
      </w:r>
      <w:r w:rsidRPr="008844B2">
        <w:rPr>
          <w:rFonts w:eastAsia="SimSun"/>
          <w:sz w:val="20"/>
          <w:szCs w:val="20"/>
          <w:lang w:eastAsia="zh-CN"/>
        </w:rPr>
        <w:t>The Association between Information Technology Investments and Audit Risk,</w:t>
      </w:r>
      <w:r w:rsidRPr="008844B2">
        <w:rPr>
          <w:bCs/>
          <w:sz w:val="20"/>
          <w:szCs w:val="20"/>
        </w:rPr>
        <w:t xml:space="preserve"> 2014 </w:t>
      </w:r>
      <w:r w:rsidRPr="008844B2">
        <w:rPr>
          <w:sz w:val="20"/>
          <w:szCs w:val="20"/>
        </w:rPr>
        <w:t>AAA Auditing Midyear Conference January 2014.</w:t>
      </w:r>
    </w:p>
    <w:p w14:paraId="5AF25E43" w14:textId="77777777" w:rsidR="008E069E" w:rsidRPr="008844B2" w:rsidRDefault="00FE1CDB" w:rsidP="00FE1CDB">
      <w:pPr>
        <w:pStyle w:val="NormalWeb"/>
        <w:rPr>
          <w:sz w:val="20"/>
          <w:szCs w:val="20"/>
        </w:rPr>
      </w:pPr>
      <w:r w:rsidRPr="008844B2">
        <w:rPr>
          <w:sz w:val="20"/>
          <w:szCs w:val="20"/>
        </w:rPr>
        <w:t xml:space="preserve">Rezaee, Z., J. </w:t>
      </w:r>
      <w:proofErr w:type="gramStart"/>
      <w:r w:rsidRPr="008844B2">
        <w:rPr>
          <w:sz w:val="20"/>
          <w:szCs w:val="20"/>
        </w:rPr>
        <w:t>Zhang</w:t>
      </w:r>
      <w:proofErr w:type="gramEnd"/>
      <w:r w:rsidRPr="008844B2">
        <w:rPr>
          <w:sz w:val="20"/>
          <w:szCs w:val="20"/>
        </w:rPr>
        <w:t xml:space="preserve"> and S. Han.</w:t>
      </w:r>
      <w:r w:rsidRPr="008844B2">
        <w:rPr>
          <w:rFonts w:eastAsia="SimSun"/>
          <w:b/>
          <w:sz w:val="20"/>
          <w:szCs w:val="20"/>
          <w:lang w:eastAsia="zh-CN"/>
        </w:rPr>
        <w:t xml:space="preserve"> </w:t>
      </w:r>
      <w:r w:rsidRPr="008844B2">
        <w:rPr>
          <w:rFonts w:eastAsia="SimSun"/>
          <w:sz w:val="20"/>
          <w:szCs w:val="20"/>
          <w:lang w:eastAsia="zh-CN"/>
        </w:rPr>
        <w:t>The Association between Information Technology Investments and Audit Risk,</w:t>
      </w:r>
      <w:r w:rsidRPr="008844B2">
        <w:rPr>
          <w:bCs/>
          <w:sz w:val="20"/>
          <w:szCs w:val="20"/>
        </w:rPr>
        <w:t xml:space="preserve"> </w:t>
      </w:r>
      <w:r w:rsidRPr="008844B2">
        <w:rPr>
          <w:sz w:val="20"/>
          <w:szCs w:val="20"/>
        </w:rPr>
        <w:t xml:space="preserve">AAA Information System Midyear </w:t>
      </w:r>
      <w:r w:rsidR="007320D1" w:rsidRPr="008844B2">
        <w:rPr>
          <w:sz w:val="20"/>
          <w:szCs w:val="20"/>
        </w:rPr>
        <w:t>Conference, February</w:t>
      </w:r>
      <w:r w:rsidRPr="008844B2">
        <w:rPr>
          <w:sz w:val="20"/>
          <w:szCs w:val="20"/>
        </w:rPr>
        <w:t xml:space="preserve"> 2014.</w:t>
      </w:r>
    </w:p>
    <w:p w14:paraId="64E5BB60" w14:textId="77777777" w:rsidR="00514706" w:rsidRPr="008844B2" w:rsidRDefault="00514706"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With Ji Yu and Lei Gao.2014. </w:t>
      </w:r>
      <w:r w:rsidRPr="008844B2">
        <w:rPr>
          <w:rFonts w:ascii="Times New Roman" w:hAnsi="Times New Roman"/>
          <w:sz w:val="20"/>
          <w:szCs w:val="20"/>
        </w:rPr>
        <w:t xml:space="preserve">Industry peer firms’ earnings predictability, financial </w:t>
      </w:r>
      <w:proofErr w:type="gramStart"/>
      <w:r w:rsidRPr="008844B2">
        <w:rPr>
          <w:rFonts w:ascii="Times New Roman" w:hAnsi="Times New Roman"/>
          <w:sz w:val="20"/>
          <w:szCs w:val="20"/>
        </w:rPr>
        <w:t>crises</w:t>
      </w:r>
      <w:proofErr w:type="gramEnd"/>
      <w:r w:rsidRPr="008844B2">
        <w:rPr>
          <w:rFonts w:ascii="Times New Roman" w:hAnsi="Times New Roman"/>
          <w:sz w:val="20"/>
          <w:szCs w:val="20"/>
        </w:rPr>
        <w:t xml:space="preserve"> and IPO underpricing. </w:t>
      </w:r>
      <w:r w:rsidR="007320D1" w:rsidRPr="008844B2">
        <w:rPr>
          <w:rFonts w:ascii="Times New Roman" w:hAnsi="Times New Roman"/>
          <w:sz w:val="20"/>
          <w:szCs w:val="20"/>
        </w:rPr>
        <w:t>The</w:t>
      </w:r>
      <w:r w:rsidRPr="008844B2">
        <w:rPr>
          <w:rFonts w:ascii="Times New Roman" w:hAnsi="Times New Roman"/>
          <w:sz w:val="20"/>
          <w:szCs w:val="20"/>
        </w:rPr>
        <w:t xml:space="preserve"> AAA Southeast Regional Meeting</w:t>
      </w:r>
      <w:r w:rsidR="00531B13" w:rsidRPr="008844B2">
        <w:rPr>
          <w:rFonts w:ascii="Times New Roman" w:hAnsi="Times New Roman"/>
          <w:sz w:val="20"/>
          <w:szCs w:val="20"/>
        </w:rPr>
        <w:t>, St. Petersburg, FL. April 2-5</w:t>
      </w:r>
      <w:r w:rsidR="00533E71" w:rsidRPr="008844B2">
        <w:rPr>
          <w:rFonts w:ascii="Times New Roman" w:hAnsi="Times New Roman"/>
          <w:sz w:val="20"/>
          <w:szCs w:val="20"/>
        </w:rPr>
        <w:t>, 2014</w:t>
      </w:r>
    </w:p>
    <w:p w14:paraId="0160530B" w14:textId="77777777" w:rsidR="00514706" w:rsidRPr="008844B2" w:rsidRDefault="00514706"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lastRenderedPageBreak/>
        <w:t xml:space="preserve">With </w:t>
      </w:r>
      <w:r w:rsidR="007320D1" w:rsidRPr="008844B2">
        <w:rPr>
          <w:rFonts w:ascii="Times New Roman" w:hAnsi="Times New Roman"/>
          <w:bCs/>
          <w:color w:val="000000"/>
          <w:spacing w:val="-2"/>
          <w:sz w:val="20"/>
          <w:szCs w:val="20"/>
          <w:lang w:val="en-AU"/>
        </w:rPr>
        <w:t>Ling Tio</w:t>
      </w:r>
      <w:r w:rsidRPr="008844B2">
        <w:rPr>
          <w:rFonts w:ascii="Times New Roman" w:hAnsi="Times New Roman"/>
          <w:bCs/>
          <w:color w:val="000000"/>
          <w:spacing w:val="-2"/>
          <w:sz w:val="20"/>
          <w:szCs w:val="20"/>
          <w:lang w:val="en-AU"/>
        </w:rPr>
        <w:t xml:space="preserve"> and Lei Gao. 2014.</w:t>
      </w:r>
      <w:r w:rsidRPr="008844B2">
        <w:rPr>
          <w:rFonts w:ascii="Times New Roman" w:hAnsi="Times New Roman"/>
          <w:color w:val="000000"/>
          <w:sz w:val="20"/>
          <w:szCs w:val="20"/>
        </w:rPr>
        <w:t xml:space="preserve"> </w:t>
      </w:r>
      <w:r w:rsidRPr="008844B2">
        <w:rPr>
          <w:rFonts w:ascii="Times New Roman" w:hAnsi="Times New Roman"/>
          <w:sz w:val="20"/>
          <w:szCs w:val="20"/>
        </w:rPr>
        <w:t xml:space="preserve">Are Management Earnings Forecasts Associated </w:t>
      </w:r>
      <w:proofErr w:type="gramStart"/>
      <w:r w:rsidRPr="008844B2">
        <w:rPr>
          <w:rFonts w:ascii="Times New Roman" w:hAnsi="Times New Roman"/>
          <w:sz w:val="20"/>
          <w:szCs w:val="20"/>
        </w:rPr>
        <w:t>With</w:t>
      </w:r>
      <w:proofErr w:type="gramEnd"/>
      <w:r w:rsidRPr="008844B2">
        <w:rPr>
          <w:rFonts w:ascii="Times New Roman" w:hAnsi="Times New Roman"/>
          <w:sz w:val="20"/>
          <w:szCs w:val="20"/>
        </w:rPr>
        <w:t xml:space="preserve"> Sustainability Performance Disclosures? </w:t>
      </w:r>
      <w:r w:rsidR="007320D1" w:rsidRPr="008844B2">
        <w:rPr>
          <w:rFonts w:ascii="Times New Roman" w:hAnsi="Times New Roman"/>
          <w:sz w:val="20"/>
          <w:szCs w:val="20"/>
        </w:rPr>
        <w:t>The</w:t>
      </w:r>
      <w:r w:rsidRPr="008844B2">
        <w:rPr>
          <w:rFonts w:ascii="Times New Roman" w:hAnsi="Times New Roman"/>
          <w:sz w:val="20"/>
          <w:szCs w:val="20"/>
        </w:rPr>
        <w:t xml:space="preserve"> AAA Southeast Regional Meeting</w:t>
      </w:r>
      <w:r w:rsidR="00531B13" w:rsidRPr="008844B2">
        <w:rPr>
          <w:rFonts w:ascii="Times New Roman" w:hAnsi="Times New Roman"/>
          <w:sz w:val="20"/>
          <w:szCs w:val="20"/>
        </w:rPr>
        <w:t>, St. Petersburg, FL. April 2-5</w:t>
      </w:r>
      <w:r w:rsidR="007320D1" w:rsidRPr="008844B2">
        <w:rPr>
          <w:rFonts w:ascii="Times New Roman" w:hAnsi="Times New Roman"/>
          <w:sz w:val="20"/>
          <w:szCs w:val="20"/>
        </w:rPr>
        <w:t>, 2014</w:t>
      </w:r>
    </w:p>
    <w:p w14:paraId="5160F611" w14:textId="77777777" w:rsidR="008E069E" w:rsidRPr="008844B2" w:rsidRDefault="008E069E"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With Joseph Zhang </w:t>
      </w:r>
      <w:r w:rsidR="007320D1" w:rsidRPr="008844B2">
        <w:rPr>
          <w:rFonts w:ascii="Times New Roman" w:hAnsi="Times New Roman"/>
          <w:bCs/>
          <w:color w:val="000000"/>
          <w:spacing w:val="-2"/>
          <w:sz w:val="20"/>
          <w:szCs w:val="20"/>
          <w:lang w:val="en-AU"/>
        </w:rPr>
        <w:t>and Shipeng</w:t>
      </w:r>
      <w:r w:rsidRPr="008844B2">
        <w:rPr>
          <w:rFonts w:ascii="Times New Roman" w:hAnsi="Times New Roman"/>
          <w:bCs/>
          <w:color w:val="000000"/>
          <w:spacing w:val="-2"/>
          <w:sz w:val="20"/>
          <w:szCs w:val="20"/>
          <w:lang w:val="en-AU"/>
        </w:rPr>
        <w:t xml:space="preserve"> Han.2014. “The Association between </w:t>
      </w:r>
      <w:r w:rsidR="00514706" w:rsidRPr="008844B2">
        <w:rPr>
          <w:rFonts w:ascii="Times New Roman" w:hAnsi="Times New Roman"/>
          <w:bCs/>
          <w:color w:val="000000"/>
          <w:spacing w:val="-2"/>
          <w:sz w:val="20"/>
          <w:szCs w:val="20"/>
          <w:lang w:val="en-AU"/>
        </w:rPr>
        <w:t xml:space="preserve">Information Technology Investment and Audit Risk” Mid-year Accounting Information </w:t>
      </w:r>
      <w:r w:rsidR="007320D1" w:rsidRPr="008844B2">
        <w:rPr>
          <w:rFonts w:ascii="Times New Roman" w:hAnsi="Times New Roman"/>
          <w:bCs/>
          <w:color w:val="000000"/>
          <w:spacing w:val="-2"/>
          <w:sz w:val="20"/>
          <w:szCs w:val="20"/>
          <w:lang w:val="en-AU"/>
        </w:rPr>
        <w:t>System,</w:t>
      </w:r>
      <w:r w:rsidR="00514706" w:rsidRPr="008844B2">
        <w:rPr>
          <w:rFonts w:ascii="Times New Roman" w:hAnsi="Times New Roman"/>
          <w:bCs/>
          <w:color w:val="000000"/>
          <w:spacing w:val="-2"/>
          <w:sz w:val="20"/>
          <w:szCs w:val="20"/>
          <w:lang w:val="en-AU"/>
        </w:rPr>
        <w:t xml:space="preserve"> American Accounting Association, </w:t>
      </w:r>
      <w:r w:rsidR="00514706" w:rsidRPr="008844B2">
        <w:rPr>
          <w:rFonts w:ascii="Times New Roman" w:hAnsi="Times New Roman"/>
          <w:color w:val="000000"/>
          <w:sz w:val="20"/>
          <w:szCs w:val="20"/>
        </w:rPr>
        <w:t>January 25th, Raleigh, NC</w:t>
      </w:r>
    </w:p>
    <w:p w14:paraId="1C4C98B8" w14:textId="77777777" w:rsidR="008E069E" w:rsidRPr="008844B2" w:rsidRDefault="00514706" w:rsidP="006E2F73">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With Joseph Zhang </w:t>
      </w:r>
      <w:r w:rsidR="007320D1" w:rsidRPr="008844B2">
        <w:rPr>
          <w:rFonts w:ascii="Times New Roman" w:hAnsi="Times New Roman"/>
          <w:bCs/>
          <w:color w:val="000000"/>
          <w:spacing w:val="-2"/>
          <w:sz w:val="20"/>
          <w:szCs w:val="20"/>
          <w:lang w:val="en-AU"/>
        </w:rPr>
        <w:t>and Shipeng</w:t>
      </w:r>
      <w:r w:rsidRPr="008844B2">
        <w:rPr>
          <w:rFonts w:ascii="Times New Roman" w:hAnsi="Times New Roman"/>
          <w:bCs/>
          <w:color w:val="000000"/>
          <w:spacing w:val="-2"/>
          <w:sz w:val="20"/>
          <w:szCs w:val="20"/>
          <w:lang w:val="en-AU"/>
        </w:rPr>
        <w:t xml:space="preserve"> Han.2014. “The Association between Information Technology Investment and Audit Risk” Mid-year Auditing, American Accounting Association, </w:t>
      </w:r>
      <w:r w:rsidRPr="008844B2">
        <w:rPr>
          <w:rFonts w:ascii="Times New Roman" w:hAnsi="Times New Roman"/>
          <w:color w:val="000000"/>
          <w:sz w:val="20"/>
          <w:szCs w:val="20"/>
        </w:rPr>
        <w:t>January 17th, San Antonio, TX</w:t>
      </w:r>
    </w:p>
    <w:p w14:paraId="1CB653FC" w14:textId="77777777" w:rsidR="007732DA" w:rsidRPr="008844B2" w:rsidRDefault="007732DA"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“The Role of Sustainability Performance Reporting and Assurance in Deterrence, Prevention, Detection and Correction of Financial Reporting Fraud”. The 10th Iranian Accounting Association, Tehran, Iran, December 3-4, 2013.</w:t>
      </w:r>
    </w:p>
    <w:p w14:paraId="4C643878" w14:textId="77777777" w:rsidR="007732DA" w:rsidRPr="008844B2" w:rsidRDefault="007732DA"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“Emerging Issues in Corporate Governance and Business Sustainability”. The 2nd Corporate Governance International Summit Forum, Beijing Normal University, December 6-9, 2013, Beijing, China. </w:t>
      </w:r>
    </w:p>
    <w:p w14:paraId="7F4E76AE" w14:textId="77777777" w:rsidR="007732DA" w:rsidRPr="008844B2" w:rsidRDefault="007732DA"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“Introduction to Corporate Governance, Business Sustainability, Professional Ethics and Forensic Accounting Teaching and Research”. Workshop at the Beijing Normal University on December 7, 2013.</w:t>
      </w:r>
    </w:p>
    <w:p w14:paraId="7E5CEF61" w14:textId="77777777" w:rsidR="007732DA" w:rsidRPr="008844B2" w:rsidRDefault="007732DA"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“Research Opportunities in Corporate Governance, Business Sustainability, Professional Ethics and Forensic Accounting”. Workshop at the American University of Sharjah, United Arab Emirates, December 12, 2013, Dubai.</w:t>
      </w:r>
    </w:p>
    <w:p w14:paraId="1C89F7AD" w14:textId="77777777" w:rsidR="007732DA" w:rsidRPr="008844B2" w:rsidRDefault="007732DA"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“Financial Statement Fraud in Iran”. </w:t>
      </w:r>
      <w:proofErr w:type="gramStart"/>
      <w:r w:rsidRPr="008844B2">
        <w:rPr>
          <w:rFonts w:ascii="Times New Roman" w:hAnsi="Times New Roman"/>
          <w:bCs/>
          <w:color w:val="000000"/>
          <w:spacing w:val="-2"/>
          <w:sz w:val="20"/>
          <w:szCs w:val="20"/>
          <w:lang w:val="en-AU"/>
        </w:rPr>
        <w:t>The  Second</w:t>
      </w:r>
      <w:proofErr w:type="gramEnd"/>
      <w:r w:rsidRPr="008844B2">
        <w:rPr>
          <w:rFonts w:ascii="Times New Roman" w:hAnsi="Times New Roman"/>
          <w:bCs/>
          <w:color w:val="000000"/>
          <w:spacing w:val="-2"/>
          <w:sz w:val="20"/>
          <w:szCs w:val="20"/>
          <w:lang w:val="en-AU"/>
        </w:rPr>
        <w:t xml:space="preserve"> Critical Studies in Accounting and Finance Conference, held at the United Arab Emirates ( UAE) University, College of Business &amp; Economics, UAE, December, 15-17 2013.</w:t>
      </w:r>
    </w:p>
    <w:p w14:paraId="66869383" w14:textId="77777777" w:rsidR="007732DA" w:rsidRPr="008844B2" w:rsidRDefault="007732DA"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“Forensic Accounting Education and Practice: Evidence from China”. The Global Economy, Business and Finance Conference, Hong Kong, December 19-21, 2013.</w:t>
      </w:r>
    </w:p>
    <w:p w14:paraId="735CB57D" w14:textId="77777777" w:rsidR="000069F8" w:rsidRPr="008844B2" w:rsidRDefault="007732DA" w:rsidP="007732DA">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“Teaching Research Opportunities in Corporate Governance, Business Sustainability, Professional Ethics and Forensic Accounting”. Workshop at the Sun </w:t>
      </w:r>
      <w:proofErr w:type="spellStart"/>
      <w:r w:rsidRPr="008844B2">
        <w:rPr>
          <w:rFonts w:ascii="Times New Roman" w:hAnsi="Times New Roman"/>
          <w:bCs/>
          <w:color w:val="000000"/>
          <w:spacing w:val="-2"/>
          <w:sz w:val="20"/>
          <w:szCs w:val="20"/>
          <w:lang w:val="en-AU"/>
        </w:rPr>
        <w:t>Yat</w:t>
      </w:r>
      <w:proofErr w:type="spellEnd"/>
      <w:r w:rsidRPr="008844B2">
        <w:rPr>
          <w:rFonts w:ascii="Times New Roman" w:hAnsi="Times New Roman"/>
          <w:bCs/>
          <w:color w:val="000000"/>
          <w:spacing w:val="-2"/>
          <w:sz w:val="20"/>
          <w:szCs w:val="20"/>
          <w:lang w:val="en-AU"/>
        </w:rPr>
        <w:t xml:space="preserve"> Sen University, Zhuhai, P.R. China, </w:t>
      </w:r>
      <w:proofErr w:type="gramStart"/>
      <w:r w:rsidRPr="008844B2">
        <w:rPr>
          <w:rFonts w:ascii="Times New Roman" w:hAnsi="Times New Roman"/>
          <w:bCs/>
          <w:color w:val="000000"/>
          <w:spacing w:val="-2"/>
          <w:sz w:val="20"/>
          <w:szCs w:val="20"/>
          <w:lang w:val="en-AU"/>
        </w:rPr>
        <w:t>December,</w:t>
      </w:r>
      <w:proofErr w:type="gramEnd"/>
      <w:r w:rsidRPr="008844B2">
        <w:rPr>
          <w:rFonts w:ascii="Times New Roman" w:hAnsi="Times New Roman"/>
          <w:bCs/>
          <w:color w:val="000000"/>
          <w:spacing w:val="-2"/>
          <w:sz w:val="20"/>
          <w:szCs w:val="20"/>
          <w:lang w:val="en-AU"/>
        </w:rPr>
        <w:t xml:space="preserve"> 23 2013.</w:t>
      </w:r>
    </w:p>
    <w:p w14:paraId="67ACA791" w14:textId="77777777" w:rsidR="002E3664" w:rsidRPr="008844B2" w:rsidRDefault="00476913" w:rsidP="009D0DDC">
      <w:pPr>
        <w:pStyle w:val="ColorfulList-Accent11"/>
        <w:spacing w:afterLines="50" w:after="120"/>
        <w:ind w:hanging="720"/>
        <w:rPr>
          <w:rFonts w:ascii="Times New Roman" w:hAnsi="Times New Roman"/>
          <w:sz w:val="20"/>
          <w:szCs w:val="20"/>
        </w:rPr>
      </w:pPr>
      <w:r w:rsidRPr="008844B2">
        <w:rPr>
          <w:rFonts w:ascii="Times New Roman" w:hAnsi="Times New Roman"/>
          <w:bCs/>
          <w:color w:val="000000"/>
          <w:spacing w:val="-2"/>
          <w:sz w:val="20"/>
          <w:szCs w:val="20"/>
          <w:lang w:val="en-AU"/>
        </w:rPr>
        <w:t>With P.K Jain and A. Jain. 2013.</w:t>
      </w:r>
      <w:r w:rsidRPr="008844B2">
        <w:rPr>
          <w:rFonts w:ascii="Times New Roman" w:hAnsi="Times New Roman"/>
          <w:sz w:val="20"/>
          <w:szCs w:val="20"/>
        </w:rPr>
        <w:t xml:space="preserve"> Investment Implications of Environment, Social, and Governance Sustainability Disclosures: Evidence from Short Selling. Financial Management Association, Chicago, IL, October 17-19, 2013</w:t>
      </w:r>
    </w:p>
    <w:p w14:paraId="5941FBC5" w14:textId="77777777" w:rsidR="002E3664" w:rsidRPr="008844B2" w:rsidRDefault="005941AA"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With </w:t>
      </w:r>
      <w:r w:rsidR="00D04D65" w:rsidRPr="008844B2">
        <w:rPr>
          <w:rFonts w:ascii="Times New Roman" w:hAnsi="Times New Roman"/>
          <w:bCs/>
          <w:color w:val="000000"/>
          <w:spacing w:val="-2"/>
          <w:sz w:val="20"/>
          <w:szCs w:val="20"/>
          <w:lang w:val="en-AU"/>
        </w:rPr>
        <w:t>P.K Jain and A. Jain. 2013.</w:t>
      </w:r>
      <w:r w:rsidR="00D04D65" w:rsidRPr="008844B2">
        <w:rPr>
          <w:rFonts w:ascii="Times New Roman" w:hAnsi="Times New Roman"/>
          <w:sz w:val="20"/>
          <w:szCs w:val="20"/>
        </w:rPr>
        <w:t xml:space="preserve"> Investment Implications of Environment, Social, and Governance Sustainability Disclosures: Evidence from Short Selling. </w:t>
      </w:r>
      <w:r w:rsidR="00D04D65" w:rsidRPr="008844B2">
        <w:rPr>
          <w:rFonts w:ascii="Times New Roman" w:hAnsi="Times New Roman"/>
          <w:bCs/>
          <w:color w:val="000000"/>
          <w:spacing w:val="-2"/>
          <w:sz w:val="20"/>
          <w:szCs w:val="20"/>
          <w:lang w:val="en-AU"/>
        </w:rPr>
        <w:t>2013 Annual Meeting of the American Accounting Association (AAA) in Anaheim, CA, August 6, 2013.</w:t>
      </w:r>
    </w:p>
    <w:p w14:paraId="71AC08C4" w14:textId="77777777" w:rsidR="002E3664" w:rsidRPr="008844B2" w:rsidRDefault="00D04D65"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Integrating Course in Business Sustainability, Corporate Governance, Professional Ethics and Forensic Accounting</w:t>
      </w:r>
      <w:r w:rsidRPr="008844B2">
        <w:rPr>
          <w:rFonts w:ascii="Times New Roman" w:hAnsi="Times New Roman"/>
          <w:sz w:val="20"/>
          <w:szCs w:val="20"/>
        </w:rPr>
        <w:t xml:space="preserve">. Conference on Teaching and Learning in Accounting (CTLA). </w:t>
      </w:r>
      <w:r w:rsidRPr="008844B2">
        <w:rPr>
          <w:rFonts w:ascii="Times New Roman" w:hAnsi="Times New Roman"/>
          <w:bCs/>
          <w:color w:val="000000"/>
          <w:spacing w:val="-2"/>
          <w:sz w:val="20"/>
          <w:szCs w:val="20"/>
          <w:lang w:val="en-AU"/>
        </w:rPr>
        <w:t>2013 Annual Meeting of the American Accounting Association (AAA) in Anaheim, CA, August 2, 2013.</w:t>
      </w:r>
    </w:p>
    <w:p w14:paraId="3B0F3294" w14:textId="77777777" w:rsidR="00964B54" w:rsidRPr="008844B2" w:rsidRDefault="00964B54"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With S. Aliabadi. 2013. Fair Value, Securitization and Earnings Management. 2013 Hawaii International Conference on Business, Honolulu, Hawaii, May 23-26, 2013.</w:t>
      </w:r>
    </w:p>
    <w:p w14:paraId="7F030CF9" w14:textId="77777777" w:rsidR="00571E02" w:rsidRPr="008844B2" w:rsidRDefault="00571E02"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With A. Ng. 2013. Earnings Management of Firms Disclosing Sustainability Information. 2013 Forensic and Investigative Accounting Midyear Meeting of AAA, New Orleans, LA.</w:t>
      </w:r>
      <w:r w:rsidR="00F63664" w:rsidRPr="008844B2">
        <w:rPr>
          <w:rFonts w:ascii="Times New Roman" w:hAnsi="Times New Roman"/>
          <w:bCs/>
          <w:color w:val="000000"/>
          <w:spacing w:val="-2"/>
          <w:sz w:val="20"/>
          <w:szCs w:val="20"/>
          <w:lang w:val="en-AU"/>
        </w:rPr>
        <w:t xml:space="preserve"> March 22-23</w:t>
      </w:r>
      <w:proofErr w:type="gramStart"/>
      <w:r w:rsidR="00F63664" w:rsidRPr="008844B2">
        <w:rPr>
          <w:rFonts w:ascii="Times New Roman" w:hAnsi="Times New Roman"/>
          <w:bCs/>
          <w:color w:val="000000"/>
          <w:spacing w:val="-2"/>
          <w:sz w:val="20"/>
          <w:szCs w:val="20"/>
          <w:lang w:val="en-AU"/>
        </w:rPr>
        <w:t xml:space="preserve"> 2013</w:t>
      </w:r>
      <w:proofErr w:type="gramEnd"/>
      <w:r w:rsidR="00F63664" w:rsidRPr="008844B2">
        <w:rPr>
          <w:rFonts w:ascii="Times New Roman" w:hAnsi="Times New Roman"/>
          <w:bCs/>
          <w:color w:val="000000"/>
          <w:spacing w:val="-2"/>
          <w:sz w:val="20"/>
          <w:szCs w:val="20"/>
          <w:lang w:val="en-AU"/>
        </w:rPr>
        <w:t>.</w:t>
      </w:r>
    </w:p>
    <w:p w14:paraId="371F22A8" w14:textId="77777777" w:rsidR="0010603D" w:rsidRPr="008844B2" w:rsidRDefault="0010603D" w:rsidP="0010603D">
      <w:pPr>
        <w:pStyle w:val="NormalWeb"/>
        <w:spacing w:before="0" w:beforeAutospacing="0" w:afterLines="120" w:after="288" w:afterAutospacing="0"/>
        <w:ind w:left="720" w:hanging="720"/>
        <w:rPr>
          <w:sz w:val="20"/>
          <w:szCs w:val="20"/>
        </w:rPr>
      </w:pPr>
      <w:r w:rsidRPr="008844B2">
        <w:rPr>
          <w:sz w:val="20"/>
          <w:szCs w:val="20"/>
        </w:rPr>
        <w:t>2013 Annual PCAOB Academic Conference, April 25-26, 2013. PCAOB. Washington, DC.</w:t>
      </w:r>
    </w:p>
    <w:p w14:paraId="471AB3FE" w14:textId="77777777" w:rsidR="00964B54" w:rsidRPr="008844B2" w:rsidRDefault="00964B54"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With D. Lo and A. Suen</w:t>
      </w:r>
      <w:r w:rsidR="008460F4" w:rsidRPr="008844B2">
        <w:rPr>
          <w:rFonts w:ascii="Times New Roman" w:hAnsi="Times New Roman"/>
          <w:bCs/>
          <w:color w:val="000000"/>
          <w:spacing w:val="-2"/>
          <w:sz w:val="20"/>
          <w:szCs w:val="20"/>
          <w:lang w:val="en-AU"/>
        </w:rPr>
        <w:t>. 2013</w:t>
      </w:r>
      <w:r w:rsidRPr="008844B2">
        <w:rPr>
          <w:rFonts w:ascii="Times New Roman" w:hAnsi="Times New Roman"/>
          <w:bCs/>
          <w:color w:val="000000"/>
          <w:spacing w:val="-2"/>
          <w:sz w:val="20"/>
          <w:szCs w:val="20"/>
          <w:lang w:val="en-AU"/>
        </w:rPr>
        <w:t>. Feasibility of Mandatory Audit Firm Rotation.</w:t>
      </w:r>
      <w:r w:rsidR="008460F4" w:rsidRPr="008844B2">
        <w:rPr>
          <w:rFonts w:ascii="Times New Roman" w:hAnsi="Times New Roman"/>
          <w:bCs/>
          <w:color w:val="000000"/>
          <w:spacing w:val="-2"/>
          <w:sz w:val="20"/>
          <w:szCs w:val="20"/>
          <w:lang w:val="en-AU"/>
        </w:rPr>
        <w:t xml:space="preserve"> 2013. The International Academy of Business and Public Administration Disciplines (IABPAD).  January 2-5, 2013. </w:t>
      </w:r>
      <w:r w:rsidR="008460F4" w:rsidRPr="008844B2">
        <w:rPr>
          <w:rFonts w:ascii="Times New Roman" w:hAnsi="Times New Roman"/>
          <w:bCs/>
          <w:color w:val="000000"/>
          <w:spacing w:val="-2"/>
          <w:sz w:val="20"/>
          <w:szCs w:val="20"/>
          <w:u w:val="single"/>
          <w:lang w:val="en-AU"/>
        </w:rPr>
        <w:t>Orlando</w:t>
      </w:r>
      <w:r w:rsidR="008460F4" w:rsidRPr="008844B2">
        <w:rPr>
          <w:rFonts w:ascii="Times New Roman" w:hAnsi="Times New Roman"/>
          <w:bCs/>
          <w:color w:val="000000"/>
          <w:spacing w:val="-2"/>
          <w:sz w:val="20"/>
          <w:szCs w:val="20"/>
          <w:lang w:val="en-AU"/>
        </w:rPr>
        <w:t>, Fl.</w:t>
      </w:r>
    </w:p>
    <w:p w14:paraId="0C6F98D5" w14:textId="77777777" w:rsidR="00571E02" w:rsidRPr="008844B2" w:rsidRDefault="00571E02"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With D. Lo and A. Suen and J. </w:t>
      </w:r>
      <w:proofErr w:type="spellStart"/>
      <w:r w:rsidRPr="008844B2">
        <w:rPr>
          <w:rFonts w:ascii="Times New Roman" w:hAnsi="Times New Roman"/>
          <w:bCs/>
          <w:color w:val="000000"/>
          <w:spacing w:val="-2"/>
          <w:sz w:val="20"/>
          <w:szCs w:val="20"/>
          <w:lang w:val="en-AU"/>
        </w:rPr>
        <w:t>Chueng</w:t>
      </w:r>
      <w:proofErr w:type="spellEnd"/>
      <w:r w:rsidRPr="008844B2">
        <w:rPr>
          <w:rFonts w:ascii="Times New Roman" w:hAnsi="Times New Roman"/>
          <w:bCs/>
          <w:color w:val="000000"/>
          <w:spacing w:val="-2"/>
          <w:sz w:val="20"/>
          <w:szCs w:val="20"/>
          <w:lang w:val="en-AU"/>
        </w:rPr>
        <w:t xml:space="preserve">. 2012. Regulatory Reforms in the Aftermath of the 2007-2009 Global Financial Crisis and their Implications in Hong Kong. Global Economy, Business and Finance Conference. Hong Kong, December </w:t>
      </w:r>
      <w:r w:rsidR="00E1151D" w:rsidRPr="008844B2">
        <w:rPr>
          <w:rFonts w:ascii="Times New Roman" w:hAnsi="Times New Roman"/>
          <w:bCs/>
          <w:color w:val="000000"/>
          <w:spacing w:val="-2"/>
          <w:sz w:val="20"/>
          <w:szCs w:val="20"/>
          <w:lang w:val="en-AU"/>
        </w:rPr>
        <w:t>14-17, 2012.</w:t>
      </w:r>
    </w:p>
    <w:p w14:paraId="414C2966" w14:textId="77777777" w:rsidR="00E1151D" w:rsidRPr="008844B2" w:rsidRDefault="00E1151D"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2012. Research Workshop in Financial Reporting, Auditing, </w:t>
      </w:r>
      <w:r w:rsidR="00B305DD" w:rsidRPr="008844B2">
        <w:rPr>
          <w:rFonts w:ascii="Times New Roman" w:hAnsi="Times New Roman"/>
          <w:bCs/>
          <w:color w:val="000000"/>
          <w:spacing w:val="-2"/>
          <w:sz w:val="20"/>
          <w:szCs w:val="20"/>
          <w:lang w:val="en-AU"/>
        </w:rPr>
        <w:t>C</w:t>
      </w:r>
      <w:r w:rsidRPr="008844B2">
        <w:rPr>
          <w:rFonts w:ascii="Times New Roman" w:hAnsi="Times New Roman"/>
          <w:bCs/>
          <w:color w:val="000000"/>
          <w:spacing w:val="-2"/>
          <w:sz w:val="20"/>
          <w:szCs w:val="20"/>
          <w:lang w:val="en-AU"/>
        </w:rPr>
        <w:t xml:space="preserve">orporate Governance and Business Sustainability, United International College, Zhuhai, </w:t>
      </w:r>
      <w:r w:rsidR="00476913" w:rsidRPr="008844B2">
        <w:rPr>
          <w:rFonts w:ascii="Times New Roman" w:hAnsi="Times New Roman"/>
          <w:bCs/>
          <w:color w:val="000000"/>
          <w:spacing w:val="-2"/>
          <w:sz w:val="20"/>
          <w:szCs w:val="20"/>
          <w:lang w:val="en-AU"/>
        </w:rPr>
        <w:t>China, December 21</w:t>
      </w:r>
      <w:r w:rsidRPr="008844B2">
        <w:rPr>
          <w:rFonts w:ascii="Times New Roman" w:hAnsi="Times New Roman"/>
          <w:bCs/>
          <w:color w:val="000000"/>
          <w:spacing w:val="-2"/>
          <w:sz w:val="20"/>
          <w:szCs w:val="20"/>
          <w:lang w:val="en-AU"/>
        </w:rPr>
        <w:t>, 2012.</w:t>
      </w:r>
    </w:p>
    <w:p w14:paraId="02EE6E85" w14:textId="77777777" w:rsidR="002E3664" w:rsidRPr="008844B2" w:rsidRDefault="00E1151D"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2012. Research Productivity in Corporate Governance and Business Sustainability. Guangdong University of Foreign Studies, China, December 20, 2012.</w:t>
      </w:r>
      <w:r w:rsidR="00476913" w:rsidRPr="008844B2">
        <w:rPr>
          <w:rFonts w:ascii="Times New Roman" w:hAnsi="Times New Roman"/>
          <w:bCs/>
          <w:color w:val="000000"/>
          <w:spacing w:val="-2"/>
          <w:sz w:val="20"/>
          <w:szCs w:val="20"/>
          <w:lang w:val="en-AU"/>
        </w:rPr>
        <w:t xml:space="preserve">2012. </w:t>
      </w:r>
    </w:p>
    <w:p w14:paraId="11A3B7F0" w14:textId="77777777" w:rsidR="002E3664" w:rsidRPr="008844B2" w:rsidRDefault="00476913"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Emerging Issues in, corporate Governance, Professional Ethics, Forensic Accounting and Business Sustainability, United International College, Zhuhai, China, December 19, 2012.</w:t>
      </w:r>
      <w:r w:rsidR="00D86C04" w:rsidRPr="008844B2">
        <w:rPr>
          <w:rFonts w:ascii="Times New Roman" w:hAnsi="Times New Roman"/>
          <w:bCs/>
          <w:color w:val="000000"/>
          <w:spacing w:val="-2"/>
          <w:sz w:val="20"/>
          <w:szCs w:val="20"/>
          <w:lang w:val="en-AU"/>
        </w:rPr>
        <w:t xml:space="preserve">With Ann Brockett, Laura Lewis of E &amp; Y. 2012. </w:t>
      </w:r>
    </w:p>
    <w:p w14:paraId="28ECDE66" w14:textId="77777777" w:rsidR="00333C13" w:rsidRPr="008844B2" w:rsidRDefault="00D86C04"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lastRenderedPageBreak/>
        <w:t>Business Sustainability and Accountability: The Emerging Performance and Reporting Paradigm. Panel at the 2012 Annual Meeting of the American Accounting Association (AAA) in Washington DC, August 6, 2012.</w:t>
      </w:r>
    </w:p>
    <w:p w14:paraId="63A8D9FF" w14:textId="77777777" w:rsidR="002E3664" w:rsidRPr="008844B2" w:rsidRDefault="00D86C04" w:rsidP="009D0DDC">
      <w:pPr>
        <w:spacing w:afterLines="50" w:after="120"/>
        <w:ind w:left="720" w:hanging="720"/>
        <w:rPr>
          <w:bCs/>
          <w:color w:val="000000"/>
          <w:spacing w:val="-2"/>
          <w:lang w:val="en-AU"/>
        </w:rPr>
      </w:pPr>
      <w:r w:rsidRPr="008844B2">
        <w:rPr>
          <w:rStyle w:val="Bullets1"/>
        </w:rPr>
        <w:t>With Yu. Chen and Anthony Ng. 2012. Business Sustainability and Earnings Management.</w:t>
      </w:r>
      <w:r w:rsidRPr="008844B2">
        <w:rPr>
          <w:bCs/>
          <w:color w:val="000000"/>
          <w:spacing w:val="-2"/>
          <w:lang w:val="en-AU"/>
        </w:rPr>
        <w:t xml:space="preserve"> The 2012 Annual Meeting of the American Accounting Association (AAA) in Washington DC, August 6, 2012.</w:t>
      </w:r>
    </w:p>
    <w:p w14:paraId="59DFF918" w14:textId="77777777" w:rsidR="00097880" w:rsidRPr="008844B2" w:rsidRDefault="00097880" w:rsidP="009D0DDC">
      <w:pPr>
        <w:spacing w:afterLines="50" w:after="120"/>
        <w:ind w:left="720" w:hanging="720"/>
        <w:rPr>
          <w:rStyle w:val="Bullets1"/>
        </w:rPr>
      </w:pPr>
      <w:r w:rsidRPr="008844B2">
        <w:rPr>
          <w:rStyle w:val="Bullets1"/>
        </w:rPr>
        <w:t>With Anthony Ng. 2012. Business Sustainability and Cost of Capital. Polytechnic University in Hong Kong, June 14, 2012.</w:t>
      </w:r>
    </w:p>
    <w:p w14:paraId="5202FAD8" w14:textId="77777777" w:rsidR="002E3664" w:rsidRPr="008844B2" w:rsidRDefault="003C207E" w:rsidP="006932DD">
      <w:pPr>
        <w:pStyle w:val="NormalWeb"/>
        <w:spacing w:before="0" w:beforeAutospacing="0" w:afterLines="120" w:after="288" w:afterAutospacing="0"/>
        <w:ind w:left="720" w:hanging="720"/>
        <w:rPr>
          <w:sz w:val="20"/>
          <w:szCs w:val="20"/>
        </w:rPr>
      </w:pPr>
      <w:r w:rsidRPr="008844B2">
        <w:rPr>
          <w:rStyle w:val="Bullets1"/>
          <w:sz w:val="20"/>
          <w:szCs w:val="20"/>
        </w:rPr>
        <w:t>With Anthony Ng. 2012. Research Opportunities in Business Sustainability. Workshop at Polytechnic University in Hong Kong, June 9, 2012.</w:t>
      </w:r>
      <w:r w:rsidR="00456B64" w:rsidRPr="008844B2">
        <w:rPr>
          <w:rStyle w:val="Bullets1"/>
          <w:sz w:val="20"/>
          <w:szCs w:val="20"/>
        </w:rPr>
        <w:t>With Daneshfar, Alireza</w:t>
      </w:r>
      <w:r w:rsidR="00456B64" w:rsidRPr="008844B2">
        <w:rPr>
          <w:rStyle w:val="Bullets1"/>
          <w:b/>
          <w:bCs/>
          <w:sz w:val="20"/>
          <w:szCs w:val="20"/>
        </w:rPr>
        <w:t>.</w:t>
      </w:r>
      <w:r w:rsidR="00456B64" w:rsidRPr="008844B2">
        <w:rPr>
          <w:rStyle w:val="Bullets1"/>
          <w:sz w:val="20"/>
          <w:szCs w:val="20"/>
        </w:rPr>
        <w:t xml:space="preserve"> </w:t>
      </w:r>
      <w:r w:rsidR="00456B64" w:rsidRPr="008844B2">
        <w:rPr>
          <w:sz w:val="20"/>
          <w:szCs w:val="20"/>
        </w:rPr>
        <w:t xml:space="preserve">2012. </w:t>
      </w:r>
    </w:p>
    <w:p w14:paraId="321729AC" w14:textId="77777777" w:rsidR="002E3664" w:rsidRPr="008844B2" w:rsidRDefault="00456B64" w:rsidP="006932DD">
      <w:pPr>
        <w:pStyle w:val="NormalWeb"/>
        <w:spacing w:before="0" w:beforeAutospacing="0" w:afterLines="120" w:after="288" w:afterAutospacing="0"/>
        <w:ind w:left="720" w:hanging="720"/>
        <w:rPr>
          <w:color w:val="222222"/>
          <w:sz w:val="20"/>
          <w:szCs w:val="20"/>
        </w:rPr>
      </w:pPr>
      <w:r w:rsidRPr="008844B2">
        <w:rPr>
          <w:sz w:val="20"/>
          <w:szCs w:val="20"/>
        </w:rPr>
        <w:t>The Effect of Audit-</w:t>
      </w:r>
      <w:r w:rsidR="006E51F1" w:rsidRPr="008844B2">
        <w:rPr>
          <w:sz w:val="20"/>
          <w:szCs w:val="20"/>
        </w:rPr>
        <w:t>R</w:t>
      </w:r>
      <w:r w:rsidRPr="008844B2">
        <w:rPr>
          <w:sz w:val="20"/>
          <w:szCs w:val="20"/>
        </w:rPr>
        <w:t>elated Factors on Post-Earnings Announcement Drift.</w:t>
      </w:r>
      <w:r w:rsidRPr="008844B2">
        <w:rPr>
          <w:color w:val="222222"/>
          <w:sz w:val="20"/>
          <w:szCs w:val="20"/>
        </w:rPr>
        <w:t xml:space="preserve"> Fourth Annual American Business Research Conference. New York.</w:t>
      </w:r>
      <w:r w:rsidRPr="008844B2">
        <w:rPr>
          <w:i/>
          <w:iCs/>
          <w:color w:val="222222"/>
          <w:sz w:val="20"/>
          <w:szCs w:val="20"/>
        </w:rPr>
        <w:t xml:space="preserve"> </w:t>
      </w:r>
      <w:r w:rsidRPr="008844B2">
        <w:rPr>
          <w:color w:val="222222"/>
          <w:sz w:val="20"/>
          <w:szCs w:val="20"/>
        </w:rPr>
        <w:t xml:space="preserve">June 4-5, 2012. </w:t>
      </w:r>
    </w:p>
    <w:p w14:paraId="1E390AB1" w14:textId="77777777" w:rsidR="002E3664" w:rsidRPr="008844B2" w:rsidRDefault="00D86C04" w:rsidP="006932DD">
      <w:pPr>
        <w:pStyle w:val="NormalWeb"/>
        <w:spacing w:before="0" w:beforeAutospacing="0" w:afterLines="120" w:after="288" w:afterAutospacing="0"/>
        <w:ind w:left="720" w:hanging="720"/>
        <w:rPr>
          <w:bCs/>
          <w:color w:val="000000"/>
          <w:spacing w:val="-2"/>
          <w:sz w:val="20"/>
          <w:szCs w:val="20"/>
          <w:lang w:val="en-AU"/>
        </w:rPr>
      </w:pPr>
      <w:r w:rsidRPr="008844B2">
        <w:rPr>
          <w:bCs/>
          <w:color w:val="000000"/>
          <w:spacing w:val="-2"/>
          <w:sz w:val="20"/>
          <w:szCs w:val="20"/>
          <w:lang w:val="en-AU"/>
        </w:rPr>
        <w:t xml:space="preserve">Mandatory Internal </w:t>
      </w:r>
      <w:r w:rsidR="006E51F1" w:rsidRPr="008844B2">
        <w:rPr>
          <w:bCs/>
          <w:color w:val="000000"/>
          <w:spacing w:val="-2"/>
          <w:sz w:val="20"/>
          <w:szCs w:val="20"/>
          <w:lang w:val="en-AU"/>
        </w:rPr>
        <w:t>C</w:t>
      </w:r>
      <w:r w:rsidRPr="008844B2">
        <w:rPr>
          <w:bCs/>
          <w:color w:val="000000"/>
          <w:spacing w:val="-2"/>
          <w:sz w:val="20"/>
          <w:szCs w:val="20"/>
          <w:lang w:val="en-AU"/>
        </w:rPr>
        <w:t>ontrol Reporting. 2012</w:t>
      </w:r>
      <w:r w:rsidR="003C207E" w:rsidRPr="008844B2">
        <w:rPr>
          <w:bCs/>
          <w:color w:val="000000"/>
          <w:spacing w:val="-2"/>
          <w:sz w:val="20"/>
          <w:szCs w:val="20"/>
          <w:lang w:val="en-AU"/>
        </w:rPr>
        <w:t xml:space="preserve">, </w:t>
      </w:r>
      <w:r w:rsidR="006E51F1" w:rsidRPr="008844B2">
        <w:rPr>
          <w:bCs/>
          <w:color w:val="000000"/>
          <w:spacing w:val="-2"/>
          <w:sz w:val="20"/>
          <w:szCs w:val="20"/>
          <w:lang w:val="en-AU"/>
        </w:rPr>
        <w:t>T</w:t>
      </w:r>
      <w:r w:rsidR="003C207E" w:rsidRPr="008844B2">
        <w:rPr>
          <w:bCs/>
          <w:color w:val="000000"/>
          <w:spacing w:val="-2"/>
          <w:sz w:val="20"/>
          <w:szCs w:val="20"/>
          <w:lang w:val="en-AU"/>
        </w:rPr>
        <w:t>hird</w:t>
      </w:r>
      <w:r w:rsidRPr="008844B2">
        <w:rPr>
          <w:bCs/>
          <w:color w:val="000000"/>
          <w:spacing w:val="-2"/>
          <w:sz w:val="20"/>
          <w:szCs w:val="20"/>
          <w:lang w:val="en-AU"/>
        </w:rPr>
        <w:t xml:space="preserve"> Internal Control Conference, Iran, Tehran, May 16, 2012</w:t>
      </w:r>
      <w:r w:rsidR="003C207E" w:rsidRPr="008844B2">
        <w:rPr>
          <w:bCs/>
          <w:color w:val="000000"/>
          <w:spacing w:val="-2"/>
          <w:sz w:val="20"/>
          <w:szCs w:val="20"/>
          <w:lang w:val="en-AU"/>
        </w:rPr>
        <w:t>Bank Supervision, Accounting, Auditing and Fraud Investigation. 2012. Central Bank of Iran Conference</w:t>
      </w:r>
      <w:r w:rsidR="006E51F1" w:rsidRPr="008844B2">
        <w:rPr>
          <w:bCs/>
          <w:color w:val="000000"/>
          <w:spacing w:val="-2"/>
          <w:sz w:val="20"/>
          <w:szCs w:val="20"/>
          <w:lang w:val="en-AU"/>
        </w:rPr>
        <w:t>.</w:t>
      </w:r>
      <w:r w:rsidR="003C207E" w:rsidRPr="008844B2">
        <w:rPr>
          <w:bCs/>
          <w:color w:val="000000"/>
          <w:spacing w:val="-2"/>
          <w:sz w:val="20"/>
          <w:szCs w:val="20"/>
          <w:lang w:val="en-AU"/>
        </w:rPr>
        <w:t xml:space="preserve"> May 25, 2012.</w:t>
      </w:r>
    </w:p>
    <w:p w14:paraId="10BDBF2F" w14:textId="77777777" w:rsidR="002E3664" w:rsidRPr="008844B2" w:rsidRDefault="003C207E" w:rsidP="006932DD">
      <w:pPr>
        <w:pStyle w:val="NormalWeb"/>
        <w:spacing w:before="0" w:beforeAutospacing="0" w:afterLines="120" w:after="288" w:afterAutospacing="0"/>
        <w:ind w:left="720" w:hanging="720"/>
        <w:rPr>
          <w:bCs/>
          <w:color w:val="000000"/>
          <w:spacing w:val="-2"/>
          <w:sz w:val="20"/>
          <w:szCs w:val="20"/>
          <w:lang w:val="en-AU"/>
        </w:rPr>
      </w:pPr>
      <w:r w:rsidRPr="008844B2">
        <w:rPr>
          <w:bCs/>
          <w:color w:val="000000"/>
          <w:spacing w:val="-2"/>
          <w:sz w:val="20"/>
          <w:szCs w:val="20"/>
          <w:lang w:val="en-AU"/>
        </w:rPr>
        <w:t>Research Opportunities and Productivity in Accounting, Auditing and Corporate Governance. 2012.</w:t>
      </w:r>
      <w:r w:rsidR="006E51F1" w:rsidRPr="008844B2">
        <w:rPr>
          <w:bCs/>
          <w:color w:val="000000"/>
          <w:spacing w:val="-2"/>
          <w:sz w:val="20"/>
          <w:szCs w:val="20"/>
          <w:lang w:val="en-AU"/>
        </w:rPr>
        <w:t xml:space="preserve"> </w:t>
      </w:r>
      <w:r w:rsidRPr="008844B2">
        <w:rPr>
          <w:bCs/>
          <w:color w:val="000000"/>
          <w:spacing w:val="-2"/>
          <w:sz w:val="20"/>
          <w:szCs w:val="20"/>
          <w:lang w:val="en-AU"/>
        </w:rPr>
        <w:t>The 10</w:t>
      </w:r>
      <w:r w:rsidRPr="008844B2">
        <w:rPr>
          <w:bCs/>
          <w:color w:val="000000"/>
          <w:spacing w:val="-2"/>
          <w:sz w:val="20"/>
          <w:szCs w:val="20"/>
          <w:vertAlign w:val="superscript"/>
          <w:lang w:val="en-AU"/>
        </w:rPr>
        <w:t>th</w:t>
      </w:r>
      <w:r w:rsidRPr="008844B2">
        <w:rPr>
          <w:bCs/>
          <w:color w:val="000000"/>
          <w:spacing w:val="-2"/>
          <w:sz w:val="20"/>
          <w:szCs w:val="20"/>
          <w:lang w:val="en-AU"/>
        </w:rPr>
        <w:t xml:space="preserve"> Iranian Accounting Conference at </w:t>
      </w:r>
      <w:proofErr w:type="spellStart"/>
      <w:r w:rsidRPr="008844B2">
        <w:rPr>
          <w:bCs/>
          <w:color w:val="000000"/>
          <w:spacing w:val="-2"/>
          <w:sz w:val="20"/>
          <w:szCs w:val="20"/>
          <w:lang w:val="en-AU"/>
        </w:rPr>
        <w:t>Alzahra</w:t>
      </w:r>
      <w:proofErr w:type="spellEnd"/>
      <w:r w:rsidRPr="008844B2">
        <w:rPr>
          <w:bCs/>
          <w:color w:val="000000"/>
          <w:spacing w:val="-2"/>
          <w:sz w:val="20"/>
          <w:szCs w:val="20"/>
          <w:lang w:val="en-AU"/>
        </w:rPr>
        <w:t xml:space="preserve"> University, Tehran, Iran, May 22, 2012.</w:t>
      </w:r>
    </w:p>
    <w:p w14:paraId="3A976CEF" w14:textId="77777777" w:rsidR="002E3664" w:rsidRPr="008844B2" w:rsidRDefault="003C207E" w:rsidP="006932DD">
      <w:pPr>
        <w:pStyle w:val="NormalWeb"/>
        <w:spacing w:before="0" w:beforeAutospacing="0" w:afterLines="120" w:after="288" w:afterAutospacing="0"/>
        <w:ind w:left="720" w:hanging="720"/>
        <w:rPr>
          <w:bCs/>
          <w:color w:val="000000"/>
          <w:spacing w:val="-2"/>
          <w:sz w:val="20"/>
          <w:szCs w:val="20"/>
          <w:lang w:val="en-AU"/>
        </w:rPr>
      </w:pPr>
      <w:r w:rsidRPr="008844B2">
        <w:rPr>
          <w:bCs/>
          <w:color w:val="000000"/>
          <w:spacing w:val="-2"/>
          <w:sz w:val="20"/>
          <w:szCs w:val="20"/>
          <w:lang w:val="en-AU"/>
        </w:rPr>
        <w:t>Sustainability Reporting and assurance. 2012. The 10</w:t>
      </w:r>
      <w:r w:rsidRPr="008844B2">
        <w:rPr>
          <w:bCs/>
          <w:color w:val="000000"/>
          <w:spacing w:val="-2"/>
          <w:sz w:val="20"/>
          <w:szCs w:val="20"/>
          <w:vertAlign w:val="superscript"/>
          <w:lang w:val="en-AU"/>
        </w:rPr>
        <w:t>th</w:t>
      </w:r>
      <w:r w:rsidRPr="008844B2">
        <w:rPr>
          <w:bCs/>
          <w:color w:val="000000"/>
          <w:spacing w:val="-2"/>
          <w:sz w:val="20"/>
          <w:szCs w:val="20"/>
          <w:lang w:val="en-AU"/>
        </w:rPr>
        <w:t xml:space="preserve"> Iranian Accounting Conference at </w:t>
      </w:r>
      <w:proofErr w:type="spellStart"/>
      <w:r w:rsidRPr="008844B2">
        <w:rPr>
          <w:bCs/>
          <w:color w:val="000000"/>
          <w:spacing w:val="-2"/>
          <w:sz w:val="20"/>
          <w:szCs w:val="20"/>
          <w:lang w:val="en-AU"/>
        </w:rPr>
        <w:t>Alzahra</w:t>
      </w:r>
      <w:proofErr w:type="spellEnd"/>
      <w:r w:rsidRPr="008844B2">
        <w:rPr>
          <w:bCs/>
          <w:color w:val="000000"/>
          <w:spacing w:val="-2"/>
          <w:sz w:val="20"/>
          <w:szCs w:val="20"/>
          <w:lang w:val="en-AU"/>
        </w:rPr>
        <w:t xml:space="preserve"> University, Tehran, Iran, May 22, 2012.</w:t>
      </w:r>
      <w:r w:rsidR="00B44007" w:rsidRPr="008844B2">
        <w:rPr>
          <w:bCs/>
          <w:color w:val="000000"/>
          <w:spacing w:val="-2"/>
          <w:sz w:val="20"/>
          <w:szCs w:val="20"/>
          <w:lang w:val="en-AU"/>
        </w:rPr>
        <w:t xml:space="preserve">Emerging Issues in Corporate </w:t>
      </w:r>
      <w:r w:rsidR="006E51F1" w:rsidRPr="008844B2">
        <w:rPr>
          <w:bCs/>
          <w:color w:val="000000"/>
          <w:spacing w:val="-2"/>
          <w:sz w:val="20"/>
          <w:szCs w:val="20"/>
          <w:lang w:val="en-AU"/>
        </w:rPr>
        <w:t>S</w:t>
      </w:r>
      <w:r w:rsidR="00B44007" w:rsidRPr="008844B2">
        <w:rPr>
          <w:bCs/>
          <w:color w:val="000000"/>
          <w:spacing w:val="-2"/>
          <w:sz w:val="20"/>
          <w:szCs w:val="20"/>
          <w:lang w:val="en-AU"/>
        </w:rPr>
        <w:t xml:space="preserve">ocial </w:t>
      </w:r>
      <w:r w:rsidR="000B0565" w:rsidRPr="008844B2">
        <w:rPr>
          <w:bCs/>
          <w:color w:val="000000"/>
          <w:spacing w:val="-2"/>
          <w:sz w:val="20"/>
          <w:szCs w:val="20"/>
          <w:lang w:val="en-AU"/>
        </w:rPr>
        <w:t>Responsibilities,</w:t>
      </w:r>
      <w:r w:rsidR="00B44007" w:rsidRPr="008844B2">
        <w:rPr>
          <w:bCs/>
          <w:color w:val="000000"/>
          <w:spacing w:val="-2"/>
          <w:sz w:val="20"/>
          <w:szCs w:val="20"/>
          <w:lang w:val="en-AU"/>
        </w:rPr>
        <w:t xml:space="preserve"> Ben Hooks Institute for Humanities, </w:t>
      </w:r>
      <w:r w:rsidR="006E51F1" w:rsidRPr="008844B2">
        <w:rPr>
          <w:bCs/>
          <w:color w:val="000000"/>
          <w:spacing w:val="-2"/>
          <w:sz w:val="20"/>
          <w:szCs w:val="20"/>
          <w:lang w:val="en-AU"/>
        </w:rPr>
        <w:t>T</w:t>
      </w:r>
      <w:r w:rsidR="00B44007" w:rsidRPr="008844B2">
        <w:rPr>
          <w:bCs/>
          <w:color w:val="000000"/>
          <w:spacing w:val="-2"/>
          <w:sz w:val="20"/>
          <w:szCs w:val="20"/>
          <w:lang w:val="en-AU"/>
        </w:rPr>
        <w:t xml:space="preserve">he </w:t>
      </w:r>
      <w:r w:rsidR="006E51F1" w:rsidRPr="008844B2">
        <w:rPr>
          <w:bCs/>
          <w:color w:val="000000"/>
          <w:spacing w:val="-2"/>
          <w:sz w:val="20"/>
          <w:szCs w:val="20"/>
          <w:lang w:val="en-AU"/>
        </w:rPr>
        <w:t>U</w:t>
      </w:r>
      <w:r w:rsidR="00B44007" w:rsidRPr="008844B2">
        <w:rPr>
          <w:bCs/>
          <w:color w:val="000000"/>
          <w:spacing w:val="-2"/>
          <w:sz w:val="20"/>
          <w:szCs w:val="20"/>
          <w:lang w:val="en-AU"/>
        </w:rPr>
        <w:t>niversity of Memphis, April 20, 2012</w:t>
      </w:r>
      <w:r w:rsidR="000B0565" w:rsidRPr="008844B2">
        <w:rPr>
          <w:bCs/>
          <w:color w:val="000000"/>
          <w:spacing w:val="-2"/>
          <w:sz w:val="20"/>
          <w:szCs w:val="20"/>
          <w:lang w:val="en-AU"/>
        </w:rPr>
        <w:t>.</w:t>
      </w:r>
    </w:p>
    <w:p w14:paraId="0A9F29DF" w14:textId="77777777" w:rsidR="00FD1B46" w:rsidRPr="008844B2" w:rsidRDefault="0010603D" w:rsidP="006932DD">
      <w:pPr>
        <w:pStyle w:val="NormalWeb"/>
        <w:spacing w:before="0" w:beforeAutospacing="0" w:afterLines="120" w:after="288" w:afterAutospacing="0"/>
        <w:ind w:left="720" w:hanging="720"/>
        <w:rPr>
          <w:sz w:val="20"/>
          <w:szCs w:val="20"/>
        </w:rPr>
      </w:pPr>
      <w:r w:rsidRPr="008844B2">
        <w:rPr>
          <w:sz w:val="20"/>
          <w:szCs w:val="20"/>
        </w:rPr>
        <w:t xml:space="preserve">2012 </w:t>
      </w:r>
      <w:r w:rsidR="00FD1B46" w:rsidRPr="008844B2">
        <w:rPr>
          <w:sz w:val="20"/>
          <w:szCs w:val="20"/>
        </w:rPr>
        <w:t>Annual PCAOB Academic Conference, April 12-13, 2012. PCAOB. Washington, DC.</w:t>
      </w:r>
    </w:p>
    <w:p w14:paraId="7044E1AE" w14:textId="77777777" w:rsidR="002E3664" w:rsidRPr="008844B2" w:rsidRDefault="008460F4" w:rsidP="00584548">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With D. Lo and J. Cheung.2012. </w:t>
      </w:r>
      <w:r w:rsidR="006E51F1" w:rsidRPr="008844B2">
        <w:rPr>
          <w:rFonts w:ascii="Times New Roman" w:hAnsi="Times New Roman"/>
          <w:bCs/>
          <w:color w:val="000000"/>
          <w:spacing w:val="-2"/>
          <w:sz w:val="20"/>
          <w:szCs w:val="20"/>
          <w:lang w:val="en-AU"/>
        </w:rPr>
        <w:t>T</w:t>
      </w:r>
      <w:r w:rsidRPr="008844B2">
        <w:rPr>
          <w:rFonts w:ascii="Times New Roman" w:hAnsi="Times New Roman"/>
          <w:bCs/>
          <w:color w:val="000000"/>
          <w:spacing w:val="-2"/>
          <w:sz w:val="20"/>
          <w:szCs w:val="20"/>
          <w:lang w:val="en-AU"/>
        </w:rPr>
        <w:t xml:space="preserve">he Role of Auditors in the 2007-2009 Financial Crisis. 2012. The International Academy of Business and Public Administration Disciplines (IABPAD). January 2-5, 2012. </w:t>
      </w:r>
      <w:r w:rsidRPr="008844B2">
        <w:rPr>
          <w:rFonts w:ascii="Times New Roman" w:hAnsi="Times New Roman"/>
          <w:bCs/>
          <w:color w:val="000000"/>
          <w:spacing w:val="-2"/>
          <w:sz w:val="20"/>
          <w:szCs w:val="20"/>
          <w:u w:val="single"/>
          <w:lang w:val="en-AU"/>
        </w:rPr>
        <w:t>Orlando</w:t>
      </w:r>
      <w:r w:rsidRPr="008844B2">
        <w:rPr>
          <w:rFonts w:ascii="Times New Roman" w:hAnsi="Times New Roman"/>
          <w:bCs/>
          <w:color w:val="000000"/>
          <w:spacing w:val="-2"/>
          <w:sz w:val="20"/>
          <w:szCs w:val="20"/>
          <w:lang w:val="en-AU"/>
        </w:rPr>
        <w:t>, F</w:t>
      </w:r>
      <w:r w:rsidR="006E51F1" w:rsidRPr="008844B2">
        <w:rPr>
          <w:rFonts w:ascii="Times New Roman" w:hAnsi="Times New Roman"/>
          <w:bCs/>
          <w:color w:val="000000"/>
          <w:spacing w:val="-2"/>
          <w:sz w:val="20"/>
          <w:szCs w:val="20"/>
          <w:lang w:val="en-AU"/>
        </w:rPr>
        <w:t>L</w:t>
      </w:r>
      <w:r w:rsidRPr="008844B2">
        <w:rPr>
          <w:rFonts w:ascii="Times New Roman" w:hAnsi="Times New Roman"/>
          <w:bCs/>
          <w:color w:val="000000"/>
          <w:spacing w:val="-2"/>
          <w:sz w:val="20"/>
          <w:szCs w:val="20"/>
          <w:lang w:val="en-AU"/>
        </w:rPr>
        <w:t>.</w:t>
      </w:r>
    </w:p>
    <w:p w14:paraId="11326358" w14:textId="77777777" w:rsidR="002E3664" w:rsidRPr="008844B2" w:rsidRDefault="00B96F0F" w:rsidP="00584548">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 xml:space="preserve">The Role </w:t>
      </w:r>
      <w:proofErr w:type="gramStart"/>
      <w:r w:rsidRPr="008844B2">
        <w:rPr>
          <w:rFonts w:ascii="Times New Roman" w:hAnsi="Times New Roman"/>
          <w:bCs/>
          <w:color w:val="000000"/>
          <w:spacing w:val="-2"/>
          <w:sz w:val="20"/>
          <w:szCs w:val="20"/>
          <w:lang w:val="en-AU"/>
        </w:rPr>
        <w:t>Of</w:t>
      </w:r>
      <w:proofErr w:type="gramEnd"/>
      <w:r w:rsidRPr="008844B2">
        <w:rPr>
          <w:rFonts w:ascii="Times New Roman" w:hAnsi="Times New Roman"/>
          <w:bCs/>
          <w:color w:val="000000"/>
          <w:spacing w:val="-2"/>
          <w:sz w:val="20"/>
          <w:szCs w:val="20"/>
          <w:lang w:val="en-AU"/>
        </w:rPr>
        <w:t xml:space="preserve"> Ethics </w:t>
      </w:r>
      <w:r w:rsidR="002C2A07"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 xml:space="preserve">nd Islamic Compliance </w:t>
      </w:r>
      <w:r w:rsidR="002C2A07" w:rsidRPr="008844B2">
        <w:rPr>
          <w:rFonts w:ascii="Times New Roman" w:hAnsi="Times New Roman"/>
          <w:bCs/>
          <w:color w:val="000000"/>
          <w:spacing w:val="-2"/>
          <w:sz w:val="20"/>
          <w:szCs w:val="20"/>
          <w:lang w:val="en-AU"/>
        </w:rPr>
        <w:t>i</w:t>
      </w:r>
      <w:r w:rsidRPr="008844B2">
        <w:rPr>
          <w:rFonts w:ascii="Times New Roman" w:hAnsi="Times New Roman"/>
          <w:bCs/>
          <w:color w:val="000000"/>
          <w:spacing w:val="-2"/>
          <w:sz w:val="20"/>
          <w:szCs w:val="20"/>
          <w:lang w:val="en-AU"/>
        </w:rPr>
        <w:t xml:space="preserve">n Preventing </w:t>
      </w:r>
      <w:r w:rsidR="002C2A07"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nd Detecting Financial Reporting Fraud, The Second</w:t>
      </w:r>
      <w:r w:rsidR="00A21353" w:rsidRPr="008844B2">
        <w:rPr>
          <w:rFonts w:ascii="Times New Roman" w:hAnsi="Times New Roman"/>
          <w:bCs/>
          <w:color w:val="000000"/>
          <w:spacing w:val="-2"/>
          <w:sz w:val="20"/>
          <w:szCs w:val="20"/>
          <w:lang w:val="en-AU"/>
        </w:rPr>
        <w:t xml:space="preserve"> </w:t>
      </w:r>
      <w:r w:rsidRPr="008844B2">
        <w:rPr>
          <w:rFonts w:ascii="Times New Roman" w:hAnsi="Times New Roman"/>
          <w:bCs/>
          <w:color w:val="000000"/>
          <w:spacing w:val="-2"/>
          <w:sz w:val="20"/>
          <w:szCs w:val="20"/>
          <w:lang w:val="en-AU"/>
        </w:rPr>
        <w:t xml:space="preserve">Antifraud </w:t>
      </w:r>
      <w:r w:rsidR="00FB5DFF" w:rsidRPr="008844B2">
        <w:rPr>
          <w:rFonts w:ascii="Times New Roman" w:hAnsi="Times New Roman"/>
          <w:bCs/>
          <w:color w:val="000000"/>
          <w:spacing w:val="-2"/>
          <w:sz w:val="20"/>
          <w:szCs w:val="20"/>
          <w:lang w:val="en-AU"/>
        </w:rPr>
        <w:t>Conference,</w:t>
      </w:r>
      <w:r w:rsidRPr="008844B2">
        <w:rPr>
          <w:rFonts w:ascii="Times New Roman" w:hAnsi="Times New Roman"/>
          <w:bCs/>
          <w:color w:val="000000"/>
          <w:spacing w:val="-2"/>
          <w:sz w:val="20"/>
          <w:szCs w:val="20"/>
          <w:lang w:val="en-AU"/>
        </w:rPr>
        <w:t xml:space="preserve"> </w:t>
      </w:r>
      <w:r w:rsidR="00FB5DFF" w:rsidRPr="008844B2">
        <w:rPr>
          <w:rFonts w:ascii="Times New Roman" w:hAnsi="Times New Roman"/>
          <w:bCs/>
          <w:color w:val="000000"/>
          <w:spacing w:val="-2"/>
          <w:sz w:val="20"/>
          <w:szCs w:val="20"/>
          <w:lang w:val="en-AU"/>
        </w:rPr>
        <w:t>Iran,</w:t>
      </w:r>
      <w:r w:rsidRPr="008844B2">
        <w:rPr>
          <w:rFonts w:ascii="Times New Roman" w:hAnsi="Times New Roman"/>
          <w:bCs/>
          <w:color w:val="000000"/>
          <w:spacing w:val="-2"/>
          <w:sz w:val="20"/>
          <w:szCs w:val="20"/>
          <w:lang w:val="en-AU"/>
        </w:rPr>
        <w:t xml:space="preserve"> Tehran, December 21,2011.</w:t>
      </w:r>
    </w:p>
    <w:p w14:paraId="60A83B60" w14:textId="77777777" w:rsidR="00B96F0F" w:rsidRPr="008844B2" w:rsidRDefault="00B96F0F" w:rsidP="00584548">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The role of Corporate Gatekeepers in Preventing and Detecting Financial Statement Fraud, The Second Antifraud</w:t>
      </w:r>
      <w:r w:rsidR="006932DD" w:rsidRPr="008844B2">
        <w:rPr>
          <w:rFonts w:ascii="Times New Roman" w:hAnsi="Times New Roman"/>
          <w:bCs/>
          <w:color w:val="000000"/>
          <w:spacing w:val="-2"/>
          <w:sz w:val="20"/>
          <w:szCs w:val="20"/>
          <w:lang w:val="en-AU"/>
        </w:rPr>
        <w:t xml:space="preserve"> </w:t>
      </w:r>
      <w:r w:rsidR="00FB5DFF" w:rsidRPr="008844B2">
        <w:rPr>
          <w:rFonts w:ascii="Times New Roman" w:hAnsi="Times New Roman"/>
          <w:bCs/>
          <w:color w:val="000000"/>
          <w:spacing w:val="-2"/>
          <w:sz w:val="20"/>
          <w:szCs w:val="20"/>
          <w:lang w:val="en-AU"/>
        </w:rPr>
        <w:t>Conference,</w:t>
      </w:r>
      <w:r w:rsidRPr="008844B2">
        <w:rPr>
          <w:rFonts w:ascii="Times New Roman" w:hAnsi="Times New Roman"/>
          <w:bCs/>
          <w:color w:val="000000"/>
          <w:spacing w:val="-2"/>
          <w:sz w:val="20"/>
          <w:szCs w:val="20"/>
          <w:lang w:val="en-AU"/>
        </w:rPr>
        <w:t xml:space="preserve"> </w:t>
      </w:r>
      <w:r w:rsidR="00FB5DFF" w:rsidRPr="008844B2">
        <w:rPr>
          <w:rFonts w:ascii="Times New Roman" w:hAnsi="Times New Roman"/>
          <w:bCs/>
          <w:color w:val="000000"/>
          <w:spacing w:val="-2"/>
          <w:sz w:val="20"/>
          <w:szCs w:val="20"/>
          <w:lang w:val="en-AU"/>
        </w:rPr>
        <w:t>Iran,</w:t>
      </w:r>
      <w:r w:rsidRPr="008844B2">
        <w:rPr>
          <w:rFonts w:ascii="Times New Roman" w:hAnsi="Times New Roman"/>
          <w:bCs/>
          <w:color w:val="000000"/>
          <w:spacing w:val="-2"/>
          <w:sz w:val="20"/>
          <w:szCs w:val="20"/>
          <w:lang w:val="en-AU"/>
        </w:rPr>
        <w:t xml:space="preserve"> Tehran, December 20,2011.</w:t>
      </w:r>
    </w:p>
    <w:p w14:paraId="7E520E48" w14:textId="77777777" w:rsidR="00B96F0F" w:rsidRPr="008844B2" w:rsidRDefault="00B96F0F" w:rsidP="009D0DDC">
      <w:pPr>
        <w:pStyle w:val="ColorfulList-Accent11"/>
        <w:spacing w:afterLines="50" w:after="120"/>
        <w:ind w:hanging="720"/>
        <w:rPr>
          <w:rFonts w:ascii="Times New Roman" w:hAnsi="Times New Roman"/>
          <w:bCs/>
          <w:color w:val="000000"/>
          <w:spacing w:val="-2"/>
          <w:sz w:val="20"/>
          <w:szCs w:val="20"/>
          <w:lang w:val="en-AU"/>
        </w:rPr>
      </w:pPr>
      <w:r w:rsidRPr="008844B2">
        <w:rPr>
          <w:rFonts w:ascii="Times New Roman" w:hAnsi="Times New Roman"/>
          <w:bCs/>
          <w:color w:val="000000"/>
          <w:spacing w:val="-2"/>
          <w:sz w:val="20"/>
          <w:szCs w:val="20"/>
          <w:lang w:val="en-AU"/>
        </w:rPr>
        <w:t>The emerging Role of Internal Auditors in Corporate Governance, Iran Petroleum Company, Iran, Tehran, December 19, 2011.</w:t>
      </w:r>
    </w:p>
    <w:p w14:paraId="75FBC5A8" w14:textId="77777777" w:rsidR="00B96F0F" w:rsidRPr="008844B2" w:rsidRDefault="00B96F0F" w:rsidP="009D0DDC">
      <w:pPr>
        <w:pStyle w:val="ColorfulList-Accent11"/>
        <w:spacing w:afterLines="50" w:after="120"/>
        <w:ind w:hanging="720"/>
        <w:rPr>
          <w:rFonts w:ascii="Times New Roman" w:hAnsi="Times New Roman"/>
          <w:bCs/>
          <w:caps/>
          <w:color w:val="000000"/>
          <w:spacing w:val="-2"/>
          <w:sz w:val="20"/>
          <w:szCs w:val="20"/>
          <w:lang w:val="en-AU"/>
        </w:rPr>
      </w:pPr>
      <w:r w:rsidRPr="008844B2">
        <w:rPr>
          <w:rFonts w:ascii="Times New Roman" w:hAnsi="Times New Roman"/>
          <w:bCs/>
          <w:color w:val="000000"/>
          <w:spacing w:val="-2"/>
          <w:sz w:val="20"/>
          <w:szCs w:val="20"/>
          <w:lang w:val="en-AU"/>
        </w:rPr>
        <w:t>Resea</w:t>
      </w:r>
      <w:r w:rsidR="004B6305" w:rsidRPr="008844B2">
        <w:rPr>
          <w:rFonts w:ascii="Times New Roman" w:hAnsi="Times New Roman"/>
          <w:bCs/>
          <w:color w:val="000000"/>
          <w:spacing w:val="-2"/>
          <w:sz w:val="20"/>
          <w:szCs w:val="20"/>
          <w:lang w:val="en-AU"/>
        </w:rPr>
        <w:t>r</w:t>
      </w:r>
      <w:r w:rsidRPr="008844B2">
        <w:rPr>
          <w:rFonts w:ascii="Times New Roman" w:hAnsi="Times New Roman"/>
          <w:bCs/>
          <w:color w:val="000000"/>
          <w:spacing w:val="-2"/>
          <w:sz w:val="20"/>
          <w:szCs w:val="20"/>
          <w:lang w:val="en-AU"/>
        </w:rPr>
        <w:t xml:space="preserve">ch Opportunities </w:t>
      </w:r>
      <w:r w:rsidR="002C2A07"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 xml:space="preserve">nd Productivity </w:t>
      </w:r>
      <w:r w:rsidR="002C2A07" w:rsidRPr="008844B2">
        <w:rPr>
          <w:rFonts w:ascii="Times New Roman" w:hAnsi="Times New Roman"/>
          <w:bCs/>
          <w:color w:val="000000"/>
          <w:spacing w:val="-2"/>
          <w:sz w:val="20"/>
          <w:szCs w:val="20"/>
          <w:lang w:val="en-AU"/>
        </w:rPr>
        <w:t>i</w:t>
      </w:r>
      <w:r w:rsidRPr="008844B2">
        <w:rPr>
          <w:rFonts w:ascii="Times New Roman" w:hAnsi="Times New Roman"/>
          <w:bCs/>
          <w:color w:val="000000"/>
          <w:spacing w:val="-2"/>
          <w:sz w:val="20"/>
          <w:szCs w:val="20"/>
          <w:lang w:val="en-AU"/>
        </w:rPr>
        <w:t xml:space="preserve">n Financial Reporting, Auditing </w:t>
      </w:r>
      <w:r w:rsidR="002C2A07"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 xml:space="preserve">nd Corporate </w:t>
      </w:r>
      <w:r w:rsidR="004B6305" w:rsidRPr="008844B2">
        <w:rPr>
          <w:rFonts w:ascii="Times New Roman" w:hAnsi="Times New Roman"/>
          <w:bCs/>
          <w:color w:val="000000"/>
          <w:spacing w:val="-2"/>
          <w:sz w:val="20"/>
          <w:szCs w:val="20"/>
          <w:lang w:val="en-AU"/>
        </w:rPr>
        <w:t>Governance</w:t>
      </w:r>
      <w:r w:rsidRPr="008844B2">
        <w:rPr>
          <w:rFonts w:ascii="Times New Roman" w:hAnsi="Times New Roman"/>
          <w:bCs/>
          <w:color w:val="000000"/>
          <w:spacing w:val="-2"/>
          <w:sz w:val="20"/>
          <w:szCs w:val="20"/>
          <w:lang w:val="en-AU"/>
        </w:rPr>
        <w:t xml:space="preserve">, The University </w:t>
      </w:r>
      <w:proofErr w:type="gramStart"/>
      <w:r w:rsidRPr="008844B2">
        <w:rPr>
          <w:rFonts w:ascii="Times New Roman" w:hAnsi="Times New Roman"/>
          <w:bCs/>
          <w:color w:val="000000"/>
          <w:spacing w:val="-2"/>
          <w:sz w:val="20"/>
          <w:szCs w:val="20"/>
          <w:lang w:val="en-AU"/>
        </w:rPr>
        <w:t>Of</w:t>
      </w:r>
      <w:proofErr w:type="gramEnd"/>
      <w:r w:rsidRPr="008844B2">
        <w:rPr>
          <w:rFonts w:ascii="Times New Roman" w:hAnsi="Times New Roman"/>
          <w:bCs/>
          <w:color w:val="000000"/>
          <w:spacing w:val="-2"/>
          <w:sz w:val="20"/>
          <w:szCs w:val="20"/>
          <w:lang w:val="en-AU"/>
        </w:rPr>
        <w:t xml:space="preserve"> Tehran, Iran, December 18, 2011.</w:t>
      </w:r>
    </w:p>
    <w:p w14:paraId="0A0D93A8" w14:textId="77777777" w:rsidR="00915A56" w:rsidRPr="008844B2" w:rsidRDefault="00B96F0F" w:rsidP="009D0DDC">
      <w:pPr>
        <w:pStyle w:val="ColorfulList-Accent11"/>
        <w:spacing w:afterLines="50" w:after="120"/>
        <w:ind w:hanging="720"/>
        <w:rPr>
          <w:rFonts w:ascii="Times New Roman" w:hAnsi="Times New Roman"/>
          <w:bCs/>
          <w:caps/>
          <w:color w:val="000000"/>
          <w:spacing w:val="-2"/>
          <w:sz w:val="20"/>
          <w:szCs w:val="20"/>
          <w:lang w:val="en-AU"/>
        </w:rPr>
      </w:pPr>
      <w:r w:rsidRPr="008844B2">
        <w:rPr>
          <w:rFonts w:ascii="Times New Roman" w:hAnsi="Times New Roman"/>
          <w:bCs/>
          <w:color w:val="000000"/>
          <w:spacing w:val="-2"/>
          <w:sz w:val="20"/>
          <w:szCs w:val="20"/>
          <w:lang w:val="en-AU"/>
        </w:rPr>
        <w:t xml:space="preserve">Information Technology Controls </w:t>
      </w:r>
      <w:r w:rsidR="00AD23BE"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 xml:space="preserve">nd Their Role </w:t>
      </w:r>
      <w:r w:rsidR="00AD23BE" w:rsidRPr="008844B2">
        <w:rPr>
          <w:rFonts w:ascii="Times New Roman" w:hAnsi="Times New Roman"/>
          <w:bCs/>
          <w:color w:val="000000"/>
          <w:spacing w:val="-2"/>
          <w:sz w:val="20"/>
          <w:szCs w:val="20"/>
          <w:lang w:val="en-AU"/>
        </w:rPr>
        <w:t>i</w:t>
      </w:r>
      <w:r w:rsidRPr="008844B2">
        <w:rPr>
          <w:rFonts w:ascii="Times New Roman" w:hAnsi="Times New Roman"/>
          <w:bCs/>
          <w:color w:val="000000"/>
          <w:spacing w:val="-2"/>
          <w:sz w:val="20"/>
          <w:szCs w:val="20"/>
          <w:lang w:val="en-AU"/>
        </w:rPr>
        <w:t xml:space="preserve">n Internal Control </w:t>
      </w:r>
      <w:r w:rsidR="00AD23BE"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 xml:space="preserve">nd Financial Reporting, University </w:t>
      </w:r>
      <w:proofErr w:type="gramStart"/>
      <w:r w:rsidRPr="008844B2">
        <w:rPr>
          <w:rFonts w:ascii="Times New Roman" w:hAnsi="Times New Roman"/>
          <w:bCs/>
          <w:color w:val="000000"/>
          <w:spacing w:val="-2"/>
          <w:sz w:val="20"/>
          <w:szCs w:val="20"/>
          <w:lang w:val="en-AU"/>
        </w:rPr>
        <w:t>Of</w:t>
      </w:r>
      <w:proofErr w:type="gramEnd"/>
      <w:r w:rsidRPr="008844B2">
        <w:rPr>
          <w:rFonts w:ascii="Times New Roman" w:hAnsi="Times New Roman"/>
          <w:bCs/>
          <w:color w:val="000000"/>
          <w:spacing w:val="-2"/>
          <w:sz w:val="20"/>
          <w:szCs w:val="20"/>
          <w:lang w:val="en-AU"/>
        </w:rPr>
        <w:t xml:space="preserve"> </w:t>
      </w:r>
      <w:proofErr w:type="spellStart"/>
      <w:r w:rsidRPr="008844B2">
        <w:rPr>
          <w:rFonts w:ascii="Times New Roman" w:hAnsi="Times New Roman"/>
          <w:bCs/>
          <w:color w:val="000000"/>
          <w:spacing w:val="-2"/>
          <w:sz w:val="20"/>
          <w:szCs w:val="20"/>
          <w:lang w:val="en-AU"/>
        </w:rPr>
        <w:t>Isfeha</w:t>
      </w:r>
      <w:proofErr w:type="spellEnd"/>
      <w:r w:rsidRPr="008844B2">
        <w:rPr>
          <w:rFonts w:ascii="Times New Roman" w:hAnsi="Times New Roman"/>
          <w:bCs/>
          <w:color w:val="000000"/>
          <w:spacing w:val="-2"/>
          <w:sz w:val="20"/>
          <w:szCs w:val="20"/>
          <w:lang w:val="en-AU"/>
        </w:rPr>
        <w:t xml:space="preserve">, </w:t>
      </w:r>
      <w:proofErr w:type="spellStart"/>
      <w:r w:rsidRPr="008844B2">
        <w:rPr>
          <w:rFonts w:ascii="Times New Roman" w:hAnsi="Times New Roman"/>
          <w:bCs/>
          <w:color w:val="000000"/>
          <w:spacing w:val="-2"/>
          <w:sz w:val="20"/>
          <w:szCs w:val="20"/>
          <w:lang w:val="en-AU"/>
        </w:rPr>
        <w:t>Isfahn</w:t>
      </w:r>
      <w:proofErr w:type="spellEnd"/>
      <w:r w:rsidRPr="008844B2">
        <w:rPr>
          <w:rFonts w:ascii="Times New Roman" w:hAnsi="Times New Roman"/>
          <w:bCs/>
          <w:color w:val="000000"/>
          <w:spacing w:val="-2"/>
          <w:sz w:val="20"/>
          <w:szCs w:val="20"/>
          <w:lang w:val="en-AU"/>
        </w:rPr>
        <w:t>, Iran, December 16, 2011.</w:t>
      </w:r>
    </w:p>
    <w:p w14:paraId="427DA977" w14:textId="77777777" w:rsidR="008D76F8" w:rsidRPr="008844B2" w:rsidRDefault="002C341E" w:rsidP="009D0DDC">
      <w:pPr>
        <w:pStyle w:val="ColorfulList-Accent11"/>
        <w:spacing w:afterLines="50" w:after="120"/>
        <w:ind w:hanging="720"/>
        <w:rPr>
          <w:rFonts w:ascii="Times New Roman" w:hAnsi="Times New Roman"/>
          <w:sz w:val="20"/>
          <w:szCs w:val="20"/>
        </w:rPr>
      </w:pPr>
      <w:r w:rsidRPr="008844B2">
        <w:rPr>
          <w:rFonts w:ascii="Times New Roman" w:hAnsi="Times New Roman"/>
          <w:bCs/>
          <w:color w:val="000000"/>
          <w:spacing w:val="-2"/>
          <w:sz w:val="20"/>
          <w:szCs w:val="20"/>
          <w:lang w:val="en-AU"/>
        </w:rPr>
        <w:t xml:space="preserve">With Helen </w:t>
      </w:r>
      <w:r w:rsidR="00FB5DFF" w:rsidRPr="008844B2">
        <w:rPr>
          <w:rFonts w:ascii="Times New Roman" w:hAnsi="Times New Roman"/>
          <w:bCs/>
          <w:color w:val="000000"/>
          <w:spacing w:val="-2"/>
          <w:sz w:val="20"/>
          <w:szCs w:val="20"/>
          <w:lang w:val="en-AU"/>
        </w:rPr>
        <w:t>Zhang, Do</w:t>
      </w:r>
      <w:r w:rsidRPr="008844B2">
        <w:rPr>
          <w:rFonts w:ascii="Times New Roman" w:hAnsi="Times New Roman"/>
          <w:bCs/>
          <w:color w:val="000000"/>
          <w:spacing w:val="-2"/>
          <w:sz w:val="20"/>
          <w:szCs w:val="20"/>
          <w:lang w:val="en-AU"/>
        </w:rPr>
        <w:t xml:space="preserve"> Antifraud Policies </w:t>
      </w:r>
      <w:r w:rsidR="00AD23BE"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 xml:space="preserve">nd Practices Prevent </w:t>
      </w:r>
      <w:r w:rsidR="00AD23BE" w:rsidRPr="008844B2">
        <w:rPr>
          <w:rFonts w:ascii="Times New Roman" w:hAnsi="Times New Roman"/>
          <w:bCs/>
          <w:color w:val="000000"/>
          <w:spacing w:val="-2"/>
          <w:sz w:val="20"/>
          <w:szCs w:val="20"/>
          <w:lang w:val="en-AU"/>
        </w:rPr>
        <w:t>a</w:t>
      </w:r>
      <w:r w:rsidRPr="008844B2">
        <w:rPr>
          <w:rFonts w:ascii="Times New Roman" w:hAnsi="Times New Roman"/>
          <w:bCs/>
          <w:color w:val="000000"/>
          <w:spacing w:val="-2"/>
          <w:sz w:val="20"/>
          <w:szCs w:val="20"/>
          <w:lang w:val="en-AU"/>
        </w:rPr>
        <w:t>nd Detect Financial Reporting Fraud</w:t>
      </w:r>
      <w:r w:rsidR="008D76F8" w:rsidRPr="008844B2">
        <w:rPr>
          <w:rFonts w:ascii="Times New Roman" w:hAnsi="Times New Roman"/>
          <w:bCs/>
          <w:caps/>
          <w:color w:val="000000"/>
          <w:spacing w:val="-2"/>
          <w:sz w:val="20"/>
          <w:szCs w:val="20"/>
          <w:lang w:val="en-AU"/>
        </w:rPr>
        <w:t>?</w:t>
      </w:r>
      <w:r w:rsidR="008D76F8" w:rsidRPr="008844B2">
        <w:rPr>
          <w:rFonts w:ascii="Times New Roman" w:hAnsi="Times New Roman"/>
          <w:color w:val="000000"/>
          <w:spacing w:val="-2"/>
          <w:sz w:val="20"/>
          <w:szCs w:val="20"/>
        </w:rPr>
        <w:t xml:space="preserve"> </w:t>
      </w:r>
      <w:r w:rsidR="00FB5DFF" w:rsidRPr="008844B2">
        <w:rPr>
          <w:rFonts w:ascii="Times New Roman" w:hAnsi="Times New Roman"/>
          <w:color w:val="000000"/>
          <w:spacing w:val="-2"/>
          <w:sz w:val="20"/>
          <w:szCs w:val="20"/>
        </w:rPr>
        <w:t>The</w:t>
      </w:r>
      <w:r w:rsidR="008D76F8" w:rsidRPr="008844B2">
        <w:rPr>
          <w:rFonts w:ascii="Times New Roman" w:hAnsi="Times New Roman"/>
          <w:color w:val="000000"/>
          <w:spacing w:val="-2"/>
          <w:sz w:val="20"/>
          <w:szCs w:val="20"/>
        </w:rPr>
        <w:t xml:space="preserve"> Twenty</w:t>
      </w:r>
      <w:r w:rsidR="00AD23BE" w:rsidRPr="008844B2">
        <w:rPr>
          <w:rFonts w:ascii="Times New Roman" w:hAnsi="Times New Roman"/>
          <w:color w:val="000000"/>
          <w:spacing w:val="-2"/>
          <w:sz w:val="20"/>
          <w:szCs w:val="20"/>
        </w:rPr>
        <w:t>-</w:t>
      </w:r>
      <w:r w:rsidR="008D76F8" w:rsidRPr="008844B2">
        <w:rPr>
          <w:rFonts w:ascii="Times New Roman" w:hAnsi="Times New Roman"/>
          <w:color w:val="000000"/>
          <w:spacing w:val="-2"/>
          <w:sz w:val="20"/>
          <w:szCs w:val="20"/>
        </w:rPr>
        <w:t>Third Asian-Pacific Conference on International Accounting Issues in Beijing on October 18, 2011</w:t>
      </w:r>
      <w:r w:rsidR="00AD23BE" w:rsidRPr="008844B2">
        <w:rPr>
          <w:rFonts w:ascii="Times New Roman" w:hAnsi="Times New Roman"/>
          <w:color w:val="000000"/>
          <w:spacing w:val="-2"/>
          <w:sz w:val="20"/>
          <w:szCs w:val="20"/>
        </w:rPr>
        <w:t>.</w:t>
      </w:r>
    </w:p>
    <w:p w14:paraId="7C6252ED" w14:textId="77777777" w:rsidR="008D76F8" w:rsidRPr="008844B2" w:rsidRDefault="008D76F8"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With J. Cheng and D. Lo,</w:t>
      </w:r>
      <w:r w:rsidRPr="008844B2">
        <w:rPr>
          <w:rFonts w:ascii="Times New Roman" w:hAnsi="Times New Roman"/>
          <w:bCs/>
          <w:color w:val="000000"/>
          <w:spacing w:val="-2"/>
          <w:sz w:val="20"/>
          <w:szCs w:val="20"/>
        </w:rPr>
        <w:t xml:space="preserve"> Did Auditors Play a Role in the 2007-2008 Global Financial Crisis?”</w:t>
      </w:r>
      <w:r w:rsidRPr="008844B2">
        <w:rPr>
          <w:rFonts w:ascii="Times New Roman" w:hAnsi="Times New Roman"/>
          <w:color w:val="000000"/>
          <w:spacing w:val="-2"/>
          <w:sz w:val="20"/>
          <w:szCs w:val="20"/>
        </w:rPr>
        <w:t xml:space="preserve"> </w:t>
      </w:r>
      <w:r w:rsidR="00AD23BE" w:rsidRPr="008844B2">
        <w:rPr>
          <w:rFonts w:ascii="Times New Roman" w:hAnsi="Times New Roman"/>
          <w:color w:val="000000"/>
          <w:spacing w:val="-2"/>
          <w:sz w:val="20"/>
          <w:szCs w:val="20"/>
        </w:rPr>
        <w:t>T</w:t>
      </w:r>
      <w:r w:rsidRPr="008844B2">
        <w:rPr>
          <w:rFonts w:ascii="Times New Roman" w:hAnsi="Times New Roman"/>
          <w:color w:val="000000"/>
          <w:spacing w:val="-2"/>
          <w:sz w:val="20"/>
          <w:szCs w:val="20"/>
        </w:rPr>
        <w:t>he Twenty Third Asian-Pacific Conference on International Accounting Issues in Beijing on October 18, 2011</w:t>
      </w:r>
      <w:r w:rsidR="00AD23BE" w:rsidRPr="008844B2">
        <w:rPr>
          <w:rFonts w:ascii="Times New Roman" w:hAnsi="Times New Roman"/>
          <w:color w:val="000000"/>
          <w:spacing w:val="-2"/>
          <w:sz w:val="20"/>
          <w:szCs w:val="20"/>
        </w:rPr>
        <w:t>.</w:t>
      </w:r>
    </w:p>
    <w:p w14:paraId="7C334610" w14:textId="77777777" w:rsidR="008D76F8" w:rsidRPr="008844B2" w:rsidRDefault="008D76F8"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 xml:space="preserve">Research Initiatives in Corporate Governance, Professional </w:t>
      </w:r>
      <w:r w:rsidR="00AD23BE" w:rsidRPr="008844B2">
        <w:rPr>
          <w:rFonts w:ascii="Times New Roman" w:hAnsi="Times New Roman"/>
          <w:sz w:val="20"/>
          <w:szCs w:val="20"/>
        </w:rPr>
        <w:t>E</w:t>
      </w:r>
      <w:r w:rsidRPr="008844B2">
        <w:rPr>
          <w:rFonts w:ascii="Times New Roman" w:hAnsi="Times New Roman"/>
          <w:sz w:val="20"/>
          <w:szCs w:val="20"/>
        </w:rPr>
        <w:t>thics and Business Sustainability, Peking University in Beijing on October 17, 2011</w:t>
      </w:r>
      <w:r w:rsidR="00AD23BE" w:rsidRPr="008844B2">
        <w:rPr>
          <w:rFonts w:ascii="Times New Roman" w:hAnsi="Times New Roman"/>
          <w:sz w:val="20"/>
          <w:szCs w:val="20"/>
        </w:rPr>
        <w:t>.</w:t>
      </w:r>
    </w:p>
    <w:p w14:paraId="65587CF8" w14:textId="77777777" w:rsidR="008D76F8" w:rsidRPr="008844B2" w:rsidRDefault="008D76F8" w:rsidP="009D0DDC">
      <w:pPr>
        <w:pStyle w:val="ColorfulList-Accent11"/>
        <w:spacing w:afterLines="50" w:after="120"/>
        <w:ind w:left="0"/>
        <w:rPr>
          <w:rFonts w:ascii="Times New Roman" w:hAnsi="Times New Roman"/>
          <w:bCs/>
          <w:sz w:val="20"/>
          <w:szCs w:val="20"/>
        </w:rPr>
      </w:pPr>
      <w:r w:rsidRPr="008844B2">
        <w:rPr>
          <w:rFonts w:ascii="Times New Roman" w:hAnsi="Times New Roman"/>
          <w:sz w:val="20"/>
          <w:szCs w:val="20"/>
        </w:rPr>
        <w:t xml:space="preserve">Research Productivity in Financial Reporting and Auditing, Fudan University in </w:t>
      </w:r>
      <w:r w:rsidR="00AD23BE" w:rsidRPr="008844B2">
        <w:rPr>
          <w:rFonts w:ascii="Times New Roman" w:hAnsi="Times New Roman"/>
          <w:sz w:val="20"/>
          <w:szCs w:val="20"/>
        </w:rPr>
        <w:t>S</w:t>
      </w:r>
      <w:r w:rsidRPr="008844B2">
        <w:rPr>
          <w:rFonts w:ascii="Times New Roman" w:hAnsi="Times New Roman"/>
          <w:sz w:val="20"/>
          <w:szCs w:val="20"/>
        </w:rPr>
        <w:t>hanghai on October 1314</w:t>
      </w:r>
      <w:r w:rsidR="00A21353" w:rsidRPr="008844B2">
        <w:rPr>
          <w:rFonts w:ascii="Times New Roman" w:hAnsi="Times New Roman"/>
          <w:sz w:val="20"/>
          <w:szCs w:val="20"/>
        </w:rPr>
        <w:t>, 2011</w:t>
      </w:r>
    </w:p>
    <w:p w14:paraId="04090152" w14:textId="77777777" w:rsidR="00C97B39" w:rsidRPr="008844B2" w:rsidRDefault="00AD23BE" w:rsidP="009D0DDC">
      <w:pPr>
        <w:pStyle w:val="ColorfulList-Accent11"/>
        <w:spacing w:afterLines="50" w:after="120"/>
        <w:ind w:hanging="720"/>
        <w:rPr>
          <w:rFonts w:ascii="Times New Roman" w:hAnsi="Times New Roman"/>
          <w:bCs/>
          <w:sz w:val="20"/>
          <w:szCs w:val="20"/>
        </w:rPr>
      </w:pPr>
      <w:r w:rsidRPr="008844B2">
        <w:rPr>
          <w:rFonts w:ascii="Times New Roman" w:hAnsi="Times New Roman"/>
          <w:bCs/>
          <w:sz w:val="20"/>
          <w:szCs w:val="20"/>
        </w:rPr>
        <w:t>“</w:t>
      </w:r>
      <w:r w:rsidR="00C97B39" w:rsidRPr="008844B2">
        <w:rPr>
          <w:rFonts w:ascii="Times New Roman" w:hAnsi="Times New Roman"/>
          <w:bCs/>
          <w:sz w:val="20"/>
          <w:szCs w:val="20"/>
        </w:rPr>
        <w:t xml:space="preserve">Forensic Accounting, Financial Reporting Fraud, Corporate </w:t>
      </w:r>
      <w:r w:rsidRPr="008844B2">
        <w:rPr>
          <w:rFonts w:ascii="Times New Roman" w:hAnsi="Times New Roman"/>
          <w:bCs/>
          <w:sz w:val="20"/>
          <w:szCs w:val="20"/>
        </w:rPr>
        <w:t>G</w:t>
      </w:r>
      <w:r w:rsidR="00C97B39" w:rsidRPr="008844B2">
        <w:rPr>
          <w:rFonts w:ascii="Times New Roman" w:hAnsi="Times New Roman"/>
          <w:bCs/>
          <w:sz w:val="20"/>
          <w:szCs w:val="20"/>
        </w:rPr>
        <w:t>overnance and Business Sustainability</w:t>
      </w:r>
      <w:r w:rsidRPr="008844B2">
        <w:rPr>
          <w:rFonts w:ascii="Times New Roman" w:hAnsi="Times New Roman"/>
          <w:bCs/>
          <w:sz w:val="20"/>
          <w:szCs w:val="20"/>
        </w:rPr>
        <w:t>,</w:t>
      </w:r>
      <w:r w:rsidR="00C97B39" w:rsidRPr="008844B2">
        <w:rPr>
          <w:rFonts w:ascii="Times New Roman" w:hAnsi="Times New Roman"/>
          <w:bCs/>
          <w:sz w:val="20"/>
          <w:szCs w:val="20"/>
        </w:rPr>
        <w:t>”</w:t>
      </w:r>
      <w:r w:rsidR="008D76F8" w:rsidRPr="008844B2">
        <w:rPr>
          <w:rFonts w:ascii="Times New Roman" w:hAnsi="Times New Roman"/>
          <w:sz w:val="20"/>
          <w:szCs w:val="20"/>
        </w:rPr>
        <w:t xml:space="preserve"> </w:t>
      </w:r>
      <w:r w:rsidRPr="008844B2">
        <w:rPr>
          <w:rFonts w:ascii="Times New Roman" w:hAnsi="Times New Roman"/>
          <w:sz w:val="20"/>
          <w:szCs w:val="20"/>
        </w:rPr>
        <w:t>T</w:t>
      </w:r>
      <w:r w:rsidR="008D76F8" w:rsidRPr="008844B2">
        <w:rPr>
          <w:rFonts w:ascii="Times New Roman" w:hAnsi="Times New Roman"/>
          <w:sz w:val="20"/>
          <w:szCs w:val="20"/>
        </w:rPr>
        <w:t xml:space="preserve">he University of Puerto </w:t>
      </w:r>
      <w:r w:rsidR="00FB5DFF" w:rsidRPr="008844B2">
        <w:rPr>
          <w:rFonts w:ascii="Times New Roman" w:hAnsi="Times New Roman"/>
          <w:sz w:val="20"/>
          <w:szCs w:val="20"/>
        </w:rPr>
        <w:t>Rico</w:t>
      </w:r>
      <w:r w:rsidRPr="008844B2">
        <w:rPr>
          <w:rFonts w:ascii="Times New Roman" w:hAnsi="Times New Roman"/>
          <w:sz w:val="20"/>
          <w:szCs w:val="20"/>
        </w:rPr>
        <w:t>,</w:t>
      </w:r>
      <w:r w:rsidR="00FB5DFF" w:rsidRPr="008844B2">
        <w:rPr>
          <w:rFonts w:ascii="Times New Roman" w:hAnsi="Times New Roman"/>
          <w:sz w:val="20"/>
          <w:szCs w:val="20"/>
        </w:rPr>
        <w:t xml:space="preserve"> November</w:t>
      </w:r>
      <w:r w:rsidR="00C97B39" w:rsidRPr="008844B2">
        <w:rPr>
          <w:rFonts w:ascii="Times New Roman" w:hAnsi="Times New Roman"/>
          <w:sz w:val="20"/>
          <w:szCs w:val="20"/>
        </w:rPr>
        <w:t xml:space="preserve"> </w:t>
      </w:r>
      <w:r w:rsidR="00FB5DFF" w:rsidRPr="008844B2">
        <w:rPr>
          <w:rFonts w:ascii="Times New Roman" w:hAnsi="Times New Roman"/>
          <w:sz w:val="20"/>
          <w:szCs w:val="20"/>
        </w:rPr>
        <w:t>20</w:t>
      </w:r>
      <w:r w:rsidR="00C97B39" w:rsidRPr="008844B2">
        <w:rPr>
          <w:rFonts w:ascii="Times New Roman" w:hAnsi="Times New Roman"/>
          <w:sz w:val="20"/>
          <w:szCs w:val="20"/>
        </w:rPr>
        <w:t>11</w:t>
      </w:r>
      <w:r w:rsidRPr="008844B2">
        <w:rPr>
          <w:rFonts w:ascii="Times New Roman" w:hAnsi="Times New Roman"/>
          <w:sz w:val="20"/>
          <w:szCs w:val="20"/>
        </w:rPr>
        <w:t>.</w:t>
      </w:r>
    </w:p>
    <w:p w14:paraId="74E51FC2" w14:textId="77777777" w:rsidR="00C97B39" w:rsidRPr="008844B2" w:rsidRDefault="00AD23BE" w:rsidP="009D0DDC">
      <w:pPr>
        <w:pStyle w:val="ColorfulList-Accent11"/>
        <w:spacing w:afterLines="50" w:after="120"/>
        <w:ind w:hanging="720"/>
        <w:rPr>
          <w:rFonts w:ascii="Times New Roman" w:hAnsi="Times New Roman"/>
          <w:bCs/>
          <w:color w:val="000000"/>
          <w:sz w:val="20"/>
          <w:szCs w:val="20"/>
        </w:rPr>
      </w:pPr>
      <w:r w:rsidRPr="008844B2">
        <w:rPr>
          <w:rFonts w:ascii="Times New Roman" w:hAnsi="Times New Roman"/>
          <w:bCs/>
          <w:sz w:val="20"/>
          <w:szCs w:val="20"/>
        </w:rPr>
        <w:t>“</w:t>
      </w:r>
      <w:r w:rsidR="00C97B39" w:rsidRPr="008844B2">
        <w:rPr>
          <w:rFonts w:ascii="Times New Roman" w:hAnsi="Times New Roman"/>
          <w:bCs/>
          <w:sz w:val="20"/>
          <w:szCs w:val="20"/>
        </w:rPr>
        <w:t xml:space="preserve">Research Productivity in Corporate Governance, Professional Ethics, Business Sustainability and Forensic Accounting”, </w:t>
      </w:r>
      <w:r w:rsidRPr="008844B2">
        <w:rPr>
          <w:rFonts w:ascii="Times New Roman" w:hAnsi="Times New Roman"/>
          <w:sz w:val="20"/>
          <w:szCs w:val="20"/>
        </w:rPr>
        <w:t>T</w:t>
      </w:r>
      <w:r w:rsidR="00C97B39" w:rsidRPr="008844B2">
        <w:rPr>
          <w:rFonts w:ascii="Times New Roman" w:hAnsi="Times New Roman"/>
          <w:sz w:val="20"/>
          <w:szCs w:val="20"/>
        </w:rPr>
        <w:t xml:space="preserve">he University of Puerto </w:t>
      </w:r>
      <w:r w:rsidR="00FB5DFF" w:rsidRPr="008844B2">
        <w:rPr>
          <w:rFonts w:ascii="Times New Roman" w:hAnsi="Times New Roman"/>
          <w:sz w:val="20"/>
          <w:szCs w:val="20"/>
        </w:rPr>
        <w:t>Rico</w:t>
      </w:r>
      <w:r w:rsidRPr="008844B2">
        <w:rPr>
          <w:rFonts w:ascii="Times New Roman" w:hAnsi="Times New Roman"/>
          <w:sz w:val="20"/>
          <w:szCs w:val="20"/>
        </w:rPr>
        <w:t>,</w:t>
      </w:r>
      <w:r w:rsidR="00FB5DFF" w:rsidRPr="008844B2">
        <w:rPr>
          <w:rFonts w:ascii="Times New Roman" w:hAnsi="Times New Roman"/>
          <w:sz w:val="20"/>
          <w:szCs w:val="20"/>
        </w:rPr>
        <w:t xml:space="preserve"> November</w:t>
      </w:r>
      <w:r w:rsidR="00C97B39" w:rsidRPr="008844B2">
        <w:rPr>
          <w:rFonts w:ascii="Times New Roman" w:hAnsi="Times New Roman"/>
          <w:bCs/>
          <w:sz w:val="20"/>
          <w:szCs w:val="20"/>
        </w:rPr>
        <w:t xml:space="preserve"> 10, 2011.</w:t>
      </w:r>
    </w:p>
    <w:p w14:paraId="0DEFA7A5" w14:textId="77777777" w:rsidR="0068234D" w:rsidRPr="008844B2" w:rsidRDefault="00C97B39" w:rsidP="009D0DDC">
      <w:pPr>
        <w:pStyle w:val="ColorfulList-Accent11"/>
        <w:spacing w:afterLines="50" w:after="120"/>
        <w:ind w:hanging="720"/>
        <w:rPr>
          <w:rFonts w:ascii="Times New Roman" w:hAnsi="Times New Roman"/>
          <w:sz w:val="20"/>
          <w:szCs w:val="20"/>
        </w:rPr>
      </w:pPr>
      <w:r w:rsidRPr="008844B2">
        <w:rPr>
          <w:rFonts w:ascii="Times New Roman" w:hAnsi="Times New Roman"/>
          <w:bCs/>
          <w:color w:val="000000"/>
          <w:sz w:val="20"/>
          <w:szCs w:val="20"/>
        </w:rPr>
        <w:t xml:space="preserve">Forensic Accounting &amp; Financial Reporting Fraud”, </w:t>
      </w:r>
      <w:r w:rsidR="00AD23BE" w:rsidRPr="008844B2">
        <w:rPr>
          <w:rFonts w:ascii="Times New Roman" w:hAnsi="Times New Roman"/>
          <w:sz w:val="20"/>
          <w:szCs w:val="20"/>
        </w:rPr>
        <w:t>T</w:t>
      </w:r>
      <w:r w:rsidRPr="008844B2">
        <w:rPr>
          <w:rFonts w:ascii="Times New Roman" w:hAnsi="Times New Roman"/>
          <w:sz w:val="20"/>
          <w:szCs w:val="20"/>
        </w:rPr>
        <w:t>he</w:t>
      </w:r>
      <w:r w:rsidRPr="008844B2">
        <w:rPr>
          <w:rFonts w:ascii="Times New Roman" w:hAnsi="Times New Roman"/>
          <w:color w:val="000000"/>
          <w:sz w:val="20"/>
          <w:szCs w:val="20"/>
        </w:rPr>
        <w:t xml:space="preserve"> Inter</w:t>
      </w:r>
      <w:r w:rsidR="004B6305" w:rsidRPr="008844B2">
        <w:rPr>
          <w:rFonts w:ascii="Times New Roman" w:hAnsi="Times New Roman"/>
          <w:color w:val="000000"/>
          <w:sz w:val="20"/>
          <w:szCs w:val="20"/>
        </w:rPr>
        <w:t>-A</w:t>
      </w:r>
      <w:r w:rsidRPr="008844B2">
        <w:rPr>
          <w:rFonts w:ascii="Times New Roman" w:hAnsi="Times New Roman"/>
          <w:color w:val="000000"/>
          <w:sz w:val="20"/>
          <w:szCs w:val="20"/>
        </w:rPr>
        <w:t>merican University of Puerto Rico</w:t>
      </w:r>
      <w:r w:rsidR="00AD23BE" w:rsidRPr="008844B2">
        <w:rPr>
          <w:rFonts w:ascii="Times New Roman" w:hAnsi="Times New Roman"/>
          <w:color w:val="000000"/>
          <w:sz w:val="20"/>
          <w:szCs w:val="20"/>
        </w:rPr>
        <w:t>,</w:t>
      </w:r>
      <w:r w:rsidRPr="008844B2">
        <w:rPr>
          <w:rFonts w:ascii="Times New Roman" w:hAnsi="Times New Roman"/>
          <w:color w:val="000000"/>
          <w:sz w:val="20"/>
          <w:szCs w:val="20"/>
        </w:rPr>
        <w:t xml:space="preserve"> Bayamon Campus</w:t>
      </w:r>
      <w:r w:rsidR="00AD23BE" w:rsidRPr="008844B2">
        <w:rPr>
          <w:rFonts w:ascii="Times New Roman" w:hAnsi="Times New Roman"/>
          <w:color w:val="000000"/>
          <w:sz w:val="20"/>
          <w:szCs w:val="20"/>
        </w:rPr>
        <w:t>,</w:t>
      </w:r>
      <w:r w:rsidRPr="008844B2">
        <w:rPr>
          <w:rFonts w:ascii="Times New Roman" w:hAnsi="Times New Roman"/>
          <w:color w:val="000000"/>
          <w:sz w:val="20"/>
          <w:szCs w:val="20"/>
        </w:rPr>
        <w:t xml:space="preserve"> and the Institute of Internal Auditors (Local Chapter)</w:t>
      </w:r>
      <w:r w:rsidR="00AD23BE" w:rsidRPr="008844B2">
        <w:rPr>
          <w:rFonts w:ascii="Times New Roman" w:hAnsi="Times New Roman"/>
          <w:color w:val="000000"/>
          <w:sz w:val="20"/>
          <w:szCs w:val="20"/>
        </w:rPr>
        <w:t>,</w:t>
      </w:r>
      <w:r w:rsidRPr="008844B2">
        <w:rPr>
          <w:rFonts w:ascii="Times New Roman" w:hAnsi="Times New Roman"/>
          <w:color w:val="000000"/>
          <w:sz w:val="20"/>
          <w:szCs w:val="20"/>
        </w:rPr>
        <w:t xml:space="preserve"> </w:t>
      </w:r>
      <w:r w:rsidRPr="008844B2">
        <w:rPr>
          <w:rFonts w:ascii="Times New Roman" w:hAnsi="Times New Roman"/>
          <w:bCs/>
          <w:color w:val="000000"/>
          <w:sz w:val="20"/>
          <w:szCs w:val="20"/>
        </w:rPr>
        <w:t>November 9, 2011.</w:t>
      </w:r>
    </w:p>
    <w:p w14:paraId="0C7ED1D4" w14:textId="77777777" w:rsidR="0068234D" w:rsidRPr="008844B2" w:rsidRDefault="0068234D"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lastRenderedPageBreak/>
        <w:t xml:space="preserve">Forensic Accounting </w:t>
      </w:r>
      <w:r w:rsidR="00AD23BE" w:rsidRPr="008844B2">
        <w:rPr>
          <w:rFonts w:ascii="Times New Roman" w:hAnsi="Times New Roman"/>
          <w:sz w:val="20"/>
          <w:szCs w:val="20"/>
        </w:rPr>
        <w:t>P</w:t>
      </w:r>
      <w:r w:rsidRPr="008844B2">
        <w:rPr>
          <w:rFonts w:ascii="Times New Roman" w:hAnsi="Times New Roman"/>
          <w:sz w:val="20"/>
          <w:szCs w:val="20"/>
        </w:rPr>
        <w:t xml:space="preserve">ractice and Education Revisited, </w:t>
      </w:r>
      <w:r w:rsidR="00AD23BE" w:rsidRPr="008844B2">
        <w:rPr>
          <w:rFonts w:ascii="Times New Roman" w:hAnsi="Times New Roman"/>
          <w:sz w:val="20"/>
          <w:szCs w:val="20"/>
        </w:rPr>
        <w:t>T</w:t>
      </w:r>
      <w:r w:rsidRPr="008844B2">
        <w:rPr>
          <w:rFonts w:ascii="Times New Roman" w:hAnsi="Times New Roman"/>
          <w:sz w:val="20"/>
          <w:szCs w:val="20"/>
        </w:rPr>
        <w:t>he 2011 Annual Meeting of the American Accounting Association, Denver</w:t>
      </w:r>
      <w:r w:rsidR="002F5CC6" w:rsidRPr="008844B2">
        <w:rPr>
          <w:rFonts w:ascii="Times New Roman" w:hAnsi="Times New Roman"/>
          <w:sz w:val="20"/>
          <w:szCs w:val="20"/>
        </w:rPr>
        <w:t>,</w:t>
      </w:r>
      <w:r w:rsidRPr="008844B2">
        <w:rPr>
          <w:rFonts w:ascii="Times New Roman" w:hAnsi="Times New Roman"/>
          <w:sz w:val="20"/>
          <w:szCs w:val="20"/>
        </w:rPr>
        <w:t xml:space="preserve"> Colorado, August 8, 2011</w:t>
      </w:r>
      <w:r w:rsidR="002F5CC6" w:rsidRPr="008844B2">
        <w:rPr>
          <w:rFonts w:ascii="Times New Roman" w:hAnsi="Times New Roman"/>
          <w:sz w:val="20"/>
          <w:szCs w:val="20"/>
        </w:rPr>
        <w:t>.</w:t>
      </w:r>
    </w:p>
    <w:p w14:paraId="421D1184" w14:textId="77777777" w:rsidR="0068234D" w:rsidRPr="008844B2" w:rsidRDefault="0068234D" w:rsidP="009D0DDC">
      <w:pPr>
        <w:pStyle w:val="PlainText"/>
        <w:spacing w:afterLines="50" w:after="120"/>
        <w:ind w:left="720" w:hanging="720"/>
        <w:rPr>
          <w:rFonts w:ascii="Times New Roman" w:hAnsi="Times New Roman"/>
          <w:sz w:val="20"/>
          <w:szCs w:val="20"/>
          <w:lang w:val="en-US"/>
        </w:rPr>
      </w:pPr>
      <w:r w:rsidRPr="008844B2">
        <w:rPr>
          <w:rFonts w:ascii="Times New Roman" w:hAnsi="Times New Roman"/>
          <w:sz w:val="20"/>
          <w:szCs w:val="20"/>
        </w:rPr>
        <w:t xml:space="preserve">With R. Cardona, An Empirical Analysis of Ethical Complaints </w:t>
      </w:r>
      <w:r w:rsidR="002F5CC6" w:rsidRPr="008844B2">
        <w:rPr>
          <w:rFonts w:ascii="Times New Roman" w:hAnsi="Times New Roman"/>
          <w:sz w:val="20"/>
          <w:szCs w:val="20"/>
          <w:lang w:val="en-US"/>
        </w:rPr>
        <w:t>A</w:t>
      </w:r>
      <w:proofErr w:type="spellStart"/>
      <w:r w:rsidRPr="008844B2">
        <w:rPr>
          <w:rFonts w:ascii="Times New Roman" w:hAnsi="Times New Roman"/>
          <w:sz w:val="20"/>
          <w:szCs w:val="20"/>
        </w:rPr>
        <w:t>gainst</w:t>
      </w:r>
      <w:proofErr w:type="spellEnd"/>
      <w:r w:rsidRPr="008844B2">
        <w:rPr>
          <w:rFonts w:ascii="Times New Roman" w:hAnsi="Times New Roman"/>
          <w:sz w:val="20"/>
          <w:szCs w:val="20"/>
        </w:rPr>
        <w:t xml:space="preserve"> CPAs in Puerto Rico from 2002 to 2010, </w:t>
      </w:r>
      <w:proofErr w:type="spellStart"/>
      <w:r w:rsidR="002F5CC6" w:rsidRPr="008844B2">
        <w:rPr>
          <w:rFonts w:ascii="Times New Roman" w:hAnsi="Times New Roman"/>
          <w:sz w:val="20"/>
          <w:szCs w:val="20"/>
          <w:lang w:val="en-US"/>
        </w:rPr>
        <w:t>T</w:t>
      </w:r>
      <w:r w:rsidRPr="008844B2">
        <w:rPr>
          <w:rFonts w:ascii="Times New Roman" w:hAnsi="Times New Roman"/>
          <w:sz w:val="20"/>
          <w:szCs w:val="20"/>
        </w:rPr>
        <w:t>he</w:t>
      </w:r>
      <w:proofErr w:type="spellEnd"/>
      <w:r w:rsidRPr="008844B2">
        <w:rPr>
          <w:rFonts w:ascii="Times New Roman" w:hAnsi="Times New Roman"/>
          <w:sz w:val="20"/>
          <w:szCs w:val="20"/>
        </w:rPr>
        <w:t xml:space="preserve"> 2011 Annual Meeting of the American Accounting Association, Denver</w:t>
      </w:r>
      <w:r w:rsidR="002F5CC6" w:rsidRPr="008844B2">
        <w:rPr>
          <w:rFonts w:ascii="Times New Roman" w:hAnsi="Times New Roman"/>
          <w:sz w:val="20"/>
          <w:szCs w:val="20"/>
          <w:lang w:val="en-US"/>
        </w:rPr>
        <w:t>,</w:t>
      </w:r>
      <w:r w:rsidRPr="008844B2">
        <w:rPr>
          <w:rFonts w:ascii="Times New Roman" w:hAnsi="Times New Roman"/>
          <w:sz w:val="20"/>
          <w:szCs w:val="20"/>
        </w:rPr>
        <w:t xml:space="preserve"> Colorado, August 9, 2011</w:t>
      </w:r>
      <w:r w:rsidR="002F5CC6" w:rsidRPr="008844B2">
        <w:rPr>
          <w:rFonts w:ascii="Times New Roman" w:hAnsi="Times New Roman"/>
          <w:sz w:val="20"/>
          <w:szCs w:val="20"/>
          <w:lang w:val="en-US"/>
        </w:rPr>
        <w:t>.</w:t>
      </w:r>
    </w:p>
    <w:p w14:paraId="6FEA3270" w14:textId="77777777" w:rsidR="00C97B39" w:rsidRPr="008844B2" w:rsidRDefault="0068234D" w:rsidP="009D0DDC">
      <w:pPr>
        <w:pStyle w:val="ColorfulList-Accent11"/>
        <w:spacing w:afterLines="50" w:after="120"/>
        <w:ind w:hanging="720"/>
        <w:rPr>
          <w:rFonts w:ascii="Times New Roman" w:hAnsi="Times New Roman"/>
          <w:sz w:val="20"/>
          <w:szCs w:val="20"/>
        </w:rPr>
      </w:pPr>
      <w:r w:rsidRPr="008844B2">
        <w:rPr>
          <w:rFonts w:ascii="Times New Roman" w:hAnsi="Times New Roman"/>
          <w:sz w:val="20"/>
          <w:szCs w:val="20"/>
        </w:rPr>
        <w:t xml:space="preserve">Business Sustainability, corporate Governance and ethics education, </w:t>
      </w:r>
      <w:r w:rsidR="002F5CC6" w:rsidRPr="008844B2">
        <w:rPr>
          <w:rFonts w:ascii="Times New Roman" w:hAnsi="Times New Roman"/>
          <w:sz w:val="20"/>
          <w:szCs w:val="20"/>
        </w:rPr>
        <w:t>T</w:t>
      </w:r>
      <w:r w:rsidRPr="008844B2">
        <w:rPr>
          <w:rFonts w:ascii="Times New Roman" w:hAnsi="Times New Roman"/>
          <w:sz w:val="20"/>
          <w:szCs w:val="20"/>
        </w:rPr>
        <w:t>he 2011 Annual Meeting of the American Accounting Association, Denver Colorado, August 7, 2011</w:t>
      </w:r>
    </w:p>
    <w:p w14:paraId="105CAE38" w14:textId="77777777" w:rsidR="00885E97" w:rsidRPr="008844B2" w:rsidRDefault="00A21353" w:rsidP="009D0DDC">
      <w:pPr>
        <w:spacing w:afterLines="50" w:after="120"/>
        <w:ind w:left="720" w:hanging="720"/>
        <w:rPr>
          <w:bCs/>
        </w:rPr>
      </w:pPr>
      <w:r w:rsidRPr="008844B2">
        <w:t xml:space="preserve">Role Of Corporate Governance Participants </w:t>
      </w:r>
      <w:proofErr w:type="gramStart"/>
      <w:r w:rsidRPr="008844B2">
        <w:t>In</w:t>
      </w:r>
      <w:proofErr w:type="gramEnd"/>
      <w:r w:rsidRPr="008844B2">
        <w:t xml:space="preserve"> Preventing And Detecting</w:t>
      </w:r>
      <w:r w:rsidR="000337A8" w:rsidRPr="008844B2">
        <w:t xml:space="preserve"> F</w:t>
      </w:r>
      <w:r w:rsidRPr="008844B2">
        <w:t>inancial Statement Fraud</w:t>
      </w:r>
      <w:r w:rsidR="00885E97" w:rsidRPr="008844B2">
        <w:t xml:space="preserve">, Midyear Auditing Section of </w:t>
      </w:r>
      <w:r w:rsidR="002F5CC6" w:rsidRPr="008844B2">
        <w:t xml:space="preserve">the </w:t>
      </w:r>
      <w:r w:rsidR="00885E97" w:rsidRPr="008844B2">
        <w:t>AAA Meeting</w:t>
      </w:r>
      <w:r w:rsidR="002F5CC6" w:rsidRPr="008844B2">
        <w:t>.</w:t>
      </w:r>
    </w:p>
    <w:p w14:paraId="059AB84A" w14:textId="3014A411" w:rsidR="00885E97" w:rsidRPr="008844B2" w:rsidRDefault="00347F30" w:rsidP="009D0DDC">
      <w:pPr>
        <w:spacing w:afterLines="50" w:after="120"/>
        <w:ind w:left="720" w:hanging="720"/>
        <w:rPr>
          <w:bCs/>
        </w:rPr>
      </w:pPr>
      <w:r w:rsidRPr="008844B2">
        <w:rPr>
          <w:bCs/>
        </w:rPr>
        <w:t>Research Productivity, Business Sustainability</w:t>
      </w:r>
      <w:r w:rsidR="002F5CC6" w:rsidRPr="008844B2">
        <w:rPr>
          <w:bCs/>
        </w:rPr>
        <w:t>,</w:t>
      </w:r>
      <w:r w:rsidR="00A86464" w:rsidRPr="008844B2">
        <w:rPr>
          <w:bCs/>
        </w:rPr>
        <w:t xml:space="preserve"> </w:t>
      </w:r>
      <w:r w:rsidR="00885E97" w:rsidRPr="008844B2">
        <w:rPr>
          <w:bCs/>
        </w:rPr>
        <w:t>Department of Financial Accounting and Auditing</w:t>
      </w:r>
      <w:r w:rsidR="00885E97" w:rsidRPr="008844B2">
        <w:rPr>
          <w:bCs/>
        </w:rPr>
        <w:br/>
        <w:t>University of Malaya, June 13, 2011</w:t>
      </w:r>
      <w:r w:rsidR="002F5CC6" w:rsidRPr="008844B2">
        <w:rPr>
          <w:bCs/>
        </w:rPr>
        <w:t>.</w:t>
      </w:r>
    </w:p>
    <w:p w14:paraId="7B3FD9C8" w14:textId="314577BC" w:rsidR="00885E97" w:rsidRPr="008844B2" w:rsidRDefault="00347F30" w:rsidP="009D0DDC">
      <w:pPr>
        <w:spacing w:afterLines="50" w:after="120"/>
        <w:ind w:left="720" w:hanging="720"/>
      </w:pPr>
      <w:r w:rsidRPr="008844B2">
        <w:rPr>
          <w:bCs/>
        </w:rPr>
        <w:t>Research Productivity, Business Sustainability</w:t>
      </w:r>
      <w:r w:rsidR="002F5CC6" w:rsidRPr="008844B2">
        <w:rPr>
          <w:bCs/>
        </w:rPr>
        <w:t>,</w:t>
      </w:r>
      <w:r w:rsidR="00A86464" w:rsidRPr="008844B2">
        <w:rPr>
          <w:bCs/>
        </w:rPr>
        <w:t xml:space="preserve"> </w:t>
      </w:r>
      <w:r w:rsidR="00885E97" w:rsidRPr="008844B2">
        <w:rPr>
          <w:bCs/>
        </w:rPr>
        <w:t>Department of Financial Accounting and Auditing</w:t>
      </w:r>
      <w:r w:rsidR="00885E97" w:rsidRPr="008844B2">
        <w:rPr>
          <w:bCs/>
        </w:rPr>
        <w:br/>
      </w:r>
      <w:r w:rsidR="004B6305" w:rsidRPr="008844B2">
        <w:rPr>
          <w:bCs/>
        </w:rPr>
        <w:t>University</w:t>
      </w:r>
      <w:r w:rsidR="00885E97" w:rsidRPr="008844B2">
        <w:rPr>
          <w:bCs/>
        </w:rPr>
        <w:t xml:space="preserve"> </w:t>
      </w:r>
      <w:r w:rsidR="004B6305" w:rsidRPr="008844B2">
        <w:rPr>
          <w:bCs/>
        </w:rPr>
        <w:t>Technology</w:t>
      </w:r>
      <w:r w:rsidR="00885E97" w:rsidRPr="008844B2">
        <w:rPr>
          <w:bCs/>
        </w:rPr>
        <w:t xml:space="preserve"> Mara, June 10, 2011</w:t>
      </w:r>
      <w:r w:rsidR="002F5CC6" w:rsidRPr="008844B2">
        <w:rPr>
          <w:bCs/>
        </w:rPr>
        <w:t>.</w:t>
      </w:r>
    </w:p>
    <w:p w14:paraId="59C4A276" w14:textId="77777777" w:rsidR="00885E97" w:rsidRPr="008844B2" w:rsidRDefault="00885E97" w:rsidP="009D0DDC">
      <w:pPr>
        <w:spacing w:afterLines="50" w:after="120"/>
        <w:ind w:left="720" w:hanging="720"/>
        <w:rPr>
          <w:bCs/>
          <w:lang w:val="ms-MY"/>
        </w:rPr>
      </w:pPr>
      <w:r w:rsidRPr="008844B2">
        <w:t>Antifraud Role of Corporate Gatekeepers, 2011 International Conference on Financial Criminology, UiTM, Malaysia, June 9, 2011</w:t>
      </w:r>
      <w:r w:rsidR="002F5CC6" w:rsidRPr="008844B2">
        <w:t>.</w:t>
      </w:r>
    </w:p>
    <w:p w14:paraId="6390AEAA" w14:textId="77777777" w:rsidR="00A86464" w:rsidRPr="008844B2" w:rsidRDefault="00885E97" w:rsidP="009D0DDC">
      <w:pPr>
        <w:spacing w:afterLines="50" w:after="120"/>
        <w:ind w:left="720" w:hanging="720"/>
      </w:pPr>
      <w:r w:rsidRPr="008844B2">
        <w:rPr>
          <w:bCs/>
          <w:lang w:val="ms-MY"/>
        </w:rPr>
        <w:t>ISLAMIC FINANCE, CORPORATE GOVERNANCE, CAPITAL MARKETS</w:t>
      </w:r>
      <w:r w:rsidRPr="008844B2">
        <w:rPr>
          <w:bCs/>
        </w:rPr>
        <w:t>, AND BANK REGULATIONS,</w:t>
      </w:r>
      <w:r w:rsidRPr="008844B2">
        <w:rPr>
          <w:bCs/>
          <w:lang w:val="ms-MY"/>
        </w:rPr>
        <w:t xml:space="preserve"> </w:t>
      </w:r>
      <w:r w:rsidR="00A86464" w:rsidRPr="008844B2">
        <w:rPr>
          <w:bCs/>
          <w:lang w:val="ms-MY"/>
        </w:rPr>
        <w:t xml:space="preserve">Islamic </w:t>
      </w:r>
      <w:r w:rsidR="002F5CC6" w:rsidRPr="008844B2">
        <w:rPr>
          <w:bCs/>
          <w:lang w:val="ms-MY"/>
        </w:rPr>
        <w:t>F</w:t>
      </w:r>
      <w:r w:rsidRPr="008844B2">
        <w:rPr>
          <w:bCs/>
          <w:lang w:val="ms-MY"/>
        </w:rPr>
        <w:t xml:space="preserve">inance </w:t>
      </w:r>
      <w:r w:rsidR="002F5CC6" w:rsidRPr="008844B2">
        <w:rPr>
          <w:bCs/>
          <w:lang w:val="ms-MY"/>
        </w:rPr>
        <w:t>S</w:t>
      </w:r>
      <w:r w:rsidRPr="008844B2">
        <w:rPr>
          <w:bCs/>
          <w:lang w:val="ms-MY"/>
        </w:rPr>
        <w:t>ymposium, June</w:t>
      </w:r>
      <w:r w:rsidR="002F5CC6" w:rsidRPr="008844B2">
        <w:rPr>
          <w:bCs/>
          <w:lang w:val="ms-MY"/>
        </w:rPr>
        <w:t xml:space="preserve"> </w:t>
      </w:r>
      <w:r w:rsidRPr="008844B2">
        <w:rPr>
          <w:bCs/>
          <w:lang w:val="ms-MY"/>
        </w:rPr>
        <w:t>7,2011, Monash University</w:t>
      </w:r>
      <w:r w:rsidR="002F5CC6" w:rsidRPr="008844B2">
        <w:rPr>
          <w:bCs/>
          <w:lang w:val="ms-MY"/>
        </w:rPr>
        <w:t>.</w:t>
      </w:r>
    </w:p>
    <w:p w14:paraId="6ACD2A03" w14:textId="77777777" w:rsidR="00A86464" w:rsidRPr="008844B2" w:rsidRDefault="00A86464" w:rsidP="009D0DDC">
      <w:pPr>
        <w:spacing w:afterLines="50" w:after="120"/>
        <w:ind w:left="720" w:hanging="720"/>
      </w:pPr>
      <w:r w:rsidRPr="008844B2">
        <w:t>Antifraud Role of Corporate Gatekeepers, Midyear Forensic and Investigative Accounting Section of the AAA, New Orleans, March 2011</w:t>
      </w:r>
      <w:r w:rsidR="002F5CC6" w:rsidRPr="008844B2">
        <w:t>.</w:t>
      </w:r>
    </w:p>
    <w:p w14:paraId="6574E88A" w14:textId="77777777" w:rsidR="00885E97" w:rsidRPr="008844B2" w:rsidRDefault="00885E97" w:rsidP="009D0DDC">
      <w:pPr>
        <w:spacing w:afterLines="50" w:after="120"/>
        <w:ind w:left="720" w:hanging="720"/>
        <w:rPr>
          <w:rStyle w:val="Emphasis"/>
          <w:i w:val="0"/>
        </w:rPr>
      </w:pPr>
      <w:r w:rsidRPr="008844B2">
        <w:t>Research Issues in Malaysian Capital Markets: Publishing Your Research</w:t>
      </w:r>
      <w:r w:rsidR="002F5CC6" w:rsidRPr="008844B2">
        <w:t>,</w:t>
      </w:r>
      <w:r w:rsidRPr="008844B2">
        <w:t xml:space="preserve">" </w:t>
      </w:r>
      <w:r w:rsidR="002C341E" w:rsidRPr="008844B2">
        <w:t>Monash</w:t>
      </w:r>
      <w:r w:rsidRPr="008844B2">
        <w:t xml:space="preserve"> University, Malaysia</w:t>
      </w:r>
      <w:r w:rsidR="002F5CC6" w:rsidRPr="008844B2">
        <w:t>,</w:t>
      </w:r>
      <w:r w:rsidRPr="008844B2">
        <w:t xml:space="preserve"> June 8, 2011</w:t>
      </w:r>
      <w:r w:rsidR="002F5CC6" w:rsidRPr="008844B2">
        <w:t>.</w:t>
      </w:r>
    </w:p>
    <w:p w14:paraId="2605E614" w14:textId="77777777" w:rsidR="00C4198B" w:rsidRPr="008844B2" w:rsidRDefault="00C4198B" w:rsidP="009D0DDC">
      <w:pPr>
        <w:pStyle w:val="NormalWeb"/>
        <w:spacing w:before="0" w:beforeAutospacing="0" w:afterLines="50" w:after="120" w:afterAutospacing="0"/>
        <w:ind w:left="720" w:hanging="720"/>
        <w:rPr>
          <w:rStyle w:val="Emphasis"/>
          <w:i w:val="0"/>
          <w:sz w:val="20"/>
          <w:szCs w:val="20"/>
        </w:rPr>
      </w:pPr>
      <w:r w:rsidRPr="008844B2">
        <w:rPr>
          <w:rStyle w:val="Emphasis"/>
          <w:i w:val="0"/>
          <w:sz w:val="20"/>
          <w:szCs w:val="20"/>
        </w:rPr>
        <w:t>Business Sustainability and Accountability Reporting,</w:t>
      </w:r>
      <w:r w:rsidRPr="008844B2">
        <w:rPr>
          <w:rFonts w:eastAsia="+mn-ea"/>
          <w:bCs/>
          <w:color w:val="000000"/>
          <w:sz w:val="20"/>
          <w:szCs w:val="20"/>
        </w:rPr>
        <w:t xml:space="preserve"> </w:t>
      </w:r>
      <w:r w:rsidRPr="008844B2">
        <w:rPr>
          <w:bCs/>
          <w:iCs/>
          <w:sz w:val="20"/>
          <w:szCs w:val="20"/>
        </w:rPr>
        <w:t>EBES 2011 Conference – Istanbul Turkey, June 1-3, 2011</w:t>
      </w:r>
      <w:r w:rsidR="002F5CC6" w:rsidRPr="008844B2">
        <w:rPr>
          <w:bCs/>
          <w:iCs/>
          <w:sz w:val="20"/>
          <w:szCs w:val="20"/>
        </w:rPr>
        <w:t>.</w:t>
      </w:r>
    </w:p>
    <w:p w14:paraId="3B28E559" w14:textId="77777777" w:rsidR="00C4198B" w:rsidRPr="008844B2" w:rsidRDefault="00C4198B" w:rsidP="009D0DDC">
      <w:pPr>
        <w:pStyle w:val="NormalWeb"/>
        <w:spacing w:before="0" w:beforeAutospacing="0" w:afterLines="50" w:after="120" w:afterAutospacing="0"/>
        <w:ind w:left="720" w:hanging="720"/>
        <w:rPr>
          <w:rStyle w:val="Emphasis"/>
          <w:i w:val="0"/>
          <w:sz w:val="20"/>
          <w:szCs w:val="20"/>
        </w:rPr>
      </w:pPr>
      <w:r w:rsidRPr="008844B2">
        <w:rPr>
          <w:rStyle w:val="Emphasis"/>
          <w:i w:val="0"/>
          <w:sz w:val="20"/>
          <w:szCs w:val="20"/>
        </w:rPr>
        <w:t xml:space="preserve">An Empirical Analysis of Ethical Complaints </w:t>
      </w:r>
      <w:r w:rsidR="002F5CC6" w:rsidRPr="008844B2">
        <w:rPr>
          <w:rStyle w:val="Emphasis"/>
          <w:i w:val="0"/>
          <w:sz w:val="20"/>
          <w:szCs w:val="20"/>
        </w:rPr>
        <w:t>A</w:t>
      </w:r>
      <w:r w:rsidRPr="008844B2">
        <w:rPr>
          <w:rStyle w:val="Emphasis"/>
          <w:i w:val="0"/>
          <w:sz w:val="20"/>
          <w:szCs w:val="20"/>
        </w:rPr>
        <w:t>gainst CPAs in Puerto Rico from 2002 to 2010</w:t>
      </w:r>
      <w:r w:rsidR="002F5CC6" w:rsidRPr="008844B2">
        <w:rPr>
          <w:rStyle w:val="Emphasis"/>
          <w:i w:val="0"/>
          <w:sz w:val="20"/>
          <w:szCs w:val="20"/>
        </w:rPr>
        <w:t xml:space="preserve">, The </w:t>
      </w:r>
      <w:r w:rsidRPr="008844B2">
        <w:rPr>
          <w:rStyle w:val="Emphasis"/>
          <w:i w:val="0"/>
          <w:sz w:val="20"/>
          <w:szCs w:val="20"/>
        </w:rPr>
        <w:t>2011 AAA Annual Meeting, Denver</w:t>
      </w:r>
      <w:r w:rsidR="002F5CC6" w:rsidRPr="008844B2">
        <w:rPr>
          <w:rStyle w:val="Emphasis"/>
          <w:i w:val="0"/>
          <w:sz w:val="20"/>
          <w:szCs w:val="20"/>
        </w:rPr>
        <w:t>,</w:t>
      </w:r>
      <w:r w:rsidRPr="008844B2">
        <w:rPr>
          <w:rStyle w:val="Emphasis"/>
          <w:i w:val="0"/>
          <w:sz w:val="20"/>
          <w:szCs w:val="20"/>
        </w:rPr>
        <w:t xml:space="preserve"> Colorado, August 7, 2011.</w:t>
      </w:r>
    </w:p>
    <w:p w14:paraId="3F8547D9" w14:textId="77777777" w:rsidR="00B865EB" w:rsidRPr="008844B2" w:rsidRDefault="00B865EB" w:rsidP="009D0DDC">
      <w:pPr>
        <w:pStyle w:val="NormalWeb"/>
        <w:spacing w:before="0" w:beforeAutospacing="0" w:afterLines="50" w:after="120" w:afterAutospacing="0"/>
        <w:ind w:left="720" w:hanging="720"/>
        <w:rPr>
          <w:iCs/>
          <w:sz w:val="20"/>
          <w:szCs w:val="20"/>
        </w:rPr>
      </w:pPr>
      <w:r w:rsidRPr="008844B2">
        <w:rPr>
          <w:rStyle w:val="Emphasis"/>
          <w:i w:val="0"/>
          <w:sz w:val="20"/>
          <w:szCs w:val="20"/>
        </w:rPr>
        <w:t xml:space="preserve">Forensic Accounting </w:t>
      </w:r>
      <w:r w:rsidR="002F5CC6" w:rsidRPr="008844B2">
        <w:rPr>
          <w:rStyle w:val="Emphasis"/>
          <w:i w:val="0"/>
          <w:sz w:val="20"/>
          <w:szCs w:val="20"/>
        </w:rPr>
        <w:t>P</w:t>
      </w:r>
      <w:r w:rsidRPr="008844B2">
        <w:rPr>
          <w:rStyle w:val="Emphasis"/>
          <w:i w:val="0"/>
          <w:sz w:val="20"/>
          <w:szCs w:val="20"/>
        </w:rPr>
        <w:t>ractice and Education Revisited</w:t>
      </w:r>
      <w:r w:rsidR="00C4198B" w:rsidRPr="008844B2">
        <w:rPr>
          <w:rStyle w:val="Emphasis"/>
          <w:i w:val="0"/>
          <w:sz w:val="20"/>
          <w:szCs w:val="20"/>
        </w:rPr>
        <w:t xml:space="preserve">, </w:t>
      </w:r>
      <w:r w:rsidR="002F5CC6" w:rsidRPr="008844B2">
        <w:rPr>
          <w:rStyle w:val="Emphasis"/>
          <w:i w:val="0"/>
          <w:sz w:val="20"/>
          <w:szCs w:val="20"/>
        </w:rPr>
        <w:t xml:space="preserve">The </w:t>
      </w:r>
      <w:r w:rsidR="00C4198B" w:rsidRPr="008844B2">
        <w:rPr>
          <w:rStyle w:val="Emphasis"/>
          <w:i w:val="0"/>
          <w:sz w:val="20"/>
          <w:szCs w:val="20"/>
        </w:rPr>
        <w:t>2011 AAA Annual Meeting, Denver</w:t>
      </w:r>
      <w:r w:rsidR="002F5CC6" w:rsidRPr="008844B2">
        <w:rPr>
          <w:rStyle w:val="Emphasis"/>
          <w:i w:val="0"/>
          <w:sz w:val="20"/>
          <w:szCs w:val="20"/>
        </w:rPr>
        <w:t>,</w:t>
      </w:r>
      <w:r w:rsidR="00C4198B" w:rsidRPr="008844B2">
        <w:rPr>
          <w:rStyle w:val="Emphasis"/>
          <w:i w:val="0"/>
          <w:sz w:val="20"/>
          <w:szCs w:val="20"/>
        </w:rPr>
        <w:t xml:space="preserve"> Colorado, August 7, 2011.</w:t>
      </w:r>
    </w:p>
    <w:p w14:paraId="3DECA080" w14:textId="77777777" w:rsidR="00C4198B" w:rsidRPr="008844B2" w:rsidRDefault="00C4198B" w:rsidP="009D0DDC">
      <w:pPr>
        <w:pStyle w:val="NormalWeb"/>
        <w:spacing w:before="0" w:beforeAutospacing="0" w:afterLines="50" w:after="120" w:afterAutospacing="0"/>
        <w:ind w:left="720" w:hanging="720"/>
        <w:rPr>
          <w:sz w:val="20"/>
          <w:szCs w:val="20"/>
        </w:rPr>
      </w:pPr>
      <w:r w:rsidRPr="008844B2">
        <w:rPr>
          <w:rStyle w:val="Emphasis"/>
          <w:i w:val="0"/>
          <w:sz w:val="20"/>
          <w:szCs w:val="20"/>
        </w:rPr>
        <w:t>GLOBAL FINANCIAL CRISIS AND REGULATORY RESPONSES: IMPLICATIONS FOR BANKS IN HONG KONG</w:t>
      </w:r>
      <w:r w:rsidRPr="008844B2">
        <w:rPr>
          <w:sz w:val="20"/>
          <w:szCs w:val="20"/>
        </w:rPr>
        <w:t xml:space="preserve">," </w:t>
      </w:r>
      <w:r w:rsidR="002F5CC6" w:rsidRPr="008844B2">
        <w:rPr>
          <w:sz w:val="20"/>
          <w:szCs w:val="20"/>
        </w:rPr>
        <w:t>P</w:t>
      </w:r>
      <w:r w:rsidRPr="008844B2">
        <w:rPr>
          <w:sz w:val="20"/>
          <w:szCs w:val="20"/>
        </w:rPr>
        <w:t>resented at the 2011 Global Finance Conference</w:t>
      </w:r>
      <w:r w:rsidR="00A704EC" w:rsidRPr="008844B2">
        <w:rPr>
          <w:sz w:val="20"/>
          <w:szCs w:val="20"/>
        </w:rPr>
        <w:t>,</w:t>
      </w:r>
      <w:r w:rsidRPr="008844B2">
        <w:rPr>
          <w:sz w:val="20"/>
          <w:szCs w:val="20"/>
        </w:rPr>
        <w:t xml:space="preserve"> Bangkok, Thailand, April 3-5, 2011</w:t>
      </w:r>
      <w:r w:rsidR="002F5CC6" w:rsidRPr="008844B2">
        <w:rPr>
          <w:sz w:val="20"/>
          <w:szCs w:val="20"/>
        </w:rPr>
        <w:t>.</w:t>
      </w:r>
    </w:p>
    <w:p w14:paraId="056021D8" w14:textId="77777777" w:rsidR="00C4198B" w:rsidRPr="008844B2" w:rsidRDefault="00C4198B" w:rsidP="009D0DDC">
      <w:pPr>
        <w:pStyle w:val="NormalWeb"/>
        <w:spacing w:before="0" w:beforeAutospacing="0" w:afterLines="50" w:after="120" w:afterAutospacing="0"/>
        <w:ind w:left="720" w:hanging="720"/>
        <w:rPr>
          <w:rStyle w:val="Emphasis"/>
          <w:i w:val="0"/>
          <w:sz w:val="20"/>
          <w:szCs w:val="20"/>
        </w:rPr>
      </w:pPr>
      <w:r w:rsidRPr="008844B2">
        <w:rPr>
          <w:rStyle w:val="Emphasis"/>
          <w:i w:val="0"/>
          <w:sz w:val="20"/>
          <w:szCs w:val="20"/>
        </w:rPr>
        <w:t>Corporate Governance and Ethics Challenges,</w:t>
      </w:r>
      <w:r w:rsidRPr="008844B2">
        <w:rPr>
          <w:sz w:val="20"/>
          <w:szCs w:val="20"/>
        </w:rPr>
        <w:t xml:space="preserve"> presented at the 2011 Global Finance Conference</w:t>
      </w:r>
      <w:r w:rsidR="00A704EC" w:rsidRPr="008844B2">
        <w:rPr>
          <w:sz w:val="20"/>
          <w:szCs w:val="20"/>
        </w:rPr>
        <w:t>,</w:t>
      </w:r>
      <w:r w:rsidRPr="008844B2">
        <w:rPr>
          <w:sz w:val="20"/>
          <w:szCs w:val="20"/>
        </w:rPr>
        <w:t xml:space="preserve"> Bangkok, Thailand, April 4, 2011</w:t>
      </w:r>
      <w:r w:rsidR="002F5CC6" w:rsidRPr="008844B2">
        <w:rPr>
          <w:sz w:val="20"/>
          <w:szCs w:val="20"/>
        </w:rPr>
        <w:t>.</w:t>
      </w:r>
    </w:p>
    <w:p w14:paraId="1C674826" w14:textId="77777777" w:rsidR="00C4198B" w:rsidRPr="008844B2" w:rsidRDefault="00C4198B" w:rsidP="009D0DDC">
      <w:pPr>
        <w:pStyle w:val="NormalWeb"/>
        <w:spacing w:before="0" w:beforeAutospacing="0" w:afterLines="50" w:after="120" w:afterAutospacing="0"/>
        <w:ind w:left="720" w:hanging="720"/>
        <w:rPr>
          <w:iCs/>
          <w:sz w:val="20"/>
          <w:szCs w:val="20"/>
        </w:rPr>
      </w:pPr>
      <w:r w:rsidRPr="008844B2">
        <w:rPr>
          <w:rStyle w:val="Emphasis"/>
          <w:i w:val="0"/>
          <w:sz w:val="20"/>
          <w:szCs w:val="20"/>
        </w:rPr>
        <w:t>BUSINESS SUSTAINABILITY AND ACCOUNTABILITY REPORTING</w:t>
      </w:r>
      <w:r w:rsidRPr="008844B2">
        <w:rPr>
          <w:sz w:val="20"/>
          <w:szCs w:val="20"/>
        </w:rPr>
        <w:t xml:space="preserve">," </w:t>
      </w:r>
      <w:r w:rsidR="002F5CC6" w:rsidRPr="008844B2">
        <w:rPr>
          <w:sz w:val="20"/>
          <w:szCs w:val="20"/>
        </w:rPr>
        <w:t>P</w:t>
      </w:r>
      <w:r w:rsidR="002C341E" w:rsidRPr="008844B2">
        <w:rPr>
          <w:sz w:val="20"/>
          <w:szCs w:val="20"/>
        </w:rPr>
        <w:t>resented</w:t>
      </w:r>
      <w:r w:rsidRPr="008844B2">
        <w:rPr>
          <w:sz w:val="20"/>
          <w:szCs w:val="20"/>
        </w:rPr>
        <w:t xml:space="preserve"> at the 2011 Global Finance Conference</w:t>
      </w:r>
      <w:r w:rsidR="00A704EC" w:rsidRPr="008844B2">
        <w:rPr>
          <w:sz w:val="20"/>
          <w:szCs w:val="20"/>
        </w:rPr>
        <w:t>,</w:t>
      </w:r>
      <w:r w:rsidRPr="008844B2">
        <w:rPr>
          <w:sz w:val="20"/>
          <w:szCs w:val="20"/>
        </w:rPr>
        <w:t xml:space="preserve"> Bangkok, Thailand, April 3-5, 2011.</w:t>
      </w:r>
    </w:p>
    <w:p w14:paraId="39F8E0D4" w14:textId="77777777" w:rsidR="0078235A" w:rsidRPr="008844B2" w:rsidRDefault="0078235A" w:rsidP="009D0DDC">
      <w:pPr>
        <w:pStyle w:val="NormalWeb"/>
        <w:spacing w:before="0" w:beforeAutospacing="0" w:afterLines="50" w:after="120" w:afterAutospacing="0"/>
        <w:ind w:left="720" w:hanging="720"/>
        <w:rPr>
          <w:sz w:val="20"/>
          <w:szCs w:val="20"/>
        </w:rPr>
      </w:pPr>
      <w:r w:rsidRPr="008844B2">
        <w:rPr>
          <w:iCs/>
          <w:sz w:val="20"/>
          <w:szCs w:val="20"/>
        </w:rPr>
        <w:t>Did Auditors Play a Role in the 2007-2008 Global Financial Crisis?</w:t>
      </w:r>
      <w:r w:rsidRPr="008844B2">
        <w:rPr>
          <w:sz w:val="20"/>
          <w:szCs w:val="20"/>
          <w:lang w:val="en"/>
        </w:rPr>
        <w:t xml:space="preserve"> The Twenty-Third Asian-Pacific Conference on International Accounting Issues on October 16-19, 2011</w:t>
      </w:r>
      <w:r w:rsidR="00A704EC" w:rsidRPr="008844B2">
        <w:rPr>
          <w:sz w:val="20"/>
          <w:szCs w:val="20"/>
          <w:lang w:val="en"/>
        </w:rPr>
        <w:t>,</w:t>
      </w:r>
      <w:r w:rsidRPr="008844B2">
        <w:rPr>
          <w:sz w:val="20"/>
          <w:szCs w:val="20"/>
          <w:lang w:val="en"/>
        </w:rPr>
        <w:t xml:space="preserve"> Beijing, China</w:t>
      </w:r>
      <w:r w:rsidR="002F5CC6" w:rsidRPr="008844B2">
        <w:rPr>
          <w:sz w:val="20"/>
          <w:szCs w:val="20"/>
          <w:lang w:val="en"/>
        </w:rPr>
        <w:t>.</w:t>
      </w:r>
    </w:p>
    <w:p w14:paraId="63C9CC9A" w14:textId="77777777" w:rsidR="0078235A" w:rsidRPr="008844B2" w:rsidRDefault="0078235A" w:rsidP="009D0DDC">
      <w:pPr>
        <w:pStyle w:val="NormalWeb"/>
        <w:spacing w:before="0" w:beforeAutospacing="0" w:afterLines="50" w:after="120" w:afterAutospacing="0"/>
        <w:ind w:left="720" w:hanging="720"/>
        <w:rPr>
          <w:sz w:val="20"/>
          <w:szCs w:val="20"/>
        </w:rPr>
      </w:pPr>
      <w:r w:rsidRPr="008844B2">
        <w:rPr>
          <w:iCs/>
          <w:sz w:val="20"/>
          <w:szCs w:val="20"/>
        </w:rPr>
        <w:t>DO ANTIFRAUD POLICIES AND PRACTICES PREVENT AND DETECT FINANCIAL REPORTING FRAUD?</w:t>
      </w:r>
      <w:r w:rsidRPr="008844B2">
        <w:rPr>
          <w:sz w:val="20"/>
          <w:szCs w:val="20"/>
          <w:lang w:val="en"/>
        </w:rPr>
        <w:t xml:space="preserve"> The Twenty-Third Asian-Pacific Conference on International Accounting Issues on October 16-19, 2011</w:t>
      </w:r>
      <w:r w:rsidR="00291C66" w:rsidRPr="008844B2">
        <w:rPr>
          <w:sz w:val="20"/>
          <w:szCs w:val="20"/>
          <w:lang w:val="en"/>
        </w:rPr>
        <w:t>,</w:t>
      </w:r>
      <w:r w:rsidRPr="008844B2">
        <w:rPr>
          <w:sz w:val="20"/>
          <w:szCs w:val="20"/>
          <w:lang w:val="en"/>
        </w:rPr>
        <w:t xml:space="preserve"> Beijing, China</w:t>
      </w:r>
      <w:r w:rsidR="00291C66" w:rsidRPr="008844B2">
        <w:rPr>
          <w:sz w:val="20"/>
          <w:szCs w:val="20"/>
          <w:lang w:val="en"/>
        </w:rPr>
        <w:t>.</w:t>
      </w:r>
    </w:p>
    <w:p w14:paraId="55835CC5" w14:textId="77777777" w:rsidR="0078235A" w:rsidRPr="008844B2" w:rsidRDefault="006932DD" w:rsidP="009D0DDC">
      <w:pPr>
        <w:pStyle w:val="NormalWeb"/>
        <w:spacing w:before="0" w:beforeAutospacing="0" w:afterLines="50" w:after="120" w:afterAutospacing="0"/>
        <w:ind w:left="720" w:hanging="720"/>
        <w:rPr>
          <w:sz w:val="20"/>
          <w:szCs w:val="20"/>
        </w:rPr>
      </w:pPr>
      <w:r w:rsidRPr="008844B2">
        <w:rPr>
          <w:sz w:val="20"/>
          <w:szCs w:val="20"/>
        </w:rPr>
        <w:t xml:space="preserve">2011 </w:t>
      </w:r>
      <w:r w:rsidR="00291C66" w:rsidRPr="008844B2">
        <w:rPr>
          <w:sz w:val="20"/>
          <w:szCs w:val="20"/>
        </w:rPr>
        <w:t>A</w:t>
      </w:r>
      <w:r w:rsidR="0078235A" w:rsidRPr="008844B2">
        <w:rPr>
          <w:sz w:val="20"/>
          <w:szCs w:val="20"/>
        </w:rPr>
        <w:t>nnual PCAOB Academic Conference, April 14</w:t>
      </w:r>
      <w:r w:rsidRPr="008844B2">
        <w:rPr>
          <w:sz w:val="20"/>
          <w:szCs w:val="20"/>
        </w:rPr>
        <w:t>-</w:t>
      </w:r>
      <w:r w:rsidR="0078235A" w:rsidRPr="008844B2">
        <w:rPr>
          <w:sz w:val="20"/>
          <w:szCs w:val="20"/>
        </w:rPr>
        <w:t xml:space="preserve">15, </w:t>
      </w:r>
      <w:r w:rsidR="00C65831" w:rsidRPr="008844B2">
        <w:rPr>
          <w:sz w:val="20"/>
          <w:szCs w:val="20"/>
        </w:rPr>
        <w:t>2011. PCAOB.</w:t>
      </w:r>
      <w:r w:rsidR="007933E8" w:rsidRPr="008844B2">
        <w:rPr>
          <w:sz w:val="20"/>
          <w:szCs w:val="20"/>
        </w:rPr>
        <w:t xml:space="preserve"> Washington, DC.</w:t>
      </w:r>
    </w:p>
    <w:p w14:paraId="202F50C2" w14:textId="77777777" w:rsidR="000F2437" w:rsidRPr="008844B2" w:rsidRDefault="000F2437" w:rsidP="009D0DDC">
      <w:pPr>
        <w:pStyle w:val="NormalWeb"/>
        <w:spacing w:before="0" w:beforeAutospacing="0" w:afterLines="50" w:after="120" w:afterAutospacing="0"/>
        <w:ind w:left="720" w:hanging="720"/>
        <w:rPr>
          <w:sz w:val="20"/>
          <w:szCs w:val="20"/>
        </w:rPr>
      </w:pPr>
      <w:r w:rsidRPr="008844B2">
        <w:rPr>
          <w:sz w:val="20"/>
          <w:szCs w:val="20"/>
        </w:rPr>
        <w:t>Global</w:t>
      </w:r>
      <w:r w:rsidR="005576E6" w:rsidRPr="008844B2">
        <w:rPr>
          <w:sz w:val="20"/>
          <w:szCs w:val="20"/>
        </w:rPr>
        <w:t xml:space="preserve"> </w:t>
      </w:r>
      <w:r w:rsidRPr="008844B2">
        <w:rPr>
          <w:sz w:val="20"/>
          <w:szCs w:val="20"/>
        </w:rPr>
        <w:t xml:space="preserve">Financial Crisis, Regulatory Responses and Their Relevance to Hong Kong, Monash University, </w:t>
      </w:r>
      <w:r w:rsidR="005576E6" w:rsidRPr="008844B2">
        <w:rPr>
          <w:sz w:val="20"/>
          <w:szCs w:val="20"/>
        </w:rPr>
        <w:t>Australia</w:t>
      </w:r>
      <w:r w:rsidRPr="008844B2">
        <w:rPr>
          <w:sz w:val="20"/>
          <w:szCs w:val="20"/>
        </w:rPr>
        <w:t>, February 14-16, 2011.</w:t>
      </w:r>
    </w:p>
    <w:p w14:paraId="34D58BEC" w14:textId="77777777" w:rsidR="00377D27" w:rsidRPr="008844B2" w:rsidRDefault="001327D0" w:rsidP="009D0DDC">
      <w:pPr>
        <w:pStyle w:val="NormalWeb"/>
        <w:spacing w:before="0" w:beforeAutospacing="0" w:afterLines="50" w:after="120" w:afterAutospacing="0"/>
        <w:ind w:left="720" w:hanging="720"/>
        <w:rPr>
          <w:sz w:val="20"/>
          <w:szCs w:val="20"/>
        </w:rPr>
      </w:pPr>
      <w:r w:rsidRPr="008844B2">
        <w:rPr>
          <w:sz w:val="20"/>
          <w:szCs w:val="20"/>
        </w:rPr>
        <w:t>“Fraud Auditing Beyond SAS No.99</w:t>
      </w:r>
      <w:r w:rsidR="00291C66" w:rsidRPr="008844B2">
        <w:rPr>
          <w:sz w:val="20"/>
          <w:szCs w:val="20"/>
        </w:rPr>
        <w:t>,</w:t>
      </w:r>
      <w:r w:rsidRPr="008844B2">
        <w:rPr>
          <w:sz w:val="20"/>
          <w:szCs w:val="20"/>
        </w:rPr>
        <w:t>” 1</w:t>
      </w:r>
      <w:r w:rsidRPr="008844B2">
        <w:rPr>
          <w:sz w:val="20"/>
          <w:szCs w:val="20"/>
          <w:vertAlign w:val="superscript"/>
        </w:rPr>
        <w:t>st</w:t>
      </w:r>
      <w:r w:rsidRPr="008844B2">
        <w:rPr>
          <w:sz w:val="20"/>
          <w:szCs w:val="20"/>
        </w:rPr>
        <w:t xml:space="preserve"> Annual Conference on Fraud Prevention,</w:t>
      </w:r>
      <w:r w:rsidR="005576E6" w:rsidRPr="008844B2">
        <w:rPr>
          <w:sz w:val="20"/>
          <w:szCs w:val="20"/>
        </w:rPr>
        <w:t xml:space="preserve"> </w:t>
      </w:r>
      <w:r w:rsidRPr="008844B2">
        <w:rPr>
          <w:sz w:val="20"/>
          <w:szCs w:val="20"/>
        </w:rPr>
        <w:t>Tehran, Iran, December 21, 2010</w:t>
      </w:r>
      <w:r w:rsidR="00291C66" w:rsidRPr="008844B2">
        <w:rPr>
          <w:sz w:val="20"/>
          <w:szCs w:val="20"/>
        </w:rPr>
        <w:t>.</w:t>
      </w:r>
    </w:p>
    <w:p w14:paraId="4134E592" w14:textId="77777777" w:rsidR="001327D0" w:rsidRPr="008844B2" w:rsidRDefault="001327D0" w:rsidP="009D0DDC">
      <w:pPr>
        <w:pStyle w:val="NormalWeb"/>
        <w:spacing w:before="0" w:beforeAutospacing="0" w:afterLines="50" w:after="120" w:afterAutospacing="0"/>
        <w:ind w:left="720" w:hanging="720"/>
        <w:rPr>
          <w:sz w:val="20"/>
          <w:szCs w:val="20"/>
        </w:rPr>
      </w:pPr>
      <w:r w:rsidRPr="008844B2">
        <w:rPr>
          <w:sz w:val="20"/>
          <w:szCs w:val="20"/>
        </w:rPr>
        <w:t>“The Emerging Role of Operational, Performance and Internal Auditing,</w:t>
      </w:r>
      <w:r w:rsidR="00291C66" w:rsidRPr="008844B2">
        <w:rPr>
          <w:sz w:val="20"/>
          <w:szCs w:val="20"/>
        </w:rPr>
        <w:t>”</w:t>
      </w:r>
      <w:r w:rsidRPr="008844B2">
        <w:rPr>
          <w:sz w:val="20"/>
          <w:szCs w:val="20"/>
        </w:rPr>
        <w:t xml:space="preserve"> The Iranian Supreme Audit Institute, Tehran, Iran, December 19, 2010.</w:t>
      </w:r>
    </w:p>
    <w:p w14:paraId="2083431E" w14:textId="77777777" w:rsidR="00A266C7" w:rsidRPr="008844B2" w:rsidRDefault="001327D0" w:rsidP="009D0DDC">
      <w:pPr>
        <w:pStyle w:val="NormalWeb"/>
        <w:spacing w:before="0" w:beforeAutospacing="0" w:afterLines="50" w:after="120" w:afterAutospacing="0"/>
        <w:ind w:left="720" w:hanging="720"/>
        <w:rPr>
          <w:sz w:val="20"/>
          <w:szCs w:val="20"/>
        </w:rPr>
      </w:pPr>
      <w:r w:rsidRPr="008844B2">
        <w:rPr>
          <w:sz w:val="20"/>
          <w:szCs w:val="20"/>
        </w:rPr>
        <w:t xml:space="preserve">“Practical </w:t>
      </w:r>
      <w:r w:rsidR="00291C66" w:rsidRPr="008844B2">
        <w:rPr>
          <w:sz w:val="20"/>
          <w:szCs w:val="20"/>
        </w:rPr>
        <w:t>W</w:t>
      </w:r>
      <w:r w:rsidRPr="008844B2">
        <w:rPr>
          <w:sz w:val="20"/>
          <w:szCs w:val="20"/>
        </w:rPr>
        <w:t xml:space="preserve">ays to </w:t>
      </w:r>
      <w:r w:rsidR="00291C66" w:rsidRPr="008844B2">
        <w:rPr>
          <w:sz w:val="20"/>
          <w:szCs w:val="20"/>
        </w:rPr>
        <w:t>D</w:t>
      </w:r>
      <w:r w:rsidRPr="008844B2">
        <w:rPr>
          <w:sz w:val="20"/>
          <w:szCs w:val="20"/>
        </w:rPr>
        <w:t xml:space="preserve">etect </w:t>
      </w:r>
      <w:r w:rsidR="00291C66" w:rsidRPr="008844B2">
        <w:rPr>
          <w:sz w:val="20"/>
          <w:szCs w:val="20"/>
        </w:rPr>
        <w:t>F</w:t>
      </w:r>
      <w:r w:rsidRPr="008844B2">
        <w:rPr>
          <w:sz w:val="20"/>
          <w:szCs w:val="20"/>
        </w:rPr>
        <w:t>inancial Statement Fraud</w:t>
      </w:r>
      <w:r w:rsidR="00A266C7" w:rsidRPr="008844B2">
        <w:rPr>
          <w:sz w:val="20"/>
          <w:szCs w:val="20"/>
        </w:rPr>
        <w:t>,</w:t>
      </w:r>
      <w:r w:rsidR="00291C66" w:rsidRPr="008844B2">
        <w:rPr>
          <w:sz w:val="20"/>
          <w:szCs w:val="20"/>
        </w:rPr>
        <w:t>”</w:t>
      </w:r>
      <w:r w:rsidR="00A266C7" w:rsidRPr="008844B2">
        <w:rPr>
          <w:sz w:val="20"/>
          <w:szCs w:val="20"/>
        </w:rPr>
        <w:t xml:space="preserve"> 1</w:t>
      </w:r>
      <w:r w:rsidR="00A266C7" w:rsidRPr="008844B2">
        <w:rPr>
          <w:sz w:val="20"/>
          <w:szCs w:val="20"/>
          <w:vertAlign w:val="superscript"/>
        </w:rPr>
        <w:t>st</w:t>
      </w:r>
      <w:r w:rsidR="00A266C7" w:rsidRPr="008844B2">
        <w:rPr>
          <w:sz w:val="20"/>
          <w:szCs w:val="20"/>
        </w:rPr>
        <w:t xml:space="preserve"> Annual Conference on Fraud Prevention Tehran, Iran, December 22, 2010.</w:t>
      </w:r>
    </w:p>
    <w:p w14:paraId="58359A67" w14:textId="77777777" w:rsidR="00A266C7" w:rsidRPr="008844B2" w:rsidRDefault="00A266C7" w:rsidP="009D0DDC">
      <w:pPr>
        <w:pStyle w:val="NormalWeb"/>
        <w:spacing w:before="0" w:beforeAutospacing="0" w:afterLines="50" w:after="120" w:afterAutospacing="0"/>
        <w:ind w:left="720" w:hanging="720"/>
        <w:rPr>
          <w:sz w:val="20"/>
          <w:szCs w:val="20"/>
        </w:rPr>
      </w:pPr>
      <w:r w:rsidRPr="008844B2">
        <w:rPr>
          <w:sz w:val="20"/>
          <w:szCs w:val="20"/>
        </w:rPr>
        <w:t xml:space="preserve">Roles of </w:t>
      </w:r>
      <w:r w:rsidR="005576E6" w:rsidRPr="008844B2">
        <w:rPr>
          <w:sz w:val="20"/>
          <w:szCs w:val="20"/>
        </w:rPr>
        <w:t>Corporate</w:t>
      </w:r>
      <w:r w:rsidRPr="008844B2">
        <w:rPr>
          <w:sz w:val="20"/>
          <w:szCs w:val="20"/>
        </w:rPr>
        <w:t xml:space="preserve"> Governance Participants in Preventing and Detecting Statement Fraud</w:t>
      </w:r>
      <w:r w:rsidR="00FB5DFF" w:rsidRPr="008844B2">
        <w:rPr>
          <w:sz w:val="20"/>
          <w:szCs w:val="20"/>
        </w:rPr>
        <w:t>, 1st</w:t>
      </w:r>
      <w:r w:rsidRPr="008844B2">
        <w:rPr>
          <w:sz w:val="20"/>
          <w:szCs w:val="20"/>
        </w:rPr>
        <w:t xml:space="preserve"> Annual Conference on Fraud Prevention Tehran, Iran, December 22, 2010.</w:t>
      </w:r>
    </w:p>
    <w:p w14:paraId="723D09F0" w14:textId="77777777" w:rsidR="00A266C7" w:rsidRPr="008844B2" w:rsidRDefault="00291C66" w:rsidP="009D0DDC">
      <w:pPr>
        <w:pStyle w:val="NormalWeb"/>
        <w:spacing w:before="0" w:beforeAutospacing="0" w:afterLines="50" w:after="120" w:afterAutospacing="0"/>
        <w:ind w:left="720" w:hanging="720"/>
        <w:rPr>
          <w:sz w:val="20"/>
          <w:szCs w:val="20"/>
        </w:rPr>
      </w:pPr>
      <w:r w:rsidRPr="008844B2">
        <w:rPr>
          <w:sz w:val="20"/>
          <w:szCs w:val="20"/>
        </w:rPr>
        <w:lastRenderedPageBreak/>
        <w:t>“</w:t>
      </w:r>
      <w:r w:rsidR="00A266C7" w:rsidRPr="008844B2">
        <w:rPr>
          <w:sz w:val="20"/>
          <w:szCs w:val="20"/>
        </w:rPr>
        <w:t xml:space="preserve">Financial Statement Fraud: </w:t>
      </w:r>
      <w:r w:rsidRPr="008844B2">
        <w:rPr>
          <w:sz w:val="20"/>
          <w:szCs w:val="20"/>
        </w:rPr>
        <w:t>D</w:t>
      </w:r>
      <w:r w:rsidR="00A266C7" w:rsidRPr="008844B2">
        <w:rPr>
          <w:sz w:val="20"/>
          <w:szCs w:val="20"/>
        </w:rPr>
        <w:t xml:space="preserve">eterrence, Prevention and </w:t>
      </w:r>
      <w:r w:rsidRPr="008844B2">
        <w:rPr>
          <w:sz w:val="20"/>
          <w:szCs w:val="20"/>
        </w:rPr>
        <w:t>D</w:t>
      </w:r>
      <w:r w:rsidR="00A266C7" w:rsidRPr="008844B2">
        <w:rPr>
          <w:sz w:val="20"/>
          <w:szCs w:val="20"/>
        </w:rPr>
        <w:t>etection,</w:t>
      </w:r>
      <w:r w:rsidRPr="008844B2">
        <w:rPr>
          <w:sz w:val="20"/>
          <w:szCs w:val="20"/>
        </w:rPr>
        <w:t>”</w:t>
      </w:r>
      <w:r w:rsidR="00A266C7" w:rsidRPr="008844B2">
        <w:rPr>
          <w:sz w:val="20"/>
          <w:szCs w:val="20"/>
        </w:rPr>
        <w:t xml:space="preserve"> 1</w:t>
      </w:r>
      <w:r w:rsidR="00A266C7" w:rsidRPr="008844B2">
        <w:rPr>
          <w:sz w:val="20"/>
          <w:szCs w:val="20"/>
          <w:vertAlign w:val="superscript"/>
        </w:rPr>
        <w:t>st</w:t>
      </w:r>
      <w:r w:rsidR="00A266C7" w:rsidRPr="008844B2">
        <w:rPr>
          <w:sz w:val="20"/>
          <w:szCs w:val="20"/>
        </w:rPr>
        <w:t xml:space="preserve"> Annual Conference on Fraud Prevention Tehran, Iran, December 21, 2010</w:t>
      </w:r>
      <w:r w:rsidRPr="008844B2">
        <w:rPr>
          <w:sz w:val="20"/>
          <w:szCs w:val="20"/>
        </w:rPr>
        <w:t>.</w:t>
      </w:r>
    </w:p>
    <w:p w14:paraId="28A9497E" w14:textId="77777777" w:rsidR="001327D0" w:rsidRPr="008844B2" w:rsidRDefault="00A266C7" w:rsidP="009D0DDC">
      <w:pPr>
        <w:pStyle w:val="NormalWeb"/>
        <w:spacing w:before="0" w:beforeAutospacing="0" w:afterLines="50" w:after="120" w:afterAutospacing="0"/>
        <w:ind w:left="720" w:hanging="720"/>
        <w:rPr>
          <w:sz w:val="20"/>
          <w:szCs w:val="20"/>
        </w:rPr>
      </w:pPr>
      <w:r w:rsidRPr="008844B2">
        <w:rPr>
          <w:sz w:val="20"/>
          <w:szCs w:val="20"/>
        </w:rPr>
        <w:t>Anti</w:t>
      </w:r>
      <w:r w:rsidR="004B6305" w:rsidRPr="008844B2">
        <w:rPr>
          <w:sz w:val="20"/>
          <w:szCs w:val="20"/>
        </w:rPr>
        <w:t>-</w:t>
      </w:r>
      <w:r w:rsidR="00291C66" w:rsidRPr="008844B2">
        <w:rPr>
          <w:sz w:val="20"/>
          <w:szCs w:val="20"/>
        </w:rPr>
        <w:t>F</w:t>
      </w:r>
      <w:r w:rsidRPr="008844B2">
        <w:rPr>
          <w:sz w:val="20"/>
          <w:szCs w:val="20"/>
        </w:rPr>
        <w:t>raud Role of Corporate Governance Participants, British Accounting Association, SIG Meeting, Loughborough, UK, December 16, 2010.</w:t>
      </w:r>
    </w:p>
    <w:p w14:paraId="76BD0747" w14:textId="77777777" w:rsidR="00914A71" w:rsidRPr="008844B2" w:rsidRDefault="00A266C7" w:rsidP="009D0DDC">
      <w:pPr>
        <w:pStyle w:val="NormalWeb"/>
        <w:spacing w:before="0" w:beforeAutospacing="0" w:afterLines="50" w:after="120" w:afterAutospacing="0"/>
        <w:ind w:left="720" w:hanging="720"/>
        <w:rPr>
          <w:sz w:val="20"/>
          <w:szCs w:val="20"/>
        </w:rPr>
      </w:pPr>
      <w:r w:rsidRPr="008844B2">
        <w:rPr>
          <w:sz w:val="20"/>
          <w:szCs w:val="20"/>
        </w:rPr>
        <w:t>Emerging Issues in Corporate Governance, Business Sustainability and Forensic Accounting, Staffordshire University,</w:t>
      </w:r>
      <w:r w:rsidR="005576E6" w:rsidRPr="008844B2">
        <w:rPr>
          <w:sz w:val="20"/>
          <w:szCs w:val="20"/>
        </w:rPr>
        <w:t xml:space="preserve"> </w:t>
      </w:r>
      <w:r w:rsidRPr="008844B2">
        <w:rPr>
          <w:sz w:val="20"/>
          <w:szCs w:val="20"/>
        </w:rPr>
        <w:t>UK, December 14, 2010.</w:t>
      </w:r>
    </w:p>
    <w:p w14:paraId="4BC12F68" w14:textId="77777777" w:rsidR="00377D27" w:rsidRPr="008844B2" w:rsidRDefault="00914A71" w:rsidP="009D0DDC">
      <w:pPr>
        <w:autoSpaceDE w:val="0"/>
        <w:autoSpaceDN w:val="0"/>
        <w:adjustRightInd w:val="0"/>
        <w:spacing w:afterLines="50" w:after="120"/>
        <w:ind w:left="720" w:hanging="720"/>
      </w:pPr>
      <w:r w:rsidRPr="008844B2">
        <w:t>“</w:t>
      </w:r>
      <w:r w:rsidR="00377D27" w:rsidRPr="008844B2">
        <w:t>An Investigation of the Relationship Among Types of Financial Reporting Fraud, Ownership Structure and Audit</w:t>
      </w:r>
      <w:r w:rsidR="00291C66" w:rsidRPr="008844B2">
        <w:t xml:space="preserve"> </w:t>
      </w:r>
      <w:r w:rsidR="00377D27" w:rsidRPr="008844B2">
        <w:t xml:space="preserve">Effectiveness: Evidence from China” with Yu Chen, China </w:t>
      </w:r>
      <w:r w:rsidR="00291C66" w:rsidRPr="008844B2">
        <w:t>A</w:t>
      </w:r>
      <w:r w:rsidR="00377D27" w:rsidRPr="008844B2">
        <w:t xml:space="preserve">ccounting and Finance Review Symposium, Shanghai, China </w:t>
      </w:r>
      <w:proofErr w:type="gramStart"/>
      <w:r w:rsidR="00377D27" w:rsidRPr="008844B2">
        <w:t>December,</w:t>
      </w:r>
      <w:proofErr w:type="gramEnd"/>
      <w:r w:rsidR="00377D27" w:rsidRPr="008844B2">
        <w:t xml:space="preserve"> 2010</w:t>
      </w:r>
      <w:r w:rsidR="00291C66" w:rsidRPr="008844B2">
        <w:t>.</w:t>
      </w:r>
    </w:p>
    <w:p w14:paraId="2090FB76" w14:textId="77777777" w:rsidR="00D46750" w:rsidRPr="008844B2" w:rsidRDefault="00D46750" w:rsidP="009D0DDC">
      <w:pPr>
        <w:pStyle w:val="NormalWeb"/>
        <w:spacing w:before="0" w:beforeAutospacing="0" w:afterLines="50" w:after="120" w:afterAutospacing="0"/>
        <w:ind w:left="720" w:hanging="720"/>
        <w:rPr>
          <w:sz w:val="20"/>
          <w:szCs w:val="20"/>
        </w:rPr>
      </w:pPr>
      <w:r w:rsidRPr="008844B2">
        <w:rPr>
          <w:sz w:val="20"/>
          <w:szCs w:val="20"/>
        </w:rPr>
        <w:t>“Emerging Issues in Auditing Research</w:t>
      </w:r>
      <w:r w:rsidR="009E0480" w:rsidRPr="008844B2">
        <w:rPr>
          <w:sz w:val="20"/>
          <w:szCs w:val="20"/>
        </w:rPr>
        <w:t>,</w:t>
      </w:r>
      <w:r w:rsidRPr="008844B2">
        <w:rPr>
          <w:sz w:val="20"/>
          <w:szCs w:val="20"/>
        </w:rPr>
        <w:t>” PhD seminar course at the University of Memphis, November 12, 2010.</w:t>
      </w:r>
    </w:p>
    <w:p w14:paraId="014852C9" w14:textId="77777777" w:rsidR="00D46750" w:rsidRPr="008844B2" w:rsidRDefault="00D46750" w:rsidP="009D0DDC">
      <w:pPr>
        <w:pStyle w:val="NormalWeb"/>
        <w:spacing w:before="0" w:beforeAutospacing="0" w:afterLines="50" w:after="120" w:afterAutospacing="0"/>
        <w:ind w:left="720" w:hanging="720"/>
        <w:rPr>
          <w:sz w:val="20"/>
          <w:szCs w:val="20"/>
        </w:rPr>
      </w:pPr>
      <w:r w:rsidRPr="008844B2">
        <w:rPr>
          <w:sz w:val="20"/>
          <w:szCs w:val="20"/>
        </w:rPr>
        <w:t>“Business Sustainability, Corporate Governance and Ethics,</w:t>
      </w:r>
      <w:r w:rsidR="009E0480" w:rsidRPr="008844B2">
        <w:rPr>
          <w:sz w:val="20"/>
          <w:szCs w:val="20"/>
        </w:rPr>
        <w:t>”</w:t>
      </w:r>
      <w:r w:rsidRPr="008844B2">
        <w:rPr>
          <w:sz w:val="20"/>
          <w:szCs w:val="20"/>
        </w:rPr>
        <w:t xml:space="preserve"> </w:t>
      </w:r>
      <w:r w:rsidR="009E0480" w:rsidRPr="008844B2">
        <w:rPr>
          <w:sz w:val="20"/>
          <w:szCs w:val="20"/>
        </w:rPr>
        <w:t>T</w:t>
      </w:r>
      <w:r w:rsidRPr="008844B2">
        <w:rPr>
          <w:sz w:val="20"/>
          <w:szCs w:val="20"/>
        </w:rPr>
        <w:t>he University of Memphis, November 23,</w:t>
      </w:r>
      <w:r w:rsidR="009E0480" w:rsidRPr="008844B2">
        <w:rPr>
          <w:sz w:val="20"/>
          <w:szCs w:val="20"/>
        </w:rPr>
        <w:t xml:space="preserve"> </w:t>
      </w:r>
      <w:r w:rsidRPr="008844B2">
        <w:rPr>
          <w:sz w:val="20"/>
          <w:szCs w:val="20"/>
        </w:rPr>
        <w:t>2010</w:t>
      </w:r>
    </w:p>
    <w:p w14:paraId="63C9D105" w14:textId="77777777" w:rsidR="00D46750" w:rsidRPr="008844B2" w:rsidRDefault="00D46750" w:rsidP="009D0DDC">
      <w:pPr>
        <w:pStyle w:val="NormalWeb"/>
        <w:spacing w:before="0" w:beforeAutospacing="0" w:afterLines="50" w:after="120" w:afterAutospacing="0"/>
        <w:ind w:left="720" w:hanging="720"/>
        <w:rPr>
          <w:sz w:val="20"/>
          <w:szCs w:val="20"/>
        </w:rPr>
      </w:pPr>
      <w:r w:rsidRPr="008844B2">
        <w:rPr>
          <w:sz w:val="20"/>
          <w:szCs w:val="20"/>
        </w:rPr>
        <w:t>“Forensic Accounting and Corporate Governance</w:t>
      </w:r>
      <w:r w:rsidR="009E0480" w:rsidRPr="008844B2">
        <w:rPr>
          <w:sz w:val="20"/>
          <w:szCs w:val="20"/>
        </w:rPr>
        <w:t>,</w:t>
      </w:r>
      <w:r w:rsidRPr="008844B2">
        <w:rPr>
          <w:sz w:val="20"/>
          <w:szCs w:val="20"/>
        </w:rPr>
        <w:t>” Christian Brothers University, Memphis October 28, 2010.</w:t>
      </w:r>
    </w:p>
    <w:p w14:paraId="02F7115E" w14:textId="77777777" w:rsidR="00D46750" w:rsidRPr="008844B2" w:rsidRDefault="00D46750" w:rsidP="009D0DDC">
      <w:pPr>
        <w:pStyle w:val="NormalWeb"/>
        <w:spacing w:before="0" w:beforeAutospacing="0" w:afterLines="50" w:after="120" w:afterAutospacing="0"/>
        <w:ind w:left="720" w:hanging="720"/>
        <w:rPr>
          <w:sz w:val="20"/>
          <w:szCs w:val="20"/>
        </w:rPr>
      </w:pPr>
      <w:r w:rsidRPr="008844B2">
        <w:rPr>
          <w:sz w:val="20"/>
          <w:szCs w:val="20"/>
        </w:rPr>
        <w:t>“Corporate Gatekeepers Antifraud Roles and Responsibilities</w:t>
      </w:r>
      <w:r w:rsidR="009E0480" w:rsidRPr="008844B2">
        <w:rPr>
          <w:sz w:val="20"/>
          <w:szCs w:val="20"/>
        </w:rPr>
        <w:t>,</w:t>
      </w:r>
      <w:r w:rsidRPr="008844B2">
        <w:rPr>
          <w:sz w:val="20"/>
          <w:szCs w:val="20"/>
        </w:rPr>
        <w:t xml:space="preserve">” </w:t>
      </w:r>
      <w:r w:rsidR="009E0480" w:rsidRPr="008844B2">
        <w:rPr>
          <w:sz w:val="20"/>
          <w:szCs w:val="20"/>
        </w:rPr>
        <w:t>T</w:t>
      </w:r>
      <w:r w:rsidRPr="008844B2">
        <w:rPr>
          <w:sz w:val="20"/>
          <w:szCs w:val="20"/>
        </w:rPr>
        <w:t xml:space="preserve">he Institute for Fraud Prevention Conference in </w:t>
      </w:r>
      <w:r w:rsidR="009E0480" w:rsidRPr="008844B2">
        <w:rPr>
          <w:sz w:val="20"/>
          <w:szCs w:val="20"/>
        </w:rPr>
        <w:t xml:space="preserve">NYC, </w:t>
      </w:r>
      <w:r w:rsidRPr="008844B2">
        <w:rPr>
          <w:sz w:val="20"/>
          <w:szCs w:val="20"/>
        </w:rPr>
        <w:t xml:space="preserve">New York, </w:t>
      </w:r>
      <w:r w:rsidR="00FB5DFF" w:rsidRPr="008844B2">
        <w:rPr>
          <w:sz w:val="20"/>
          <w:szCs w:val="20"/>
        </w:rPr>
        <w:t>October</w:t>
      </w:r>
      <w:r w:rsidR="00377D27" w:rsidRPr="008844B2">
        <w:rPr>
          <w:sz w:val="20"/>
          <w:szCs w:val="20"/>
        </w:rPr>
        <w:t xml:space="preserve"> 2010</w:t>
      </w:r>
      <w:r w:rsidR="009E0480" w:rsidRPr="008844B2">
        <w:rPr>
          <w:sz w:val="20"/>
          <w:szCs w:val="20"/>
        </w:rPr>
        <w:t>.</w:t>
      </w:r>
    </w:p>
    <w:p w14:paraId="6637E9D2" w14:textId="77777777" w:rsidR="002278B0" w:rsidRPr="008844B2" w:rsidRDefault="002278B0" w:rsidP="009D0DDC">
      <w:pPr>
        <w:pStyle w:val="NormalWeb"/>
        <w:spacing w:before="0" w:beforeAutospacing="0" w:afterLines="50" w:after="120" w:afterAutospacing="0"/>
        <w:ind w:left="720" w:hanging="720"/>
        <w:rPr>
          <w:sz w:val="20"/>
          <w:szCs w:val="20"/>
        </w:rPr>
      </w:pPr>
      <w:r w:rsidRPr="008844B2">
        <w:rPr>
          <w:sz w:val="20"/>
          <w:szCs w:val="20"/>
        </w:rPr>
        <w:t xml:space="preserve">“The Role of Corporate Governance Participants in Preventing and Detecting Financial Statement Fraud” with Ben </w:t>
      </w:r>
      <w:proofErr w:type="spellStart"/>
      <w:r w:rsidRPr="008844B2">
        <w:rPr>
          <w:sz w:val="20"/>
          <w:szCs w:val="20"/>
        </w:rPr>
        <w:t>Kedia</w:t>
      </w:r>
      <w:proofErr w:type="spellEnd"/>
      <w:r w:rsidRPr="008844B2">
        <w:rPr>
          <w:sz w:val="20"/>
          <w:szCs w:val="20"/>
        </w:rPr>
        <w:t xml:space="preserve">, </w:t>
      </w:r>
      <w:r w:rsidR="009E0480" w:rsidRPr="008844B2">
        <w:rPr>
          <w:sz w:val="20"/>
          <w:szCs w:val="20"/>
        </w:rPr>
        <w:t>T</w:t>
      </w:r>
      <w:r w:rsidRPr="008844B2">
        <w:rPr>
          <w:sz w:val="20"/>
          <w:szCs w:val="20"/>
        </w:rPr>
        <w:t>he Corporate Governance and Global Financial Crisis Conference, The Warton School, Philadelphia, September 24-26, 2010.</w:t>
      </w:r>
    </w:p>
    <w:p w14:paraId="5DFC7BC2" w14:textId="77777777" w:rsidR="008132D5" w:rsidRPr="008844B2" w:rsidRDefault="002278B0" w:rsidP="009D0DDC">
      <w:pPr>
        <w:pStyle w:val="NormalWeb"/>
        <w:spacing w:before="0" w:beforeAutospacing="0" w:afterLines="50" w:after="120" w:afterAutospacing="0"/>
        <w:ind w:left="720" w:hanging="720"/>
        <w:rPr>
          <w:sz w:val="20"/>
          <w:szCs w:val="20"/>
        </w:rPr>
      </w:pPr>
      <w:r w:rsidRPr="008844B2">
        <w:rPr>
          <w:sz w:val="20"/>
          <w:szCs w:val="20"/>
        </w:rPr>
        <w:t>“Non-Financial Key Performance Indicators and Analysts’ Earnings Forecast</w:t>
      </w:r>
      <w:r w:rsidR="009E0480" w:rsidRPr="008844B2">
        <w:rPr>
          <w:sz w:val="20"/>
          <w:szCs w:val="20"/>
        </w:rPr>
        <w:t>,</w:t>
      </w:r>
      <w:r w:rsidR="004A638D" w:rsidRPr="008844B2">
        <w:rPr>
          <w:sz w:val="20"/>
          <w:szCs w:val="20"/>
        </w:rPr>
        <w:t>”</w:t>
      </w:r>
      <w:r w:rsidRPr="008844B2">
        <w:rPr>
          <w:sz w:val="20"/>
          <w:szCs w:val="20"/>
        </w:rPr>
        <w:t xml:space="preserve"> with Alireza Dorestani, 2010 Annual AAA </w:t>
      </w:r>
      <w:r w:rsidR="009E0480" w:rsidRPr="008844B2">
        <w:rPr>
          <w:sz w:val="20"/>
          <w:szCs w:val="20"/>
        </w:rPr>
        <w:t>M</w:t>
      </w:r>
      <w:r w:rsidRPr="008844B2">
        <w:rPr>
          <w:sz w:val="20"/>
          <w:szCs w:val="20"/>
        </w:rPr>
        <w:t xml:space="preserve">eeting, San </w:t>
      </w:r>
      <w:r w:rsidR="004A638D" w:rsidRPr="008844B2">
        <w:rPr>
          <w:sz w:val="20"/>
          <w:szCs w:val="20"/>
        </w:rPr>
        <w:t>Francisco, CA</w:t>
      </w:r>
      <w:r w:rsidR="00FB5DFF" w:rsidRPr="008844B2">
        <w:rPr>
          <w:sz w:val="20"/>
          <w:szCs w:val="20"/>
        </w:rPr>
        <w:t>, July</w:t>
      </w:r>
      <w:r w:rsidR="004A638D" w:rsidRPr="008844B2">
        <w:rPr>
          <w:sz w:val="20"/>
          <w:szCs w:val="20"/>
        </w:rPr>
        <w:t xml:space="preserve"> 31-August 4, 2010.</w:t>
      </w:r>
    </w:p>
    <w:p w14:paraId="67F41F2D" w14:textId="77777777" w:rsidR="004A638D" w:rsidRPr="008844B2" w:rsidRDefault="004A638D" w:rsidP="009D0DDC">
      <w:pPr>
        <w:pStyle w:val="NormalWeb"/>
        <w:spacing w:before="0" w:beforeAutospacing="0" w:afterLines="50" w:after="120" w:afterAutospacing="0"/>
        <w:ind w:left="720" w:hanging="720"/>
        <w:rPr>
          <w:sz w:val="20"/>
          <w:szCs w:val="20"/>
        </w:rPr>
      </w:pPr>
      <w:r w:rsidRPr="008844B2">
        <w:rPr>
          <w:sz w:val="20"/>
          <w:szCs w:val="20"/>
        </w:rPr>
        <w:t>“Teaching Corporate Governance and Ethics</w:t>
      </w:r>
      <w:r w:rsidR="009E0480" w:rsidRPr="008844B2">
        <w:rPr>
          <w:sz w:val="20"/>
          <w:szCs w:val="20"/>
        </w:rPr>
        <w:t>,</w:t>
      </w:r>
      <w:r w:rsidRPr="008844B2">
        <w:rPr>
          <w:sz w:val="20"/>
          <w:szCs w:val="20"/>
        </w:rPr>
        <w:t xml:space="preserve">” The </w:t>
      </w:r>
      <w:r w:rsidR="009E0480" w:rsidRPr="008844B2">
        <w:rPr>
          <w:sz w:val="20"/>
          <w:szCs w:val="20"/>
        </w:rPr>
        <w:t>C</w:t>
      </w:r>
      <w:r w:rsidRPr="008844B2">
        <w:rPr>
          <w:sz w:val="20"/>
          <w:szCs w:val="20"/>
        </w:rPr>
        <w:t xml:space="preserve">onference on Teaching and Learning in Accounting (CTLA), 2010 Annual AAA </w:t>
      </w:r>
      <w:r w:rsidR="009E0480" w:rsidRPr="008844B2">
        <w:rPr>
          <w:sz w:val="20"/>
          <w:szCs w:val="20"/>
        </w:rPr>
        <w:t>M</w:t>
      </w:r>
      <w:r w:rsidRPr="008844B2">
        <w:rPr>
          <w:sz w:val="20"/>
          <w:szCs w:val="20"/>
        </w:rPr>
        <w:t>eeting, San Francisco, CA</w:t>
      </w:r>
      <w:r w:rsidR="00FB5DFF" w:rsidRPr="008844B2">
        <w:rPr>
          <w:sz w:val="20"/>
          <w:szCs w:val="20"/>
        </w:rPr>
        <w:t>, July</w:t>
      </w:r>
      <w:r w:rsidRPr="008844B2">
        <w:rPr>
          <w:sz w:val="20"/>
          <w:szCs w:val="20"/>
        </w:rPr>
        <w:t xml:space="preserve"> 31-August 4, 2010.</w:t>
      </w:r>
    </w:p>
    <w:p w14:paraId="35273D1A" w14:textId="77777777" w:rsidR="00DC2D02" w:rsidRPr="008844B2" w:rsidRDefault="00DC2D02" w:rsidP="009D0DDC">
      <w:pPr>
        <w:pStyle w:val="NormalWeb"/>
        <w:spacing w:before="0" w:beforeAutospacing="0" w:afterLines="50" w:after="120" w:afterAutospacing="0"/>
        <w:ind w:left="720" w:hanging="720"/>
        <w:jc w:val="both"/>
        <w:rPr>
          <w:sz w:val="20"/>
          <w:szCs w:val="20"/>
        </w:rPr>
      </w:pPr>
      <w:r w:rsidRPr="008844B2">
        <w:rPr>
          <w:sz w:val="20"/>
          <w:szCs w:val="20"/>
        </w:rPr>
        <w:t>“Corporate</w:t>
      </w:r>
      <w:r w:rsidR="00F86CE8" w:rsidRPr="008844B2">
        <w:rPr>
          <w:sz w:val="20"/>
          <w:szCs w:val="20"/>
        </w:rPr>
        <w:t xml:space="preserve"> Governance and Ethics Education</w:t>
      </w:r>
      <w:r w:rsidR="009E0480" w:rsidRPr="008844B2">
        <w:rPr>
          <w:sz w:val="20"/>
          <w:szCs w:val="20"/>
        </w:rPr>
        <w:t>,</w:t>
      </w:r>
      <w:r w:rsidR="00F86CE8" w:rsidRPr="008844B2">
        <w:rPr>
          <w:sz w:val="20"/>
          <w:szCs w:val="20"/>
        </w:rPr>
        <w:t xml:space="preserve">” Wiley Faculty Network </w:t>
      </w:r>
      <w:r w:rsidR="009E0480" w:rsidRPr="008844B2">
        <w:rPr>
          <w:sz w:val="20"/>
          <w:szCs w:val="20"/>
        </w:rPr>
        <w:t>L</w:t>
      </w:r>
      <w:r w:rsidR="00F86CE8" w:rsidRPr="008844B2">
        <w:rPr>
          <w:sz w:val="20"/>
          <w:szCs w:val="20"/>
        </w:rPr>
        <w:t xml:space="preserve">ecture, </w:t>
      </w:r>
      <w:r w:rsidR="009E0480" w:rsidRPr="008844B2">
        <w:rPr>
          <w:sz w:val="20"/>
          <w:szCs w:val="20"/>
        </w:rPr>
        <w:t>W</w:t>
      </w:r>
      <w:r w:rsidR="00F86CE8" w:rsidRPr="008844B2">
        <w:rPr>
          <w:sz w:val="20"/>
          <w:szCs w:val="20"/>
        </w:rPr>
        <w:t>ebinar, February 23, 2010</w:t>
      </w:r>
      <w:r w:rsidR="009E0480" w:rsidRPr="008844B2">
        <w:rPr>
          <w:sz w:val="20"/>
          <w:szCs w:val="20"/>
        </w:rPr>
        <w:t>.</w:t>
      </w:r>
    </w:p>
    <w:p w14:paraId="6B5C0811" w14:textId="77777777" w:rsidR="004A638D" w:rsidRPr="008844B2" w:rsidRDefault="00F86CE8" w:rsidP="009D0DDC">
      <w:pPr>
        <w:pStyle w:val="NormalWeb"/>
        <w:spacing w:before="0" w:beforeAutospacing="0" w:afterLines="50" w:after="120" w:afterAutospacing="0"/>
        <w:ind w:left="720" w:hanging="720"/>
        <w:jc w:val="both"/>
        <w:rPr>
          <w:rStyle w:val="Emphasis"/>
          <w:i w:val="0"/>
          <w:sz w:val="20"/>
          <w:szCs w:val="20"/>
        </w:rPr>
      </w:pPr>
      <w:r w:rsidRPr="008844B2">
        <w:rPr>
          <w:sz w:val="20"/>
          <w:szCs w:val="20"/>
        </w:rPr>
        <w:t>“</w:t>
      </w:r>
      <w:r w:rsidRPr="008844B2">
        <w:rPr>
          <w:rStyle w:val="Emphasis"/>
          <w:i w:val="0"/>
          <w:sz w:val="20"/>
          <w:szCs w:val="20"/>
        </w:rPr>
        <w:t>An Examination of Ownership Structure, the Nature of Financial Statement Fraud and Audit Effectiveness</w:t>
      </w:r>
      <w:r w:rsidR="009E0480" w:rsidRPr="008844B2">
        <w:rPr>
          <w:rStyle w:val="Emphasis"/>
          <w:i w:val="0"/>
          <w:sz w:val="20"/>
          <w:szCs w:val="20"/>
        </w:rPr>
        <w:t>:</w:t>
      </w:r>
      <w:r w:rsidRPr="008844B2">
        <w:rPr>
          <w:rStyle w:val="Emphasis"/>
          <w:i w:val="0"/>
          <w:sz w:val="20"/>
          <w:szCs w:val="20"/>
        </w:rPr>
        <w:t xml:space="preserve"> Evidence from China” with Yu Chen, AAA Southeast </w:t>
      </w:r>
      <w:r w:rsidR="009E0480" w:rsidRPr="008844B2">
        <w:rPr>
          <w:rStyle w:val="Emphasis"/>
          <w:i w:val="0"/>
          <w:sz w:val="20"/>
          <w:szCs w:val="20"/>
        </w:rPr>
        <w:t>R</w:t>
      </w:r>
      <w:r w:rsidRPr="008844B2">
        <w:rPr>
          <w:rStyle w:val="Emphasis"/>
          <w:i w:val="0"/>
          <w:sz w:val="20"/>
          <w:szCs w:val="20"/>
        </w:rPr>
        <w:t>egion</w:t>
      </w:r>
      <w:r w:rsidR="009E0480" w:rsidRPr="008844B2">
        <w:rPr>
          <w:rStyle w:val="Emphasis"/>
          <w:i w:val="0"/>
          <w:sz w:val="20"/>
          <w:szCs w:val="20"/>
        </w:rPr>
        <w:t>al</w:t>
      </w:r>
      <w:r w:rsidRPr="008844B2">
        <w:rPr>
          <w:rStyle w:val="Emphasis"/>
          <w:i w:val="0"/>
          <w:sz w:val="20"/>
          <w:szCs w:val="20"/>
        </w:rPr>
        <w:t xml:space="preserve"> </w:t>
      </w:r>
      <w:r w:rsidR="009E0480" w:rsidRPr="008844B2">
        <w:rPr>
          <w:rStyle w:val="Emphasis"/>
          <w:i w:val="0"/>
          <w:sz w:val="20"/>
          <w:szCs w:val="20"/>
        </w:rPr>
        <w:t>M</w:t>
      </w:r>
      <w:r w:rsidRPr="008844B2">
        <w:rPr>
          <w:rStyle w:val="Emphasis"/>
          <w:i w:val="0"/>
          <w:sz w:val="20"/>
          <w:szCs w:val="20"/>
        </w:rPr>
        <w:t xml:space="preserve">eeting, </w:t>
      </w:r>
      <w:r w:rsidR="004A638D" w:rsidRPr="008844B2">
        <w:rPr>
          <w:rStyle w:val="Emphasis"/>
          <w:i w:val="0"/>
          <w:sz w:val="20"/>
          <w:szCs w:val="20"/>
        </w:rPr>
        <w:t xml:space="preserve">Mobile, Alabama, </w:t>
      </w:r>
      <w:r w:rsidRPr="008844B2">
        <w:rPr>
          <w:rStyle w:val="Emphasis"/>
          <w:i w:val="0"/>
          <w:sz w:val="20"/>
          <w:szCs w:val="20"/>
        </w:rPr>
        <w:t xml:space="preserve">April </w:t>
      </w:r>
      <w:r w:rsidR="004A638D" w:rsidRPr="008844B2">
        <w:rPr>
          <w:rStyle w:val="Emphasis"/>
          <w:i w:val="0"/>
          <w:sz w:val="20"/>
          <w:szCs w:val="20"/>
        </w:rPr>
        <w:t xml:space="preserve">8-10, </w:t>
      </w:r>
      <w:r w:rsidRPr="008844B2">
        <w:rPr>
          <w:rStyle w:val="Emphasis"/>
          <w:i w:val="0"/>
          <w:sz w:val="20"/>
          <w:szCs w:val="20"/>
        </w:rPr>
        <w:t>2010</w:t>
      </w:r>
      <w:r w:rsidR="004A638D" w:rsidRPr="008844B2">
        <w:rPr>
          <w:rStyle w:val="Emphasis"/>
          <w:i w:val="0"/>
          <w:sz w:val="20"/>
          <w:szCs w:val="20"/>
        </w:rPr>
        <w:t>.</w:t>
      </w:r>
    </w:p>
    <w:p w14:paraId="7C0F8249" w14:textId="77777777" w:rsidR="00DC2D02" w:rsidRPr="008844B2" w:rsidRDefault="004A638D" w:rsidP="009D0DDC">
      <w:pPr>
        <w:pStyle w:val="NormalWeb"/>
        <w:spacing w:before="0" w:beforeAutospacing="0" w:afterLines="50" w:after="120" w:afterAutospacing="0"/>
        <w:ind w:left="720" w:hanging="720"/>
        <w:jc w:val="both"/>
        <w:rPr>
          <w:rStyle w:val="Emphasis"/>
          <w:i w:val="0"/>
          <w:sz w:val="20"/>
          <w:szCs w:val="20"/>
        </w:rPr>
      </w:pPr>
      <w:r w:rsidRPr="008844B2">
        <w:rPr>
          <w:rStyle w:val="Emphasis"/>
          <w:i w:val="0"/>
          <w:sz w:val="20"/>
          <w:szCs w:val="20"/>
        </w:rPr>
        <w:t xml:space="preserve">“Do Companies with Satisfied </w:t>
      </w:r>
      <w:r w:rsidR="009E0480" w:rsidRPr="008844B2">
        <w:rPr>
          <w:rStyle w:val="Emphasis"/>
          <w:i w:val="0"/>
          <w:sz w:val="20"/>
          <w:szCs w:val="20"/>
        </w:rPr>
        <w:t>E</w:t>
      </w:r>
      <w:r w:rsidRPr="008844B2">
        <w:rPr>
          <w:rStyle w:val="Emphasis"/>
          <w:i w:val="0"/>
          <w:sz w:val="20"/>
          <w:szCs w:val="20"/>
        </w:rPr>
        <w:t xml:space="preserve">mployees Yield Better Long-term Returns than </w:t>
      </w:r>
      <w:r w:rsidR="009E0480" w:rsidRPr="008844B2">
        <w:rPr>
          <w:rStyle w:val="Emphasis"/>
          <w:i w:val="0"/>
          <w:sz w:val="20"/>
          <w:szCs w:val="20"/>
        </w:rPr>
        <w:t>C</w:t>
      </w:r>
      <w:r w:rsidRPr="008844B2">
        <w:rPr>
          <w:rStyle w:val="Emphasis"/>
          <w:i w:val="0"/>
          <w:sz w:val="20"/>
          <w:szCs w:val="20"/>
        </w:rPr>
        <w:t xml:space="preserve">omparable Companies” with Shahriar Saadullah, </w:t>
      </w:r>
      <w:r w:rsidR="00DC2D02" w:rsidRPr="008844B2">
        <w:rPr>
          <w:rStyle w:val="Emphasis"/>
          <w:i w:val="0"/>
          <w:sz w:val="20"/>
          <w:szCs w:val="20"/>
        </w:rPr>
        <w:t xml:space="preserve">AAA Southeast </w:t>
      </w:r>
      <w:r w:rsidR="009E0480" w:rsidRPr="008844B2">
        <w:rPr>
          <w:rStyle w:val="Emphasis"/>
          <w:i w:val="0"/>
          <w:sz w:val="20"/>
          <w:szCs w:val="20"/>
        </w:rPr>
        <w:t>R</w:t>
      </w:r>
      <w:r w:rsidR="00DC2D02" w:rsidRPr="008844B2">
        <w:rPr>
          <w:rStyle w:val="Emphasis"/>
          <w:i w:val="0"/>
          <w:sz w:val="20"/>
          <w:szCs w:val="20"/>
        </w:rPr>
        <w:t>egion</w:t>
      </w:r>
      <w:r w:rsidR="009E0480" w:rsidRPr="008844B2">
        <w:rPr>
          <w:rStyle w:val="Emphasis"/>
          <w:i w:val="0"/>
          <w:sz w:val="20"/>
          <w:szCs w:val="20"/>
        </w:rPr>
        <w:t>al</w:t>
      </w:r>
      <w:r w:rsidR="00DC2D02" w:rsidRPr="008844B2">
        <w:rPr>
          <w:rStyle w:val="Emphasis"/>
          <w:i w:val="0"/>
          <w:sz w:val="20"/>
          <w:szCs w:val="20"/>
        </w:rPr>
        <w:t xml:space="preserve"> </w:t>
      </w:r>
      <w:r w:rsidR="009E0480" w:rsidRPr="008844B2">
        <w:rPr>
          <w:rStyle w:val="Emphasis"/>
          <w:i w:val="0"/>
          <w:sz w:val="20"/>
          <w:szCs w:val="20"/>
        </w:rPr>
        <w:t>M</w:t>
      </w:r>
      <w:r w:rsidR="00DC2D02" w:rsidRPr="008844B2">
        <w:rPr>
          <w:rStyle w:val="Emphasis"/>
          <w:i w:val="0"/>
          <w:sz w:val="20"/>
          <w:szCs w:val="20"/>
        </w:rPr>
        <w:t>eeting, Mobile, Alabama, April 8-10, 2010.</w:t>
      </w:r>
    </w:p>
    <w:p w14:paraId="08AC76EF" w14:textId="77777777" w:rsidR="00DC2D02" w:rsidRPr="008844B2" w:rsidRDefault="00DC2D02" w:rsidP="009D0DDC">
      <w:pPr>
        <w:pStyle w:val="NormalWeb"/>
        <w:spacing w:before="0" w:beforeAutospacing="0" w:afterLines="50" w:after="120" w:afterAutospacing="0"/>
        <w:ind w:left="720" w:hanging="720"/>
        <w:jc w:val="both"/>
        <w:rPr>
          <w:sz w:val="20"/>
          <w:szCs w:val="20"/>
        </w:rPr>
      </w:pPr>
      <w:r w:rsidRPr="008844B2">
        <w:rPr>
          <w:rStyle w:val="Emphasis"/>
          <w:i w:val="0"/>
          <w:sz w:val="20"/>
          <w:szCs w:val="20"/>
        </w:rPr>
        <w:t xml:space="preserve">“Non-Financial </w:t>
      </w:r>
      <w:r w:rsidRPr="008844B2">
        <w:rPr>
          <w:sz w:val="20"/>
          <w:szCs w:val="20"/>
        </w:rPr>
        <w:t>Key Performance Indicators and Analysts’ Earnings Forecast</w:t>
      </w:r>
      <w:r w:rsidR="009E0480" w:rsidRPr="008844B2">
        <w:rPr>
          <w:sz w:val="20"/>
          <w:szCs w:val="20"/>
        </w:rPr>
        <w:t>,</w:t>
      </w:r>
      <w:r w:rsidRPr="008844B2">
        <w:rPr>
          <w:sz w:val="20"/>
          <w:szCs w:val="20"/>
        </w:rPr>
        <w:t>” with Alireza Dorestani, MBAA Annual Conference, Chicago, IL, March 26, 2010.</w:t>
      </w:r>
    </w:p>
    <w:p w14:paraId="7277D9DC" w14:textId="77777777" w:rsidR="00F86CE8" w:rsidRPr="008844B2" w:rsidRDefault="00DC2D02" w:rsidP="009D0DDC">
      <w:pPr>
        <w:pStyle w:val="NormalWeb"/>
        <w:spacing w:before="0" w:beforeAutospacing="0" w:afterLines="50" w:after="120" w:afterAutospacing="0"/>
        <w:ind w:left="720" w:hanging="720"/>
        <w:jc w:val="both"/>
        <w:rPr>
          <w:i/>
          <w:iCs/>
          <w:sz w:val="20"/>
          <w:szCs w:val="20"/>
        </w:rPr>
      </w:pPr>
      <w:r w:rsidRPr="008844B2">
        <w:rPr>
          <w:rStyle w:val="Emphasis"/>
          <w:i w:val="0"/>
          <w:sz w:val="20"/>
          <w:szCs w:val="20"/>
        </w:rPr>
        <w:t>“</w:t>
      </w:r>
      <w:r w:rsidRPr="008844B2" w:rsidDel="004A638D">
        <w:rPr>
          <w:rStyle w:val="Emphasis"/>
          <w:i w:val="0"/>
          <w:sz w:val="20"/>
          <w:szCs w:val="20"/>
        </w:rPr>
        <w:t>Non</w:t>
      </w:r>
      <w:r w:rsidRPr="008844B2">
        <w:rPr>
          <w:rStyle w:val="Emphasis"/>
          <w:i w:val="0"/>
          <w:sz w:val="20"/>
          <w:szCs w:val="20"/>
        </w:rPr>
        <w:t xml:space="preserve">-Financial </w:t>
      </w:r>
      <w:r w:rsidRPr="008844B2">
        <w:rPr>
          <w:sz w:val="20"/>
          <w:szCs w:val="20"/>
        </w:rPr>
        <w:t>Key Performance Indicators and Earnings Quality</w:t>
      </w:r>
      <w:r w:rsidR="009E0480" w:rsidRPr="008844B2">
        <w:rPr>
          <w:sz w:val="20"/>
          <w:szCs w:val="20"/>
        </w:rPr>
        <w:t>,</w:t>
      </w:r>
      <w:r w:rsidRPr="008844B2">
        <w:rPr>
          <w:sz w:val="20"/>
          <w:szCs w:val="20"/>
        </w:rPr>
        <w:t>” with Alireza Dorestani, MBAA Annual Conference, Chicago, IL, March 26, 2010.</w:t>
      </w:r>
    </w:p>
    <w:p w14:paraId="47173AB8" w14:textId="77777777" w:rsidR="000D1962" w:rsidRPr="008844B2" w:rsidRDefault="00F86CE8" w:rsidP="009D0DDC">
      <w:pPr>
        <w:pStyle w:val="NormalWeb"/>
        <w:spacing w:before="0" w:beforeAutospacing="0" w:afterLines="50" w:after="120" w:afterAutospacing="0"/>
        <w:ind w:left="720" w:hanging="720"/>
        <w:jc w:val="both"/>
        <w:rPr>
          <w:sz w:val="20"/>
          <w:szCs w:val="20"/>
        </w:rPr>
      </w:pPr>
      <w:r w:rsidRPr="008844B2">
        <w:rPr>
          <w:sz w:val="20"/>
          <w:szCs w:val="20"/>
        </w:rPr>
        <w:t>“</w:t>
      </w:r>
      <w:r w:rsidR="00A46A39" w:rsidRPr="008844B2">
        <w:rPr>
          <w:sz w:val="20"/>
          <w:szCs w:val="20"/>
        </w:rPr>
        <w:t xml:space="preserve">Research Opportunities and </w:t>
      </w:r>
      <w:r w:rsidR="009E0480" w:rsidRPr="008844B2">
        <w:rPr>
          <w:sz w:val="20"/>
          <w:szCs w:val="20"/>
        </w:rPr>
        <w:t>P</w:t>
      </w:r>
      <w:r w:rsidR="00A46A39" w:rsidRPr="008844B2">
        <w:rPr>
          <w:sz w:val="20"/>
          <w:szCs w:val="20"/>
        </w:rPr>
        <w:t>roductivity in Corporate Governance, Financial Reporting and Auditing</w:t>
      </w:r>
      <w:r w:rsidR="009E0480" w:rsidRPr="008844B2">
        <w:rPr>
          <w:sz w:val="20"/>
          <w:szCs w:val="20"/>
        </w:rPr>
        <w:t>,</w:t>
      </w:r>
      <w:r w:rsidR="00A46A39" w:rsidRPr="008844B2">
        <w:rPr>
          <w:sz w:val="20"/>
          <w:szCs w:val="20"/>
        </w:rPr>
        <w:t xml:space="preserve">” </w:t>
      </w:r>
      <w:r w:rsidR="00FB5DFF" w:rsidRPr="008844B2">
        <w:rPr>
          <w:sz w:val="20"/>
          <w:szCs w:val="20"/>
        </w:rPr>
        <w:t>The University</w:t>
      </w:r>
      <w:r w:rsidR="00A46A39" w:rsidRPr="008844B2">
        <w:rPr>
          <w:sz w:val="20"/>
          <w:szCs w:val="20"/>
        </w:rPr>
        <w:t xml:space="preserve"> of Tehran, Iran</w:t>
      </w:r>
      <w:r w:rsidR="009E0480" w:rsidRPr="008844B2">
        <w:rPr>
          <w:sz w:val="20"/>
          <w:szCs w:val="20"/>
        </w:rPr>
        <w:t>,</w:t>
      </w:r>
      <w:r w:rsidR="00A46A39" w:rsidRPr="008844B2">
        <w:rPr>
          <w:sz w:val="20"/>
          <w:szCs w:val="20"/>
        </w:rPr>
        <w:t xml:space="preserve"> December 7, 2009.</w:t>
      </w:r>
    </w:p>
    <w:p w14:paraId="71C50B3E" w14:textId="77777777" w:rsidR="00A46A39" w:rsidRPr="008844B2" w:rsidRDefault="00FB5DFF" w:rsidP="009D0DDC">
      <w:pPr>
        <w:pStyle w:val="NormalWeb"/>
        <w:spacing w:before="0" w:beforeAutospacing="0" w:afterLines="50" w:after="120" w:afterAutospacing="0"/>
        <w:ind w:left="720" w:hanging="720"/>
        <w:jc w:val="both"/>
        <w:rPr>
          <w:sz w:val="20"/>
          <w:szCs w:val="20"/>
        </w:rPr>
      </w:pPr>
      <w:r w:rsidRPr="008844B2">
        <w:rPr>
          <w:sz w:val="20"/>
          <w:szCs w:val="20"/>
        </w:rPr>
        <w:t xml:space="preserve">“Value-Relevance of </w:t>
      </w:r>
      <w:r w:rsidR="009E0480" w:rsidRPr="008844B2">
        <w:rPr>
          <w:sz w:val="20"/>
          <w:szCs w:val="20"/>
        </w:rPr>
        <w:t>A</w:t>
      </w:r>
      <w:r w:rsidRPr="008844B2">
        <w:rPr>
          <w:sz w:val="20"/>
          <w:szCs w:val="20"/>
        </w:rPr>
        <w:t>ccounting to the Business World</w:t>
      </w:r>
      <w:r w:rsidR="009E0480" w:rsidRPr="008844B2">
        <w:rPr>
          <w:sz w:val="20"/>
          <w:szCs w:val="20"/>
        </w:rPr>
        <w:t>,</w:t>
      </w:r>
      <w:r w:rsidRPr="008844B2">
        <w:rPr>
          <w:sz w:val="20"/>
          <w:szCs w:val="20"/>
        </w:rPr>
        <w:t xml:space="preserve">” </w:t>
      </w:r>
      <w:r w:rsidR="00A46A39" w:rsidRPr="008844B2">
        <w:rPr>
          <w:sz w:val="20"/>
          <w:szCs w:val="20"/>
        </w:rPr>
        <w:t>The Tehran Petroleum College</w:t>
      </w:r>
      <w:r w:rsidR="009E0480" w:rsidRPr="008844B2">
        <w:rPr>
          <w:sz w:val="20"/>
          <w:szCs w:val="20"/>
        </w:rPr>
        <w:t>,</w:t>
      </w:r>
      <w:r w:rsidR="00A46A39" w:rsidRPr="008844B2">
        <w:rPr>
          <w:sz w:val="20"/>
          <w:szCs w:val="20"/>
        </w:rPr>
        <w:t xml:space="preserve"> Iran</w:t>
      </w:r>
      <w:r w:rsidR="009E0480" w:rsidRPr="008844B2">
        <w:rPr>
          <w:sz w:val="20"/>
          <w:szCs w:val="20"/>
        </w:rPr>
        <w:t>,</w:t>
      </w:r>
      <w:r w:rsidR="00A46A39" w:rsidRPr="008844B2">
        <w:rPr>
          <w:sz w:val="20"/>
          <w:szCs w:val="20"/>
        </w:rPr>
        <w:t xml:space="preserve"> December 7, 2009.</w:t>
      </w:r>
    </w:p>
    <w:p w14:paraId="3CE141A5" w14:textId="77777777" w:rsidR="00A46A39" w:rsidRPr="008844B2" w:rsidRDefault="00A46A39" w:rsidP="009D0DDC">
      <w:pPr>
        <w:pStyle w:val="NormalWeb"/>
        <w:spacing w:before="0" w:beforeAutospacing="0" w:afterLines="50" w:after="120" w:afterAutospacing="0"/>
        <w:ind w:left="720" w:hanging="720"/>
        <w:jc w:val="both"/>
        <w:rPr>
          <w:sz w:val="20"/>
          <w:szCs w:val="20"/>
        </w:rPr>
      </w:pPr>
      <w:r w:rsidRPr="008844B2">
        <w:rPr>
          <w:sz w:val="20"/>
          <w:szCs w:val="20"/>
        </w:rPr>
        <w:t>“Improving Research Productivity in Corporate Governance, Financial Reporting and Auditing</w:t>
      </w:r>
      <w:r w:rsidR="009E0480" w:rsidRPr="008844B2">
        <w:rPr>
          <w:sz w:val="20"/>
          <w:szCs w:val="20"/>
        </w:rPr>
        <w:t>,</w:t>
      </w:r>
      <w:r w:rsidRPr="008844B2">
        <w:rPr>
          <w:sz w:val="20"/>
          <w:szCs w:val="20"/>
        </w:rPr>
        <w:t>” Sharif University, Tehran, Iran</w:t>
      </w:r>
      <w:r w:rsidR="00B25288" w:rsidRPr="008844B2">
        <w:rPr>
          <w:sz w:val="20"/>
          <w:szCs w:val="20"/>
        </w:rPr>
        <w:t>,</w:t>
      </w:r>
      <w:r w:rsidRPr="008844B2">
        <w:rPr>
          <w:sz w:val="20"/>
          <w:szCs w:val="20"/>
        </w:rPr>
        <w:t xml:space="preserve"> December 7, 2009.</w:t>
      </w:r>
    </w:p>
    <w:p w14:paraId="4D2539D4" w14:textId="77777777" w:rsidR="00A46A39" w:rsidRPr="008844B2" w:rsidRDefault="00A46A39" w:rsidP="009D0DDC">
      <w:pPr>
        <w:pStyle w:val="NormalWeb"/>
        <w:spacing w:before="0" w:beforeAutospacing="0" w:afterLines="50" w:after="120" w:afterAutospacing="0"/>
        <w:ind w:left="720" w:hanging="720"/>
        <w:jc w:val="both"/>
        <w:rPr>
          <w:sz w:val="20"/>
          <w:szCs w:val="20"/>
        </w:rPr>
      </w:pPr>
      <w:r w:rsidRPr="008844B2">
        <w:rPr>
          <w:sz w:val="20"/>
          <w:szCs w:val="20"/>
        </w:rPr>
        <w:t xml:space="preserve">“A Critical Look at the Global Financial Crisis, Corporate Governance and </w:t>
      </w:r>
      <w:r w:rsidR="00B25288" w:rsidRPr="008844B2">
        <w:rPr>
          <w:sz w:val="20"/>
          <w:szCs w:val="20"/>
        </w:rPr>
        <w:t>A</w:t>
      </w:r>
      <w:r w:rsidRPr="008844B2">
        <w:rPr>
          <w:sz w:val="20"/>
          <w:szCs w:val="20"/>
        </w:rPr>
        <w:t xml:space="preserve">ccounting </w:t>
      </w:r>
      <w:r w:rsidR="00B25288" w:rsidRPr="008844B2">
        <w:rPr>
          <w:sz w:val="20"/>
          <w:szCs w:val="20"/>
        </w:rPr>
        <w:t>S</w:t>
      </w:r>
      <w:r w:rsidRPr="008844B2">
        <w:rPr>
          <w:sz w:val="20"/>
          <w:szCs w:val="20"/>
        </w:rPr>
        <w:t>tandards</w:t>
      </w:r>
      <w:r w:rsidR="00B25288" w:rsidRPr="008844B2">
        <w:rPr>
          <w:sz w:val="20"/>
          <w:szCs w:val="20"/>
        </w:rPr>
        <w:t>,</w:t>
      </w:r>
      <w:r w:rsidRPr="008844B2">
        <w:rPr>
          <w:sz w:val="20"/>
          <w:szCs w:val="20"/>
        </w:rPr>
        <w:t xml:space="preserve">” </w:t>
      </w:r>
      <w:r w:rsidR="00FB5DFF" w:rsidRPr="008844B2">
        <w:rPr>
          <w:sz w:val="20"/>
          <w:szCs w:val="20"/>
        </w:rPr>
        <w:t>2</w:t>
      </w:r>
      <w:r w:rsidR="00FB5DFF" w:rsidRPr="008844B2">
        <w:rPr>
          <w:sz w:val="20"/>
          <w:szCs w:val="20"/>
          <w:vertAlign w:val="superscript"/>
        </w:rPr>
        <w:t>nd</w:t>
      </w:r>
      <w:r w:rsidR="00B25288" w:rsidRPr="008844B2">
        <w:rPr>
          <w:sz w:val="20"/>
          <w:szCs w:val="20"/>
        </w:rPr>
        <w:t xml:space="preserve"> </w:t>
      </w:r>
      <w:r w:rsidR="00FB5DFF" w:rsidRPr="008844B2">
        <w:rPr>
          <w:sz w:val="20"/>
          <w:szCs w:val="20"/>
        </w:rPr>
        <w:t>International</w:t>
      </w:r>
      <w:r w:rsidRPr="008844B2">
        <w:rPr>
          <w:sz w:val="20"/>
          <w:szCs w:val="20"/>
        </w:rPr>
        <w:t xml:space="preserve"> Accounting Conference, IAA, Tehran, Iran</w:t>
      </w:r>
      <w:r w:rsidR="00B25288" w:rsidRPr="008844B2">
        <w:rPr>
          <w:sz w:val="20"/>
          <w:szCs w:val="20"/>
        </w:rPr>
        <w:t>,</w:t>
      </w:r>
      <w:r w:rsidRPr="008844B2">
        <w:rPr>
          <w:sz w:val="20"/>
          <w:szCs w:val="20"/>
        </w:rPr>
        <w:t xml:space="preserve"> December </w:t>
      </w:r>
      <w:r w:rsidR="000C005A" w:rsidRPr="008844B2">
        <w:rPr>
          <w:sz w:val="20"/>
          <w:szCs w:val="20"/>
        </w:rPr>
        <w:t>8,</w:t>
      </w:r>
      <w:r w:rsidR="00B25288" w:rsidRPr="008844B2">
        <w:rPr>
          <w:sz w:val="20"/>
          <w:szCs w:val="20"/>
        </w:rPr>
        <w:t xml:space="preserve"> </w:t>
      </w:r>
      <w:r w:rsidR="000C005A" w:rsidRPr="008844B2">
        <w:rPr>
          <w:sz w:val="20"/>
          <w:szCs w:val="20"/>
        </w:rPr>
        <w:t>2009.</w:t>
      </w:r>
    </w:p>
    <w:p w14:paraId="2057BA60" w14:textId="77777777" w:rsidR="000C005A" w:rsidRPr="008844B2" w:rsidRDefault="000C005A" w:rsidP="009D0DDC">
      <w:pPr>
        <w:pStyle w:val="NormalWeb"/>
        <w:spacing w:before="0" w:beforeAutospacing="0" w:afterLines="50" w:after="120" w:afterAutospacing="0"/>
        <w:ind w:left="720" w:hanging="720"/>
        <w:jc w:val="both"/>
        <w:rPr>
          <w:sz w:val="20"/>
          <w:szCs w:val="20"/>
        </w:rPr>
      </w:pPr>
      <w:r w:rsidRPr="008844B2">
        <w:rPr>
          <w:sz w:val="20"/>
          <w:szCs w:val="20"/>
        </w:rPr>
        <w:t>“Corporate Governance, Ethics, Forensic Accounting and Bank Regulations</w:t>
      </w:r>
      <w:r w:rsidR="00B25288" w:rsidRPr="008844B2">
        <w:rPr>
          <w:sz w:val="20"/>
          <w:szCs w:val="20"/>
        </w:rPr>
        <w:t>,</w:t>
      </w:r>
      <w:r w:rsidRPr="008844B2">
        <w:rPr>
          <w:sz w:val="20"/>
          <w:szCs w:val="20"/>
        </w:rPr>
        <w:t>” Central Bank of Iran</w:t>
      </w:r>
      <w:r w:rsidR="00B25288" w:rsidRPr="008844B2">
        <w:rPr>
          <w:sz w:val="20"/>
          <w:szCs w:val="20"/>
        </w:rPr>
        <w:t>,</w:t>
      </w:r>
      <w:r w:rsidRPr="008844B2">
        <w:rPr>
          <w:sz w:val="20"/>
          <w:szCs w:val="20"/>
        </w:rPr>
        <w:t xml:space="preserve"> Tehran, December 14, 2009.</w:t>
      </w:r>
    </w:p>
    <w:p w14:paraId="1FC665B4" w14:textId="77777777" w:rsidR="000C005A" w:rsidRPr="008844B2" w:rsidRDefault="000C005A" w:rsidP="009D0DDC">
      <w:pPr>
        <w:pStyle w:val="NormalWeb"/>
        <w:spacing w:before="0" w:beforeAutospacing="0" w:afterLines="50" w:after="120" w:afterAutospacing="0"/>
        <w:ind w:left="720" w:hanging="720"/>
        <w:jc w:val="both"/>
        <w:rPr>
          <w:sz w:val="20"/>
          <w:szCs w:val="20"/>
        </w:rPr>
      </w:pPr>
      <w:r w:rsidRPr="008844B2">
        <w:rPr>
          <w:sz w:val="20"/>
          <w:szCs w:val="20"/>
        </w:rPr>
        <w:t xml:space="preserve">“The Role of Information Technology </w:t>
      </w:r>
      <w:r w:rsidR="00B25288" w:rsidRPr="008844B2">
        <w:rPr>
          <w:sz w:val="20"/>
          <w:szCs w:val="20"/>
        </w:rPr>
        <w:t>i</w:t>
      </w:r>
      <w:r w:rsidRPr="008844B2">
        <w:rPr>
          <w:sz w:val="20"/>
          <w:szCs w:val="20"/>
        </w:rPr>
        <w:t>n Corporate Governance</w:t>
      </w:r>
      <w:r w:rsidR="00B25288" w:rsidRPr="008844B2">
        <w:rPr>
          <w:sz w:val="20"/>
          <w:szCs w:val="20"/>
        </w:rPr>
        <w:t>,</w:t>
      </w:r>
      <w:r w:rsidRPr="008844B2">
        <w:rPr>
          <w:sz w:val="20"/>
          <w:szCs w:val="20"/>
        </w:rPr>
        <w:t xml:space="preserve">” Information </w:t>
      </w:r>
      <w:r w:rsidR="00B25288" w:rsidRPr="008844B2">
        <w:rPr>
          <w:sz w:val="20"/>
          <w:szCs w:val="20"/>
        </w:rPr>
        <w:t>S</w:t>
      </w:r>
      <w:r w:rsidRPr="008844B2">
        <w:rPr>
          <w:sz w:val="20"/>
          <w:szCs w:val="20"/>
        </w:rPr>
        <w:t xml:space="preserve">ervices </w:t>
      </w:r>
      <w:r w:rsidR="00B25288" w:rsidRPr="008844B2">
        <w:rPr>
          <w:sz w:val="20"/>
          <w:szCs w:val="20"/>
        </w:rPr>
        <w:t>C</w:t>
      </w:r>
      <w:r w:rsidRPr="008844B2">
        <w:rPr>
          <w:sz w:val="20"/>
          <w:szCs w:val="20"/>
        </w:rPr>
        <w:t>orporation (ISC). Tehran, Iran</w:t>
      </w:r>
      <w:r w:rsidR="00B25288" w:rsidRPr="008844B2">
        <w:rPr>
          <w:sz w:val="20"/>
          <w:szCs w:val="20"/>
        </w:rPr>
        <w:t>,</w:t>
      </w:r>
      <w:r w:rsidRPr="008844B2">
        <w:rPr>
          <w:sz w:val="20"/>
          <w:szCs w:val="20"/>
        </w:rPr>
        <w:t xml:space="preserve"> December 15, 20</w:t>
      </w:r>
      <w:r w:rsidR="00B755E6" w:rsidRPr="008844B2">
        <w:rPr>
          <w:sz w:val="20"/>
          <w:szCs w:val="20"/>
        </w:rPr>
        <w:t>09</w:t>
      </w:r>
      <w:r w:rsidRPr="008844B2">
        <w:rPr>
          <w:sz w:val="20"/>
          <w:szCs w:val="20"/>
        </w:rPr>
        <w:t>.</w:t>
      </w:r>
    </w:p>
    <w:p w14:paraId="112DE397" w14:textId="77777777" w:rsidR="000C005A" w:rsidRPr="008844B2" w:rsidRDefault="000C005A" w:rsidP="009D0DDC">
      <w:pPr>
        <w:pStyle w:val="NormalWeb"/>
        <w:spacing w:before="0" w:beforeAutospacing="0" w:afterLines="50" w:after="120" w:afterAutospacing="0"/>
        <w:ind w:left="720" w:hanging="720"/>
        <w:jc w:val="both"/>
        <w:rPr>
          <w:sz w:val="20"/>
          <w:szCs w:val="20"/>
        </w:rPr>
      </w:pPr>
      <w:r w:rsidRPr="008844B2">
        <w:rPr>
          <w:sz w:val="20"/>
          <w:szCs w:val="20"/>
        </w:rPr>
        <w:t>“Corporate Governance, Ethics and IFRS Education and Practice</w:t>
      </w:r>
      <w:r w:rsidR="00B25288" w:rsidRPr="008844B2">
        <w:rPr>
          <w:sz w:val="20"/>
          <w:szCs w:val="20"/>
        </w:rPr>
        <w:t>,</w:t>
      </w:r>
      <w:r w:rsidRPr="008844B2">
        <w:rPr>
          <w:sz w:val="20"/>
          <w:szCs w:val="20"/>
        </w:rPr>
        <w:t>” National Iranian Oil Company (NIOC), Tehran</w:t>
      </w:r>
      <w:r w:rsidR="00B25288" w:rsidRPr="008844B2">
        <w:rPr>
          <w:sz w:val="20"/>
          <w:szCs w:val="20"/>
        </w:rPr>
        <w:t>,</w:t>
      </w:r>
      <w:r w:rsidRPr="008844B2">
        <w:rPr>
          <w:sz w:val="20"/>
          <w:szCs w:val="20"/>
        </w:rPr>
        <w:t xml:space="preserve"> Iran, December 15, 2009.</w:t>
      </w:r>
    </w:p>
    <w:p w14:paraId="47265590" w14:textId="77777777" w:rsidR="000C005A" w:rsidRPr="008844B2" w:rsidRDefault="000C005A" w:rsidP="009D0DDC">
      <w:pPr>
        <w:pStyle w:val="NormalWeb"/>
        <w:spacing w:before="0" w:beforeAutospacing="0" w:afterLines="50" w:after="120" w:afterAutospacing="0"/>
        <w:ind w:left="720" w:hanging="720"/>
        <w:jc w:val="both"/>
        <w:rPr>
          <w:sz w:val="20"/>
          <w:szCs w:val="20"/>
        </w:rPr>
      </w:pPr>
      <w:r w:rsidRPr="008844B2">
        <w:rPr>
          <w:sz w:val="20"/>
          <w:szCs w:val="20"/>
        </w:rPr>
        <w:t>“Corporate Governance, Ethics, Forensic Accounting, Financial Crisis and International Accounting Standards</w:t>
      </w:r>
      <w:r w:rsidR="00B25288" w:rsidRPr="008844B2">
        <w:rPr>
          <w:sz w:val="20"/>
          <w:szCs w:val="20"/>
        </w:rPr>
        <w:t>,</w:t>
      </w:r>
      <w:r w:rsidRPr="008844B2">
        <w:rPr>
          <w:sz w:val="20"/>
          <w:szCs w:val="20"/>
        </w:rPr>
        <w:t xml:space="preserve">” </w:t>
      </w:r>
      <w:r w:rsidR="00B25288" w:rsidRPr="008844B2">
        <w:rPr>
          <w:sz w:val="20"/>
          <w:szCs w:val="20"/>
        </w:rPr>
        <w:t>T</w:t>
      </w:r>
      <w:r w:rsidRPr="008844B2">
        <w:rPr>
          <w:sz w:val="20"/>
          <w:szCs w:val="20"/>
        </w:rPr>
        <w:t>he Industrial Management Institute (IMI)</w:t>
      </w:r>
      <w:r w:rsidR="00B25288" w:rsidRPr="008844B2">
        <w:rPr>
          <w:sz w:val="20"/>
          <w:szCs w:val="20"/>
        </w:rPr>
        <w:t>,</w:t>
      </w:r>
      <w:r w:rsidRPr="008844B2">
        <w:rPr>
          <w:sz w:val="20"/>
          <w:szCs w:val="20"/>
        </w:rPr>
        <w:t xml:space="preserve"> Tehran</w:t>
      </w:r>
      <w:r w:rsidR="00B25288" w:rsidRPr="008844B2">
        <w:rPr>
          <w:sz w:val="20"/>
          <w:szCs w:val="20"/>
        </w:rPr>
        <w:t>,</w:t>
      </w:r>
      <w:r w:rsidRPr="008844B2">
        <w:rPr>
          <w:sz w:val="20"/>
          <w:szCs w:val="20"/>
        </w:rPr>
        <w:t xml:space="preserve"> Iran, December 15, 2009.</w:t>
      </w:r>
    </w:p>
    <w:p w14:paraId="6734ABDF" w14:textId="77777777" w:rsidR="000C005A" w:rsidRPr="008844B2" w:rsidRDefault="000C005A" w:rsidP="009D0DDC">
      <w:pPr>
        <w:pStyle w:val="NormalWeb"/>
        <w:spacing w:before="0" w:beforeAutospacing="0" w:afterLines="50" w:after="120" w:afterAutospacing="0"/>
        <w:ind w:left="720" w:hanging="720"/>
        <w:jc w:val="both"/>
        <w:rPr>
          <w:sz w:val="20"/>
          <w:szCs w:val="20"/>
        </w:rPr>
      </w:pPr>
      <w:r w:rsidRPr="008844B2">
        <w:rPr>
          <w:sz w:val="20"/>
          <w:szCs w:val="20"/>
        </w:rPr>
        <w:t>“Corporate Governance, Ethics, Forensic Accounting, Securities Fraud, Financial Crisis and International Accounting Standards</w:t>
      </w:r>
      <w:r w:rsidR="00B25288" w:rsidRPr="008844B2">
        <w:rPr>
          <w:sz w:val="20"/>
          <w:szCs w:val="20"/>
        </w:rPr>
        <w:t>,</w:t>
      </w:r>
      <w:r w:rsidRPr="008844B2">
        <w:rPr>
          <w:sz w:val="20"/>
          <w:szCs w:val="20"/>
        </w:rPr>
        <w:t xml:space="preserve">” </w:t>
      </w:r>
      <w:r w:rsidR="00B25288" w:rsidRPr="008844B2">
        <w:rPr>
          <w:sz w:val="20"/>
          <w:szCs w:val="20"/>
        </w:rPr>
        <w:t>T</w:t>
      </w:r>
      <w:r w:rsidRPr="008844B2">
        <w:rPr>
          <w:sz w:val="20"/>
          <w:szCs w:val="20"/>
        </w:rPr>
        <w:t>he Securities and Exchange Organization (SEO) of Iran</w:t>
      </w:r>
      <w:r w:rsidR="00B25288" w:rsidRPr="008844B2">
        <w:rPr>
          <w:sz w:val="20"/>
          <w:szCs w:val="20"/>
        </w:rPr>
        <w:t>,</w:t>
      </w:r>
      <w:r w:rsidRPr="008844B2">
        <w:rPr>
          <w:sz w:val="20"/>
          <w:szCs w:val="20"/>
        </w:rPr>
        <w:t xml:space="preserve"> Tehran</w:t>
      </w:r>
      <w:r w:rsidR="00B25288" w:rsidRPr="008844B2">
        <w:rPr>
          <w:sz w:val="20"/>
          <w:szCs w:val="20"/>
        </w:rPr>
        <w:t>,</w:t>
      </w:r>
      <w:r w:rsidRPr="008844B2">
        <w:rPr>
          <w:sz w:val="20"/>
          <w:szCs w:val="20"/>
        </w:rPr>
        <w:t xml:space="preserve"> Iran, December 16, 2009.</w:t>
      </w:r>
    </w:p>
    <w:p w14:paraId="39EFFF47" w14:textId="77777777" w:rsidR="0038311B" w:rsidRPr="008844B2" w:rsidRDefault="0038311B" w:rsidP="009D0DDC">
      <w:pPr>
        <w:pStyle w:val="NormalWeb"/>
        <w:spacing w:before="0" w:beforeAutospacing="0" w:afterLines="50" w:after="120" w:afterAutospacing="0"/>
        <w:ind w:left="720" w:hanging="720"/>
        <w:jc w:val="both"/>
        <w:rPr>
          <w:sz w:val="20"/>
          <w:szCs w:val="20"/>
        </w:rPr>
      </w:pPr>
      <w:r w:rsidRPr="008844B2">
        <w:rPr>
          <w:sz w:val="20"/>
          <w:szCs w:val="20"/>
        </w:rPr>
        <w:lastRenderedPageBreak/>
        <w:t>“Business Sustainability and Accountability Reporting,</w:t>
      </w:r>
      <w:r w:rsidR="00B25288" w:rsidRPr="008844B2">
        <w:rPr>
          <w:sz w:val="20"/>
          <w:szCs w:val="20"/>
        </w:rPr>
        <w:t>”</w:t>
      </w:r>
      <w:r w:rsidRPr="008844B2">
        <w:rPr>
          <w:sz w:val="20"/>
          <w:szCs w:val="20"/>
        </w:rPr>
        <w:t xml:space="preserve"> Japan-America Society of Tennessee, The University of Memphis, November 13, 2009.</w:t>
      </w:r>
    </w:p>
    <w:p w14:paraId="4BFEB05E" w14:textId="77777777" w:rsidR="00AA4A6A" w:rsidRPr="008844B2" w:rsidRDefault="00AA4A6A" w:rsidP="009D0DDC">
      <w:pPr>
        <w:pStyle w:val="NormalWeb"/>
        <w:spacing w:before="0" w:beforeAutospacing="0" w:afterLines="50" w:after="120" w:afterAutospacing="0"/>
        <w:ind w:left="720" w:hanging="720"/>
        <w:jc w:val="both"/>
        <w:rPr>
          <w:sz w:val="20"/>
          <w:szCs w:val="20"/>
        </w:rPr>
      </w:pPr>
      <w:r w:rsidRPr="008844B2">
        <w:rPr>
          <w:sz w:val="20"/>
          <w:szCs w:val="20"/>
        </w:rPr>
        <w:t>“Integrating Corporate Governance into the Accounting Curriculum,</w:t>
      </w:r>
      <w:r w:rsidR="00B25288" w:rsidRPr="008844B2">
        <w:rPr>
          <w:sz w:val="20"/>
          <w:szCs w:val="20"/>
        </w:rPr>
        <w:t>”</w:t>
      </w:r>
      <w:r w:rsidRPr="008844B2">
        <w:rPr>
          <w:sz w:val="20"/>
          <w:szCs w:val="20"/>
        </w:rPr>
        <w:t xml:space="preserve"> Asian-</w:t>
      </w:r>
      <w:r w:rsidR="0038311B" w:rsidRPr="008844B2">
        <w:rPr>
          <w:sz w:val="20"/>
          <w:szCs w:val="20"/>
        </w:rPr>
        <w:t>Pacific</w:t>
      </w:r>
      <w:r w:rsidRPr="008844B2">
        <w:rPr>
          <w:sz w:val="20"/>
          <w:szCs w:val="20"/>
        </w:rPr>
        <w:t xml:space="preserve"> International Accounting </w:t>
      </w:r>
      <w:r w:rsidR="0038311B" w:rsidRPr="008844B2">
        <w:rPr>
          <w:sz w:val="20"/>
          <w:szCs w:val="20"/>
        </w:rPr>
        <w:t>Conference,</w:t>
      </w:r>
      <w:r w:rsidRPr="008844B2">
        <w:rPr>
          <w:sz w:val="20"/>
          <w:szCs w:val="20"/>
        </w:rPr>
        <w:t xml:space="preserve"> Las Vegas, </w:t>
      </w:r>
      <w:r w:rsidR="0038311B" w:rsidRPr="008844B2">
        <w:rPr>
          <w:sz w:val="20"/>
          <w:szCs w:val="20"/>
        </w:rPr>
        <w:t>November 23, 2009, with J.</w:t>
      </w:r>
      <w:r w:rsidR="005576E6" w:rsidRPr="008844B2">
        <w:rPr>
          <w:sz w:val="20"/>
          <w:szCs w:val="20"/>
        </w:rPr>
        <w:t xml:space="preserve"> </w:t>
      </w:r>
      <w:proofErr w:type="spellStart"/>
      <w:r w:rsidR="0038311B" w:rsidRPr="008844B2">
        <w:rPr>
          <w:sz w:val="20"/>
          <w:szCs w:val="20"/>
        </w:rPr>
        <w:t>Szendi</w:t>
      </w:r>
      <w:proofErr w:type="spellEnd"/>
      <w:r w:rsidR="0038311B" w:rsidRPr="008844B2">
        <w:rPr>
          <w:sz w:val="20"/>
          <w:szCs w:val="20"/>
        </w:rPr>
        <w:t xml:space="preserve"> a</w:t>
      </w:r>
      <w:r w:rsidR="005576E6" w:rsidRPr="008844B2">
        <w:rPr>
          <w:sz w:val="20"/>
          <w:szCs w:val="20"/>
        </w:rPr>
        <w:t>n</w:t>
      </w:r>
      <w:r w:rsidR="0038311B" w:rsidRPr="008844B2">
        <w:rPr>
          <w:sz w:val="20"/>
          <w:szCs w:val="20"/>
        </w:rPr>
        <w:t xml:space="preserve">d R </w:t>
      </w:r>
      <w:r w:rsidR="005576E6" w:rsidRPr="008844B2">
        <w:rPr>
          <w:sz w:val="20"/>
          <w:szCs w:val="20"/>
        </w:rPr>
        <w:t>E</w:t>
      </w:r>
      <w:r w:rsidR="0038311B" w:rsidRPr="008844B2">
        <w:rPr>
          <w:sz w:val="20"/>
          <w:szCs w:val="20"/>
        </w:rPr>
        <w:t>lmore.</w:t>
      </w:r>
    </w:p>
    <w:p w14:paraId="5658DC2B" w14:textId="77777777" w:rsidR="00AA4A6A" w:rsidRPr="008844B2" w:rsidRDefault="00AA4A6A" w:rsidP="009D0DDC">
      <w:pPr>
        <w:pStyle w:val="NormalWeb"/>
        <w:spacing w:before="0" w:beforeAutospacing="0" w:afterLines="50" w:after="120" w:afterAutospacing="0"/>
        <w:ind w:left="720" w:hanging="720"/>
        <w:jc w:val="both"/>
        <w:rPr>
          <w:sz w:val="20"/>
          <w:szCs w:val="20"/>
        </w:rPr>
      </w:pPr>
      <w:r w:rsidRPr="008844B2">
        <w:rPr>
          <w:sz w:val="20"/>
          <w:szCs w:val="20"/>
        </w:rPr>
        <w:t xml:space="preserve">“Corporate </w:t>
      </w:r>
      <w:r w:rsidR="0038311B" w:rsidRPr="008844B2">
        <w:rPr>
          <w:sz w:val="20"/>
          <w:szCs w:val="20"/>
        </w:rPr>
        <w:t>Governance</w:t>
      </w:r>
      <w:r w:rsidRPr="008844B2">
        <w:rPr>
          <w:sz w:val="20"/>
          <w:szCs w:val="20"/>
        </w:rPr>
        <w:t xml:space="preserve"> and Ethics Education</w:t>
      </w:r>
      <w:r w:rsidR="00B25288" w:rsidRPr="008844B2">
        <w:rPr>
          <w:sz w:val="20"/>
          <w:szCs w:val="20"/>
        </w:rPr>
        <w:t>,”</w:t>
      </w:r>
      <w:r w:rsidRPr="008844B2">
        <w:rPr>
          <w:sz w:val="20"/>
          <w:szCs w:val="20"/>
        </w:rPr>
        <w:t xml:space="preserve"> Webinar, Wiley Faculty Network, October 14, 2009.</w:t>
      </w:r>
    </w:p>
    <w:p w14:paraId="69ED256C" w14:textId="77777777" w:rsidR="00AA4A6A" w:rsidRPr="008844B2" w:rsidRDefault="00AA4A6A" w:rsidP="009D0DDC">
      <w:pPr>
        <w:pStyle w:val="NormalWeb"/>
        <w:spacing w:before="0" w:beforeAutospacing="0" w:afterLines="50" w:after="120" w:afterAutospacing="0"/>
        <w:ind w:left="720" w:hanging="720"/>
        <w:jc w:val="both"/>
        <w:rPr>
          <w:sz w:val="20"/>
          <w:szCs w:val="20"/>
        </w:rPr>
      </w:pPr>
      <w:r w:rsidRPr="008844B2">
        <w:rPr>
          <w:sz w:val="20"/>
          <w:szCs w:val="20"/>
        </w:rPr>
        <w:t xml:space="preserve">“Principles and Problems of Audit </w:t>
      </w:r>
      <w:r w:rsidR="00B25288" w:rsidRPr="008844B2">
        <w:rPr>
          <w:sz w:val="20"/>
          <w:szCs w:val="20"/>
        </w:rPr>
        <w:t>A</w:t>
      </w:r>
      <w:r w:rsidR="0038311B" w:rsidRPr="008844B2">
        <w:rPr>
          <w:sz w:val="20"/>
          <w:szCs w:val="20"/>
        </w:rPr>
        <w:t>utomations</w:t>
      </w:r>
      <w:r w:rsidR="00B25288" w:rsidRPr="008844B2">
        <w:rPr>
          <w:sz w:val="20"/>
          <w:szCs w:val="20"/>
        </w:rPr>
        <w:t>:</w:t>
      </w:r>
      <w:r w:rsidRPr="008844B2">
        <w:rPr>
          <w:sz w:val="20"/>
          <w:szCs w:val="20"/>
        </w:rPr>
        <w:t xml:space="preserve"> </w:t>
      </w:r>
      <w:r w:rsidR="00B25288" w:rsidRPr="008844B2">
        <w:rPr>
          <w:sz w:val="20"/>
          <w:szCs w:val="20"/>
        </w:rPr>
        <w:t>A P</w:t>
      </w:r>
      <w:r w:rsidRPr="008844B2">
        <w:rPr>
          <w:sz w:val="20"/>
          <w:szCs w:val="20"/>
        </w:rPr>
        <w:t xml:space="preserve">recursor for </w:t>
      </w:r>
      <w:r w:rsidR="00B25288" w:rsidRPr="008844B2">
        <w:rPr>
          <w:sz w:val="20"/>
          <w:szCs w:val="20"/>
        </w:rPr>
        <w:t>C</w:t>
      </w:r>
      <w:r w:rsidRPr="008844B2">
        <w:rPr>
          <w:sz w:val="20"/>
          <w:szCs w:val="20"/>
        </w:rPr>
        <w:t xml:space="preserve">ontinuous </w:t>
      </w:r>
      <w:r w:rsidR="00B25288" w:rsidRPr="008844B2">
        <w:rPr>
          <w:sz w:val="20"/>
          <w:szCs w:val="20"/>
        </w:rPr>
        <w:t>A</w:t>
      </w:r>
      <w:r w:rsidRPr="008844B2">
        <w:rPr>
          <w:sz w:val="20"/>
          <w:szCs w:val="20"/>
        </w:rPr>
        <w:t>uditing</w:t>
      </w:r>
      <w:r w:rsidR="00B25288" w:rsidRPr="008844B2">
        <w:rPr>
          <w:sz w:val="20"/>
          <w:szCs w:val="20"/>
        </w:rPr>
        <w:t>,</w:t>
      </w:r>
      <w:r w:rsidRPr="008844B2">
        <w:rPr>
          <w:sz w:val="20"/>
          <w:szCs w:val="20"/>
        </w:rPr>
        <w:t xml:space="preserve">” Symposium on Information Integrity and </w:t>
      </w:r>
      <w:r w:rsidR="00B25288" w:rsidRPr="008844B2">
        <w:rPr>
          <w:sz w:val="20"/>
          <w:szCs w:val="20"/>
        </w:rPr>
        <w:t>I</w:t>
      </w:r>
      <w:r w:rsidRPr="008844B2">
        <w:rPr>
          <w:sz w:val="20"/>
          <w:szCs w:val="20"/>
        </w:rPr>
        <w:t xml:space="preserve">nformation </w:t>
      </w:r>
      <w:r w:rsidR="00B25288" w:rsidRPr="008844B2">
        <w:rPr>
          <w:sz w:val="20"/>
          <w:szCs w:val="20"/>
        </w:rPr>
        <w:t>S</w:t>
      </w:r>
      <w:r w:rsidRPr="008844B2">
        <w:rPr>
          <w:sz w:val="20"/>
          <w:szCs w:val="20"/>
        </w:rPr>
        <w:t>ystem Assurance, University of Waterloo, Canada, October 2, 2009.</w:t>
      </w:r>
    </w:p>
    <w:p w14:paraId="4C27BC74" w14:textId="77777777" w:rsidR="0016737E" w:rsidRPr="008844B2" w:rsidRDefault="00AA4A6A" w:rsidP="009D0DDC">
      <w:pPr>
        <w:pStyle w:val="NormalWeb"/>
        <w:spacing w:before="0" w:beforeAutospacing="0" w:afterLines="50" w:after="120" w:afterAutospacing="0"/>
        <w:ind w:left="720" w:hanging="720"/>
        <w:jc w:val="both"/>
        <w:rPr>
          <w:sz w:val="20"/>
          <w:szCs w:val="20"/>
        </w:rPr>
      </w:pPr>
      <w:r w:rsidRPr="008844B2">
        <w:rPr>
          <w:sz w:val="20"/>
          <w:szCs w:val="20"/>
        </w:rPr>
        <w:t>“Improving Research Productivity</w:t>
      </w:r>
      <w:r w:rsidR="00B25288" w:rsidRPr="008844B2">
        <w:rPr>
          <w:sz w:val="20"/>
          <w:szCs w:val="20"/>
        </w:rPr>
        <w:t>,”</w:t>
      </w:r>
      <w:r w:rsidRPr="008844B2">
        <w:rPr>
          <w:sz w:val="20"/>
          <w:szCs w:val="20"/>
        </w:rPr>
        <w:t xml:space="preserve"> The Lulea Technology University, September 28,</w:t>
      </w:r>
      <w:r w:rsidR="00B25288" w:rsidRPr="008844B2">
        <w:rPr>
          <w:sz w:val="20"/>
          <w:szCs w:val="20"/>
        </w:rPr>
        <w:t xml:space="preserve"> </w:t>
      </w:r>
      <w:r w:rsidRPr="008844B2">
        <w:rPr>
          <w:sz w:val="20"/>
          <w:szCs w:val="20"/>
        </w:rPr>
        <w:t>2009.</w:t>
      </w:r>
    </w:p>
    <w:p w14:paraId="7C1BB103" w14:textId="77777777" w:rsidR="00EB3EC3" w:rsidRPr="008844B2" w:rsidRDefault="00EB3EC3" w:rsidP="009D0DDC">
      <w:pPr>
        <w:pStyle w:val="NormalWeb"/>
        <w:spacing w:before="0" w:beforeAutospacing="0" w:afterLines="50" w:after="120" w:afterAutospacing="0"/>
        <w:ind w:left="720" w:hanging="720"/>
        <w:jc w:val="both"/>
        <w:rPr>
          <w:sz w:val="20"/>
          <w:szCs w:val="20"/>
        </w:rPr>
      </w:pPr>
      <w:r w:rsidRPr="008844B2">
        <w:rPr>
          <w:sz w:val="20"/>
          <w:szCs w:val="20"/>
        </w:rPr>
        <w:t xml:space="preserve">“Do Credible Firms Perform Better in Emerging Markets? Evidence from China” with Ran Zhang </w:t>
      </w:r>
      <w:r w:rsidR="003F4D77" w:rsidRPr="008844B2">
        <w:rPr>
          <w:sz w:val="20"/>
          <w:szCs w:val="20"/>
        </w:rPr>
        <w:t xml:space="preserve">American </w:t>
      </w:r>
      <w:r w:rsidRPr="008844B2">
        <w:rPr>
          <w:sz w:val="20"/>
          <w:szCs w:val="20"/>
        </w:rPr>
        <w:t xml:space="preserve">Accounting Association </w:t>
      </w:r>
      <w:r w:rsidR="003F4D77" w:rsidRPr="008844B2">
        <w:rPr>
          <w:sz w:val="20"/>
          <w:szCs w:val="20"/>
        </w:rPr>
        <w:t xml:space="preserve">(AAA) </w:t>
      </w:r>
      <w:r w:rsidR="00AD251A" w:rsidRPr="008844B2">
        <w:rPr>
          <w:sz w:val="20"/>
          <w:szCs w:val="20"/>
        </w:rPr>
        <w:t xml:space="preserve">Annual </w:t>
      </w:r>
      <w:r w:rsidRPr="008844B2">
        <w:rPr>
          <w:sz w:val="20"/>
          <w:szCs w:val="20"/>
        </w:rPr>
        <w:t>Meeting, NY</w:t>
      </w:r>
      <w:r w:rsidR="003F4D77" w:rsidRPr="008844B2">
        <w:rPr>
          <w:sz w:val="20"/>
          <w:szCs w:val="20"/>
        </w:rPr>
        <w:t>C</w:t>
      </w:r>
      <w:r w:rsidRPr="008844B2">
        <w:rPr>
          <w:sz w:val="20"/>
          <w:szCs w:val="20"/>
        </w:rPr>
        <w:t>, August 2009</w:t>
      </w:r>
      <w:r w:rsidR="00B25288" w:rsidRPr="008844B2">
        <w:rPr>
          <w:sz w:val="20"/>
          <w:szCs w:val="20"/>
        </w:rPr>
        <w:t>.</w:t>
      </w:r>
    </w:p>
    <w:p w14:paraId="282D04CF" w14:textId="77777777" w:rsidR="00E41BE8" w:rsidRPr="008844B2" w:rsidRDefault="006E01C6" w:rsidP="009D0DDC">
      <w:pPr>
        <w:pStyle w:val="NormalWeb"/>
        <w:spacing w:before="0" w:beforeAutospacing="0" w:afterLines="50" w:after="120" w:afterAutospacing="0"/>
        <w:ind w:left="720" w:hanging="720"/>
        <w:jc w:val="both"/>
        <w:rPr>
          <w:sz w:val="20"/>
          <w:szCs w:val="20"/>
        </w:rPr>
      </w:pPr>
      <w:r w:rsidRPr="008844B2">
        <w:rPr>
          <w:sz w:val="20"/>
          <w:szCs w:val="20"/>
        </w:rPr>
        <w:t>“Deter</w:t>
      </w:r>
      <w:r w:rsidR="00F12D50" w:rsidRPr="008844B2">
        <w:rPr>
          <w:sz w:val="20"/>
          <w:szCs w:val="20"/>
        </w:rPr>
        <w:t>m</w:t>
      </w:r>
      <w:r w:rsidRPr="008844B2">
        <w:rPr>
          <w:sz w:val="20"/>
          <w:szCs w:val="20"/>
        </w:rPr>
        <w:t>inan</w:t>
      </w:r>
      <w:r w:rsidR="00F12D50" w:rsidRPr="008844B2">
        <w:rPr>
          <w:sz w:val="20"/>
          <w:szCs w:val="20"/>
        </w:rPr>
        <w:t>ts</w:t>
      </w:r>
      <w:r w:rsidR="00E41BE8" w:rsidRPr="008844B2">
        <w:rPr>
          <w:sz w:val="20"/>
          <w:szCs w:val="20"/>
        </w:rPr>
        <w:t xml:space="preserve"> of </w:t>
      </w:r>
      <w:r w:rsidR="00B25288" w:rsidRPr="008844B2">
        <w:rPr>
          <w:sz w:val="20"/>
          <w:szCs w:val="20"/>
        </w:rPr>
        <w:t>C</w:t>
      </w:r>
      <w:r w:rsidR="00E41BE8" w:rsidRPr="008844B2">
        <w:rPr>
          <w:sz w:val="20"/>
          <w:szCs w:val="20"/>
        </w:rPr>
        <w:t>ross</w:t>
      </w:r>
      <w:r w:rsidR="00B25288" w:rsidRPr="008844B2">
        <w:rPr>
          <w:sz w:val="20"/>
          <w:szCs w:val="20"/>
        </w:rPr>
        <w:t>-C</w:t>
      </w:r>
      <w:r w:rsidR="00E41BE8" w:rsidRPr="008844B2">
        <w:rPr>
          <w:sz w:val="20"/>
          <w:szCs w:val="20"/>
        </w:rPr>
        <w:t xml:space="preserve">ountry </w:t>
      </w:r>
      <w:r w:rsidR="00B25288" w:rsidRPr="008844B2">
        <w:rPr>
          <w:sz w:val="20"/>
          <w:szCs w:val="20"/>
        </w:rPr>
        <w:t>F</w:t>
      </w:r>
      <w:r w:rsidR="00E41BE8" w:rsidRPr="008844B2">
        <w:rPr>
          <w:sz w:val="20"/>
          <w:szCs w:val="20"/>
        </w:rPr>
        <w:t xml:space="preserve">inancial </w:t>
      </w:r>
      <w:r w:rsidR="00B25288" w:rsidRPr="008844B2">
        <w:rPr>
          <w:sz w:val="20"/>
          <w:szCs w:val="20"/>
        </w:rPr>
        <w:t>S</w:t>
      </w:r>
      <w:r w:rsidR="00E41BE8" w:rsidRPr="008844B2">
        <w:rPr>
          <w:sz w:val="20"/>
          <w:szCs w:val="20"/>
        </w:rPr>
        <w:t xml:space="preserve">tatement </w:t>
      </w:r>
      <w:r w:rsidR="00B25288" w:rsidRPr="008844B2">
        <w:rPr>
          <w:sz w:val="20"/>
          <w:szCs w:val="20"/>
        </w:rPr>
        <w:t>F</w:t>
      </w:r>
      <w:r w:rsidR="00E41BE8" w:rsidRPr="008844B2">
        <w:rPr>
          <w:sz w:val="20"/>
          <w:szCs w:val="20"/>
        </w:rPr>
        <w:t>raud</w:t>
      </w:r>
      <w:r w:rsidR="00EE2FBD" w:rsidRPr="008844B2">
        <w:rPr>
          <w:sz w:val="20"/>
          <w:szCs w:val="20"/>
        </w:rPr>
        <w:t>:</w:t>
      </w:r>
      <w:r w:rsidR="00E41BE8" w:rsidRPr="008844B2">
        <w:rPr>
          <w:sz w:val="20"/>
          <w:szCs w:val="20"/>
        </w:rPr>
        <w:t xml:space="preserve"> </w:t>
      </w:r>
      <w:r w:rsidR="00B25288" w:rsidRPr="008844B2">
        <w:rPr>
          <w:sz w:val="20"/>
          <w:szCs w:val="20"/>
        </w:rPr>
        <w:t>T</w:t>
      </w:r>
      <w:r w:rsidR="00E41BE8" w:rsidRPr="008844B2">
        <w:rPr>
          <w:sz w:val="20"/>
          <w:szCs w:val="20"/>
        </w:rPr>
        <w:t xml:space="preserve">heory and </w:t>
      </w:r>
      <w:r w:rsidR="00B25288" w:rsidRPr="008844B2">
        <w:rPr>
          <w:sz w:val="20"/>
          <w:szCs w:val="20"/>
        </w:rPr>
        <w:t>E</w:t>
      </w:r>
      <w:r w:rsidR="00E41BE8" w:rsidRPr="008844B2">
        <w:rPr>
          <w:sz w:val="20"/>
          <w:szCs w:val="20"/>
        </w:rPr>
        <w:t>vidence” with Yu Ch</w:t>
      </w:r>
      <w:r w:rsidR="00EB3EC3" w:rsidRPr="008844B2">
        <w:rPr>
          <w:sz w:val="20"/>
          <w:szCs w:val="20"/>
        </w:rPr>
        <w:t>e</w:t>
      </w:r>
      <w:r w:rsidR="00E41BE8" w:rsidRPr="008844B2">
        <w:rPr>
          <w:sz w:val="20"/>
          <w:szCs w:val="20"/>
        </w:rPr>
        <w:t xml:space="preserve">n, </w:t>
      </w:r>
      <w:r w:rsidR="003F4D77" w:rsidRPr="008844B2">
        <w:rPr>
          <w:sz w:val="20"/>
          <w:szCs w:val="20"/>
        </w:rPr>
        <w:t xml:space="preserve">American </w:t>
      </w:r>
      <w:r w:rsidR="00E41BE8" w:rsidRPr="008844B2">
        <w:rPr>
          <w:sz w:val="20"/>
          <w:szCs w:val="20"/>
        </w:rPr>
        <w:t xml:space="preserve">Accounting Association </w:t>
      </w:r>
      <w:r w:rsidR="003F4D77" w:rsidRPr="008844B2">
        <w:rPr>
          <w:sz w:val="20"/>
          <w:szCs w:val="20"/>
        </w:rPr>
        <w:t xml:space="preserve">(AAA) Annual </w:t>
      </w:r>
      <w:r w:rsidR="00E41BE8" w:rsidRPr="008844B2">
        <w:rPr>
          <w:sz w:val="20"/>
          <w:szCs w:val="20"/>
        </w:rPr>
        <w:t>Meeting, NY</w:t>
      </w:r>
      <w:r w:rsidR="003F4D77" w:rsidRPr="008844B2">
        <w:rPr>
          <w:sz w:val="20"/>
          <w:szCs w:val="20"/>
        </w:rPr>
        <w:t>C</w:t>
      </w:r>
      <w:r w:rsidR="00E41BE8" w:rsidRPr="008844B2">
        <w:rPr>
          <w:sz w:val="20"/>
          <w:szCs w:val="20"/>
        </w:rPr>
        <w:t>, August 2009</w:t>
      </w:r>
      <w:r w:rsidR="00B25288" w:rsidRPr="008844B2">
        <w:rPr>
          <w:sz w:val="20"/>
          <w:szCs w:val="20"/>
        </w:rPr>
        <w:t>.</w:t>
      </w:r>
    </w:p>
    <w:p w14:paraId="7A86955F" w14:textId="77777777" w:rsidR="00C57FB6" w:rsidRPr="008844B2" w:rsidRDefault="00E41BE8" w:rsidP="009D0DDC">
      <w:pPr>
        <w:pStyle w:val="NormalWeb"/>
        <w:spacing w:before="0" w:beforeAutospacing="0" w:afterLines="50" w:after="120" w:afterAutospacing="0"/>
        <w:ind w:left="720" w:hanging="720"/>
        <w:jc w:val="both"/>
        <w:rPr>
          <w:sz w:val="20"/>
          <w:szCs w:val="20"/>
        </w:rPr>
      </w:pPr>
      <w:r w:rsidRPr="008844B2">
        <w:rPr>
          <w:sz w:val="20"/>
          <w:szCs w:val="20"/>
        </w:rPr>
        <w:t>“Does Enterprise Risk Management Change CEO’s Risk</w:t>
      </w:r>
      <w:r w:rsidR="00B25288" w:rsidRPr="008844B2">
        <w:rPr>
          <w:sz w:val="20"/>
          <w:szCs w:val="20"/>
        </w:rPr>
        <w:t>-</w:t>
      </w:r>
      <w:r w:rsidRPr="008844B2">
        <w:rPr>
          <w:sz w:val="20"/>
          <w:szCs w:val="20"/>
        </w:rPr>
        <w:t>Taking Behavior?” with Sara</w:t>
      </w:r>
      <w:r w:rsidR="00C57FB6" w:rsidRPr="008844B2">
        <w:rPr>
          <w:sz w:val="20"/>
          <w:szCs w:val="20"/>
        </w:rPr>
        <w:t xml:space="preserve"> Aliabadi, Accounting Association </w:t>
      </w:r>
      <w:r w:rsidR="003F4D77" w:rsidRPr="008844B2">
        <w:rPr>
          <w:sz w:val="20"/>
          <w:szCs w:val="20"/>
        </w:rPr>
        <w:t xml:space="preserve">(AAA) Annual </w:t>
      </w:r>
      <w:r w:rsidR="00C57FB6" w:rsidRPr="008844B2">
        <w:rPr>
          <w:sz w:val="20"/>
          <w:szCs w:val="20"/>
        </w:rPr>
        <w:t>Meeting, NY</w:t>
      </w:r>
      <w:r w:rsidR="003F4D77" w:rsidRPr="008844B2">
        <w:rPr>
          <w:sz w:val="20"/>
          <w:szCs w:val="20"/>
        </w:rPr>
        <w:t>C</w:t>
      </w:r>
      <w:r w:rsidR="00C57FB6" w:rsidRPr="008844B2">
        <w:rPr>
          <w:sz w:val="20"/>
          <w:szCs w:val="20"/>
        </w:rPr>
        <w:t>, August 2009</w:t>
      </w:r>
      <w:r w:rsidR="00B25288" w:rsidRPr="008844B2">
        <w:rPr>
          <w:sz w:val="20"/>
          <w:szCs w:val="20"/>
        </w:rPr>
        <w:t>.</w:t>
      </w:r>
    </w:p>
    <w:p w14:paraId="4CC65D4F" w14:textId="77777777" w:rsidR="006E01C6" w:rsidRPr="008844B2" w:rsidRDefault="00431AB7" w:rsidP="009D0DDC">
      <w:pPr>
        <w:pStyle w:val="NormalWeb"/>
        <w:spacing w:before="0" w:beforeAutospacing="0" w:afterLines="50" w:after="120" w:afterAutospacing="0"/>
        <w:ind w:left="720" w:hanging="720"/>
        <w:jc w:val="both"/>
        <w:rPr>
          <w:sz w:val="20"/>
          <w:szCs w:val="20"/>
        </w:rPr>
      </w:pPr>
      <w:r w:rsidRPr="008844B2">
        <w:rPr>
          <w:sz w:val="20"/>
          <w:szCs w:val="20"/>
        </w:rPr>
        <w:t xml:space="preserve">“The Association </w:t>
      </w:r>
      <w:r w:rsidR="00B25288" w:rsidRPr="008844B2">
        <w:rPr>
          <w:sz w:val="20"/>
          <w:szCs w:val="20"/>
        </w:rPr>
        <w:t>B</w:t>
      </w:r>
      <w:r w:rsidRPr="008844B2">
        <w:rPr>
          <w:sz w:val="20"/>
          <w:szCs w:val="20"/>
        </w:rPr>
        <w:t xml:space="preserve">etween the Quality of Financial Reporting and Key Performance Indicators </w:t>
      </w:r>
      <w:r w:rsidR="00B25288" w:rsidRPr="008844B2">
        <w:rPr>
          <w:sz w:val="20"/>
          <w:szCs w:val="20"/>
        </w:rPr>
        <w:t>B</w:t>
      </w:r>
      <w:r w:rsidRPr="008844B2">
        <w:rPr>
          <w:sz w:val="20"/>
          <w:szCs w:val="20"/>
        </w:rPr>
        <w:t>eyond Conventional Financial Statements” with Alireza Dorestani</w:t>
      </w:r>
      <w:r w:rsidR="003F4D77" w:rsidRPr="008844B2">
        <w:rPr>
          <w:sz w:val="20"/>
          <w:szCs w:val="20"/>
        </w:rPr>
        <w:t>, Southeast American Accounting Association, Oxford, M</w:t>
      </w:r>
      <w:r w:rsidR="00B25288" w:rsidRPr="008844B2">
        <w:rPr>
          <w:sz w:val="20"/>
          <w:szCs w:val="20"/>
        </w:rPr>
        <w:t>S,</w:t>
      </w:r>
      <w:r w:rsidR="003F4D77" w:rsidRPr="008844B2">
        <w:rPr>
          <w:sz w:val="20"/>
          <w:szCs w:val="20"/>
        </w:rPr>
        <w:t xml:space="preserve"> April 2009</w:t>
      </w:r>
      <w:r w:rsidR="00B25288" w:rsidRPr="008844B2">
        <w:rPr>
          <w:sz w:val="20"/>
          <w:szCs w:val="20"/>
        </w:rPr>
        <w:t>.</w:t>
      </w:r>
    </w:p>
    <w:p w14:paraId="520D5437" w14:textId="77777777" w:rsidR="006E01C6" w:rsidRPr="008844B2" w:rsidRDefault="00EB3EC3" w:rsidP="009D0DDC">
      <w:pPr>
        <w:pStyle w:val="NormalWeb"/>
        <w:spacing w:before="0" w:beforeAutospacing="0" w:afterLines="50" w:after="120" w:afterAutospacing="0"/>
        <w:ind w:left="720" w:hanging="720"/>
        <w:jc w:val="both"/>
        <w:rPr>
          <w:sz w:val="20"/>
          <w:szCs w:val="20"/>
        </w:rPr>
      </w:pPr>
      <w:r w:rsidRPr="008844B2">
        <w:rPr>
          <w:sz w:val="20"/>
          <w:szCs w:val="20"/>
        </w:rPr>
        <w:t>“</w:t>
      </w:r>
      <w:r w:rsidR="00431AB7" w:rsidRPr="008844B2">
        <w:rPr>
          <w:sz w:val="20"/>
          <w:szCs w:val="20"/>
        </w:rPr>
        <w:t xml:space="preserve">Do </w:t>
      </w:r>
      <w:r w:rsidR="00B25288" w:rsidRPr="008844B2">
        <w:rPr>
          <w:sz w:val="20"/>
          <w:szCs w:val="20"/>
        </w:rPr>
        <w:t>C</w:t>
      </w:r>
      <w:r w:rsidR="00431AB7" w:rsidRPr="008844B2">
        <w:rPr>
          <w:sz w:val="20"/>
          <w:szCs w:val="20"/>
        </w:rPr>
        <w:t xml:space="preserve">ompanies with </w:t>
      </w:r>
      <w:r w:rsidR="00B25288" w:rsidRPr="008844B2">
        <w:rPr>
          <w:sz w:val="20"/>
          <w:szCs w:val="20"/>
        </w:rPr>
        <w:t>S</w:t>
      </w:r>
      <w:r w:rsidR="00431AB7" w:rsidRPr="008844B2">
        <w:rPr>
          <w:sz w:val="20"/>
          <w:szCs w:val="20"/>
        </w:rPr>
        <w:t xml:space="preserve">atisfied </w:t>
      </w:r>
      <w:r w:rsidR="00B25288" w:rsidRPr="008844B2">
        <w:rPr>
          <w:sz w:val="20"/>
          <w:szCs w:val="20"/>
        </w:rPr>
        <w:t>E</w:t>
      </w:r>
      <w:r w:rsidR="00431AB7" w:rsidRPr="008844B2">
        <w:rPr>
          <w:sz w:val="20"/>
          <w:szCs w:val="20"/>
        </w:rPr>
        <w:t xml:space="preserve">mployees </w:t>
      </w:r>
      <w:r w:rsidR="00B25288" w:rsidRPr="008844B2">
        <w:rPr>
          <w:sz w:val="20"/>
          <w:szCs w:val="20"/>
        </w:rPr>
        <w:t>Y</w:t>
      </w:r>
      <w:r w:rsidR="00431AB7" w:rsidRPr="008844B2">
        <w:rPr>
          <w:sz w:val="20"/>
          <w:szCs w:val="20"/>
        </w:rPr>
        <w:t xml:space="preserve">ield </w:t>
      </w:r>
      <w:r w:rsidR="00B25288" w:rsidRPr="008844B2">
        <w:rPr>
          <w:sz w:val="20"/>
          <w:szCs w:val="20"/>
        </w:rPr>
        <w:t>B</w:t>
      </w:r>
      <w:r w:rsidR="00431AB7" w:rsidRPr="008844B2">
        <w:rPr>
          <w:sz w:val="20"/>
          <w:szCs w:val="20"/>
        </w:rPr>
        <w:t xml:space="preserve">etter </w:t>
      </w:r>
      <w:r w:rsidR="00B25288" w:rsidRPr="008844B2">
        <w:rPr>
          <w:sz w:val="20"/>
          <w:szCs w:val="20"/>
        </w:rPr>
        <w:t>L</w:t>
      </w:r>
      <w:r w:rsidR="00431AB7" w:rsidRPr="008844B2">
        <w:rPr>
          <w:sz w:val="20"/>
          <w:szCs w:val="20"/>
        </w:rPr>
        <w:t xml:space="preserve">ong-term </w:t>
      </w:r>
      <w:r w:rsidR="00B25288" w:rsidRPr="008844B2">
        <w:rPr>
          <w:sz w:val="20"/>
          <w:szCs w:val="20"/>
        </w:rPr>
        <w:t>R</w:t>
      </w:r>
      <w:r w:rsidR="00431AB7" w:rsidRPr="008844B2">
        <w:rPr>
          <w:sz w:val="20"/>
          <w:szCs w:val="20"/>
        </w:rPr>
        <w:t xml:space="preserve">eturns than </w:t>
      </w:r>
      <w:r w:rsidR="00B25288" w:rsidRPr="008844B2">
        <w:rPr>
          <w:sz w:val="20"/>
          <w:szCs w:val="20"/>
        </w:rPr>
        <w:t>C</w:t>
      </w:r>
      <w:r w:rsidR="00431AB7" w:rsidRPr="008844B2">
        <w:rPr>
          <w:sz w:val="20"/>
          <w:szCs w:val="20"/>
        </w:rPr>
        <w:t xml:space="preserve">omparable </w:t>
      </w:r>
      <w:r w:rsidR="00B25288" w:rsidRPr="008844B2">
        <w:rPr>
          <w:sz w:val="20"/>
          <w:szCs w:val="20"/>
        </w:rPr>
        <w:t>C</w:t>
      </w:r>
      <w:r w:rsidR="00431AB7" w:rsidRPr="008844B2">
        <w:rPr>
          <w:sz w:val="20"/>
          <w:szCs w:val="20"/>
        </w:rPr>
        <w:t xml:space="preserve">ompanies?” with Shahriar Saadullah, </w:t>
      </w:r>
      <w:r w:rsidR="003F4D77" w:rsidRPr="008844B2">
        <w:rPr>
          <w:sz w:val="20"/>
          <w:szCs w:val="20"/>
        </w:rPr>
        <w:t>Southeast American Accounting Association, Oxford, M</w:t>
      </w:r>
      <w:r w:rsidR="00B25288" w:rsidRPr="008844B2">
        <w:rPr>
          <w:sz w:val="20"/>
          <w:szCs w:val="20"/>
        </w:rPr>
        <w:t>S,</w:t>
      </w:r>
      <w:r w:rsidR="003F4D77" w:rsidRPr="008844B2">
        <w:rPr>
          <w:sz w:val="20"/>
          <w:szCs w:val="20"/>
        </w:rPr>
        <w:t xml:space="preserve"> April 2009</w:t>
      </w:r>
      <w:r w:rsidR="00B25288" w:rsidRPr="008844B2">
        <w:rPr>
          <w:sz w:val="20"/>
          <w:szCs w:val="20"/>
        </w:rPr>
        <w:t>.</w:t>
      </w:r>
    </w:p>
    <w:p w14:paraId="5335CA25" w14:textId="77777777" w:rsidR="00C642F1" w:rsidRPr="008844B2" w:rsidRDefault="00C642F1" w:rsidP="009D0DDC">
      <w:pPr>
        <w:pStyle w:val="NormalWeb"/>
        <w:spacing w:before="0" w:beforeAutospacing="0" w:afterLines="50" w:after="120" w:afterAutospacing="0"/>
        <w:jc w:val="both"/>
        <w:rPr>
          <w:sz w:val="20"/>
          <w:szCs w:val="20"/>
        </w:rPr>
      </w:pPr>
      <w:r w:rsidRPr="008844B2">
        <w:rPr>
          <w:sz w:val="20"/>
          <w:szCs w:val="20"/>
        </w:rPr>
        <w:t>“Corporate Governance and Financial Crisis,” Hong Kong Polytechnic University, Hong Kong, China, July 2009.</w:t>
      </w:r>
    </w:p>
    <w:p w14:paraId="51772F12" w14:textId="77777777" w:rsidR="00C642F1" w:rsidRPr="008844B2" w:rsidRDefault="00C642F1" w:rsidP="009D0DDC">
      <w:pPr>
        <w:pStyle w:val="NormalWeb"/>
        <w:spacing w:before="0" w:beforeAutospacing="0" w:afterLines="50" w:after="120" w:afterAutospacing="0"/>
        <w:jc w:val="both"/>
        <w:rPr>
          <w:sz w:val="20"/>
          <w:szCs w:val="20"/>
        </w:rPr>
      </w:pPr>
      <w:r w:rsidRPr="008844B2">
        <w:rPr>
          <w:sz w:val="20"/>
          <w:szCs w:val="20"/>
        </w:rPr>
        <w:t>“The Role of Internal Auditors in Corporate Governance</w:t>
      </w:r>
      <w:r w:rsidR="00B25288" w:rsidRPr="008844B2">
        <w:rPr>
          <w:sz w:val="20"/>
          <w:szCs w:val="20"/>
        </w:rPr>
        <w:t>,</w:t>
      </w:r>
      <w:r w:rsidRPr="008844B2">
        <w:rPr>
          <w:sz w:val="20"/>
          <w:szCs w:val="20"/>
        </w:rPr>
        <w:t>” Kuala Lumpur, Malaysia. University of Malaya, June 2009.</w:t>
      </w:r>
    </w:p>
    <w:p w14:paraId="39EECC52" w14:textId="77777777" w:rsidR="003F4D77" w:rsidRPr="008844B2" w:rsidRDefault="003F4D77" w:rsidP="009D0DDC">
      <w:pPr>
        <w:pStyle w:val="NormalWeb"/>
        <w:spacing w:before="0" w:beforeAutospacing="0" w:afterLines="50" w:after="120" w:afterAutospacing="0"/>
        <w:jc w:val="both"/>
        <w:rPr>
          <w:sz w:val="20"/>
          <w:szCs w:val="20"/>
        </w:rPr>
      </w:pPr>
      <w:r w:rsidRPr="008844B2">
        <w:rPr>
          <w:sz w:val="20"/>
          <w:szCs w:val="20"/>
        </w:rPr>
        <w:t>“Financial Statement Fraud: Prevention and Detection</w:t>
      </w:r>
      <w:r w:rsidR="00B25288" w:rsidRPr="008844B2">
        <w:rPr>
          <w:sz w:val="20"/>
          <w:szCs w:val="20"/>
        </w:rPr>
        <w:t>,</w:t>
      </w:r>
      <w:r w:rsidRPr="008844B2">
        <w:rPr>
          <w:sz w:val="20"/>
          <w:szCs w:val="20"/>
        </w:rPr>
        <w:t xml:space="preserve">” Malaysian Institute of Internal </w:t>
      </w:r>
      <w:r w:rsidR="00F12D50" w:rsidRPr="008844B2">
        <w:rPr>
          <w:sz w:val="20"/>
          <w:szCs w:val="20"/>
        </w:rPr>
        <w:t>Auditor, June 9, 2009.</w:t>
      </w:r>
    </w:p>
    <w:p w14:paraId="2B43B981" w14:textId="77777777" w:rsidR="00C642F1" w:rsidRPr="008844B2" w:rsidRDefault="00C642F1" w:rsidP="009D0DDC">
      <w:pPr>
        <w:pStyle w:val="NormalWeb"/>
        <w:spacing w:before="0" w:beforeAutospacing="0" w:afterLines="50" w:after="120" w:afterAutospacing="0"/>
        <w:jc w:val="both"/>
        <w:rPr>
          <w:sz w:val="20"/>
          <w:szCs w:val="20"/>
        </w:rPr>
      </w:pPr>
      <w:r w:rsidRPr="008844B2">
        <w:rPr>
          <w:sz w:val="20"/>
          <w:szCs w:val="20"/>
        </w:rPr>
        <w:t xml:space="preserve">“Financial Crisis and </w:t>
      </w:r>
      <w:r w:rsidR="0038311B" w:rsidRPr="008844B2">
        <w:rPr>
          <w:sz w:val="20"/>
          <w:szCs w:val="20"/>
        </w:rPr>
        <w:t>Corporate</w:t>
      </w:r>
      <w:r w:rsidRPr="008844B2">
        <w:rPr>
          <w:sz w:val="20"/>
          <w:szCs w:val="20"/>
        </w:rPr>
        <w:t xml:space="preserve"> Governance,” 2009 Lulea University, Sweden</w:t>
      </w:r>
      <w:r w:rsidR="00B25288" w:rsidRPr="008844B2">
        <w:rPr>
          <w:sz w:val="20"/>
          <w:szCs w:val="20"/>
        </w:rPr>
        <w:t>,</w:t>
      </w:r>
      <w:r w:rsidRPr="008844B2">
        <w:rPr>
          <w:sz w:val="20"/>
          <w:szCs w:val="20"/>
        </w:rPr>
        <w:t xml:space="preserve"> May 2009.</w:t>
      </w:r>
    </w:p>
    <w:p w14:paraId="28A894CD" w14:textId="77777777" w:rsidR="004E0967" w:rsidRPr="008844B2" w:rsidRDefault="00431AB7" w:rsidP="009D0DDC">
      <w:pPr>
        <w:pStyle w:val="NormalWeb"/>
        <w:spacing w:before="0" w:beforeAutospacing="0" w:afterLines="50" w:after="120" w:afterAutospacing="0"/>
        <w:ind w:left="720" w:hanging="720"/>
        <w:jc w:val="both"/>
        <w:rPr>
          <w:sz w:val="20"/>
          <w:szCs w:val="20"/>
        </w:rPr>
      </w:pPr>
      <w:r w:rsidRPr="008844B2">
        <w:rPr>
          <w:sz w:val="20"/>
          <w:szCs w:val="20"/>
        </w:rPr>
        <w:t>“Financial Crisis and Corporate Governance</w:t>
      </w:r>
      <w:r w:rsidR="00B25288" w:rsidRPr="008844B2">
        <w:rPr>
          <w:sz w:val="20"/>
          <w:szCs w:val="20"/>
        </w:rPr>
        <w:t>,</w:t>
      </w:r>
      <w:r w:rsidRPr="008844B2">
        <w:rPr>
          <w:sz w:val="20"/>
          <w:szCs w:val="20"/>
        </w:rPr>
        <w:t>” American Accounting Association, 2009 Southeast Regional Meeting, April 30-May 2, 2009</w:t>
      </w:r>
      <w:r w:rsidR="00B25288" w:rsidRPr="008844B2">
        <w:rPr>
          <w:sz w:val="20"/>
          <w:szCs w:val="20"/>
        </w:rPr>
        <w:t>.</w:t>
      </w:r>
    </w:p>
    <w:p w14:paraId="30CFDBC7" w14:textId="77777777" w:rsidR="00431AB7" w:rsidRPr="008844B2" w:rsidRDefault="004E0967" w:rsidP="009D0DDC">
      <w:pPr>
        <w:pStyle w:val="NormalWeb"/>
        <w:spacing w:before="0" w:beforeAutospacing="0" w:afterLines="50" w:after="120" w:afterAutospacing="0"/>
        <w:ind w:left="720" w:hanging="720"/>
        <w:jc w:val="both"/>
        <w:rPr>
          <w:sz w:val="20"/>
          <w:szCs w:val="20"/>
        </w:rPr>
      </w:pPr>
      <w:r w:rsidRPr="008844B2">
        <w:rPr>
          <w:sz w:val="20"/>
          <w:szCs w:val="20"/>
        </w:rPr>
        <w:t>“Forensic Accounting Education: Will Supply Match Demand?”</w:t>
      </w:r>
      <w:r w:rsidR="005C51B4" w:rsidRPr="008844B2">
        <w:rPr>
          <w:sz w:val="20"/>
          <w:szCs w:val="20"/>
        </w:rPr>
        <w:t xml:space="preserve"> with Ema</w:t>
      </w:r>
      <w:r w:rsidRPr="008844B2">
        <w:rPr>
          <w:sz w:val="20"/>
          <w:szCs w:val="20"/>
        </w:rPr>
        <w:t xml:space="preserve">d </w:t>
      </w:r>
      <w:proofErr w:type="spellStart"/>
      <w:r w:rsidRPr="008844B2">
        <w:rPr>
          <w:sz w:val="20"/>
          <w:szCs w:val="20"/>
        </w:rPr>
        <w:t>Awadallah</w:t>
      </w:r>
      <w:proofErr w:type="spellEnd"/>
      <w:r w:rsidR="00431AB7" w:rsidRPr="008844B2">
        <w:rPr>
          <w:sz w:val="20"/>
          <w:szCs w:val="20"/>
        </w:rPr>
        <w:t xml:space="preserve"> </w:t>
      </w:r>
      <w:r w:rsidR="005C51B4" w:rsidRPr="008844B2">
        <w:rPr>
          <w:sz w:val="20"/>
          <w:szCs w:val="20"/>
        </w:rPr>
        <w:t xml:space="preserve">and Amr </w:t>
      </w:r>
      <w:proofErr w:type="spellStart"/>
      <w:r w:rsidR="005C51B4" w:rsidRPr="008844B2">
        <w:rPr>
          <w:sz w:val="20"/>
          <w:szCs w:val="20"/>
        </w:rPr>
        <w:t>Kotb</w:t>
      </w:r>
      <w:proofErr w:type="spellEnd"/>
      <w:r w:rsidR="005C51B4" w:rsidRPr="008844B2">
        <w:rPr>
          <w:sz w:val="20"/>
          <w:szCs w:val="20"/>
        </w:rPr>
        <w:t>, British Accounting Association, London, April 21-23, 2009.</w:t>
      </w:r>
    </w:p>
    <w:p w14:paraId="34B3C922" w14:textId="77777777" w:rsidR="00926A30" w:rsidRPr="008844B2" w:rsidRDefault="00926A30" w:rsidP="009D0DDC">
      <w:pPr>
        <w:pStyle w:val="NormalWeb"/>
        <w:spacing w:before="0" w:beforeAutospacing="0" w:afterLines="50" w:after="120" w:afterAutospacing="0"/>
        <w:ind w:left="720" w:hanging="720"/>
        <w:jc w:val="both"/>
        <w:rPr>
          <w:sz w:val="20"/>
          <w:szCs w:val="20"/>
        </w:rPr>
      </w:pPr>
      <w:r w:rsidRPr="008844B2">
        <w:rPr>
          <w:sz w:val="20"/>
          <w:szCs w:val="20"/>
        </w:rPr>
        <w:t>“Corporate Governance Post Sarbanes-Oxley</w:t>
      </w:r>
      <w:r w:rsidR="00FB31C5" w:rsidRPr="008844B2">
        <w:rPr>
          <w:sz w:val="20"/>
          <w:szCs w:val="20"/>
        </w:rPr>
        <w:t>,</w:t>
      </w:r>
      <w:r w:rsidRPr="008844B2">
        <w:rPr>
          <w:sz w:val="20"/>
          <w:szCs w:val="20"/>
        </w:rPr>
        <w:t>” 2008 Drake/FEI Lecture at Drake University, October 30, 2008.</w:t>
      </w:r>
    </w:p>
    <w:p w14:paraId="1B159123" w14:textId="77777777" w:rsidR="004D3254" w:rsidRPr="008844B2" w:rsidRDefault="004D3254" w:rsidP="009D0DDC">
      <w:pPr>
        <w:pStyle w:val="NormalWeb"/>
        <w:spacing w:before="0" w:beforeAutospacing="0" w:afterLines="50" w:after="120" w:afterAutospacing="0"/>
        <w:ind w:left="720" w:hanging="720"/>
        <w:jc w:val="both"/>
        <w:rPr>
          <w:sz w:val="20"/>
          <w:szCs w:val="20"/>
        </w:rPr>
      </w:pPr>
      <w:r w:rsidRPr="008844B2">
        <w:rPr>
          <w:sz w:val="20"/>
          <w:szCs w:val="20"/>
        </w:rPr>
        <w:t>“Business Ethics and Corporate Governance Education</w:t>
      </w:r>
      <w:r w:rsidR="00FB31C5" w:rsidRPr="008844B2">
        <w:rPr>
          <w:sz w:val="20"/>
          <w:szCs w:val="20"/>
        </w:rPr>
        <w:t>,</w:t>
      </w:r>
      <w:r w:rsidRPr="008844B2">
        <w:rPr>
          <w:sz w:val="20"/>
          <w:szCs w:val="20"/>
        </w:rPr>
        <w:t>” 2008</w:t>
      </w:r>
      <w:r w:rsidR="00FB31C5" w:rsidRPr="008844B2">
        <w:rPr>
          <w:sz w:val="20"/>
          <w:szCs w:val="20"/>
        </w:rPr>
        <w:t>,</w:t>
      </w:r>
      <w:r w:rsidRPr="008844B2">
        <w:rPr>
          <w:sz w:val="20"/>
          <w:szCs w:val="20"/>
        </w:rPr>
        <w:t xml:space="preserve"> 15</w:t>
      </w:r>
      <w:r w:rsidRPr="008844B2">
        <w:rPr>
          <w:sz w:val="20"/>
          <w:szCs w:val="20"/>
          <w:vertAlign w:val="superscript"/>
        </w:rPr>
        <w:t>th</w:t>
      </w:r>
      <w:r w:rsidRPr="008844B2">
        <w:rPr>
          <w:sz w:val="20"/>
          <w:szCs w:val="20"/>
        </w:rPr>
        <w:t xml:space="preserve"> </w:t>
      </w:r>
      <w:r w:rsidR="00FB31C5" w:rsidRPr="008844B2">
        <w:rPr>
          <w:sz w:val="20"/>
          <w:szCs w:val="20"/>
        </w:rPr>
        <w:t>A</w:t>
      </w:r>
      <w:r w:rsidRPr="008844B2">
        <w:rPr>
          <w:sz w:val="20"/>
          <w:szCs w:val="20"/>
        </w:rPr>
        <w:t xml:space="preserve">nnual </w:t>
      </w:r>
      <w:r w:rsidR="00FB31C5" w:rsidRPr="008844B2">
        <w:rPr>
          <w:sz w:val="20"/>
          <w:szCs w:val="20"/>
        </w:rPr>
        <w:t>I</w:t>
      </w:r>
      <w:r w:rsidRPr="008844B2">
        <w:rPr>
          <w:sz w:val="20"/>
          <w:szCs w:val="20"/>
        </w:rPr>
        <w:t xml:space="preserve">nternational </w:t>
      </w:r>
      <w:r w:rsidR="00FB31C5" w:rsidRPr="008844B2">
        <w:rPr>
          <w:sz w:val="20"/>
          <w:szCs w:val="20"/>
        </w:rPr>
        <w:t>C</w:t>
      </w:r>
      <w:r w:rsidRPr="008844B2">
        <w:rPr>
          <w:sz w:val="20"/>
          <w:szCs w:val="20"/>
        </w:rPr>
        <w:t xml:space="preserve">onference </w:t>
      </w:r>
      <w:r w:rsidR="00FB31C5" w:rsidRPr="008844B2">
        <w:rPr>
          <w:sz w:val="20"/>
          <w:szCs w:val="20"/>
        </w:rPr>
        <w:t>P</w:t>
      </w:r>
      <w:r w:rsidRPr="008844B2">
        <w:rPr>
          <w:sz w:val="20"/>
          <w:szCs w:val="20"/>
        </w:rPr>
        <w:t xml:space="preserve">romoting </w:t>
      </w:r>
      <w:r w:rsidR="00FB31C5" w:rsidRPr="008844B2">
        <w:rPr>
          <w:sz w:val="20"/>
          <w:szCs w:val="20"/>
        </w:rPr>
        <w:t>B</w:t>
      </w:r>
      <w:r w:rsidRPr="008844B2">
        <w:rPr>
          <w:sz w:val="20"/>
          <w:szCs w:val="20"/>
        </w:rPr>
        <w:t xml:space="preserve">usiness </w:t>
      </w:r>
      <w:r w:rsidR="00FB31C5" w:rsidRPr="008844B2">
        <w:rPr>
          <w:sz w:val="20"/>
          <w:szCs w:val="20"/>
        </w:rPr>
        <w:t>E</w:t>
      </w:r>
      <w:r w:rsidRPr="008844B2">
        <w:rPr>
          <w:sz w:val="20"/>
          <w:szCs w:val="20"/>
        </w:rPr>
        <w:t>thics,</w:t>
      </w:r>
      <w:r w:rsidR="00F54089" w:rsidRPr="008844B2">
        <w:rPr>
          <w:sz w:val="20"/>
          <w:szCs w:val="20"/>
        </w:rPr>
        <w:t xml:space="preserve"> with Shahriar Saadullah. </w:t>
      </w:r>
      <w:r w:rsidRPr="008844B2">
        <w:rPr>
          <w:sz w:val="20"/>
          <w:szCs w:val="20"/>
        </w:rPr>
        <w:t>Saint John’s University, NY, October 22-24, 2008</w:t>
      </w:r>
      <w:r w:rsidR="00FB31C5" w:rsidRPr="008844B2">
        <w:rPr>
          <w:sz w:val="20"/>
          <w:szCs w:val="20"/>
        </w:rPr>
        <w:t>.</w:t>
      </w:r>
    </w:p>
    <w:p w14:paraId="3CF10510" w14:textId="77777777" w:rsidR="00926A30" w:rsidRPr="008844B2" w:rsidRDefault="00926A30" w:rsidP="009D0DDC">
      <w:pPr>
        <w:pStyle w:val="NormalWeb"/>
        <w:spacing w:before="0" w:beforeAutospacing="0" w:afterLines="50" w:after="120" w:afterAutospacing="0"/>
        <w:ind w:left="720" w:hanging="720"/>
        <w:jc w:val="both"/>
        <w:rPr>
          <w:sz w:val="20"/>
          <w:szCs w:val="20"/>
        </w:rPr>
      </w:pPr>
      <w:r w:rsidRPr="008844B2">
        <w:rPr>
          <w:sz w:val="20"/>
          <w:szCs w:val="20"/>
        </w:rPr>
        <w:t>“Corporate Governance and Business Ethics Education</w:t>
      </w:r>
      <w:r w:rsidR="00FB31C5" w:rsidRPr="008844B2">
        <w:rPr>
          <w:sz w:val="20"/>
          <w:szCs w:val="20"/>
        </w:rPr>
        <w:t>,</w:t>
      </w:r>
      <w:r w:rsidRPr="008844B2">
        <w:rPr>
          <w:sz w:val="20"/>
          <w:szCs w:val="20"/>
        </w:rPr>
        <w:t>” Texas A&amp;M University, September 2008</w:t>
      </w:r>
      <w:r w:rsidR="00FB31C5" w:rsidRPr="008844B2">
        <w:rPr>
          <w:sz w:val="20"/>
          <w:szCs w:val="20"/>
        </w:rPr>
        <w:t>.</w:t>
      </w:r>
    </w:p>
    <w:p w14:paraId="2F801EE0" w14:textId="77777777" w:rsidR="00926A30" w:rsidRPr="008844B2" w:rsidRDefault="00926A30" w:rsidP="009D0DDC">
      <w:pPr>
        <w:pStyle w:val="NormalWeb"/>
        <w:spacing w:before="0" w:beforeAutospacing="0" w:afterLines="50" w:after="120" w:afterAutospacing="0"/>
        <w:ind w:left="720" w:hanging="720"/>
        <w:jc w:val="both"/>
        <w:rPr>
          <w:sz w:val="20"/>
          <w:szCs w:val="20"/>
        </w:rPr>
      </w:pPr>
      <w:r w:rsidRPr="008844B2">
        <w:rPr>
          <w:sz w:val="20"/>
          <w:szCs w:val="20"/>
        </w:rPr>
        <w:t>“Do Ethical Firms Perform Better in Emerging Markets?” Workshop, Texas A&amp;M University, September 2008.</w:t>
      </w:r>
    </w:p>
    <w:p w14:paraId="66CDE7F9" w14:textId="77777777" w:rsidR="00926A30" w:rsidRPr="008844B2" w:rsidRDefault="00926A30" w:rsidP="009D0DDC">
      <w:pPr>
        <w:pStyle w:val="NormalWeb"/>
        <w:spacing w:before="0" w:beforeAutospacing="0" w:afterLines="50" w:after="120" w:afterAutospacing="0"/>
        <w:ind w:left="720" w:hanging="720"/>
        <w:jc w:val="both"/>
        <w:rPr>
          <w:sz w:val="20"/>
          <w:szCs w:val="20"/>
        </w:rPr>
      </w:pPr>
      <w:r w:rsidRPr="008844B2">
        <w:rPr>
          <w:sz w:val="20"/>
          <w:szCs w:val="20"/>
        </w:rPr>
        <w:t>“Corporate Governance and Business Ethics Education</w:t>
      </w:r>
      <w:r w:rsidR="00FB31C5" w:rsidRPr="008844B2">
        <w:rPr>
          <w:sz w:val="20"/>
          <w:szCs w:val="20"/>
        </w:rPr>
        <w:t>.</w:t>
      </w:r>
      <w:r w:rsidRPr="008844B2">
        <w:rPr>
          <w:sz w:val="20"/>
          <w:szCs w:val="20"/>
        </w:rPr>
        <w:t>”</w:t>
      </w:r>
      <w:r w:rsidR="00C57FB6" w:rsidRPr="008844B2">
        <w:rPr>
          <w:sz w:val="20"/>
          <w:szCs w:val="20"/>
        </w:rPr>
        <w:t xml:space="preserve"> American</w:t>
      </w:r>
      <w:r w:rsidRPr="008844B2">
        <w:rPr>
          <w:sz w:val="20"/>
          <w:szCs w:val="20"/>
        </w:rPr>
        <w:t xml:space="preserve"> Accounting Association (AAA)</w:t>
      </w:r>
      <w:r w:rsidR="00FB31C5" w:rsidRPr="008844B2">
        <w:rPr>
          <w:sz w:val="20"/>
          <w:szCs w:val="20"/>
        </w:rPr>
        <w:t>,</w:t>
      </w:r>
      <w:r w:rsidRPr="008844B2">
        <w:rPr>
          <w:sz w:val="20"/>
          <w:szCs w:val="20"/>
        </w:rPr>
        <w:t xml:space="preserve"> 2008 AAA </w:t>
      </w:r>
      <w:r w:rsidR="00FB31C5" w:rsidRPr="008844B2">
        <w:rPr>
          <w:sz w:val="20"/>
          <w:szCs w:val="20"/>
        </w:rPr>
        <w:t>A</w:t>
      </w:r>
      <w:r w:rsidRPr="008844B2">
        <w:rPr>
          <w:sz w:val="20"/>
          <w:szCs w:val="20"/>
        </w:rPr>
        <w:t>nnual Meeting, Anaheim, C</w:t>
      </w:r>
      <w:r w:rsidR="00FB31C5" w:rsidRPr="008844B2">
        <w:rPr>
          <w:sz w:val="20"/>
          <w:szCs w:val="20"/>
        </w:rPr>
        <w:t>A</w:t>
      </w:r>
      <w:r w:rsidRPr="008844B2">
        <w:rPr>
          <w:sz w:val="20"/>
          <w:szCs w:val="20"/>
        </w:rPr>
        <w:t>, August 2008</w:t>
      </w:r>
      <w:r w:rsidR="00FB31C5" w:rsidRPr="008844B2">
        <w:rPr>
          <w:sz w:val="20"/>
          <w:szCs w:val="20"/>
        </w:rPr>
        <w:t>.</w:t>
      </w:r>
    </w:p>
    <w:p w14:paraId="691A3418"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Corporate Governance and Business Ethics Education</w:t>
      </w:r>
      <w:r w:rsidR="00FB31C5" w:rsidRPr="008844B2">
        <w:rPr>
          <w:sz w:val="20"/>
          <w:szCs w:val="20"/>
        </w:rPr>
        <w:t>,</w:t>
      </w:r>
      <w:r w:rsidRPr="008844B2">
        <w:rPr>
          <w:sz w:val="20"/>
          <w:szCs w:val="20"/>
        </w:rPr>
        <w:t>”</w:t>
      </w:r>
      <w:r w:rsidR="00926A30" w:rsidRPr="008844B2">
        <w:rPr>
          <w:sz w:val="20"/>
          <w:szCs w:val="20"/>
        </w:rPr>
        <w:t xml:space="preserve"> Shanghai Jiao Tong University, Shanghai, China, May 15, 2008.</w:t>
      </w:r>
    </w:p>
    <w:p w14:paraId="26F1E754"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Global Corporate Governance</w:t>
      </w:r>
      <w:r w:rsidR="00FB31C5" w:rsidRPr="008844B2">
        <w:rPr>
          <w:sz w:val="20"/>
          <w:szCs w:val="20"/>
        </w:rPr>
        <w:t>,</w:t>
      </w:r>
      <w:r w:rsidRPr="008844B2">
        <w:rPr>
          <w:sz w:val="20"/>
          <w:szCs w:val="20"/>
        </w:rPr>
        <w:t>”</w:t>
      </w:r>
      <w:r w:rsidR="00926A30" w:rsidRPr="008844B2">
        <w:rPr>
          <w:sz w:val="20"/>
          <w:szCs w:val="20"/>
        </w:rPr>
        <w:t xml:space="preserve"> Shanghai Science and Technology Center, Shanghai, China, May 17, 2008.</w:t>
      </w:r>
    </w:p>
    <w:p w14:paraId="2C5095A0"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 xml:space="preserve">Corporate Governance </w:t>
      </w:r>
      <w:r w:rsidR="00FB31C5" w:rsidRPr="008844B2">
        <w:rPr>
          <w:sz w:val="20"/>
          <w:szCs w:val="20"/>
        </w:rPr>
        <w:t>A</w:t>
      </w:r>
      <w:r w:rsidR="00926A30" w:rsidRPr="008844B2">
        <w:rPr>
          <w:sz w:val="20"/>
          <w:szCs w:val="20"/>
        </w:rPr>
        <w:t>fter Sarbanes-Oxley</w:t>
      </w:r>
      <w:r w:rsidR="00FB31C5" w:rsidRPr="008844B2">
        <w:rPr>
          <w:sz w:val="20"/>
          <w:szCs w:val="20"/>
        </w:rPr>
        <w:t>,</w:t>
      </w:r>
      <w:r w:rsidRPr="008844B2">
        <w:rPr>
          <w:sz w:val="20"/>
          <w:szCs w:val="20"/>
        </w:rPr>
        <w:t>”</w:t>
      </w:r>
      <w:r w:rsidR="00926A30" w:rsidRPr="008844B2">
        <w:rPr>
          <w:sz w:val="20"/>
          <w:szCs w:val="20"/>
        </w:rPr>
        <w:t xml:space="preserve"> Global Finance Conference, Hangzhou, China, May 19, 2008.</w:t>
      </w:r>
    </w:p>
    <w:p w14:paraId="501D9591"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Corporate Governance Education in Asia</w:t>
      </w:r>
      <w:r w:rsidR="00FB31C5" w:rsidRPr="008844B2">
        <w:rPr>
          <w:sz w:val="20"/>
          <w:szCs w:val="20"/>
        </w:rPr>
        <w:t>,</w:t>
      </w:r>
      <w:r w:rsidRPr="008844B2">
        <w:rPr>
          <w:sz w:val="20"/>
          <w:szCs w:val="20"/>
        </w:rPr>
        <w:t>”</w:t>
      </w:r>
      <w:r w:rsidR="00926A30" w:rsidRPr="008844B2">
        <w:rPr>
          <w:sz w:val="20"/>
          <w:szCs w:val="20"/>
        </w:rPr>
        <w:t xml:space="preserve"> City University of Hong Kong, Hong Kong, China, May 21, 2008.</w:t>
      </w:r>
    </w:p>
    <w:p w14:paraId="178DB36B"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Global Corporate Governance</w:t>
      </w:r>
      <w:r w:rsidR="00FB31C5" w:rsidRPr="008844B2">
        <w:rPr>
          <w:sz w:val="20"/>
          <w:szCs w:val="20"/>
        </w:rPr>
        <w:t>,</w:t>
      </w:r>
      <w:r w:rsidRPr="008844B2">
        <w:rPr>
          <w:sz w:val="20"/>
          <w:szCs w:val="20"/>
        </w:rPr>
        <w:t>”</w:t>
      </w:r>
      <w:r w:rsidR="00926A30" w:rsidRPr="008844B2">
        <w:rPr>
          <w:sz w:val="20"/>
          <w:szCs w:val="20"/>
        </w:rPr>
        <w:t xml:space="preserve"> Hong Kong Polytechnic University, Hong Kong, China, May 23, 2008.</w:t>
      </w:r>
    </w:p>
    <w:p w14:paraId="11809659"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Corporate Governance Education and Practice</w:t>
      </w:r>
      <w:r w:rsidR="00FB31C5" w:rsidRPr="008844B2">
        <w:rPr>
          <w:sz w:val="20"/>
          <w:szCs w:val="20"/>
        </w:rPr>
        <w:t>,</w:t>
      </w:r>
      <w:r w:rsidRPr="008844B2">
        <w:rPr>
          <w:sz w:val="20"/>
          <w:szCs w:val="20"/>
        </w:rPr>
        <w:t>”</w:t>
      </w:r>
      <w:r w:rsidR="00926A30" w:rsidRPr="008844B2">
        <w:rPr>
          <w:sz w:val="20"/>
          <w:szCs w:val="20"/>
        </w:rPr>
        <w:t xml:space="preserve"> Peking University, Beijing, China, May 26, 2008.</w:t>
      </w:r>
    </w:p>
    <w:p w14:paraId="30BFECE9"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Do Ethical Firms Perform Better in Emerging Markets? Evidence from China</w:t>
      </w:r>
      <w:r w:rsidRPr="008844B2">
        <w:rPr>
          <w:sz w:val="20"/>
          <w:szCs w:val="20"/>
        </w:rPr>
        <w:t>”</w:t>
      </w:r>
      <w:r w:rsidR="00926A30" w:rsidRPr="008844B2">
        <w:rPr>
          <w:sz w:val="20"/>
          <w:szCs w:val="20"/>
        </w:rPr>
        <w:t xml:space="preserve"> with Ran Zhang and Lu </w:t>
      </w:r>
      <w:proofErr w:type="spellStart"/>
      <w:r w:rsidR="00926A30" w:rsidRPr="008844B2">
        <w:rPr>
          <w:sz w:val="20"/>
          <w:szCs w:val="20"/>
        </w:rPr>
        <w:t>Zhengfie</w:t>
      </w:r>
      <w:proofErr w:type="spellEnd"/>
      <w:r w:rsidR="00926A30" w:rsidRPr="008844B2">
        <w:rPr>
          <w:sz w:val="20"/>
          <w:szCs w:val="20"/>
        </w:rPr>
        <w:t>, Asian-Pacific International Accounting Conference, Paris, France, November 2008.</w:t>
      </w:r>
    </w:p>
    <w:p w14:paraId="3B9875BA"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Convergence Toward International Financial Reporting Standards (IFRS)</w:t>
      </w:r>
      <w:r w:rsidR="00FB31C5" w:rsidRPr="008844B2">
        <w:rPr>
          <w:sz w:val="20"/>
          <w:szCs w:val="20"/>
        </w:rPr>
        <w:t>,</w:t>
      </w:r>
      <w:r w:rsidRPr="008844B2">
        <w:rPr>
          <w:sz w:val="20"/>
          <w:szCs w:val="20"/>
        </w:rPr>
        <w:t>”</w:t>
      </w:r>
      <w:r w:rsidR="00926A30" w:rsidRPr="008844B2">
        <w:rPr>
          <w:sz w:val="20"/>
          <w:szCs w:val="20"/>
        </w:rPr>
        <w:t xml:space="preserve"> with Joe </w:t>
      </w:r>
      <w:proofErr w:type="spellStart"/>
      <w:r w:rsidR="00926A30" w:rsidRPr="008844B2">
        <w:rPr>
          <w:sz w:val="20"/>
          <w:szCs w:val="20"/>
        </w:rPr>
        <w:t>Szendi</w:t>
      </w:r>
      <w:proofErr w:type="spellEnd"/>
      <w:r w:rsidR="00926A30" w:rsidRPr="008844B2">
        <w:rPr>
          <w:sz w:val="20"/>
          <w:szCs w:val="20"/>
        </w:rPr>
        <w:t>, Asian-Pacific International Accounting Conference, Paris, France, November 2008.</w:t>
      </w:r>
    </w:p>
    <w:p w14:paraId="30A54E05"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lastRenderedPageBreak/>
        <w:t>“</w:t>
      </w:r>
      <w:r w:rsidR="00926A30" w:rsidRPr="008844B2">
        <w:rPr>
          <w:sz w:val="20"/>
          <w:szCs w:val="20"/>
        </w:rPr>
        <w:t>Corporate Governance Education and Practice Post-SOX</w:t>
      </w:r>
      <w:r w:rsidRPr="008844B2">
        <w:rPr>
          <w:sz w:val="20"/>
          <w:szCs w:val="20"/>
        </w:rPr>
        <w:t>”</w:t>
      </w:r>
      <w:r w:rsidR="00926A30" w:rsidRPr="008844B2">
        <w:rPr>
          <w:sz w:val="20"/>
          <w:szCs w:val="20"/>
        </w:rPr>
        <w:t xml:space="preserve">, </w:t>
      </w:r>
      <w:r w:rsidR="00FB31C5" w:rsidRPr="008844B2">
        <w:rPr>
          <w:sz w:val="20"/>
          <w:szCs w:val="20"/>
        </w:rPr>
        <w:t>T</w:t>
      </w:r>
      <w:r w:rsidR="00926A30" w:rsidRPr="008844B2">
        <w:rPr>
          <w:sz w:val="20"/>
          <w:szCs w:val="20"/>
        </w:rPr>
        <w:t xml:space="preserve">he </w:t>
      </w:r>
      <w:r w:rsidR="00FB31C5" w:rsidRPr="008844B2">
        <w:rPr>
          <w:sz w:val="20"/>
          <w:szCs w:val="20"/>
        </w:rPr>
        <w:t>F</w:t>
      </w:r>
      <w:r w:rsidR="00926A30" w:rsidRPr="008844B2">
        <w:rPr>
          <w:sz w:val="20"/>
          <w:szCs w:val="20"/>
        </w:rPr>
        <w:t>irst Iranian Accounting Association Conference on International Accounting, Tehran, Iran, December 4</w:t>
      </w:r>
      <w:r w:rsidR="00FB31C5" w:rsidRPr="008844B2">
        <w:rPr>
          <w:sz w:val="20"/>
          <w:szCs w:val="20"/>
        </w:rPr>
        <w:t>-</w:t>
      </w:r>
      <w:r w:rsidR="00926A30" w:rsidRPr="008844B2">
        <w:rPr>
          <w:sz w:val="20"/>
          <w:szCs w:val="20"/>
        </w:rPr>
        <w:t>5, 2008.</w:t>
      </w:r>
    </w:p>
    <w:p w14:paraId="50ABCCFE"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 xml:space="preserve">Global </w:t>
      </w:r>
      <w:r w:rsidR="00FB31C5" w:rsidRPr="008844B2">
        <w:rPr>
          <w:sz w:val="20"/>
          <w:szCs w:val="20"/>
        </w:rPr>
        <w:t>F</w:t>
      </w:r>
      <w:r w:rsidR="00926A30" w:rsidRPr="008844B2">
        <w:rPr>
          <w:sz w:val="20"/>
          <w:szCs w:val="20"/>
        </w:rPr>
        <w:t xml:space="preserve">inancial </w:t>
      </w:r>
      <w:r w:rsidR="00FB31C5" w:rsidRPr="008844B2">
        <w:rPr>
          <w:sz w:val="20"/>
          <w:szCs w:val="20"/>
        </w:rPr>
        <w:t>R</w:t>
      </w:r>
      <w:r w:rsidR="00926A30" w:rsidRPr="008844B2">
        <w:rPr>
          <w:sz w:val="20"/>
          <w:szCs w:val="20"/>
        </w:rPr>
        <w:t>eporting and Corporate Governance</w:t>
      </w:r>
      <w:r w:rsidR="00FB31C5" w:rsidRPr="008844B2">
        <w:rPr>
          <w:sz w:val="20"/>
          <w:szCs w:val="20"/>
        </w:rPr>
        <w:t>,</w:t>
      </w:r>
      <w:r w:rsidRPr="008844B2">
        <w:rPr>
          <w:sz w:val="20"/>
          <w:szCs w:val="20"/>
        </w:rPr>
        <w:t>”</w:t>
      </w:r>
      <w:r w:rsidR="00926A30" w:rsidRPr="008844B2">
        <w:rPr>
          <w:sz w:val="20"/>
          <w:szCs w:val="20"/>
        </w:rPr>
        <w:t xml:space="preserve"> University of Tehran, Tehran, Iran, December 6, 2008.</w:t>
      </w:r>
    </w:p>
    <w:p w14:paraId="3C3F3919" w14:textId="77777777" w:rsidR="00926A30" w:rsidRPr="008844B2" w:rsidRDefault="00BE2EE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Global Corporate Governance and Accounting Profession</w:t>
      </w:r>
      <w:r w:rsidR="00FB31C5" w:rsidRPr="008844B2">
        <w:rPr>
          <w:sz w:val="20"/>
          <w:szCs w:val="20"/>
        </w:rPr>
        <w:t>,</w:t>
      </w:r>
      <w:r w:rsidRPr="008844B2">
        <w:rPr>
          <w:sz w:val="20"/>
          <w:szCs w:val="20"/>
        </w:rPr>
        <w:t>”</w:t>
      </w:r>
      <w:r w:rsidR="00926A30" w:rsidRPr="008844B2">
        <w:rPr>
          <w:sz w:val="20"/>
          <w:szCs w:val="20"/>
        </w:rPr>
        <w:t xml:space="preserve"> Sharif University, Tehran, Iran, December 8, 2008.</w:t>
      </w:r>
    </w:p>
    <w:p w14:paraId="287AEFA5" w14:textId="77777777" w:rsidR="00926A30" w:rsidRPr="008844B2" w:rsidRDefault="006178A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The Global Accounting Profession and Its Challenges</w:t>
      </w:r>
      <w:r w:rsidR="00FB31C5" w:rsidRPr="008844B2">
        <w:rPr>
          <w:sz w:val="20"/>
          <w:szCs w:val="20"/>
        </w:rPr>
        <w:t>,</w:t>
      </w:r>
      <w:r w:rsidRPr="008844B2">
        <w:rPr>
          <w:sz w:val="20"/>
          <w:szCs w:val="20"/>
        </w:rPr>
        <w:t>”</w:t>
      </w:r>
      <w:r w:rsidR="00926A30" w:rsidRPr="008844B2">
        <w:rPr>
          <w:sz w:val="20"/>
          <w:szCs w:val="20"/>
        </w:rPr>
        <w:t xml:space="preserve"> </w:t>
      </w:r>
      <w:r w:rsidR="00FB31C5" w:rsidRPr="008844B2">
        <w:rPr>
          <w:sz w:val="20"/>
          <w:szCs w:val="20"/>
        </w:rPr>
        <w:t>T</w:t>
      </w:r>
      <w:r w:rsidR="00926A30" w:rsidRPr="008844B2">
        <w:rPr>
          <w:sz w:val="20"/>
          <w:szCs w:val="20"/>
        </w:rPr>
        <w:t>he Iranian Accounting Society, Tehran, Iran, December 9, 2008.</w:t>
      </w:r>
    </w:p>
    <w:p w14:paraId="1D9039A6" w14:textId="77777777" w:rsidR="00926A30" w:rsidRPr="008844B2" w:rsidRDefault="006178A8" w:rsidP="009D0DDC">
      <w:pPr>
        <w:pStyle w:val="NormalWeb"/>
        <w:spacing w:before="0" w:beforeAutospacing="0" w:afterLines="50" w:after="120" w:afterAutospacing="0"/>
        <w:ind w:left="720" w:hanging="720"/>
        <w:jc w:val="both"/>
        <w:rPr>
          <w:sz w:val="20"/>
          <w:szCs w:val="20"/>
        </w:rPr>
      </w:pPr>
      <w:r w:rsidRPr="008844B2">
        <w:rPr>
          <w:sz w:val="20"/>
          <w:szCs w:val="20"/>
        </w:rPr>
        <w:t>“</w:t>
      </w:r>
      <w:r w:rsidR="00926A30" w:rsidRPr="008844B2">
        <w:rPr>
          <w:sz w:val="20"/>
          <w:szCs w:val="20"/>
        </w:rPr>
        <w:t xml:space="preserve">Corporate Governance </w:t>
      </w:r>
      <w:r w:rsidR="00FB31C5" w:rsidRPr="008844B2">
        <w:rPr>
          <w:sz w:val="20"/>
          <w:szCs w:val="20"/>
        </w:rPr>
        <w:t>P</w:t>
      </w:r>
      <w:r w:rsidR="00926A30" w:rsidRPr="008844B2">
        <w:rPr>
          <w:sz w:val="20"/>
          <w:szCs w:val="20"/>
        </w:rPr>
        <w:t>ractice and Education</w:t>
      </w:r>
      <w:r w:rsidR="00FB31C5" w:rsidRPr="008844B2">
        <w:rPr>
          <w:sz w:val="20"/>
          <w:szCs w:val="20"/>
        </w:rPr>
        <w:t>,</w:t>
      </w:r>
      <w:r w:rsidRPr="008844B2">
        <w:rPr>
          <w:sz w:val="20"/>
          <w:szCs w:val="20"/>
        </w:rPr>
        <w:t>”</w:t>
      </w:r>
      <w:r w:rsidR="00926A30" w:rsidRPr="008844B2">
        <w:rPr>
          <w:sz w:val="20"/>
          <w:szCs w:val="20"/>
        </w:rPr>
        <w:t xml:space="preserve"> University of Esfahan, Esfahan, Iran, </w:t>
      </w:r>
      <w:r w:rsidR="00FB5DFF" w:rsidRPr="008844B2">
        <w:rPr>
          <w:sz w:val="20"/>
          <w:szCs w:val="20"/>
        </w:rPr>
        <w:t>December</w:t>
      </w:r>
      <w:r w:rsidR="00926A30" w:rsidRPr="008844B2">
        <w:rPr>
          <w:sz w:val="20"/>
          <w:szCs w:val="20"/>
        </w:rPr>
        <w:t xml:space="preserve"> 17, 2008.</w:t>
      </w:r>
    </w:p>
    <w:p w14:paraId="6304F354" w14:textId="77777777" w:rsidR="00001E43" w:rsidRPr="008844B2" w:rsidRDefault="00001E43" w:rsidP="009D0DDC">
      <w:pPr>
        <w:pStyle w:val="NormalWeb"/>
        <w:spacing w:before="0" w:beforeAutospacing="0" w:afterLines="50" w:after="120" w:afterAutospacing="0"/>
        <w:ind w:left="720" w:hanging="720"/>
        <w:rPr>
          <w:sz w:val="20"/>
          <w:szCs w:val="20"/>
        </w:rPr>
      </w:pPr>
      <w:r w:rsidRPr="008844B2">
        <w:rPr>
          <w:sz w:val="20"/>
          <w:szCs w:val="20"/>
        </w:rPr>
        <w:t>“Corporate Governance and Business Ethics Education</w:t>
      </w:r>
      <w:r w:rsidR="00FB31C5" w:rsidRPr="008844B2">
        <w:rPr>
          <w:sz w:val="20"/>
          <w:szCs w:val="20"/>
        </w:rPr>
        <w:t>,</w:t>
      </w:r>
      <w:r w:rsidRPr="008844B2">
        <w:rPr>
          <w:sz w:val="20"/>
          <w:szCs w:val="20"/>
        </w:rPr>
        <w:t xml:space="preserve">” </w:t>
      </w:r>
      <w:r w:rsidR="00FB31C5" w:rsidRPr="008844B2">
        <w:rPr>
          <w:sz w:val="20"/>
          <w:szCs w:val="20"/>
        </w:rPr>
        <w:t>W</w:t>
      </w:r>
      <w:r w:rsidRPr="008844B2">
        <w:rPr>
          <w:sz w:val="20"/>
          <w:szCs w:val="20"/>
        </w:rPr>
        <w:t>ebinar for the Wiley Faculty Network Guest Lecture Series on October 8</w:t>
      </w:r>
      <w:r w:rsidR="009D0DDC" w:rsidRPr="008844B2">
        <w:rPr>
          <w:sz w:val="20"/>
          <w:szCs w:val="20"/>
        </w:rPr>
        <w:t>, 2008</w:t>
      </w:r>
      <w:r w:rsidRPr="008844B2">
        <w:rPr>
          <w:sz w:val="20"/>
          <w:szCs w:val="20"/>
        </w:rPr>
        <w:t>.</w:t>
      </w:r>
    </w:p>
    <w:p w14:paraId="28E98504" w14:textId="77777777" w:rsidR="006A5E61" w:rsidRPr="008844B2" w:rsidRDefault="006A5E61" w:rsidP="009D0DDC">
      <w:pPr>
        <w:pStyle w:val="NormalWeb"/>
        <w:tabs>
          <w:tab w:val="left" w:pos="0"/>
          <w:tab w:val="left" w:pos="90"/>
        </w:tabs>
        <w:spacing w:before="0" w:beforeAutospacing="0" w:afterLines="50" w:after="120" w:afterAutospacing="0"/>
        <w:ind w:left="720" w:hanging="720"/>
        <w:rPr>
          <w:sz w:val="20"/>
          <w:szCs w:val="20"/>
        </w:rPr>
      </w:pPr>
      <w:r w:rsidRPr="008844B2">
        <w:rPr>
          <w:sz w:val="20"/>
          <w:szCs w:val="20"/>
        </w:rPr>
        <w:t>“Integrating Corporate Governance into the Business Curriculum Worldwide” for the Global Finance Conference</w:t>
      </w:r>
      <w:r w:rsidR="00A704EC" w:rsidRPr="008844B2">
        <w:rPr>
          <w:sz w:val="20"/>
          <w:szCs w:val="20"/>
        </w:rPr>
        <w:t>,</w:t>
      </w:r>
      <w:r w:rsidR="00BE2EE8" w:rsidRPr="008844B2">
        <w:rPr>
          <w:sz w:val="20"/>
          <w:szCs w:val="20"/>
        </w:rPr>
        <w:t xml:space="preserve"> </w:t>
      </w:r>
      <w:r w:rsidRPr="008844B2">
        <w:rPr>
          <w:sz w:val="20"/>
          <w:szCs w:val="20"/>
        </w:rPr>
        <w:t>China, May 2008.</w:t>
      </w:r>
    </w:p>
    <w:p w14:paraId="44F4CC33" w14:textId="77777777" w:rsidR="004E43DB" w:rsidRPr="008844B2" w:rsidRDefault="0071121C" w:rsidP="009D0DDC">
      <w:pPr>
        <w:pStyle w:val="NormalWeb"/>
        <w:tabs>
          <w:tab w:val="left" w:pos="0"/>
        </w:tabs>
        <w:spacing w:before="0" w:beforeAutospacing="0" w:afterLines="50" w:after="120" w:afterAutospacing="0"/>
        <w:ind w:left="720" w:hanging="720"/>
        <w:rPr>
          <w:sz w:val="20"/>
          <w:szCs w:val="20"/>
        </w:rPr>
      </w:pPr>
      <w:r w:rsidRPr="008844B2">
        <w:rPr>
          <w:sz w:val="20"/>
          <w:szCs w:val="20"/>
        </w:rPr>
        <w:t xml:space="preserve">With M. Hossain. </w:t>
      </w:r>
      <w:r w:rsidR="004E43DB" w:rsidRPr="008844B2">
        <w:rPr>
          <w:sz w:val="20"/>
          <w:szCs w:val="20"/>
        </w:rPr>
        <w:t>“Incremental Information Content of Opt</w:t>
      </w:r>
      <w:r w:rsidR="00001E43" w:rsidRPr="008844B2">
        <w:rPr>
          <w:sz w:val="20"/>
          <w:szCs w:val="20"/>
        </w:rPr>
        <w:t>ion</w:t>
      </w:r>
      <w:r w:rsidR="00FB31C5" w:rsidRPr="008844B2">
        <w:rPr>
          <w:sz w:val="20"/>
          <w:szCs w:val="20"/>
        </w:rPr>
        <w:t>-</w:t>
      </w:r>
      <w:r w:rsidR="00001E43" w:rsidRPr="008844B2">
        <w:rPr>
          <w:sz w:val="20"/>
          <w:szCs w:val="20"/>
        </w:rPr>
        <w:t>Related Excess Tax Benefit u</w:t>
      </w:r>
      <w:r w:rsidR="004E43DB" w:rsidRPr="008844B2">
        <w:rPr>
          <w:sz w:val="20"/>
          <w:szCs w:val="20"/>
        </w:rPr>
        <w:t>nder FASB Statement No. 123R: Initial Evidence” at the Ohio AAA Conference</w:t>
      </w:r>
      <w:r w:rsidR="00A704EC" w:rsidRPr="008844B2">
        <w:rPr>
          <w:sz w:val="20"/>
          <w:szCs w:val="20"/>
        </w:rPr>
        <w:t>,</w:t>
      </w:r>
      <w:r w:rsidR="004E43DB" w:rsidRPr="008844B2">
        <w:rPr>
          <w:sz w:val="20"/>
          <w:szCs w:val="20"/>
        </w:rPr>
        <w:t xml:space="preserve"> Dayton, OH on April 24–26, 2008.</w:t>
      </w:r>
    </w:p>
    <w:p w14:paraId="747BBF88" w14:textId="77777777" w:rsidR="008132D5" w:rsidRPr="008844B2" w:rsidRDefault="008132D5" w:rsidP="009D0DDC">
      <w:pPr>
        <w:pStyle w:val="NormalWeb"/>
        <w:spacing w:before="0" w:beforeAutospacing="0" w:afterLines="50" w:after="120" w:afterAutospacing="0"/>
        <w:ind w:left="720" w:hanging="720"/>
        <w:rPr>
          <w:sz w:val="20"/>
          <w:szCs w:val="20"/>
        </w:rPr>
      </w:pPr>
      <w:r w:rsidRPr="008844B2">
        <w:rPr>
          <w:sz w:val="20"/>
          <w:szCs w:val="20"/>
        </w:rPr>
        <w:t>“Corporate Governance and Business Ethics Education</w:t>
      </w:r>
      <w:r w:rsidR="00FB31C5" w:rsidRPr="008844B2">
        <w:rPr>
          <w:sz w:val="20"/>
          <w:szCs w:val="20"/>
        </w:rPr>
        <w:t>,</w:t>
      </w:r>
      <w:r w:rsidRPr="008844B2">
        <w:rPr>
          <w:sz w:val="20"/>
          <w:szCs w:val="20"/>
        </w:rPr>
        <w:t xml:space="preserve">” </w:t>
      </w:r>
      <w:r w:rsidR="00FB31C5" w:rsidRPr="008844B2">
        <w:rPr>
          <w:sz w:val="20"/>
          <w:szCs w:val="20"/>
        </w:rPr>
        <w:t>W</w:t>
      </w:r>
      <w:r w:rsidR="00001E43" w:rsidRPr="008844B2">
        <w:rPr>
          <w:sz w:val="20"/>
          <w:szCs w:val="20"/>
        </w:rPr>
        <w:t>ebinar</w:t>
      </w:r>
      <w:r w:rsidRPr="008844B2">
        <w:rPr>
          <w:sz w:val="20"/>
          <w:szCs w:val="20"/>
        </w:rPr>
        <w:t xml:space="preserve"> for the Wiley Faculty Network Guest Lecture Series on February 28</w:t>
      </w:r>
      <w:r w:rsidR="004E43DB" w:rsidRPr="008844B2">
        <w:rPr>
          <w:sz w:val="20"/>
          <w:szCs w:val="20"/>
        </w:rPr>
        <w:t xml:space="preserve"> and March 26</w:t>
      </w:r>
      <w:r w:rsidRPr="008844B2">
        <w:rPr>
          <w:sz w:val="20"/>
          <w:szCs w:val="20"/>
        </w:rPr>
        <w:t>, 2008.</w:t>
      </w:r>
    </w:p>
    <w:p w14:paraId="03F2310B" w14:textId="77777777" w:rsidR="00641BB8" w:rsidRPr="008844B2" w:rsidRDefault="00641BB8" w:rsidP="009D0DDC">
      <w:pPr>
        <w:pStyle w:val="NormalWeb"/>
        <w:spacing w:before="0" w:beforeAutospacing="0" w:afterLines="50" w:after="120" w:afterAutospacing="0"/>
        <w:ind w:left="720" w:hanging="720"/>
        <w:rPr>
          <w:sz w:val="20"/>
          <w:szCs w:val="20"/>
        </w:rPr>
      </w:pPr>
      <w:r w:rsidRPr="008844B2">
        <w:rPr>
          <w:sz w:val="20"/>
          <w:szCs w:val="20"/>
        </w:rPr>
        <w:t>With J. Luk</w:t>
      </w:r>
      <w:r w:rsidR="007628C3" w:rsidRPr="008844B2">
        <w:rPr>
          <w:sz w:val="20"/>
          <w:szCs w:val="20"/>
        </w:rPr>
        <w:t xml:space="preserve">awitz and G. </w:t>
      </w:r>
      <w:proofErr w:type="spellStart"/>
      <w:r w:rsidR="007628C3" w:rsidRPr="008844B2">
        <w:rPr>
          <w:sz w:val="20"/>
          <w:szCs w:val="20"/>
        </w:rPr>
        <w:t>Minm</w:t>
      </w:r>
      <w:r w:rsidRPr="008844B2">
        <w:rPr>
          <w:sz w:val="20"/>
          <w:szCs w:val="20"/>
        </w:rPr>
        <w:t>ier</w:t>
      </w:r>
      <w:proofErr w:type="spellEnd"/>
      <w:r w:rsidRPr="008844B2">
        <w:rPr>
          <w:sz w:val="20"/>
          <w:szCs w:val="20"/>
        </w:rPr>
        <w:t>. “Integrated Financial and Internal Control Reporting”</w:t>
      </w:r>
      <w:r w:rsidR="008132D5" w:rsidRPr="008844B2">
        <w:rPr>
          <w:sz w:val="20"/>
          <w:szCs w:val="20"/>
        </w:rPr>
        <w:t xml:space="preserve"> </w:t>
      </w:r>
      <w:r w:rsidRPr="008844B2">
        <w:rPr>
          <w:sz w:val="20"/>
          <w:szCs w:val="20"/>
        </w:rPr>
        <w:t>at the American Society for Business and Behavioral Sciences 15th Annual Meeting</w:t>
      </w:r>
      <w:r w:rsidR="00A704EC" w:rsidRPr="008844B2">
        <w:rPr>
          <w:sz w:val="20"/>
          <w:szCs w:val="20"/>
        </w:rPr>
        <w:t>,</w:t>
      </w:r>
      <w:r w:rsidRPr="008844B2">
        <w:rPr>
          <w:sz w:val="20"/>
          <w:szCs w:val="20"/>
        </w:rPr>
        <w:t xml:space="preserve"> Las Vegas on February 22, 2008.</w:t>
      </w:r>
    </w:p>
    <w:p w14:paraId="0C6C2CD5" w14:textId="77777777" w:rsidR="00333C13" w:rsidRPr="008844B2" w:rsidRDefault="00333C13" w:rsidP="00A21353">
      <w:pPr>
        <w:pStyle w:val="NormalWeb"/>
        <w:spacing w:before="0" w:beforeAutospacing="0" w:after="0" w:afterAutospacing="0"/>
        <w:ind w:left="720" w:hanging="720"/>
        <w:rPr>
          <w:sz w:val="20"/>
          <w:szCs w:val="20"/>
        </w:rPr>
      </w:pPr>
    </w:p>
    <w:p w14:paraId="10E01B02" w14:textId="77777777" w:rsidR="00333C13" w:rsidRPr="008844B2" w:rsidRDefault="00333C13" w:rsidP="00A21353">
      <w:pPr>
        <w:pBdr>
          <w:bottom w:val="single" w:sz="4" w:space="1" w:color="auto"/>
        </w:pBdr>
        <w:rPr>
          <w:b/>
        </w:rPr>
      </w:pPr>
      <w:r w:rsidRPr="008844B2">
        <w:rPr>
          <w:b/>
        </w:rPr>
        <w:t>2003-2007</w:t>
      </w:r>
    </w:p>
    <w:p w14:paraId="709E88E4" w14:textId="77777777" w:rsidR="00333C13" w:rsidRPr="008844B2" w:rsidRDefault="00333C13" w:rsidP="00A21353">
      <w:pPr>
        <w:pStyle w:val="NormalWeb"/>
        <w:spacing w:before="0" w:beforeAutospacing="0" w:after="0" w:afterAutospacing="0"/>
        <w:ind w:left="720" w:hanging="720"/>
        <w:rPr>
          <w:sz w:val="20"/>
          <w:szCs w:val="20"/>
        </w:rPr>
      </w:pPr>
    </w:p>
    <w:p w14:paraId="3C32930D" w14:textId="77777777" w:rsidR="00B53B41" w:rsidRPr="008844B2" w:rsidRDefault="00B53B41" w:rsidP="009D0DDC">
      <w:pPr>
        <w:pStyle w:val="NormalWeb"/>
        <w:spacing w:before="0" w:beforeAutospacing="0" w:afterLines="50" w:after="120" w:afterAutospacing="0"/>
        <w:ind w:left="720" w:hanging="720"/>
        <w:rPr>
          <w:sz w:val="20"/>
          <w:szCs w:val="20"/>
        </w:rPr>
      </w:pPr>
      <w:r w:rsidRPr="008844B2">
        <w:rPr>
          <w:sz w:val="20"/>
          <w:szCs w:val="20"/>
        </w:rPr>
        <w:t>“</w:t>
      </w:r>
      <w:r w:rsidRPr="008844B2">
        <w:rPr>
          <w:bCs/>
          <w:sz w:val="20"/>
          <w:szCs w:val="20"/>
        </w:rPr>
        <w:t>Importance of Corporate Governance and Ethics in the Accounting Profession” for KPMG at The University of Memphis on November 30, 2007.</w:t>
      </w:r>
    </w:p>
    <w:bookmarkEnd w:id="59"/>
    <w:bookmarkEnd w:id="60"/>
    <w:p w14:paraId="56F10FAE" w14:textId="77777777" w:rsidR="00B53B41" w:rsidRPr="008844B2" w:rsidRDefault="00B53B41" w:rsidP="009D0DDC">
      <w:pPr>
        <w:pStyle w:val="NormalWeb"/>
        <w:spacing w:before="0" w:beforeAutospacing="0" w:afterLines="50" w:after="120" w:afterAutospacing="0"/>
        <w:ind w:left="720" w:hanging="720"/>
        <w:rPr>
          <w:sz w:val="20"/>
          <w:szCs w:val="20"/>
        </w:rPr>
      </w:pPr>
      <w:r w:rsidRPr="008844B2">
        <w:rPr>
          <w:sz w:val="20"/>
          <w:szCs w:val="20"/>
        </w:rPr>
        <w:t xml:space="preserve">“Not-for-Profit Governance” for Watkins </w:t>
      </w:r>
      <w:proofErr w:type="spellStart"/>
      <w:r w:rsidRPr="008844B2">
        <w:rPr>
          <w:sz w:val="20"/>
          <w:szCs w:val="20"/>
        </w:rPr>
        <w:t>Uiberall</w:t>
      </w:r>
      <w:proofErr w:type="spellEnd"/>
      <w:r w:rsidRPr="008844B2">
        <w:rPr>
          <w:sz w:val="20"/>
          <w:szCs w:val="20"/>
        </w:rPr>
        <w:t xml:space="preserve"> and Community Foundation of Greater Memphis at The University of Memphis on November 8, 2007.</w:t>
      </w:r>
    </w:p>
    <w:p w14:paraId="3B365401" w14:textId="77777777" w:rsidR="00A734AE" w:rsidRPr="008844B2" w:rsidRDefault="00D22EC3" w:rsidP="009D0DDC">
      <w:pPr>
        <w:pStyle w:val="NormalWeb"/>
        <w:spacing w:before="0" w:beforeAutospacing="0" w:afterLines="50" w:after="120" w:afterAutospacing="0"/>
        <w:ind w:left="720" w:hanging="720"/>
        <w:rPr>
          <w:sz w:val="20"/>
          <w:szCs w:val="20"/>
        </w:rPr>
      </w:pPr>
      <w:bookmarkStart w:id="80" w:name="OLE_LINK21"/>
      <w:bookmarkStart w:id="81" w:name="OLE_LINK22"/>
      <w:r w:rsidRPr="008844B2">
        <w:rPr>
          <w:sz w:val="20"/>
          <w:szCs w:val="20"/>
        </w:rPr>
        <w:t>“Corporate Governance and Business Ethics Education</w:t>
      </w:r>
      <w:r w:rsidR="00FB31C5" w:rsidRPr="008844B2">
        <w:rPr>
          <w:sz w:val="20"/>
          <w:szCs w:val="20"/>
        </w:rPr>
        <w:t>,</w:t>
      </w:r>
      <w:r w:rsidRPr="008844B2">
        <w:rPr>
          <w:sz w:val="20"/>
          <w:szCs w:val="20"/>
        </w:rPr>
        <w:t xml:space="preserve">” Webinar for the Wiley Faculty Network </w:t>
      </w:r>
      <w:r w:rsidR="005A2348" w:rsidRPr="008844B2">
        <w:rPr>
          <w:sz w:val="20"/>
          <w:szCs w:val="20"/>
        </w:rPr>
        <w:t xml:space="preserve">Guest Lecture Series </w:t>
      </w:r>
      <w:r w:rsidRPr="008844B2">
        <w:rPr>
          <w:sz w:val="20"/>
          <w:szCs w:val="20"/>
        </w:rPr>
        <w:t>on October 16 and November 7, 2007.</w:t>
      </w:r>
    </w:p>
    <w:bookmarkEnd w:id="80"/>
    <w:bookmarkEnd w:id="81"/>
    <w:p w14:paraId="68AAB0DB" w14:textId="77777777" w:rsidR="00010627" w:rsidRPr="008844B2" w:rsidRDefault="00010627" w:rsidP="009D0DDC">
      <w:pPr>
        <w:pStyle w:val="NormalWeb"/>
        <w:spacing w:before="0" w:beforeAutospacing="0" w:afterLines="50" w:after="120" w:afterAutospacing="0"/>
        <w:ind w:left="720" w:hanging="720"/>
        <w:rPr>
          <w:sz w:val="20"/>
          <w:szCs w:val="20"/>
        </w:rPr>
      </w:pPr>
      <w:r w:rsidRPr="008844B2">
        <w:rPr>
          <w:sz w:val="20"/>
          <w:szCs w:val="20"/>
        </w:rPr>
        <w:t xml:space="preserve">With Robert Elmore and Joseph </w:t>
      </w:r>
      <w:proofErr w:type="spellStart"/>
      <w:r w:rsidRPr="008844B2">
        <w:rPr>
          <w:sz w:val="20"/>
          <w:szCs w:val="20"/>
        </w:rPr>
        <w:t>Szendi</w:t>
      </w:r>
      <w:proofErr w:type="spellEnd"/>
      <w:r w:rsidRPr="008844B2">
        <w:rPr>
          <w:sz w:val="20"/>
          <w:szCs w:val="20"/>
        </w:rPr>
        <w:t>.</w:t>
      </w:r>
      <w:r w:rsidR="00A10E9A" w:rsidRPr="008844B2">
        <w:rPr>
          <w:sz w:val="20"/>
          <w:szCs w:val="20"/>
        </w:rPr>
        <w:t xml:space="preserve"> </w:t>
      </w:r>
      <w:r w:rsidRPr="008844B2">
        <w:rPr>
          <w:sz w:val="20"/>
          <w:szCs w:val="20"/>
        </w:rPr>
        <w:t>“</w:t>
      </w:r>
      <w:bookmarkStart w:id="82" w:name="OLE_LINK8"/>
      <w:bookmarkStart w:id="83" w:name="OLE_LINK9"/>
      <w:r w:rsidRPr="008844B2">
        <w:rPr>
          <w:sz w:val="20"/>
          <w:szCs w:val="20"/>
        </w:rPr>
        <w:t>Integrating Corporate Governance and Business Ethics into the Accounting Curriculum”</w:t>
      </w:r>
      <w:r w:rsidRPr="008844B2">
        <w:rPr>
          <w:rStyle w:val="Emphasis"/>
          <w:i w:val="0"/>
          <w:sz w:val="20"/>
          <w:szCs w:val="20"/>
        </w:rPr>
        <w:t xml:space="preserve"> </w:t>
      </w:r>
      <w:r w:rsidRPr="008844B2">
        <w:rPr>
          <w:color w:val="000000"/>
          <w:sz w:val="20"/>
          <w:szCs w:val="20"/>
        </w:rPr>
        <w:t>for the American Accounting Association (AAA) Annual Meeting</w:t>
      </w:r>
      <w:r w:rsidR="00A704EC" w:rsidRPr="008844B2">
        <w:rPr>
          <w:color w:val="000000"/>
          <w:sz w:val="20"/>
          <w:szCs w:val="20"/>
        </w:rPr>
        <w:t>,</w:t>
      </w:r>
      <w:r w:rsidRPr="008844B2">
        <w:rPr>
          <w:color w:val="000000"/>
          <w:sz w:val="20"/>
          <w:szCs w:val="20"/>
        </w:rPr>
        <w:t xml:space="preserve"> Chicago from August 5–8, 2007.</w:t>
      </w:r>
    </w:p>
    <w:bookmarkEnd w:id="82"/>
    <w:bookmarkEnd w:id="83"/>
    <w:p w14:paraId="4222477E" w14:textId="77777777" w:rsidR="00697417" w:rsidRPr="008844B2" w:rsidRDefault="00697417" w:rsidP="009D0DDC">
      <w:pPr>
        <w:pStyle w:val="NormalWeb"/>
        <w:tabs>
          <w:tab w:val="left" w:pos="0"/>
          <w:tab w:val="left" w:pos="540"/>
        </w:tabs>
        <w:spacing w:before="0" w:beforeAutospacing="0" w:afterLines="50" w:after="120" w:afterAutospacing="0"/>
        <w:ind w:left="720" w:hanging="720"/>
        <w:rPr>
          <w:i/>
          <w:sz w:val="20"/>
          <w:szCs w:val="20"/>
        </w:rPr>
      </w:pPr>
      <w:r w:rsidRPr="008844B2">
        <w:rPr>
          <w:sz w:val="20"/>
          <w:szCs w:val="20"/>
        </w:rPr>
        <w:t>With Alireza Daneshfar. “</w:t>
      </w:r>
      <w:r w:rsidRPr="008844B2">
        <w:rPr>
          <w:rStyle w:val="Emphasis"/>
          <w:i w:val="0"/>
          <w:sz w:val="20"/>
          <w:szCs w:val="20"/>
        </w:rPr>
        <w:t xml:space="preserve">An Alternative Explanation of Accounting Anomalies: The Case of Post-Earnings Announcement Drift” </w:t>
      </w:r>
      <w:r w:rsidRPr="008844B2">
        <w:rPr>
          <w:color w:val="000000"/>
          <w:sz w:val="20"/>
          <w:szCs w:val="20"/>
        </w:rPr>
        <w:t>for the American Accounting Association (AAA) Annual Meeting</w:t>
      </w:r>
      <w:r w:rsidR="00A704EC" w:rsidRPr="008844B2">
        <w:rPr>
          <w:color w:val="000000"/>
          <w:sz w:val="20"/>
          <w:szCs w:val="20"/>
        </w:rPr>
        <w:t>,</w:t>
      </w:r>
      <w:r w:rsidRPr="008844B2">
        <w:rPr>
          <w:color w:val="000000"/>
          <w:sz w:val="20"/>
          <w:szCs w:val="20"/>
        </w:rPr>
        <w:t xml:space="preserve"> Chicago from August 5–8, 2007.</w:t>
      </w:r>
    </w:p>
    <w:p w14:paraId="5D96CE5C" w14:textId="77777777" w:rsidR="00D46043" w:rsidRPr="008844B2" w:rsidRDefault="00D46043" w:rsidP="009D0DDC">
      <w:pPr>
        <w:pStyle w:val="NormalWeb"/>
        <w:spacing w:before="0" w:beforeAutospacing="0" w:afterLines="50" w:after="120" w:afterAutospacing="0"/>
        <w:ind w:left="720" w:hanging="720"/>
        <w:rPr>
          <w:sz w:val="20"/>
          <w:szCs w:val="20"/>
        </w:rPr>
      </w:pPr>
      <w:r w:rsidRPr="008844B2">
        <w:rPr>
          <w:sz w:val="20"/>
          <w:szCs w:val="20"/>
        </w:rPr>
        <w:t>With Robert Elmore.</w:t>
      </w:r>
      <w:r w:rsidR="00A10E9A" w:rsidRPr="008844B2">
        <w:rPr>
          <w:sz w:val="20"/>
          <w:szCs w:val="20"/>
        </w:rPr>
        <w:t xml:space="preserve"> </w:t>
      </w:r>
      <w:r w:rsidR="0005479D" w:rsidRPr="008844B2">
        <w:rPr>
          <w:sz w:val="20"/>
          <w:szCs w:val="20"/>
        </w:rPr>
        <w:t>“</w:t>
      </w:r>
      <w:r w:rsidRPr="008844B2">
        <w:rPr>
          <w:sz w:val="20"/>
          <w:szCs w:val="20"/>
        </w:rPr>
        <w:t>Integrating Corporate Governance and Business Ethics Education into the Business Curriculum” at the</w:t>
      </w:r>
      <w:r w:rsidRPr="008844B2">
        <w:rPr>
          <w:color w:val="003366"/>
          <w:sz w:val="20"/>
          <w:szCs w:val="20"/>
        </w:rPr>
        <w:t xml:space="preserve"> </w:t>
      </w:r>
      <w:r w:rsidRPr="008844B2">
        <w:rPr>
          <w:sz w:val="20"/>
          <w:szCs w:val="20"/>
        </w:rPr>
        <w:t>International Academy of Business and Public Administration Disciplines 2007 Business and Public Administration Conference</w:t>
      </w:r>
      <w:r w:rsidR="00A704EC" w:rsidRPr="008844B2">
        <w:rPr>
          <w:sz w:val="20"/>
          <w:szCs w:val="20"/>
        </w:rPr>
        <w:t>,</w:t>
      </w:r>
      <w:r w:rsidRPr="008844B2">
        <w:rPr>
          <w:sz w:val="20"/>
          <w:szCs w:val="20"/>
        </w:rPr>
        <w:t xml:space="preserve"> Orlando, FL</w:t>
      </w:r>
      <w:r w:rsidR="00D12536" w:rsidRPr="008844B2">
        <w:rPr>
          <w:sz w:val="20"/>
          <w:szCs w:val="20"/>
        </w:rPr>
        <w:t>,</w:t>
      </w:r>
      <w:r w:rsidRPr="008844B2">
        <w:rPr>
          <w:sz w:val="20"/>
          <w:szCs w:val="20"/>
        </w:rPr>
        <w:t xml:space="preserve"> January 2007.</w:t>
      </w:r>
    </w:p>
    <w:p w14:paraId="379AB5F4" w14:textId="77777777" w:rsidR="00B43BEC" w:rsidRPr="008844B2" w:rsidRDefault="00B43BEC" w:rsidP="009D0DDC">
      <w:pPr>
        <w:pStyle w:val="NormalWeb"/>
        <w:spacing w:before="0" w:beforeAutospacing="0" w:afterLines="50" w:after="120" w:afterAutospacing="0"/>
        <w:ind w:left="720" w:hanging="720"/>
        <w:rPr>
          <w:color w:val="000000"/>
          <w:sz w:val="20"/>
          <w:szCs w:val="20"/>
        </w:rPr>
      </w:pPr>
      <w:r w:rsidRPr="008844B2">
        <w:rPr>
          <w:sz w:val="20"/>
          <w:szCs w:val="20"/>
        </w:rPr>
        <w:t>“The PCAOB:</w:t>
      </w:r>
      <w:r w:rsidR="00A10E9A" w:rsidRPr="008844B2">
        <w:rPr>
          <w:sz w:val="20"/>
          <w:szCs w:val="20"/>
        </w:rPr>
        <w:t xml:space="preserve"> </w:t>
      </w:r>
      <w:r w:rsidRPr="008844B2">
        <w:rPr>
          <w:sz w:val="20"/>
          <w:szCs w:val="20"/>
        </w:rPr>
        <w:t>Past, Present, and Future” for Beta Alpha Psi (Memphis Chapter) on December 1, 2006.</w:t>
      </w:r>
    </w:p>
    <w:p w14:paraId="420E7B97" w14:textId="77777777" w:rsidR="00255DA3" w:rsidRPr="008844B2" w:rsidRDefault="00255DA3" w:rsidP="009D0DDC">
      <w:pPr>
        <w:spacing w:afterLines="50" w:after="120"/>
        <w:ind w:left="720" w:hanging="720"/>
        <w:rPr>
          <w:color w:val="000000"/>
        </w:rPr>
      </w:pPr>
      <w:r w:rsidRPr="008844B2">
        <w:rPr>
          <w:color w:val="000000"/>
        </w:rPr>
        <w:t xml:space="preserve">“Corporate Governance </w:t>
      </w:r>
      <w:r w:rsidR="00522F7C" w:rsidRPr="008844B2">
        <w:rPr>
          <w:color w:val="000000"/>
        </w:rPr>
        <w:t>a</w:t>
      </w:r>
      <w:r w:rsidRPr="008844B2">
        <w:rPr>
          <w:color w:val="000000"/>
        </w:rPr>
        <w:t>nd Business Ethics Education” at the Advisory Board Meeting for the CIBER/Wang Center for International Business</w:t>
      </w:r>
      <w:r w:rsidR="00A704EC" w:rsidRPr="008844B2">
        <w:rPr>
          <w:color w:val="000000"/>
        </w:rPr>
        <w:t>,</w:t>
      </w:r>
      <w:r w:rsidRPr="008844B2">
        <w:rPr>
          <w:color w:val="000000"/>
        </w:rPr>
        <w:t xml:space="preserve"> Memphis, TN, September 19, 2006</w:t>
      </w:r>
      <w:r w:rsidR="0008695C" w:rsidRPr="008844B2">
        <w:rPr>
          <w:color w:val="000000"/>
        </w:rPr>
        <w:t>.</w:t>
      </w:r>
    </w:p>
    <w:p w14:paraId="03AB30D4" w14:textId="77777777" w:rsidR="00734510" w:rsidRPr="008844B2" w:rsidRDefault="00734510" w:rsidP="009D0DDC">
      <w:pPr>
        <w:spacing w:afterLines="50" w:after="120"/>
        <w:ind w:left="720" w:hanging="720"/>
        <w:rPr>
          <w:color w:val="000000"/>
        </w:rPr>
      </w:pPr>
      <w:r w:rsidRPr="008844B2">
        <w:rPr>
          <w:color w:val="000000"/>
        </w:rPr>
        <w:t>“Corporate Governance and Business Ethics Education” for the American Accounting Association (AAA)</w:t>
      </w:r>
      <w:r w:rsidR="00BD6A3C" w:rsidRPr="008844B2">
        <w:rPr>
          <w:color w:val="000000"/>
        </w:rPr>
        <w:t xml:space="preserve"> Annual Meeting</w:t>
      </w:r>
      <w:r w:rsidR="00A704EC" w:rsidRPr="008844B2">
        <w:rPr>
          <w:color w:val="000000"/>
        </w:rPr>
        <w:t>,</w:t>
      </w:r>
      <w:r w:rsidRPr="008844B2">
        <w:rPr>
          <w:color w:val="000000"/>
        </w:rPr>
        <w:t xml:space="preserve"> </w:t>
      </w:r>
      <w:r w:rsidR="00E53E6B" w:rsidRPr="008844B2">
        <w:rPr>
          <w:color w:val="000000"/>
        </w:rPr>
        <w:t>Washington, DC</w:t>
      </w:r>
      <w:r w:rsidR="00950096" w:rsidRPr="008844B2">
        <w:rPr>
          <w:color w:val="000000"/>
        </w:rPr>
        <w:t>,</w:t>
      </w:r>
      <w:r w:rsidR="00E53E6B" w:rsidRPr="008844B2">
        <w:rPr>
          <w:color w:val="000000"/>
        </w:rPr>
        <w:t xml:space="preserve"> </w:t>
      </w:r>
      <w:r w:rsidRPr="008844B2">
        <w:rPr>
          <w:color w:val="000000"/>
        </w:rPr>
        <w:t xml:space="preserve">August </w:t>
      </w:r>
      <w:r w:rsidR="00BD6A3C" w:rsidRPr="008844B2">
        <w:rPr>
          <w:color w:val="000000"/>
        </w:rPr>
        <w:t xml:space="preserve">6–9, </w:t>
      </w:r>
      <w:r w:rsidRPr="008844B2">
        <w:rPr>
          <w:color w:val="000000"/>
        </w:rPr>
        <w:t>2006.</w:t>
      </w:r>
    </w:p>
    <w:p w14:paraId="4FA90284" w14:textId="77777777" w:rsidR="00A25B8B" w:rsidRPr="008844B2" w:rsidRDefault="00A25B8B" w:rsidP="009D0DDC">
      <w:pPr>
        <w:spacing w:afterLines="50" w:after="120"/>
        <w:ind w:left="720" w:hanging="720"/>
      </w:pPr>
      <w:r w:rsidRPr="008844B2">
        <w:rPr>
          <w:color w:val="000000"/>
        </w:rPr>
        <w:t>“</w:t>
      </w:r>
      <w:r w:rsidRPr="008844B2">
        <w:rPr>
          <w:noProof/>
          <w:color w:val="000000"/>
        </w:rPr>
        <w:t>Corporate Governance And Business Ethics Education</w:t>
      </w:r>
      <w:r w:rsidRPr="008844B2">
        <w:rPr>
          <w:color w:val="000000"/>
        </w:rPr>
        <w:t>” at the Academic Business World International Conference</w:t>
      </w:r>
      <w:r w:rsidR="00A704EC" w:rsidRPr="008844B2">
        <w:rPr>
          <w:color w:val="000000"/>
        </w:rPr>
        <w:t>,</w:t>
      </w:r>
      <w:r w:rsidRPr="008844B2">
        <w:rPr>
          <w:color w:val="000000"/>
        </w:rPr>
        <w:t xml:space="preserve"> Nashville, TN</w:t>
      </w:r>
      <w:r w:rsidR="00950096" w:rsidRPr="008844B2">
        <w:rPr>
          <w:color w:val="000000"/>
        </w:rPr>
        <w:t>,</w:t>
      </w:r>
      <w:r w:rsidRPr="008844B2">
        <w:rPr>
          <w:color w:val="000000"/>
        </w:rPr>
        <w:t xml:space="preserve"> May 2006.</w:t>
      </w:r>
    </w:p>
    <w:p w14:paraId="55CD1620" w14:textId="77777777" w:rsidR="006F6ED9" w:rsidRPr="008844B2" w:rsidRDefault="006F6ED9" w:rsidP="009D0DDC">
      <w:pPr>
        <w:spacing w:afterLines="50" w:after="120"/>
        <w:ind w:left="720" w:hanging="720"/>
      </w:pPr>
      <w:r w:rsidRPr="008844B2">
        <w:t>Wit</w:t>
      </w:r>
      <w:r w:rsidR="001D5F3A" w:rsidRPr="008844B2">
        <w:t>h Alireza Daneshfar. “An Alternative Explanation of Accounting Anomalies:</w:t>
      </w:r>
      <w:r w:rsidR="00A10E9A" w:rsidRPr="008844B2">
        <w:t xml:space="preserve"> </w:t>
      </w:r>
      <w:r w:rsidR="001D5F3A" w:rsidRPr="008844B2">
        <w:t>The Case of Post-Earning Announcement Drift.”</w:t>
      </w:r>
      <w:r w:rsidR="00B53AE2" w:rsidRPr="008844B2">
        <w:t xml:space="preserve"> Presented at the American Accounting Association 2006 Auditing Section Midyear Conference</w:t>
      </w:r>
      <w:r w:rsidR="00A704EC" w:rsidRPr="008844B2">
        <w:t>,</w:t>
      </w:r>
      <w:r w:rsidR="00B53AE2" w:rsidRPr="008844B2">
        <w:t xml:space="preserve"> Los Angeles, CA</w:t>
      </w:r>
      <w:r w:rsidR="00950096" w:rsidRPr="008844B2">
        <w:t>,</w:t>
      </w:r>
      <w:r w:rsidR="00B53AE2" w:rsidRPr="008844B2">
        <w:t xml:space="preserve"> January 12</w:t>
      </w:r>
      <w:r w:rsidR="0008695C" w:rsidRPr="008844B2">
        <w:t>–</w:t>
      </w:r>
      <w:r w:rsidR="00B53AE2" w:rsidRPr="008844B2">
        <w:t>14, 2006.</w:t>
      </w:r>
    </w:p>
    <w:p w14:paraId="79A81A6B" w14:textId="77777777" w:rsidR="006F6ED9" w:rsidRPr="008844B2" w:rsidRDefault="006F6ED9" w:rsidP="009D0DDC">
      <w:pPr>
        <w:spacing w:afterLines="50" w:after="120"/>
        <w:ind w:left="720" w:hanging="720"/>
      </w:pPr>
      <w:r w:rsidRPr="008844B2">
        <w:t>With James Lukawitz.</w:t>
      </w:r>
      <w:r w:rsidR="00A10E9A" w:rsidRPr="008844B2">
        <w:t xml:space="preserve"> </w:t>
      </w:r>
      <w:r w:rsidRPr="008844B2">
        <w:t>“</w:t>
      </w:r>
      <w:r w:rsidR="001D5F3A" w:rsidRPr="008844B2">
        <w:t>Mandatory Internal Control Reporting.”</w:t>
      </w:r>
      <w:r w:rsidR="00A10E9A" w:rsidRPr="008844B2">
        <w:t xml:space="preserve"> </w:t>
      </w:r>
      <w:r w:rsidR="001D5F3A" w:rsidRPr="008844B2">
        <w:t xml:space="preserve">Presented at </w:t>
      </w:r>
      <w:r w:rsidR="00025E5C" w:rsidRPr="008844B2">
        <w:t>the International Academy of Business and Public Administration Disciplines</w:t>
      </w:r>
      <w:r w:rsidR="00A704EC" w:rsidRPr="008844B2">
        <w:t>,</w:t>
      </w:r>
      <w:r w:rsidR="001D5F3A" w:rsidRPr="008844B2">
        <w:t xml:space="preserve"> Orlando, FL</w:t>
      </w:r>
      <w:r w:rsidR="00950096" w:rsidRPr="008844B2">
        <w:t>,</w:t>
      </w:r>
      <w:r w:rsidR="001D5F3A" w:rsidRPr="008844B2">
        <w:t xml:space="preserve"> </w:t>
      </w:r>
      <w:r w:rsidR="00025E5C" w:rsidRPr="008844B2">
        <w:t>January 5, 2006.</w:t>
      </w:r>
    </w:p>
    <w:p w14:paraId="17733A45" w14:textId="77777777" w:rsidR="00C32C50" w:rsidRPr="008844B2" w:rsidRDefault="003059A5" w:rsidP="009D0DDC">
      <w:pPr>
        <w:spacing w:afterLines="50" w:after="120"/>
        <w:ind w:left="720" w:hanging="720"/>
      </w:pPr>
      <w:r w:rsidRPr="008844B2">
        <w:lastRenderedPageBreak/>
        <w:t xml:space="preserve">With </w:t>
      </w:r>
      <w:r w:rsidR="00656995" w:rsidRPr="008844B2">
        <w:t>Robert Elmore.</w:t>
      </w:r>
      <w:r w:rsidR="00A10E9A" w:rsidRPr="008844B2">
        <w:t xml:space="preserve"> </w:t>
      </w:r>
      <w:r w:rsidR="00656995" w:rsidRPr="008844B2">
        <w:t>“Corporate Governance and Business Ethics Education:</w:t>
      </w:r>
      <w:r w:rsidR="00A10E9A" w:rsidRPr="008844B2">
        <w:t xml:space="preserve"> </w:t>
      </w:r>
      <w:r w:rsidR="00656995" w:rsidRPr="008844B2">
        <w:t>A Survey of Academicians and Practitioners.” Presented at the American Accounting Association 2005 Annual Meeting</w:t>
      </w:r>
      <w:r w:rsidR="00A704EC" w:rsidRPr="008844B2">
        <w:t>,</w:t>
      </w:r>
      <w:r w:rsidR="00656995" w:rsidRPr="008844B2">
        <w:t xml:space="preserve"> San Francisco, CA</w:t>
      </w:r>
      <w:r w:rsidR="00950096" w:rsidRPr="008844B2">
        <w:t>,</w:t>
      </w:r>
      <w:r w:rsidR="00656995" w:rsidRPr="008844B2">
        <w:t xml:space="preserve"> August 7</w:t>
      </w:r>
      <w:r w:rsidR="001C5703" w:rsidRPr="008844B2">
        <w:t>–</w:t>
      </w:r>
      <w:r w:rsidR="00656995" w:rsidRPr="008844B2">
        <w:t>10, 2005.</w:t>
      </w:r>
    </w:p>
    <w:p w14:paraId="0F228E48" w14:textId="77777777" w:rsidR="00C32C50" w:rsidRPr="008844B2" w:rsidRDefault="003059A5" w:rsidP="009D0DDC">
      <w:pPr>
        <w:spacing w:afterLines="50" w:after="120"/>
        <w:ind w:left="720" w:hanging="720"/>
      </w:pPr>
      <w:r w:rsidRPr="008844B2">
        <w:t>With Pankaj Jain.</w:t>
      </w:r>
      <w:r w:rsidR="00A10E9A" w:rsidRPr="008844B2">
        <w:t xml:space="preserve"> </w:t>
      </w:r>
      <w:r w:rsidRPr="008844B2">
        <w:t>“The Sarbanes-Oxley Act of 2002 and Accounting Conservatism.”</w:t>
      </w:r>
      <w:r w:rsidR="00A10E9A" w:rsidRPr="008844B2">
        <w:t xml:space="preserve"> </w:t>
      </w:r>
      <w:r w:rsidRPr="008844B2">
        <w:t>Presented at the American Accounting Association 2005 Annual Meeting</w:t>
      </w:r>
      <w:r w:rsidR="00A704EC" w:rsidRPr="008844B2">
        <w:t>,</w:t>
      </w:r>
      <w:r w:rsidRPr="008844B2">
        <w:t xml:space="preserve"> San Francisco, CA</w:t>
      </w:r>
      <w:r w:rsidR="00950096" w:rsidRPr="008844B2">
        <w:t>,</w:t>
      </w:r>
      <w:r w:rsidRPr="008844B2">
        <w:t xml:space="preserve"> August 7</w:t>
      </w:r>
      <w:r w:rsidR="001C5703" w:rsidRPr="008844B2">
        <w:t>–</w:t>
      </w:r>
      <w:r w:rsidRPr="008844B2">
        <w:t>10, 2005.</w:t>
      </w:r>
      <w:r w:rsidR="00A10E9A" w:rsidRPr="008844B2">
        <w:t xml:space="preserve"> </w:t>
      </w:r>
    </w:p>
    <w:p w14:paraId="741E8BAF" w14:textId="77777777" w:rsidR="0090163D" w:rsidRPr="008844B2" w:rsidRDefault="0090163D" w:rsidP="009D0DDC">
      <w:pPr>
        <w:spacing w:afterLines="50" w:after="120"/>
        <w:ind w:left="720" w:hanging="720"/>
      </w:pPr>
      <w:r w:rsidRPr="008844B2">
        <w:t>With Surendra Agrawal and Hong S. Pak.</w:t>
      </w:r>
      <w:r w:rsidR="00A10E9A" w:rsidRPr="008844B2">
        <w:t xml:space="preserve"> </w:t>
      </w:r>
      <w:r w:rsidRPr="008844B2">
        <w:t>“Continuous Improvement:</w:t>
      </w:r>
      <w:r w:rsidR="00A10E9A" w:rsidRPr="008844B2">
        <w:t xml:space="preserve"> </w:t>
      </w:r>
      <w:r w:rsidRPr="008844B2">
        <w:t>An Activity-Based Model.”</w:t>
      </w:r>
      <w:r w:rsidR="00A10E9A" w:rsidRPr="008844B2">
        <w:t xml:space="preserve"> </w:t>
      </w:r>
      <w:r w:rsidRPr="008844B2">
        <w:t>Presented at the Institute of Management Accountants’ 86</w:t>
      </w:r>
      <w:r w:rsidRPr="008844B2">
        <w:rPr>
          <w:vertAlign w:val="superscript"/>
        </w:rPr>
        <w:t>th</w:t>
      </w:r>
      <w:r w:rsidRPr="008844B2">
        <w:t xml:space="preserve"> Annual Conference</w:t>
      </w:r>
      <w:r w:rsidR="00A704EC" w:rsidRPr="008844B2">
        <w:t>,</w:t>
      </w:r>
      <w:r w:rsidRPr="008844B2">
        <w:t xml:space="preserve"> Boston, MA</w:t>
      </w:r>
      <w:r w:rsidR="00A560B2" w:rsidRPr="008844B2">
        <w:t>,</w:t>
      </w:r>
      <w:r w:rsidRPr="008844B2">
        <w:t xml:space="preserve"> June 22, 2005.</w:t>
      </w:r>
    </w:p>
    <w:p w14:paraId="3E4B33D6" w14:textId="77777777" w:rsidR="00B24F91" w:rsidRPr="008844B2" w:rsidRDefault="00B24F91" w:rsidP="009D0DDC">
      <w:pPr>
        <w:spacing w:afterLines="50" w:after="120"/>
        <w:ind w:left="720" w:hanging="720"/>
      </w:pPr>
      <w:r w:rsidRPr="008844B2">
        <w:t>“</w:t>
      </w:r>
      <w:r w:rsidR="00F06641" w:rsidRPr="008844B2">
        <w:t>Accounting and Auditing Update</w:t>
      </w:r>
      <w:r w:rsidRPr="008844B2">
        <w:t>”</w:t>
      </w:r>
      <w:r w:rsidR="00F06641" w:rsidRPr="008844B2">
        <w:t xml:space="preserve"> at the Ole Miss Accountancy Weekend, Oxford, MS, April 28</w:t>
      </w:r>
      <w:r w:rsidR="00864092" w:rsidRPr="008844B2">
        <w:t>–</w:t>
      </w:r>
      <w:r w:rsidR="00F06641" w:rsidRPr="008844B2">
        <w:t>30, 2005.</w:t>
      </w:r>
    </w:p>
    <w:p w14:paraId="00E833AC" w14:textId="77777777" w:rsidR="00AC4D5B" w:rsidRPr="008844B2" w:rsidRDefault="00F924EF" w:rsidP="009D0DDC">
      <w:pPr>
        <w:tabs>
          <w:tab w:val="left" w:pos="0"/>
        </w:tabs>
        <w:spacing w:afterLines="50" w:after="120"/>
        <w:ind w:left="720" w:hanging="720"/>
        <w:rPr>
          <w:bCs/>
        </w:rPr>
      </w:pPr>
      <w:r w:rsidRPr="008844B2">
        <w:t>“</w:t>
      </w:r>
      <w:r w:rsidRPr="008844B2">
        <w:rPr>
          <w:bCs/>
        </w:rPr>
        <w:t xml:space="preserve">Internal Auditor’s Role in the Post-Sarbanes-Oxley Act Period” at </w:t>
      </w:r>
      <w:r w:rsidR="00CF7E1E" w:rsidRPr="008844B2">
        <w:rPr>
          <w:bCs/>
        </w:rPr>
        <w:t>the Tennessee IIA Local Chapter Meeting, Memphis, TN, March 1</w:t>
      </w:r>
      <w:r w:rsidR="00DA6F48" w:rsidRPr="008844B2">
        <w:rPr>
          <w:bCs/>
        </w:rPr>
        <w:t>1</w:t>
      </w:r>
      <w:r w:rsidR="00CF7E1E" w:rsidRPr="008844B2">
        <w:rPr>
          <w:bCs/>
        </w:rPr>
        <w:t>, 2005.</w:t>
      </w:r>
    </w:p>
    <w:p w14:paraId="168CCA9B" w14:textId="77777777" w:rsidR="00AC4D5B" w:rsidRPr="008844B2" w:rsidRDefault="00AC4D5B" w:rsidP="009D0DDC">
      <w:pPr>
        <w:spacing w:afterLines="50" w:after="120"/>
        <w:ind w:left="720" w:hanging="720"/>
      </w:pPr>
      <w:r w:rsidRPr="008844B2">
        <w:t>“</w:t>
      </w:r>
      <w:r w:rsidRPr="008844B2">
        <w:rPr>
          <w:bCs/>
        </w:rPr>
        <w:t>Corporate Governance and Business Ethics Education</w:t>
      </w:r>
      <w:r w:rsidR="005E4079" w:rsidRPr="008844B2">
        <w:rPr>
          <w:bCs/>
        </w:rPr>
        <w:t>:</w:t>
      </w:r>
      <w:r w:rsidR="00A10E9A" w:rsidRPr="008844B2">
        <w:rPr>
          <w:bCs/>
        </w:rPr>
        <w:t xml:space="preserve"> </w:t>
      </w:r>
      <w:r w:rsidRPr="008844B2">
        <w:rPr>
          <w:bCs/>
        </w:rPr>
        <w:t>Sarbanes-Oxley and PCAOB Standard-Setting Activities</w:t>
      </w:r>
      <w:r w:rsidRPr="008844B2">
        <w:t xml:space="preserve">” at the </w:t>
      </w:r>
      <w:r w:rsidR="00F924EF" w:rsidRPr="008844B2">
        <w:t>2005 University of California, San Diego, Accounting Forum, March 4, 2005.</w:t>
      </w:r>
    </w:p>
    <w:p w14:paraId="4B16FCEC" w14:textId="77777777" w:rsidR="00036396" w:rsidRPr="008844B2" w:rsidRDefault="00036396" w:rsidP="009D0DDC">
      <w:pPr>
        <w:spacing w:afterLines="50" w:after="120"/>
        <w:ind w:left="720" w:hanging="720"/>
      </w:pPr>
      <w:r w:rsidRPr="008844B2">
        <w:t>“Accounting and Auditing Update” for local CPA chapter in Memphis, TN January 11, 200</w:t>
      </w:r>
      <w:r w:rsidR="00237726" w:rsidRPr="008844B2">
        <w:t>5</w:t>
      </w:r>
      <w:r w:rsidRPr="008844B2">
        <w:t>.</w:t>
      </w:r>
    </w:p>
    <w:p w14:paraId="09AC42B7" w14:textId="77777777" w:rsidR="007E239B" w:rsidRPr="008844B2" w:rsidRDefault="007E239B" w:rsidP="009D0DDC">
      <w:pPr>
        <w:tabs>
          <w:tab w:val="left" w:pos="0"/>
        </w:tabs>
        <w:spacing w:afterLines="50" w:after="120"/>
        <w:ind w:left="720" w:hanging="720"/>
      </w:pPr>
      <w:r w:rsidRPr="008844B2">
        <w:t>“Accounting and Auditing Update” for Wang Center Advisory Council Meeting in Memphis, TN</w:t>
      </w:r>
      <w:r w:rsidR="00950096" w:rsidRPr="008844B2">
        <w:t>,</w:t>
      </w:r>
      <w:r w:rsidRPr="008844B2">
        <w:t xml:space="preserve"> November 22, 2004</w:t>
      </w:r>
      <w:r w:rsidR="0008695C" w:rsidRPr="008844B2">
        <w:t>.</w:t>
      </w:r>
    </w:p>
    <w:p w14:paraId="133BB8A1" w14:textId="77777777" w:rsidR="00A20876" w:rsidRPr="008844B2" w:rsidRDefault="00A20876" w:rsidP="009D0DDC">
      <w:pPr>
        <w:spacing w:afterLines="50" w:after="120"/>
        <w:ind w:left="720" w:hanging="720"/>
        <w:rPr>
          <w:b/>
          <w:bCs/>
        </w:rPr>
      </w:pPr>
      <w:r w:rsidRPr="008844B2">
        <w:t xml:space="preserve">“Sarbanes-Oxley and PCAOB Standard-Setting Activities,” at the 2004 Tennessee Association of Accountants (TAA) </w:t>
      </w:r>
      <w:r w:rsidR="00950096" w:rsidRPr="008844B2">
        <w:t>M</w:t>
      </w:r>
      <w:r w:rsidRPr="008844B2">
        <w:t>eeting</w:t>
      </w:r>
      <w:r w:rsidR="00A704EC" w:rsidRPr="008844B2">
        <w:t>,</w:t>
      </w:r>
      <w:r w:rsidRPr="008844B2">
        <w:t xml:space="preserve"> Memphis, TN, September 28, 2004.</w:t>
      </w:r>
    </w:p>
    <w:p w14:paraId="75B6A5EC" w14:textId="77777777" w:rsidR="00A20876" w:rsidRPr="008844B2" w:rsidRDefault="00A20876" w:rsidP="009D0DDC">
      <w:pPr>
        <w:spacing w:afterLines="50" w:after="120"/>
        <w:ind w:left="720" w:hanging="720"/>
      </w:pPr>
      <w:r w:rsidRPr="008844B2">
        <w:t xml:space="preserve">“Sarbanes-Oxley and PCAOB Standard-Setting Activities,” at the 2004 </w:t>
      </w:r>
      <w:r w:rsidR="00950096" w:rsidRPr="008844B2">
        <w:t>M</w:t>
      </w:r>
      <w:r w:rsidRPr="008844B2">
        <w:t>eeting of the Tennessee Society of Association Executives (TSAE)</w:t>
      </w:r>
      <w:r w:rsidR="00A704EC" w:rsidRPr="008844B2">
        <w:t>,</w:t>
      </w:r>
      <w:r w:rsidRPr="008844B2">
        <w:t xml:space="preserve"> Nashville, TN, September 24, 2004.</w:t>
      </w:r>
    </w:p>
    <w:p w14:paraId="65E8FB1D" w14:textId="77777777" w:rsidR="00A20876" w:rsidRPr="008844B2" w:rsidRDefault="00A20876" w:rsidP="009D0DDC">
      <w:pPr>
        <w:spacing w:afterLines="50" w:after="120"/>
        <w:ind w:left="720" w:hanging="720"/>
      </w:pPr>
      <w:r w:rsidRPr="008844B2">
        <w:t>With Pankaj K. Jain and Jang-Chul Kim.</w:t>
      </w:r>
      <w:r w:rsidR="00A10E9A" w:rsidRPr="008844B2">
        <w:t xml:space="preserve"> </w:t>
      </w:r>
      <w:r w:rsidRPr="008844B2">
        <w:t>“Effects of Financial Scandals and Regulatory Responses on Market Liquidity.”</w:t>
      </w:r>
      <w:r w:rsidR="00A10E9A" w:rsidRPr="008844B2">
        <w:t xml:space="preserve"> </w:t>
      </w:r>
      <w:r w:rsidRPr="008844B2">
        <w:t>Presented at the American Accounting Association 2004 Annual Meeting</w:t>
      </w:r>
      <w:r w:rsidR="00A704EC" w:rsidRPr="008844B2">
        <w:t>,</w:t>
      </w:r>
      <w:r w:rsidRPr="008844B2">
        <w:t xml:space="preserve"> Orlando FL, August 11, 2004.</w:t>
      </w:r>
    </w:p>
    <w:p w14:paraId="7991E4B2" w14:textId="77777777" w:rsidR="00A20876" w:rsidRPr="008844B2" w:rsidRDefault="00A20876" w:rsidP="009D0DDC">
      <w:pPr>
        <w:spacing w:afterLines="50" w:after="120"/>
        <w:ind w:left="720" w:hanging="720"/>
        <w:rPr>
          <w:b/>
          <w:bCs/>
        </w:rPr>
      </w:pPr>
      <w:r w:rsidRPr="008844B2">
        <w:t>With D. Larry Crumbley.</w:t>
      </w:r>
      <w:r w:rsidR="00A10E9A" w:rsidRPr="008844B2">
        <w:t xml:space="preserve"> </w:t>
      </w:r>
      <w:r w:rsidRPr="008844B2">
        <w:t>“The Relevance and Delivery of Forensic Education.”</w:t>
      </w:r>
      <w:r w:rsidR="00A10E9A" w:rsidRPr="008844B2">
        <w:t xml:space="preserve"> </w:t>
      </w:r>
      <w:r w:rsidRPr="008844B2">
        <w:t>Presented at the American Accounting Association 2004 Annual Meeting</w:t>
      </w:r>
      <w:r w:rsidR="00A704EC" w:rsidRPr="008844B2">
        <w:t>,</w:t>
      </w:r>
      <w:r w:rsidRPr="008844B2">
        <w:t xml:space="preserve"> Orlando FL, August 11, 2004.</w:t>
      </w:r>
      <w:r w:rsidR="00A10E9A" w:rsidRPr="008844B2">
        <w:t xml:space="preserve"> </w:t>
      </w:r>
    </w:p>
    <w:p w14:paraId="0706CF43" w14:textId="77777777" w:rsidR="00A20876" w:rsidRPr="008844B2" w:rsidRDefault="00A20876" w:rsidP="009D0DDC">
      <w:pPr>
        <w:spacing w:afterLines="50" w:after="120"/>
        <w:ind w:left="720" w:hanging="720"/>
      </w:pPr>
      <w:r w:rsidRPr="008844B2">
        <w:t>“Corporate Governance and Ethics in Accounting Education.”</w:t>
      </w:r>
      <w:r w:rsidR="00A10E9A" w:rsidRPr="008844B2">
        <w:t xml:space="preserve"> </w:t>
      </w:r>
      <w:r w:rsidRPr="008844B2">
        <w:t>Presented at the 3</w:t>
      </w:r>
      <w:r w:rsidRPr="008844B2">
        <w:rPr>
          <w:vertAlign w:val="superscript"/>
        </w:rPr>
        <w:t>rd</w:t>
      </w:r>
      <w:r w:rsidRPr="008844B2">
        <w:t xml:space="preserve"> Annual Mid-South Doctoral Research Consortium at the University of Memphis, April 30, 2004.</w:t>
      </w:r>
    </w:p>
    <w:p w14:paraId="1CEFDCA2" w14:textId="77777777" w:rsidR="00A20876" w:rsidRPr="008844B2" w:rsidRDefault="00A20876" w:rsidP="009D0DDC">
      <w:pPr>
        <w:tabs>
          <w:tab w:val="left" w:pos="0"/>
        </w:tabs>
        <w:spacing w:afterLines="50" w:after="120"/>
        <w:ind w:left="720" w:hanging="720"/>
      </w:pPr>
      <w:r w:rsidRPr="008844B2">
        <w:t>With Pankaj K. Jain.</w:t>
      </w:r>
      <w:r w:rsidR="00A10E9A" w:rsidRPr="008844B2">
        <w:t xml:space="preserve"> </w:t>
      </w:r>
      <w:r w:rsidRPr="008844B2">
        <w:t>“The Sarbanes-Oxley Act of 2002 and Accounting Conservatism.”</w:t>
      </w:r>
      <w:r w:rsidR="00A10E9A" w:rsidRPr="008844B2">
        <w:t xml:space="preserve"> </w:t>
      </w:r>
      <w:r w:rsidRPr="008844B2">
        <w:t>Presented at the 3</w:t>
      </w:r>
      <w:r w:rsidRPr="008844B2">
        <w:rPr>
          <w:vertAlign w:val="superscript"/>
        </w:rPr>
        <w:t>rd</w:t>
      </w:r>
      <w:r w:rsidRPr="008844B2">
        <w:t xml:space="preserve"> Annual </w:t>
      </w:r>
      <w:proofErr w:type="spellStart"/>
      <w:r w:rsidRPr="008844B2">
        <w:t>Mid South</w:t>
      </w:r>
      <w:proofErr w:type="spellEnd"/>
      <w:r w:rsidRPr="008844B2">
        <w:t xml:space="preserve"> Doctoral Research Consortium at the University of Memphis, April 30, 2004.</w:t>
      </w:r>
    </w:p>
    <w:p w14:paraId="404FC898" w14:textId="77777777" w:rsidR="00A20876" w:rsidRPr="008844B2" w:rsidRDefault="00A20876" w:rsidP="009D0DDC">
      <w:pPr>
        <w:spacing w:afterLines="50" w:after="120"/>
        <w:ind w:left="720" w:hanging="720"/>
      </w:pPr>
      <w:r w:rsidRPr="008844B2">
        <w:t>With Pankaj K. Jain and Jang-Chul Kim.</w:t>
      </w:r>
      <w:r w:rsidR="00A10E9A" w:rsidRPr="008844B2">
        <w:t xml:space="preserve"> </w:t>
      </w:r>
      <w:r w:rsidRPr="008844B2">
        <w:t>“Effects of Financial Scandals and Regulatory Responses on Market Liquidity.”</w:t>
      </w:r>
      <w:r w:rsidR="00A10E9A" w:rsidRPr="008844B2">
        <w:t xml:space="preserve"> </w:t>
      </w:r>
      <w:r w:rsidRPr="008844B2">
        <w:t>Presented at the 11th Annual Global Finance Conference</w:t>
      </w:r>
      <w:r w:rsidR="00A704EC" w:rsidRPr="008844B2">
        <w:t>,</w:t>
      </w:r>
      <w:r w:rsidRPr="008844B2">
        <w:t xml:space="preserve"> Las Vegas, NV, April 4</w:t>
      </w:r>
      <w:r w:rsidR="00864092" w:rsidRPr="008844B2">
        <w:t>–</w:t>
      </w:r>
      <w:r w:rsidRPr="008844B2">
        <w:t>6, 2004.</w:t>
      </w:r>
    </w:p>
    <w:p w14:paraId="7DE5FA41" w14:textId="77777777" w:rsidR="00A20876" w:rsidRPr="008844B2" w:rsidRDefault="00A20876" w:rsidP="009D0DDC">
      <w:pPr>
        <w:spacing w:afterLines="50" w:after="120"/>
        <w:ind w:left="720" w:hanging="720"/>
      </w:pPr>
      <w:r w:rsidRPr="008844B2">
        <w:t>“Ethics in Accounting Education.”</w:t>
      </w:r>
      <w:r w:rsidR="00A10E9A" w:rsidRPr="008844B2">
        <w:t xml:space="preserve"> </w:t>
      </w:r>
      <w:r w:rsidRPr="008844B2">
        <w:t>Presented at the 2004 McGraw-Hill Workshop at Pace University, New York, March 26, 2004.</w:t>
      </w:r>
    </w:p>
    <w:p w14:paraId="68BB2FD2" w14:textId="77777777" w:rsidR="00A20876" w:rsidRPr="008844B2" w:rsidRDefault="00A20876" w:rsidP="009D0DDC">
      <w:pPr>
        <w:spacing w:afterLines="50" w:after="120"/>
        <w:ind w:left="720" w:hanging="720"/>
      </w:pPr>
      <w:r w:rsidRPr="008844B2">
        <w:t>With Larry Crumbley.</w:t>
      </w:r>
      <w:r w:rsidR="00A10E9A" w:rsidRPr="008844B2">
        <w:t xml:space="preserve"> </w:t>
      </w:r>
      <w:r w:rsidRPr="008844B2">
        <w:t>“Forensic Accounting Education</w:t>
      </w:r>
      <w:r w:rsidR="005E4079" w:rsidRPr="008844B2">
        <w:t>:</w:t>
      </w:r>
      <w:r w:rsidR="00A10E9A" w:rsidRPr="008844B2">
        <w:t xml:space="preserve"> </w:t>
      </w:r>
      <w:r w:rsidRPr="008844B2">
        <w:t>A Survey of Academicians and Practitioners.”</w:t>
      </w:r>
      <w:r w:rsidR="00A10E9A" w:rsidRPr="008844B2">
        <w:t xml:space="preserve"> </w:t>
      </w:r>
      <w:r w:rsidRPr="008844B2">
        <w:t>Presented at the TLC Conference, Lake Buena Vista, FL, January 6</w:t>
      </w:r>
      <w:r w:rsidR="00864092" w:rsidRPr="008844B2">
        <w:t>–</w:t>
      </w:r>
      <w:r w:rsidRPr="008844B2">
        <w:t>9, 2004</w:t>
      </w:r>
      <w:r w:rsidR="0008695C" w:rsidRPr="008844B2">
        <w:t>.</w:t>
      </w:r>
      <w:r w:rsidRPr="008844B2">
        <w:t xml:space="preserve"> </w:t>
      </w:r>
    </w:p>
    <w:p w14:paraId="08E737D4" w14:textId="77777777" w:rsidR="00A20876" w:rsidRPr="008844B2" w:rsidRDefault="00A20876" w:rsidP="009D0DDC">
      <w:pPr>
        <w:spacing w:afterLines="50" w:after="120"/>
        <w:ind w:left="720" w:hanging="720"/>
      </w:pPr>
      <w:r w:rsidRPr="008844B2">
        <w:t>“Accounting and Audit Update.”</w:t>
      </w:r>
      <w:r w:rsidR="00A10E9A" w:rsidRPr="008844B2">
        <w:t xml:space="preserve"> </w:t>
      </w:r>
      <w:r w:rsidRPr="008844B2">
        <w:t xml:space="preserve">Presented to </w:t>
      </w:r>
      <w:r w:rsidR="00950096" w:rsidRPr="008844B2">
        <w:t xml:space="preserve">the </w:t>
      </w:r>
      <w:r w:rsidRPr="008844B2">
        <w:t xml:space="preserve">local </w:t>
      </w:r>
      <w:r w:rsidR="00950096" w:rsidRPr="008844B2">
        <w:t xml:space="preserve">TN </w:t>
      </w:r>
      <w:r w:rsidRPr="008844B2">
        <w:t>CPE chapter, Memphis, TN, December 2003</w:t>
      </w:r>
      <w:r w:rsidR="0008695C" w:rsidRPr="008844B2">
        <w:t>.</w:t>
      </w:r>
    </w:p>
    <w:p w14:paraId="05880CB4" w14:textId="77777777" w:rsidR="00A20876" w:rsidRPr="008844B2" w:rsidRDefault="00A20876" w:rsidP="009D0DDC">
      <w:pPr>
        <w:tabs>
          <w:tab w:val="left" w:pos="0"/>
        </w:tabs>
        <w:spacing w:afterLines="50" w:after="120"/>
        <w:ind w:left="720" w:hanging="720"/>
      </w:pPr>
      <w:r w:rsidRPr="008844B2">
        <w:t>“Restoring Public Trust Toward the Prevention and Detection of Financial Statement Fraud.”</w:t>
      </w:r>
      <w:r w:rsidR="00A10E9A" w:rsidRPr="008844B2">
        <w:t xml:space="preserve"> </w:t>
      </w:r>
      <w:r w:rsidRPr="008844B2">
        <w:t xml:space="preserve">Presented at </w:t>
      </w:r>
      <w:r w:rsidR="00950096" w:rsidRPr="008844B2">
        <w:t xml:space="preserve">the </w:t>
      </w:r>
      <w:r w:rsidRPr="008844B2">
        <w:t>IMA Luncheon Meeting, Memphis, TN, November 20, 2003</w:t>
      </w:r>
      <w:r w:rsidR="0008695C" w:rsidRPr="008844B2">
        <w:t>.</w:t>
      </w:r>
    </w:p>
    <w:p w14:paraId="128B6029" w14:textId="77777777" w:rsidR="00A20876" w:rsidRPr="008844B2" w:rsidRDefault="00A20876" w:rsidP="009D0DDC">
      <w:pPr>
        <w:spacing w:afterLines="50" w:after="120"/>
        <w:ind w:left="720" w:hanging="720"/>
      </w:pPr>
      <w:r w:rsidRPr="008844B2">
        <w:t>“Accounting and Audit Update.”</w:t>
      </w:r>
      <w:r w:rsidR="00A10E9A" w:rsidRPr="008844B2">
        <w:t xml:space="preserve"> </w:t>
      </w:r>
      <w:r w:rsidRPr="008844B2">
        <w:t xml:space="preserve">Presented to </w:t>
      </w:r>
      <w:r w:rsidR="00950096" w:rsidRPr="008844B2">
        <w:t xml:space="preserve">the </w:t>
      </w:r>
      <w:r w:rsidRPr="008844B2">
        <w:t xml:space="preserve">local </w:t>
      </w:r>
      <w:r w:rsidR="00950096" w:rsidRPr="008844B2">
        <w:t xml:space="preserve">TN </w:t>
      </w:r>
      <w:r w:rsidRPr="008844B2">
        <w:t>CPE chapter, Memphis, TN, November 19, 2003</w:t>
      </w:r>
      <w:r w:rsidR="00522F7C" w:rsidRPr="008844B2">
        <w:t>.</w:t>
      </w:r>
    </w:p>
    <w:p w14:paraId="558A38B3" w14:textId="77777777" w:rsidR="00A20876" w:rsidRPr="008844B2" w:rsidRDefault="00A20876" w:rsidP="009D0DDC">
      <w:pPr>
        <w:tabs>
          <w:tab w:val="left" w:pos="0"/>
        </w:tabs>
        <w:spacing w:afterLines="50" w:after="120"/>
        <w:ind w:left="720" w:hanging="720"/>
      </w:pPr>
      <w:r w:rsidRPr="008844B2">
        <w:t>“The Role of Corporate Governance in Restoring Public Trust and Investor Confidence in Financial Reports.”</w:t>
      </w:r>
      <w:r w:rsidR="00A10E9A" w:rsidRPr="008844B2">
        <w:t xml:space="preserve"> </w:t>
      </w:r>
      <w:r w:rsidRPr="008844B2">
        <w:t>Presented to the IIA Training CPE Meeting, Memphis, TN, October 28, 2003</w:t>
      </w:r>
      <w:r w:rsidR="0008695C" w:rsidRPr="008844B2">
        <w:t>.</w:t>
      </w:r>
    </w:p>
    <w:p w14:paraId="445D6E43" w14:textId="77777777" w:rsidR="00A20876" w:rsidRPr="008844B2" w:rsidRDefault="00A20876" w:rsidP="009D0DDC">
      <w:pPr>
        <w:spacing w:afterLines="50" w:after="120"/>
        <w:ind w:left="720" w:hanging="720"/>
      </w:pPr>
      <w:r w:rsidRPr="008844B2">
        <w:t>“Restoring Public Confidence in Corporate Governance and Financial Reports.”</w:t>
      </w:r>
      <w:r w:rsidR="00A10E9A" w:rsidRPr="008844B2">
        <w:t xml:space="preserve"> </w:t>
      </w:r>
      <w:r w:rsidRPr="008844B2">
        <w:t>Presented at the University of Memphis, October 25, 2003</w:t>
      </w:r>
      <w:r w:rsidR="0008695C" w:rsidRPr="008844B2">
        <w:t>.</w:t>
      </w:r>
    </w:p>
    <w:p w14:paraId="5D53C314" w14:textId="77777777" w:rsidR="00A20876" w:rsidRPr="008844B2" w:rsidRDefault="00A20876" w:rsidP="009D0DDC">
      <w:pPr>
        <w:pStyle w:val="Style1CharChar"/>
        <w:keepNext w:val="0"/>
        <w:tabs>
          <w:tab w:val="left" w:pos="0"/>
          <w:tab w:val="left" w:pos="810"/>
        </w:tabs>
        <w:spacing w:before="0" w:afterLines="50" w:after="120"/>
        <w:ind w:left="720" w:hanging="720"/>
        <w:rPr>
          <w:rFonts w:cs="Times New Roman"/>
          <w:b w:val="0"/>
          <w:caps w:val="0"/>
          <w:sz w:val="20"/>
          <w:szCs w:val="20"/>
        </w:rPr>
      </w:pPr>
      <w:r w:rsidRPr="008844B2">
        <w:rPr>
          <w:rFonts w:cs="Times New Roman"/>
          <w:b w:val="0"/>
          <w:caps w:val="0"/>
          <w:sz w:val="20"/>
          <w:szCs w:val="20"/>
        </w:rPr>
        <w:t>“Have the Sarbanes-Oxley Act of 2002 and CEO Certifications made the Markets More Informed?”</w:t>
      </w:r>
      <w:r w:rsidR="00A10E9A" w:rsidRPr="008844B2">
        <w:rPr>
          <w:rFonts w:cs="Times New Roman"/>
          <w:b w:val="0"/>
          <w:caps w:val="0"/>
          <w:sz w:val="20"/>
          <w:szCs w:val="20"/>
        </w:rPr>
        <w:t xml:space="preserve"> </w:t>
      </w:r>
      <w:r w:rsidRPr="008844B2">
        <w:rPr>
          <w:rFonts w:cs="Times New Roman"/>
          <w:b w:val="0"/>
          <w:caps w:val="0"/>
          <w:sz w:val="20"/>
          <w:szCs w:val="20"/>
        </w:rPr>
        <w:t>Presented at the 2003 Annual Meeting of the Financial Management Association International, Denver, CO, October 2003.</w:t>
      </w:r>
    </w:p>
    <w:p w14:paraId="5531698E" w14:textId="77777777" w:rsidR="00A20876" w:rsidRPr="008844B2" w:rsidRDefault="00A20876" w:rsidP="009D0DDC">
      <w:pPr>
        <w:pStyle w:val="Style1CharChar"/>
        <w:keepNext w:val="0"/>
        <w:spacing w:before="0" w:afterLines="50" w:after="120"/>
        <w:ind w:left="720" w:hanging="720"/>
        <w:rPr>
          <w:rFonts w:cs="Times New Roman"/>
          <w:b w:val="0"/>
          <w:caps w:val="0"/>
          <w:sz w:val="20"/>
          <w:szCs w:val="20"/>
        </w:rPr>
      </w:pPr>
      <w:r w:rsidRPr="008844B2">
        <w:rPr>
          <w:rFonts w:cs="Times New Roman"/>
          <w:b w:val="0"/>
          <w:caps w:val="0"/>
          <w:sz w:val="20"/>
          <w:szCs w:val="20"/>
        </w:rPr>
        <w:t>“Accounting and Auditing Update.”</w:t>
      </w:r>
      <w:r w:rsidR="00A10E9A" w:rsidRPr="008844B2">
        <w:rPr>
          <w:rFonts w:cs="Times New Roman"/>
          <w:b w:val="0"/>
          <w:caps w:val="0"/>
          <w:sz w:val="20"/>
          <w:szCs w:val="20"/>
        </w:rPr>
        <w:t xml:space="preserve"> </w:t>
      </w:r>
      <w:r w:rsidRPr="008844B2">
        <w:rPr>
          <w:rFonts w:cs="Times New Roman"/>
          <w:b w:val="0"/>
          <w:caps w:val="0"/>
          <w:sz w:val="20"/>
          <w:szCs w:val="20"/>
        </w:rPr>
        <w:t xml:space="preserve">Presented to the local </w:t>
      </w:r>
      <w:r w:rsidR="00950096" w:rsidRPr="008844B2">
        <w:rPr>
          <w:rFonts w:cs="Times New Roman"/>
          <w:b w:val="0"/>
          <w:caps w:val="0"/>
          <w:sz w:val="20"/>
          <w:szCs w:val="20"/>
        </w:rPr>
        <w:t xml:space="preserve">TN </w:t>
      </w:r>
      <w:r w:rsidRPr="008844B2">
        <w:rPr>
          <w:rFonts w:cs="Times New Roman"/>
          <w:b w:val="0"/>
          <w:caps w:val="0"/>
          <w:sz w:val="20"/>
          <w:szCs w:val="20"/>
        </w:rPr>
        <w:t>CPA Chapter, September 9, 2003.</w:t>
      </w:r>
    </w:p>
    <w:p w14:paraId="0AA06B64" w14:textId="77777777" w:rsidR="00A20876" w:rsidRPr="008844B2" w:rsidRDefault="00A20876" w:rsidP="009D0DDC">
      <w:pPr>
        <w:spacing w:afterLines="50" w:after="120"/>
        <w:ind w:left="720" w:hanging="720"/>
      </w:pPr>
      <w:r w:rsidRPr="008844B2">
        <w:t>“Improving Corporate Governance</w:t>
      </w:r>
      <w:r w:rsidR="005E4079" w:rsidRPr="008844B2">
        <w:t>:</w:t>
      </w:r>
      <w:r w:rsidR="00A10E9A" w:rsidRPr="008844B2">
        <w:t xml:space="preserve"> </w:t>
      </w:r>
      <w:r w:rsidRPr="008844B2">
        <w:t>The Role of Legal Counsel.”</w:t>
      </w:r>
      <w:r w:rsidR="00A10E9A" w:rsidRPr="008844B2">
        <w:t xml:space="preserve"> </w:t>
      </w:r>
      <w:r w:rsidRPr="008844B2">
        <w:t xml:space="preserve">Presented at the Academy Legal Studies in Business </w:t>
      </w:r>
      <w:r w:rsidR="00950096" w:rsidRPr="008844B2">
        <w:t>A</w:t>
      </w:r>
      <w:r w:rsidRPr="008844B2">
        <w:t xml:space="preserve">nnual </w:t>
      </w:r>
      <w:r w:rsidR="00950096" w:rsidRPr="008844B2">
        <w:t>M</w:t>
      </w:r>
      <w:r w:rsidRPr="008844B2">
        <w:t>eeting, Nashville, TN, August 2003.</w:t>
      </w:r>
    </w:p>
    <w:p w14:paraId="5ED9FB6D" w14:textId="77777777" w:rsidR="00A20876" w:rsidRPr="008844B2" w:rsidRDefault="00A20876" w:rsidP="009D0DDC">
      <w:pPr>
        <w:pStyle w:val="Style1CharChar"/>
        <w:keepNext w:val="0"/>
        <w:spacing w:before="0" w:afterLines="50" w:after="120"/>
        <w:ind w:left="720" w:hanging="720"/>
        <w:rPr>
          <w:rFonts w:cs="Times New Roman"/>
          <w:b w:val="0"/>
          <w:caps w:val="0"/>
          <w:sz w:val="20"/>
          <w:szCs w:val="20"/>
        </w:rPr>
      </w:pPr>
      <w:r w:rsidRPr="008844B2">
        <w:rPr>
          <w:rFonts w:cs="Times New Roman"/>
          <w:b w:val="0"/>
          <w:caps w:val="0"/>
          <w:sz w:val="20"/>
          <w:szCs w:val="20"/>
        </w:rPr>
        <w:lastRenderedPageBreak/>
        <w:t>“Capital Market Reactions to the Sarbanes-Oxley Act of 2002.”</w:t>
      </w:r>
      <w:r w:rsidR="00A10E9A" w:rsidRPr="008844B2">
        <w:rPr>
          <w:rFonts w:cs="Times New Roman"/>
          <w:b w:val="0"/>
          <w:caps w:val="0"/>
          <w:sz w:val="20"/>
          <w:szCs w:val="20"/>
        </w:rPr>
        <w:t xml:space="preserve"> </w:t>
      </w:r>
      <w:r w:rsidRPr="008844B2">
        <w:rPr>
          <w:rFonts w:cs="Times New Roman"/>
          <w:b w:val="0"/>
          <w:bCs w:val="0"/>
          <w:caps w:val="0"/>
          <w:sz w:val="20"/>
          <w:szCs w:val="20"/>
        </w:rPr>
        <w:t>Presented</w:t>
      </w:r>
      <w:r w:rsidRPr="008844B2">
        <w:rPr>
          <w:rFonts w:cs="Times New Roman"/>
          <w:b w:val="0"/>
          <w:caps w:val="0"/>
          <w:sz w:val="20"/>
          <w:szCs w:val="20"/>
        </w:rPr>
        <w:t xml:space="preserve"> at the Spring 2003 Accounting Research</w:t>
      </w:r>
      <w:r w:rsidR="00950096" w:rsidRPr="008844B2">
        <w:rPr>
          <w:rFonts w:cs="Times New Roman"/>
          <w:b w:val="0"/>
          <w:caps w:val="0"/>
          <w:sz w:val="20"/>
          <w:szCs w:val="20"/>
        </w:rPr>
        <w:t xml:space="preserve"> </w:t>
      </w:r>
      <w:r w:rsidRPr="008844B2">
        <w:rPr>
          <w:rFonts w:cs="Times New Roman"/>
          <w:b w:val="0"/>
          <w:caps w:val="0"/>
          <w:sz w:val="20"/>
          <w:szCs w:val="20"/>
        </w:rPr>
        <w:t>Consortium, Mississippi State University, April 2003.</w:t>
      </w:r>
    </w:p>
    <w:p w14:paraId="775B1D79" w14:textId="77777777" w:rsidR="00A20876" w:rsidRPr="008844B2" w:rsidRDefault="00A20876" w:rsidP="009D0DDC">
      <w:pPr>
        <w:spacing w:afterLines="50" w:after="120"/>
        <w:ind w:left="720" w:hanging="720"/>
        <w:rPr>
          <w:bCs/>
        </w:rPr>
      </w:pPr>
      <w:r w:rsidRPr="008844B2">
        <w:rPr>
          <w:bCs/>
        </w:rPr>
        <w:t>“An Analysis of Auditor-Selection Decisions</w:t>
      </w:r>
      <w:r w:rsidR="005E4079" w:rsidRPr="008844B2">
        <w:rPr>
          <w:bCs/>
        </w:rPr>
        <w:t>:</w:t>
      </w:r>
      <w:r w:rsidR="00A10E9A" w:rsidRPr="008844B2">
        <w:rPr>
          <w:bCs/>
        </w:rPr>
        <w:t xml:space="preserve"> </w:t>
      </w:r>
      <w:r w:rsidRPr="008844B2">
        <w:rPr>
          <w:bCs/>
        </w:rPr>
        <w:t>The Case of Andersen’s Audit Clients.”</w:t>
      </w:r>
      <w:r w:rsidR="00A10E9A" w:rsidRPr="008844B2">
        <w:rPr>
          <w:bCs/>
        </w:rPr>
        <w:t xml:space="preserve"> </w:t>
      </w:r>
      <w:r w:rsidRPr="008844B2">
        <w:t>Presented</w:t>
      </w:r>
      <w:r w:rsidRPr="008844B2">
        <w:rPr>
          <w:b/>
        </w:rPr>
        <w:t xml:space="preserve"> </w:t>
      </w:r>
      <w:r w:rsidRPr="008844B2">
        <w:rPr>
          <w:bCs/>
        </w:rPr>
        <w:t>at the Wester</w:t>
      </w:r>
      <w:r w:rsidR="00DD01D8" w:rsidRPr="008844B2">
        <w:rPr>
          <w:bCs/>
        </w:rPr>
        <w:t xml:space="preserve">n </w:t>
      </w:r>
      <w:r w:rsidRPr="008844B2">
        <w:rPr>
          <w:bCs/>
        </w:rPr>
        <w:t>American Accounting Association Conference, March 2003.</w:t>
      </w:r>
    </w:p>
    <w:p w14:paraId="508C98E9" w14:textId="77777777" w:rsidR="00333C13" w:rsidRPr="008844B2" w:rsidRDefault="00333C13" w:rsidP="00A21353">
      <w:pPr>
        <w:spacing w:after="40"/>
        <w:ind w:left="720" w:hanging="720"/>
        <w:rPr>
          <w:bCs/>
        </w:rPr>
      </w:pPr>
    </w:p>
    <w:p w14:paraId="4C8BCE34" w14:textId="77777777" w:rsidR="00333C13" w:rsidRPr="008844B2" w:rsidRDefault="00333C13" w:rsidP="00A21353">
      <w:pPr>
        <w:pBdr>
          <w:bottom w:val="single" w:sz="4" w:space="1" w:color="auto"/>
        </w:pBdr>
        <w:rPr>
          <w:b/>
        </w:rPr>
      </w:pPr>
      <w:r w:rsidRPr="008844B2">
        <w:rPr>
          <w:b/>
        </w:rPr>
        <w:t>1998-2002</w:t>
      </w:r>
    </w:p>
    <w:p w14:paraId="779F8E76" w14:textId="77777777" w:rsidR="00333C13" w:rsidRPr="008844B2" w:rsidRDefault="00333C13" w:rsidP="00A21353">
      <w:pPr>
        <w:spacing w:after="40"/>
        <w:ind w:left="720" w:hanging="720"/>
        <w:rPr>
          <w:bCs/>
        </w:rPr>
      </w:pPr>
    </w:p>
    <w:p w14:paraId="4F5155A7" w14:textId="77777777" w:rsidR="00A20876" w:rsidRPr="008844B2" w:rsidRDefault="00A20876" w:rsidP="009D0DDC">
      <w:pPr>
        <w:spacing w:afterLines="50" w:after="120"/>
        <w:ind w:left="720" w:hanging="720"/>
      </w:pPr>
      <w:r w:rsidRPr="008844B2">
        <w:t>“An Examination of Accounting Standards on Business Combinations and Goodwill.”</w:t>
      </w:r>
      <w:r w:rsidR="00A10E9A" w:rsidRPr="008844B2">
        <w:t xml:space="preserve"> </w:t>
      </w:r>
      <w:r w:rsidRPr="008844B2">
        <w:t>Presented at the 10</w:t>
      </w:r>
      <w:r w:rsidRPr="008844B2">
        <w:rPr>
          <w:vertAlign w:val="superscript"/>
        </w:rPr>
        <w:t>th</w:t>
      </w:r>
      <w:r w:rsidRPr="008844B2">
        <w:t xml:space="preserve"> Annual Conference of the American Society of Business and Behavioral Sciences, Las Vegas, NV, February 2003.</w:t>
      </w:r>
    </w:p>
    <w:p w14:paraId="2102DC84" w14:textId="77777777" w:rsidR="00A20876" w:rsidRPr="008844B2" w:rsidRDefault="00A20876" w:rsidP="009D0DDC">
      <w:pPr>
        <w:spacing w:afterLines="50" w:after="120"/>
        <w:ind w:left="720" w:hanging="720"/>
      </w:pPr>
      <w:r w:rsidRPr="008844B2">
        <w:t>“Financial Statement Fraud</w:t>
      </w:r>
      <w:r w:rsidR="005E4079" w:rsidRPr="008844B2">
        <w:t>:</w:t>
      </w:r>
      <w:r w:rsidR="00A10E9A" w:rsidRPr="008844B2">
        <w:t xml:space="preserve"> </w:t>
      </w:r>
      <w:r w:rsidRPr="008844B2">
        <w:t>Prevention and Detection.”</w:t>
      </w:r>
      <w:r w:rsidR="00A10E9A" w:rsidRPr="008844B2">
        <w:t xml:space="preserve"> </w:t>
      </w:r>
      <w:r w:rsidRPr="008844B2">
        <w:t xml:space="preserve">Presented to a group of local CPAs, </w:t>
      </w:r>
      <w:r w:rsidR="0037790D" w:rsidRPr="008844B2">
        <w:t>T</w:t>
      </w:r>
      <w:r w:rsidRPr="008844B2">
        <w:t>he University of Memphis, December 2002.</w:t>
      </w:r>
    </w:p>
    <w:p w14:paraId="4CB4BB8E" w14:textId="77777777" w:rsidR="00A20876" w:rsidRPr="008844B2" w:rsidRDefault="00A20876" w:rsidP="009D0DDC">
      <w:pPr>
        <w:tabs>
          <w:tab w:val="left" w:pos="0"/>
        </w:tabs>
        <w:spacing w:afterLines="50" w:after="120"/>
        <w:ind w:left="720" w:hanging="720"/>
      </w:pPr>
      <w:r w:rsidRPr="008844B2">
        <w:t>“Assessing the Effect of Transfer Pricing and Volume of Intrafirm Transfers on Firm Value Metrics:</w:t>
      </w:r>
      <w:r w:rsidR="00A10E9A" w:rsidRPr="008844B2">
        <w:t xml:space="preserve"> </w:t>
      </w:r>
      <w:r w:rsidRPr="008844B2">
        <w:t>Risk and Return Analysis.”</w:t>
      </w:r>
      <w:r w:rsidR="00A10E9A" w:rsidRPr="008844B2">
        <w:t xml:space="preserve"> </w:t>
      </w:r>
      <w:r w:rsidRPr="008844B2">
        <w:t>Presented at the AAA International Section Mid-Year Conference</w:t>
      </w:r>
      <w:r w:rsidR="00A704EC" w:rsidRPr="008844B2">
        <w:t>,</w:t>
      </w:r>
      <w:r w:rsidRPr="008844B2">
        <w:t xml:space="preserve"> Fort Lauderdale, Florida, January 2002.</w:t>
      </w:r>
    </w:p>
    <w:p w14:paraId="2A113D73" w14:textId="77777777" w:rsidR="00A20876" w:rsidRPr="008844B2" w:rsidRDefault="00A20876" w:rsidP="009D0DDC">
      <w:pPr>
        <w:spacing w:afterLines="50" w:after="120"/>
        <w:ind w:left="720" w:hanging="720"/>
      </w:pPr>
      <w:r w:rsidRPr="008844B2">
        <w:t>“Cooking the Books = CRIME.”</w:t>
      </w:r>
      <w:r w:rsidR="00A10E9A" w:rsidRPr="008844B2">
        <w:t xml:space="preserve"> </w:t>
      </w:r>
      <w:r w:rsidRPr="008844B2">
        <w:t>Presented at the Beta Alpha Psi Annual Banquet, December 2001.</w:t>
      </w:r>
    </w:p>
    <w:p w14:paraId="65316D44" w14:textId="77777777" w:rsidR="00A20876" w:rsidRPr="008844B2" w:rsidRDefault="00A20876" w:rsidP="009D0DDC">
      <w:pPr>
        <w:spacing w:afterLines="50" w:after="120"/>
        <w:ind w:left="720" w:hanging="720"/>
      </w:pPr>
      <w:r w:rsidRPr="008844B2">
        <w:t>With Rick Elam and Judith Cassidy.</w:t>
      </w:r>
      <w:r w:rsidR="00A10E9A" w:rsidRPr="008844B2">
        <w:t xml:space="preserve"> </w:t>
      </w:r>
      <w:r w:rsidRPr="008844B2">
        <w:t>“E-Commerce Curricula:</w:t>
      </w:r>
      <w:r w:rsidR="00A10E9A" w:rsidRPr="008844B2">
        <w:t xml:space="preserve"> </w:t>
      </w:r>
      <w:r w:rsidRPr="008844B2">
        <w:t>Degrees, Courses, or Specialty?”</w:t>
      </w:r>
      <w:r w:rsidR="00A10E9A" w:rsidRPr="008844B2">
        <w:t xml:space="preserve"> </w:t>
      </w:r>
      <w:r w:rsidRPr="008844B2">
        <w:t>Presented at the Asian-Pacific Conference</w:t>
      </w:r>
      <w:r w:rsidR="00A704EC" w:rsidRPr="008844B2">
        <w:t>,</w:t>
      </w:r>
      <w:r w:rsidRPr="008844B2">
        <w:t xml:space="preserve"> Rio de Janeiro, Brazil, </w:t>
      </w:r>
      <w:r w:rsidR="00FB5DFF" w:rsidRPr="008844B2">
        <w:t>October</w:t>
      </w:r>
      <w:r w:rsidRPr="008844B2">
        <w:t xml:space="preserve"> 2001.</w:t>
      </w:r>
    </w:p>
    <w:bookmarkEnd w:id="61"/>
    <w:p w14:paraId="083FF6C4" w14:textId="77777777" w:rsidR="00A20876" w:rsidRPr="008844B2" w:rsidRDefault="00A20876" w:rsidP="009D0DDC">
      <w:pPr>
        <w:tabs>
          <w:tab w:val="left" w:pos="0"/>
        </w:tabs>
        <w:spacing w:afterLines="50" w:after="120"/>
        <w:ind w:left="720" w:hanging="720"/>
      </w:pPr>
      <w:r w:rsidRPr="008844B2">
        <w:t>With Robert C. Elmore.</w:t>
      </w:r>
      <w:r w:rsidR="00A10E9A" w:rsidRPr="008844B2">
        <w:t xml:space="preserve"> </w:t>
      </w:r>
      <w:r w:rsidRPr="008844B2">
        <w:t>“Chaired Professorships in Accounting.”</w:t>
      </w:r>
      <w:r w:rsidR="00A10E9A" w:rsidRPr="008844B2">
        <w:t xml:space="preserve"> </w:t>
      </w:r>
      <w:r w:rsidRPr="008844B2">
        <w:t>Presented at the Southeast Region</w:t>
      </w:r>
      <w:r w:rsidR="0037790D" w:rsidRPr="008844B2">
        <w:t>al</w:t>
      </w:r>
      <w:r w:rsidRPr="008844B2">
        <w:t xml:space="preserve"> Meeting of </w:t>
      </w:r>
      <w:r w:rsidR="0037790D" w:rsidRPr="008844B2">
        <w:t xml:space="preserve">the </w:t>
      </w:r>
      <w:r w:rsidRPr="008844B2">
        <w:t>American Accounting Association, Tampa, FL, April 26</w:t>
      </w:r>
      <w:r w:rsidR="0008695C" w:rsidRPr="008844B2">
        <w:t>–</w:t>
      </w:r>
      <w:r w:rsidRPr="008844B2">
        <w:t>28.</w:t>
      </w:r>
    </w:p>
    <w:p w14:paraId="0F6079F9" w14:textId="77777777" w:rsidR="00A20876" w:rsidRPr="008844B2" w:rsidRDefault="00A20876" w:rsidP="009D0DDC">
      <w:pPr>
        <w:spacing w:afterLines="50" w:after="120"/>
        <w:ind w:left="720" w:hanging="720"/>
      </w:pPr>
      <w:r w:rsidRPr="008844B2">
        <w:t>“The Electronic Commerce Course</w:t>
      </w:r>
      <w:r w:rsidR="005E4079" w:rsidRPr="008844B2">
        <w:t>:</w:t>
      </w:r>
      <w:r w:rsidR="00A10E9A" w:rsidRPr="008844B2">
        <w:t xml:space="preserve"> </w:t>
      </w:r>
      <w:r w:rsidRPr="008844B2">
        <w:t>State of the Art.”</w:t>
      </w:r>
      <w:r w:rsidR="00A10E9A" w:rsidRPr="008844B2">
        <w:t xml:space="preserve"> </w:t>
      </w:r>
      <w:r w:rsidRPr="008844B2">
        <w:t>Presented at the Eighth Annual Meeting of the Global Finance Conference, Los Angeles, CA, April 4</w:t>
      </w:r>
      <w:r w:rsidR="0008695C" w:rsidRPr="008844B2">
        <w:t>–</w:t>
      </w:r>
      <w:r w:rsidRPr="008844B2">
        <w:t>7, 2001.</w:t>
      </w:r>
    </w:p>
    <w:p w14:paraId="4352691B" w14:textId="77777777" w:rsidR="00A20876" w:rsidRPr="008844B2" w:rsidRDefault="00A20876" w:rsidP="009D0DDC">
      <w:pPr>
        <w:spacing w:afterLines="50" w:after="120"/>
        <w:ind w:left="720" w:hanging="720"/>
      </w:pPr>
      <w:r w:rsidRPr="008844B2">
        <w:t>With Rick Elam.</w:t>
      </w:r>
      <w:r w:rsidR="00A10E9A" w:rsidRPr="008844B2">
        <w:t xml:space="preserve"> </w:t>
      </w:r>
      <w:r w:rsidRPr="008844B2">
        <w:t>“Extranets and XML</w:t>
      </w:r>
      <w:r w:rsidR="005E4079" w:rsidRPr="008844B2">
        <w:t>:</w:t>
      </w:r>
      <w:r w:rsidR="00A10E9A" w:rsidRPr="008844B2">
        <w:t xml:space="preserve"> </w:t>
      </w:r>
      <w:r w:rsidRPr="008844B2">
        <w:t>The Next Internal Control Challenge.”</w:t>
      </w:r>
      <w:r w:rsidR="00A10E9A" w:rsidRPr="008844B2">
        <w:t xml:space="preserve"> </w:t>
      </w:r>
      <w:r w:rsidRPr="008844B2">
        <w:t>Presented at the 2000 International Applied Business Research Conference</w:t>
      </w:r>
      <w:r w:rsidR="0037790D" w:rsidRPr="008844B2">
        <w:t>,</w:t>
      </w:r>
      <w:r w:rsidRPr="008844B2">
        <w:t xml:space="preserve"> Puerto Vallarta, Mexico, March 13</w:t>
      </w:r>
      <w:r w:rsidR="0008695C" w:rsidRPr="008844B2">
        <w:t>–</w:t>
      </w:r>
      <w:r w:rsidRPr="008844B2">
        <w:t>17, 2000.</w:t>
      </w:r>
    </w:p>
    <w:p w14:paraId="2B941F02"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“Management Accounting Among Hong Kong Manufacturers.”</w:t>
      </w:r>
      <w:r w:rsidR="00A10E9A" w:rsidRPr="008844B2">
        <w:t xml:space="preserve"> </w:t>
      </w:r>
      <w:r w:rsidRPr="008844B2">
        <w:t>Presented at the Twelfth Asian-Pacific Conference on International Accounting Issues</w:t>
      </w:r>
      <w:r w:rsidR="0037790D" w:rsidRPr="008844B2">
        <w:t>,</w:t>
      </w:r>
      <w:r w:rsidRPr="008844B2">
        <w:t xml:space="preserve"> Beijing, China</w:t>
      </w:r>
      <w:r w:rsidR="0037790D" w:rsidRPr="008844B2">
        <w:t>,</w:t>
      </w:r>
      <w:r w:rsidRPr="008844B2">
        <w:t xml:space="preserve"> October 21</w:t>
      </w:r>
      <w:r w:rsidR="0008695C" w:rsidRPr="008844B2">
        <w:t>–</w:t>
      </w:r>
      <w:r w:rsidRPr="008844B2">
        <w:t>24, 2000.</w:t>
      </w:r>
    </w:p>
    <w:p w14:paraId="7433FD37"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 xml:space="preserve"> and Robert </w:t>
      </w:r>
      <w:r w:rsidR="0008695C" w:rsidRPr="008844B2">
        <w:t>C</w:t>
      </w:r>
      <w:r w:rsidRPr="008844B2">
        <w:t>. Elmore.</w:t>
      </w:r>
      <w:r w:rsidR="00A10E9A" w:rsidRPr="008844B2">
        <w:t xml:space="preserve"> </w:t>
      </w:r>
      <w:r w:rsidRPr="008844B2">
        <w:t>“Management Accounting in Latin America” Presented at the Proceedings of the 2001 International Applied Business Research Conference</w:t>
      </w:r>
      <w:r w:rsidR="0037790D" w:rsidRPr="008844B2">
        <w:t>,</w:t>
      </w:r>
      <w:r w:rsidRPr="008844B2">
        <w:t xml:space="preserve"> Cancun, Mexico, March 14</w:t>
      </w:r>
      <w:r w:rsidR="0008695C" w:rsidRPr="008844B2">
        <w:t>–</w:t>
      </w:r>
      <w:r w:rsidRPr="008844B2">
        <w:t>21, 2001.</w:t>
      </w:r>
    </w:p>
    <w:p w14:paraId="33A299B6"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 xml:space="preserve"> and Robert C. Elmore.</w:t>
      </w:r>
      <w:r w:rsidR="00A10E9A" w:rsidRPr="008844B2">
        <w:t xml:space="preserve"> </w:t>
      </w:r>
      <w:r w:rsidRPr="008844B2">
        <w:t>“Management Accounting in Latin America.”</w:t>
      </w:r>
      <w:r w:rsidR="00A10E9A" w:rsidRPr="008844B2">
        <w:t xml:space="preserve"> </w:t>
      </w:r>
      <w:r w:rsidRPr="008844B2">
        <w:t>Presented at the 2000 Meeting of the Academ</w:t>
      </w:r>
      <w:r w:rsidR="00522F7C" w:rsidRPr="008844B2">
        <w:t>y</w:t>
      </w:r>
      <w:r w:rsidRPr="008844B2">
        <w:t xml:space="preserve"> of International Discipline</w:t>
      </w:r>
      <w:r w:rsidR="0037790D" w:rsidRPr="008844B2">
        <w:t>,</w:t>
      </w:r>
      <w:r w:rsidRPr="008844B2">
        <w:t xml:space="preserve"> Las Vegas, Nevada, March 28</w:t>
      </w:r>
      <w:r w:rsidR="0008695C" w:rsidRPr="008844B2">
        <w:t>–</w:t>
      </w:r>
      <w:r w:rsidRPr="008844B2">
        <w:t>April 1, 2000.</w:t>
      </w:r>
    </w:p>
    <w:p w14:paraId="3BB8FF5D"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 xml:space="preserve"> and Robert C. Elmore.</w:t>
      </w:r>
      <w:r w:rsidR="00A10E9A" w:rsidRPr="008844B2">
        <w:t xml:space="preserve"> </w:t>
      </w:r>
      <w:r w:rsidRPr="008844B2">
        <w:t>“The Role of the Code of Conduct in Higher Educational Institutions.”</w:t>
      </w:r>
      <w:r w:rsidR="00A10E9A" w:rsidRPr="008844B2">
        <w:t xml:space="preserve"> </w:t>
      </w:r>
      <w:r w:rsidRPr="008844B2">
        <w:t>Presented at the 2000 Meeting of the American Society of Business and Behavioral Sciences</w:t>
      </w:r>
      <w:r w:rsidR="0037790D" w:rsidRPr="008844B2">
        <w:t>,</w:t>
      </w:r>
      <w:r w:rsidRPr="008844B2">
        <w:t xml:space="preserve"> Las Vegas, Nevada, February 16</w:t>
      </w:r>
      <w:r w:rsidR="00864092" w:rsidRPr="008844B2">
        <w:t>–</w:t>
      </w:r>
      <w:r w:rsidRPr="008844B2">
        <w:t>21, 2000.</w:t>
      </w:r>
    </w:p>
    <w:p w14:paraId="65819FD2"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“Management Accounting Trends in Latin America.”</w:t>
      </w:r>
      <w:r w:rsidR="00A10E9A" w:rsidRPr="008844B2">
        <w:t xml:space="preserve"> </w:t>
      </w:r>
      <w:r w:rsidRPr="008844B2">
        <w:t>Presented at the 2000 Global Finance Conference</w:t>
      </w:r>
      <w:r w:rsidR="00A704EC" w:rsidRPr="008844B2">
        <w:t>,</w:t>
      </w:r>
      <w:r w:rsidRPr="008844B2">
        <w:t xml:space="preserve"> Chicago, April 15</w:t>
      </w:r>
      <w:r w:rsidR="00864092" w:rsidRPr="008844B2">
        <w:t>–</w:t>
      </w:r>
      <w:r w:rsidRPr="008844B2">
        <w:t>20, 2000.</w:t>
      </w:r>
    </w:p>
    <w:p w14:paraId="79631747" w14:textId="77777777" w:rsidR="00A20876" w:rsidRPr="008844B2" w:rsidRDefault="00A20876" w:rsidP="009D0DDC">
      <w:pPr>
        <w:spacing w:afterLines="50" w:after="120"/>
        <w:ind w:left="720" w:hanging="720"/>
      </w:pPr>
      <w:r w:rsidRPr="008844B2">
        <w:t>“An Examination of the Relevance of ISO 14000 Environmental Standards</w:t>
      </w:r>
      <w:r w:rsidR="005E4079" w:rsidRPr="008844B2">
        <w:t>:</w:t>
      </w:r>
      <w:r w:rsidR="00A10E9A" w:rsidRPr="008844B2">
        <w:t xml:space="preserve"> </w:t>
      </w:r>
      <w:r w:rsidRPr="008844B2">
        <w:t>A Survey of U.S. Corporations.”</w:t>
      </w:r>
      <w:r w:rsidR="00A10E9A" w:rsidRPr="008844B2">
        <w:t xml:space="preserve"> </w:t>
      </w:r>
      <w:r w:rsidRPr="008844B2">
        <w:t>Presented at the 4</w:t>
      </w:r>
      <w:r w:rsidRPr="008844B2">
        <w:rPr>
          <w:vertAlign w:val="superscript"/>
        </w:rPr>
        <w:t>th</w:t>
      </w:r>
      <w:r w:rsidRPr="008844B2">
        <w:t xml:space="preserve"> IAA Annual Conference</w:t>
      </w:r>
      <w:r w:rsidR="0037790D" w:rsidRPr="008844B2">
        <w:t>,</w:t>
      </w:r>
      <w:r w:rsidRPr="008844B2">
        <w:t xml:space="preserve"> New York, September 18</w:t>
      </w:r>
      <w:r w:rsidR="00864092" w:rsidRPr="008844B2">
        <w:t>–</w:t>
      </w:r>
      <w:r w:rsidRPr="008844B2">
        <w:t>19, 1999.</w:t>
      </w:r>
    </w:p>
    <w:p w14:paraId="2BBAD020"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“The Relevance of Audit Committees for Colleges and Universities.”</w:t>
      </w:r>
      <w:r w:rsidR="00A10E9A" w:rsidRPr="008844B2">
        <w:t xml:space="preserve"> </w:t>
      </w:r>
      <w:r w:rsidRPr="008844B2">
        <w:t>Presented at the Eleventh Asian-Pacific Conference on International Accounting Issues</w:t>
      </w:r>
      <w:r w:rsidR="0037790D" w:rsidRPr="008844B2">
        <w:t>,</w:t>
      </w:r>
      <w:r w:rsidRPr="008844B2">
        <w:t xml:space="preserve"> Melbourne, Australia, November 21</w:t>
      </w:r>
      <w:r w:rsidR="00864092" w:rsidRPr="008844B2">
        <w:t>–</w:t>
      </w:r>
      <w:r w:rsidRPr="008844B2">
        <w:t>24, 1999.</w:t>
      </w:r>
    </w:p>
    <w:p w14:paraId="0C30F954"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“Code of Ethical Conduct in Colleges and Universities.”</w:t>
      </w:r>
      <w:r w:rsidR="00A10E9A" w:rsidRPr="008844B2">
        <w:t xml:space="preserve"> </w:t>
      </w:r>
      <w:r w:rsidRPr="008844B2">
        <w:t>Presented at the 1998 Annual Meeting of the American Accounting Association</w:t>
      </w:r>
      <w:r w:rsidR="0037790D" w:rsidRPr="008844B2">
        <w:t>,</w:t>
      </w:r>
      <w:r w:rsidRPr="008844B2">
        <w:t xml:space="preserve"> New Orleans, August 1998.</w:t>
      </w:r>
    </w:p>
    <w:p w14:paraId="29BB1E35"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“Audit Committee for Colleges and Universities.”</w:t>
      </w:r>
      <w:r w:rsidR="00A10E9A" w:rsidRPr="008844B2">
        <w:t xml:space="preserve"> </w:t>
      </w:r>
      <w:r w:rsidRPr="008844B2">
        <w:t>Presented at the 1998 Annual Meeting of the American Accounting Association</w:t>
      </w:r>
      <w:r w:rsidR="0037790D" w:rsidRPr="008844B2">
        <w:t>,</w:t>
      </w:r>
      <w:r w:rsidRPr="008844B2">
        <w:t xml:space="preserve"> New Orleans, August 1998.</w:t>
      </w:r>
    </w:p>
    <w:p w14:paraId="1279823A" w14:textId="77777777" w:rsidR="00A20876" w:rsidRPr="008844B2" w:rsidRDefault="00A20876" w:rsidP="009D0DDC">
      <w:pPr>
        <w:spacing w:afterLines="50" w:after="120"/>
        <w:ind w:left="720" w:hanging="720"/>
      </w:pPr>
      <w:r w:rsidRPr="008844B2">
        <w:t>“Electronic Auditing</w:t>
      </w:r>
      <w:r w:rsidR="005E4079" w:rsidRPr="008844B2">
        <w:t>:</w:t>
      </w:r>
      <w:r w:rsidR="00A10E9A" w:rsidRPr="008844B2">
        <w:t xml:space="preserve"> </w:t>
      </w:r>
      <w:r w:rsidRPr="008844B2">
        <w:t>Its Time Has Come.”</w:t>
      </w:r>
      <w:r w:rsidR="00A10E9A" w:rsidRPr="008844B2">
        <w:t xml:space="preserve"> </w:t>
      </w:r>
      <w:r w:rsidRPr="008844B2">
        <w:t>Presented at the Sixth Annual Global Finance Conference</w:t>
      </w:r>
      <w:r w:rsidR="0037790D" w:rsidRPr="008844B2">
        <w:t>,</w:t>
      </w:r>
      <w:r w:rsidRPr="008844B2">
        <w:t xml:space="preserve"> Istanbul, Turkey, April 7</w:t>
      </w:r>
      <w:r w:rsidR="008B5857" w:rsidRPr="008844B2">
        <w:t>–</w:t>
      </w:r>
      <w:r w:rsidRPr="008844B2">
        <w:t>10, 1999.</w:t>
      </w:r>
    </w:p>
    <w:p w14:paraId="16916CE2" w14:textId="77777777" w:rsidR="00A20876" w:rsidRPr="008844B2" w:rsidRDefault="00A20876" w:rsidP="009D0DDC">
      <w:pPr>
        <w:spacing w:afterLines="50" w:after="120"/>
        <w:ind w:left="720" w:hanging="720"/>
      </w:pPr>
      <w:r w:rsidRPr="008844B2">
        <w:t xml:space="preserve">With Alan </w:t>
      </w:r>
      <w:proofErr w:type="spellStart"/>
      <w:r w:rsidRPr="008844B2">
        <w:t>Reinstein</w:t>
      </w:r>
      <w:proofErr w:type="spellEnd"/>
      <w:r w:rsidRPr="008844B2">
        <w:t>.</w:t>
      </w:r>
      <w:r w:rsidR="00A10E9A" w:rsidRPr="008844B2">
        <w:t xml:space="preserve"> </w:t>
      </w:r>
      <w:r w:rsidRPr="008844B2">
        <w:t>“The Effect of Emerging Information Technology on Auditing.”</w:t>
      </w:r>
      <w:r w:rsidR="00A10E9A" w:rsidRPr="008844B2">
        <w:t xml:space="preserve"> </w:t>
      </w:r>
      <w:r w:rsidRPr="008844B2">
        <w:t>Presented at the 29</w:t>
      </w:r>
      <w:r w:rsidRPr="008844B2">
        <w:rPr>
          <w:vertAlign w:val="superscript"/>
        </w:rPr>
        <w:t>th</w:t>
      </w:r>
      <w:r w:rsidRPr="008844B2">
        <w:t xml:space="preserve"> Annual Meeting of Southeast Decision Sciences Institute</w:t>
      </w:r>
      <w:r w:rsidR="0037790D" w:rsidRPr="008844B2">
        <w:t>,</w:t>
      </w:r>
      <w:r w:rsidRPr="008844B2">
        <w:t xml:space="preserve"> Savannah, Georgia, February 24</w:t>
      </w:r>
      <w:r w:rsidR="008B5857" w:rsidRPr="008844B2">
        <w:t>–</w:t>
      </w:r>
      <w:r w:rsidRPr="008844B2">
        <w:t>26, 1999.</w:t>
      </w:r>
    </w:p>
    <w:p w14:paraId="2D819E99" w14:textId="77777777" w:rsidR="00A20876" w:rsidRPr="008844B2" w:rsidRDefault="00A20876" w:rsidP="009D0DDC">
      <w:pPr>
        <w:spacing w:afterLines="50" w:after="120"/>
        <w:ind w:left="720" w:hanging="720"/>
      </w:pPr>
      <w:r w:rsidRPr="008844B2">
        <w:lastRenderedPageBreak/>
        <w:t>“Voluntary Environmental Standards</w:t>
      </w:r>
      <w:r w:rsidR="005E4079" w:rsidRPr="008844B2">
        <w:t>:</w:t>
      </w:r>
      <w:r w:rsidR="00A10E9A" w:rsidRPr="008844B2">
        <w:t xml:space="preserve"> </w:t>
      </w:r>
      <w:r w:rsidRPr="008844B2">
        <w:t>Emerging Challenges for Global Business.”</w:t>
      </w:r>
      <w:r w:rsidR="00A10E9A" w:rsidRPr="008844B2">
        <w:t xml:space="preserve"> </w:t>
      </w:r>
      <w:r w:rsidRPr="008844B2">
        <w:t>Presented at the Global Finance Conference</w:t>
      </w:r>
      <w:r w:rsidR="0037790D" w:rsidRPr="008844B2">
        <w:t>,</w:t>
      </w:r>
      <w:r w:rsidRPr="008844B2">
        <w:t xml:space="preserve"> Mexico City, Mexico, April 29</w:t>
      </w:r>
      <w:r w:rsidR="008B5857" w:rsidRPr="008844B2">
        <w:t>–</w:t>
      </w:r>
      <w:r w:rsidRPr="008844B2">
        <w:t>May 1, 1998.</w:t>
      </w:r>
    </w:p>
    <w:p w14:paraId="0955EC65"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“Audit Committee for Higher Education</w:t>
      </w:r>
      <w:r w:rsidR="005E4079" w:rsidRPr="008844B2">
        <w:t>:</w:t>
      </w:r>
      <w:r w:rsidR="00A10E9A" w:rsidRPr="008844B2">
        <w:t xml:space="preserve"> </w:t>
      </w:r>
      <w:r w:rsidRPr="008844B2">
        <w:t>Insights from Administrators.”</w:t>
      </w:r>
      <w:r w:rsidR="00A10E9A" w:rsidRPr="008844B2">
        <w:t xml:space="preserve"> </w:t>
      </w:r>
      <w:r w:rsidRPr="008844B2">
        <w:t xml:space="preserve">Presented at the </w:t>
      </w:r>
      <w:r w:rsidR="0037790D" w:rsidRPr="008844B2">
        <w:t>A</w:t>
      </w:r>
      <w:r w:rsidRPr="008844B2">
        <w:t xml:space="preserve">nnual </w:t>
      </w:r>
      <w:r w:rsidR="0037790D" w:rsidRPr="008844B2">
        <w:t>M</w:t>
      </w:r>
      <w:r w:rsidRPr="008844B2">
        <w:t>eeting of the International Academy of Business Disciplines</w:t>
      </w:r>
      <w:r w:rsidR="0037790D" w:rsidRPr="008844B2">
        <w:t>,</w:t>
      </w:r>
      <w:r w:rsidRPr="008844B2">
        <w:t xml:space="preserve"> San Francisco, California</w:t>
      </w:r>
      <w:r w:rsidR="0037790D" w:rsidRPr="008844B2">
        <w:t>,</w:t>
      </w:r>
      <w:r w:rsidRPr="008844B2">
        <w:t xml:space="preserve"> April 2</w:t>
      </w:r>
      <w:r w:rsidR="008B5857" w:rsidRPr="008844B2">
        <w:t>–</w:t>
      </w:r>
      <w:r w:rsidRPr="008844B2">
        <w:t>5, 1998.</w:t>
      </w:r>
    </w:p>
    <w:p w14:paraId="7818863E" w14:textId="77777777" w:rsidR="00333C13" w:rsidRPr="008844B2" w:rsidRDefault="00333C13" w:rsidP="00A21353">
      <w:pPr>
        <w:spacing w:after="40"/>
        <w:ind w:left="720" w:hanging="720"/>
      </w:pPr>
    </w:p>
    <w:p w14:paraId="15129F1C" w14:textId="77777777" w:rsidR="00333C13" w:rsidRPr="008844B2" w:rsidRDefault="00333C13" w:rsidP="00A21353">
      <w:pPr>
        <w:pBdr>
          <w:bottom w:val="single" w:sz="4" w:space="1" w:color="auto"/>
        </w:pBdr>
        <w:rPr>
          <w:b/>
        </w:rPr>
      </w:pPr>
      <w:r w:rsidRPr="008844B2">
        <w:rPr>
          <w:b/>
        </w:rPr>
        <w:t>1993-1997</w:t>
      </w:r>
    </w:p>
    <w:p w14:paraId="44F69B9A" w14:textId="77777777" w:rsidR="00333C13" w:rsidRPr="008844B2" w:rsidRDefault="00333C13" w:rsidP="00A21353">
      <w:pPr>
        <w:spacing w:after="40"/>
        <w:ind w:left="720" w:hanging="720"/>
      </w:pPr>
    </w:p>
    <w:p w14:paraId="5793AC7A"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w:t>
      </w:r>
      <w:r w:rsidR="00A10E9A" w:rsidRPr="008844B2">
        <w:t xml:space="preserve"> </w:t>
      </w:r>
      <w:r w:rsidRPr="008844B2">
        <w:t>“ISO 14000 Environmental Standards</w:t>
      </w:r>
      <w:r w:rsidR="005E4079" w:rsidRPr="008844B2">
        <w:t>:</w:t>
      </w:r>
      <w:r w:rsidR="00A10E9A" w:rsidRPr="008844B2">
        <w:t xml:space="preserve"> </w:t>
      </w:r>
      <w:r w:rsidRPr="008844B2">
        <w:t>Relevance and Implication for Global Business and Accounting.”</w:t>
      </w:r>
      <w:r w:rsidR="00A10E9A" w:rsidRPr="008844B2">
        <w:t xml:space="preserve"> </w:t>
      </w:r>
      <w:r w:rsidRPr="008844B2">
        <w:t>Presented at the 1997 Atlantic Schools of Business Conference</w:t>
      </w:r>
      <w:r w:rsidR="0037790D" w:rsidRPr="008844B2">
        <w:t>,</w:t>
      </w:r>
      <w:r w:rsidRPr="008844B2">
        <w:t xml:space="preserve"> New Brunswick, Canada, October 2</w:t>
      </w:r>
      <w:r w:rsidR="008B5857" w:rsidRPr="008844B2">
        <w:t>–</w:t>
      </w:r>
      <w:r w:rsidRPr="008844B2">
        <w:t>4, 1997.</w:t>
      </w:r>
    </w:p>
    <w:p w14:paraId="1DF92D90"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“A Modular Approach to Facilitate Globalization of Accounting Curricula.”</w:t>
      </w:r>
      <w:r w:rsidR="00A10E9A" w:rsidRPr="008844B2">
        <w:t xml:space="preserve"> </w:t>
      </w:r>
      <w:r w:rsidRPr="008844B2">
        <w:t>Presented at the Forty-</w:t>
      </w:r>
      <w:r w:rsidR="009E5034" w:rsidRPr="008844B2">
        <w:t>F</w:t>
      </w:r>
      <w:r w:rsidRPr="008844B2">
        <w:t>ourth International Atlantic Economic Conference</w:t>
      </w:r>
      <w:r w:rsidR="0037790D" w:rsidRPr="008844B2">
        <w:t>,</w:t>
      </w:r>
      <w:r w:rsidRPr="008844B2">
        <w:t xml:space="preserve"> Philadelphia, October 9</w:t>
      </w:r>
      <w:r w:rsidR="008B5857" w:rsidRPr="008844B2">
        <w:t>–</w:t>
      </w:r>
      <w:r w:rsidRPr="008844B2">
        <w:t>12, 1997.</w:t>
      </w:r>
    </w:p>
    <w:p w14:paraId="3ECC9DDE"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w:t>
      </w:r>
      <w:r w:rsidR="00A10E9A" w:rsidRPr="008844B2">
        <w:t xml:space="preserve"> </w:t>
      </w:r>
      <w:r w:rsidRPr="008844B2">
        <w:t>“ISO 14000 Environmental Standards</w:t>
      </w:r>
      <w:r w:rsidR="005E4079" w:rsidRPr="008844B2">
        <w:t>:</w:t>
      </w:r>
      <w:r w:rsidR="00A10E9A" w:rsidRPr="008844B2">
        <w:t xml:space="preserve"> </w:t>
      </w:r>
      <w:r w:rsidRPr="008844B2">
        <w:t xml:space="preserve">A New </w:t>
      </w:r>
      <w:r w:rsidR="009E5034" w:rsidRPr="008844B2">
        <w:t xml:space="preserve">Set of </w:t>
      </w:r>
      <w:r w:rsidRPr="008844B2">
        <w:t>Requirements for Multinational Enterprises.”</w:t>
      </w:r>
      <w:r w:rsidR="00A10E9A" w:rsidRPr="008844B2">
        <w:t xml:space="preserve"> </w:t>
      </w:r>
      <w:r w:rsidRPr="008844B2">
        <w:t xml:space="preserve">Presented at the Ninth Asian Pacific Conference on International Accounting </w:t>
      </w:r>
      <w:proofErr w:type="gramStart"/>
      <w:r w:rsidRPr="008844B2">
        <w:t>Issues,</w:t>
      </w:r>
      <w:r w:rsidR="0037790D" w:rsidRPr="008844B2">
        <w:t>,</w:t>
      </w:r>
      <w:proofErr w:type="gramEnd"/>
      <w:r w:rsidRPr="008844B2">
        <w:t xml:space="preserve"> Bangkok, Thailand, November 23</w:t>
      </w:r>
      <w:r w:rsidR="008B5857" w:rsidRPr="008844B2">
        <w:t>–</w:t>
      </w:r>
      <w:r w:rsidRPr="008844B2">
        <w:t>26, 1997.</w:t>
      </w:r>
    </w:p>
    <w:p w14:paraId="48DFC730" w14:textId="77777777" w:rsidR="00A20876" w:rsidRPr="008844B2" w:rsidRDefault="00A20876" w:rsidP="009D0DDC">
      <w:pPr>
        <w:spacing w:afterLines="50" w:after="120"/>
        <w:ind w:left="720" w:hanging="720"/>
      </w:pPr>
      <w:r w:rsidRPr="008844B2">
        <w:t xml:space="preserve">With Robert E. Elmore and Joseph Z. </w:t>
      </w:r>
      <w:proofErr w:type="spellStart"/>
      <w:r w:rsidRPr="008844B2">
        <w:t>Szendi</w:t>
      </w:r>
      <w:proofErr w:type="spellEnd"/>
      <w:r w:rsidRPr="008844B2">
        <w:t>.</w:t>
      </w:r>
      <w:r w:rsidR="00A10E9A" w:rsidRPr="008844B2">
        <w:t xml:space="preserve"> </w:t>
      </w:r>
      <w:r w:rsidRPr="008844B2">
        <w:t>“Management Accounting Trends in Latin America.”</w:t>
      </w:r>
      <w:r w:rsidR="00A10E9A" w:rsidRPr="008844B2">
        <w:t xml:space="preserve"> </w:t>
      </w:r>
      <w:r w:rsidRPr="008844B2">
        <w:t>Presented at the Ninth Asian Pacific Conference on International Accounting Issues</w:t>
      </w:r>
      <w:r w:rsidR="0037790D" w:rsidRPr="008844B2">
        <w:t>,</w:t>
      </w:r>
      <w:r w:rsidRPr="008844B2">
        <w:t xml:space="preserve"> Bangkok, Thailand, November 23</w:t>
      </w:r>
      <w:r w:rsidR="008B5857" w:rsidRPr="008844B2">
        <w:t>–</w:t>
      </w:r>
      <w:r w:rsidRPr="008844B2">
        <w:t>26, 1997.</w:t>
      </w:r>
    </w:p>
    <w:p w14:paraId="1CA505C2" w14:textId="77777777" w:rsidR="00A20876" w:rsidRPr="008844B2" w:rsidRDefault="00A20876" w:rsidP="009D0DDC">
      <w:pPr>
        <w:spacing w:afterLines="50" w:after="120"/>
        <w:ind w:left="720" w:hanging="720"/>
      </w:pPr>
      <w:r w:rsidRPr="008844B2">
        <w:t>“ISO 14000 Environmental Standards</w:t>
      </w:r>
      <w:r w:rsidR="005E4079" w:rsidRPr="008844B2">
        <w:t>:</w:t>
      </w:r>
      <w:r w:rsidR="00A10E9A" w:rsidRPr="008844B2">
        <w:t xml:space="preserve"> </w:t>
      </w:r>
      <w:r w:rsidRPr="008844B2">
        <w:t>Their Relevance and Implication for Global Economics and Business</w:t>
      </w:r>
      <w:r w:rsidR="0008695C" w:rsidRPr="008844B2">
        <w:t>.</w:t>
      </w:r>
      <w:r w:rsidRPr="008844B2">
        <w:t>”</w:t>
      </w:r>
      <w:r w:rsidR="00A10E9A" w:rsidRPr="008844B2">
        <w:t xml:space="preserve"> </w:t>
      </w:r>
      <w:r w:rsidRPr="008844B2">
        <w:t>Presented at the Second IAA Conference</w:t>
      </w:r>
      <w:r w:rsidR="0037790D" w:rsidRPr="008844B2">
        <w:t>,</w:t>
      </w:r>
      <w:r w:rsidRPr="008844B2">
        <w:t xml:space="preserve"> New York, September 13</w:t>
      </w:r>
      <w:r w:rsidR="008B5857" w:rsidRPr="008844B2">
        <w:t>–</w:t>
      </w:r>
      <w:r w:rsidRPr="008844B2">
        <w:t>14, 1997.</w:t>
      </w:r>
    </w:p>
    <w:p w14:paraId="7E039901"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 xml:space="preserve"> and Robert </w:t>
      </w:r>
      <w:r w:rsidR="0008695C" w:rsidRPr="008844B2">
        <w:t>C</w:t>
      </w:r>
      <w:r w:rsidRPr="008844B2">
        <w:t>. Elmore.</w:t>
      </w:r>
      <w:r w:rsidR="00A10E9A" w:rsidRPr="008844B2">
        <w:t xml:space="preserve"> </w:t>
      </w:r>
      <w:r w:rsidRPr="008844B2">
        <w:t>“Information Needs of Users of College and University Financial Reports.”</w:t>
      </w:r>
      <w:r w:rsidR="00A10E9A" w:rsidRPr="008844B2">
        <w:t xml:space="preserve"> </w:t>
      </w:r>
      <w:r w:rsidRPr="008844B2">
        <w:t>Presented at the 1997 Annual Meeting of the American Accounting Association, Dallas, August 17</w:t>
      </w:r>
      <w:r w:rsidR="008B5857" w:rsidRPr="008844B2">
        <w:t>–</w:t>
      </w:r>
      <w:r w:rsidRPr="008844B2">
        <w:t>24, 1997.</w:t>
      </w:r>
    </w:p>
    <w:p w14:paraId="6BD44031"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w:t>
      </w:r>
      <w:r w:rsidR="00A10E9A" w:rsidRPr="008844B2">
        <w:t xml:space="preserve"> </w:t>
      </w:r>
      <w:r w:rsidRPr="008844B2">
        <w:t>“Trends in Environmental Accounting.”</w:t>
      </w:r>
      <w:r w:rsidR="00A10E9A" w:rsidRPr="008844B2">
        <w:t xml:space="preserve"> </w:t>
      </w:r>
      <w:r w:rsidRPr="008844B2">
        <w:t xml:space="preserve">Presented at the 1997 </w:t>
      </w:r>
      <w:r w:rsidR="00525154" w:rsidRPr="008844B2">
        <w:t>M</w:t>
      </w:r>
      <w:r w:rsidRPr="008844B2">
        <w:t>eeting of the American Academy of Accounting and Finance, New Orleans, LA, December 4</w:t>
      </w:r>
      <w:r w:rsidR="008E45A2" w:rsidRPr="008844B2">
        <w:t>–</w:t>
      </w:r>
      <w:r w:rsidRPr="008844B2">
        <w:t>6, 1997.</w:t>
      </w:r>
    </w:p>
    <w:p w14:paraId="6DE5EC8B" w14:textId="77777777" w:rsidR="00A20876" w:rsidRPr="008844B2" w:rsidRDefault="00A20876" w:rsidP="009D0DDC">
      <w:pPr>
        <w:spacing w:afterLines="50" w:after="120"/>
        <w:ind w:left="720" w:hanging="720"/>
      </w:pPr>
      <w:r w:rsidRPr="008844B2">
        <w:t xml:space="preserve">With Gerald Lander and Alan </w:t>
      </w:r>
      <w:proofErr w:type="spellStart"/>
      <w:r w:rsidRPr="008844B2">
        <w:t>Reinstein</w:t>
      </w:r>
      <w:proofErr w:type="spellEnd"/>
      <w:r w:rsidRPr="008844B2">
        <w:t>.</w:t>
      </w:r>
      <w:r w:rsidR="00A10E9A" w:rsidRPr="008844B2">
        <w:t xml:space="preserve"> </w:t>
      </w:r>
      <w:r w:rsidRPr="008844B2">
        <w:t>“Methods of Integrating Forensic Accounting to the Accounting Curriculum.”</w:t>
      </w:r>
      <w:r w:rsidR="00A10E9A" w:rsidRPr="008844B2">
        <w:t xml:space="preserve"> </w:t>
      </w:r>
      <w:r w:rsidRPr="008844B2">
        <w:t>Presented at the Western Region of AAA, April 1997, California.</w:t>
      </w:r>
    </w:p>
    <w:p w14:paraId="77A5ACC9" w14:textId="77777777" w:rsidR="00A20876" w:rsidRPr="008844B2" w:rsidRDefault="00A20876" w:rsidP="009D0DDC">
      <w:pPr>
        <w:tabs>
          <w:tab w:val="left" w:pos="0"/>
        </w:tabs>
        <w:spacing w:afterLines="50" w:after="120"/>
        <w:ind w:left="720" w:hanging="720"/>
      </w:pPr>
      <w:r w:rsidRPr="008844B2">
        <w:t xml:space="preserve">With Joseph Z. </w:t>
      </w:r>
      <w:proofErr w:type="spellStart"/>
      <w:r w:rsidRPr="008844B2">
        <w:t>Szendi</w:t>
      </w:r>
      <w:proofErr w:type="spellEnd"/>
      <w:r w:rsidRPr="008844B2">
        <w:t xml:space="preserve"> and Robert C. Elmore.</w:t>
      </w:r>
      <w:r w:rsidR="00A10E9A" w:rsidRPr="008844B2">
        <w:t xml:space="preserve"> </w:t>
      </w:r>
      <w:r w:rsidRPr="008844B2">
        <w:t>“International Accounting</w:t>
      </w:r>
      <w:r w:rsidR="005E4079" w:rsidRPr="008844B2">
        <w:t>:</w:t>
      </w:r>
      <w:r w:rsidR="00A10E9A" w:rsidRPr="008844B2">
        <w:t xml:space="preserve"> </w:t>
      </w:r>
      <w:r w:rsidRPr="008844B2">
        <w:t>The Use of Management Accounting Practices in Latin America.”</w:t>
      </w:r>
      <w:r w:rsidR="00A10E9A" w:rsidRPr="008844B2">
        <w:t xml:space="preserve"> </w:t>
      </w:r>
      <w:r w:rsidRPr="008844B2">
        <w:t>Presented at the 49</w:t>
      </w:r>
      <w:r w:rsidRPr="008844B2">
        <w:rPr>
          <w:vertAlign w:val="superscript"/>
        </w:rPr>
        <w:t>th</w:t>
      </w:r>
      <w:r w:rsidRPr="008844B2">
        <w:t xml:space="preserve"> Annual Meeting of the Southeast Regional American Accounting Association, April 24</w:t>
      </w:r>
      <w:r w:rsidR="008E45A2" w:rsidRPr="008844B2">
        <w:t>–</w:t>
      </w:r>
      <w:r w:rsidRPr="008844B2">
        <w:t>26, 1997.</w:t>
      </w:r>
    </w:p>
    <w:p w14:paraId="7C48558D"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 xml:space="preserve"> and Robert C. Elmore.</w:t>
      </w:r>
      <w:r w:rsidR="00A10E9A" w:rsidRPr="008844B2">
        <w:t xml:space="preserve"> </w:t>
      </w:r>
      <w:r w:rsidRPr="008844B2">
        <w:t>“The Use of Management Accounting Practices in Latin America.”</w:t>
      </w:r>
      <w:r w:rsidR="00A10E9A" w:rsidRPr="008844B2">
        <w:t xml:space="preserve"> </w:t>
      </w:r>
      <w:r w:rsidRPr="008844B2">
        <w:t>Presented at the 49</w:t>
      </w:r>
      <w:r w:rsidRPr="008844B2">
        <w:rPr>
          <w:vertAlign w:val="superscript"/>
        </w:rPr>
        <w:t>th</w:t>
      </w:r>
      <w:r w:rsidRPr="008844B2">
        <w:t xml:space="preserve"> American Accounting Association Meeting of the Southeast Region, April 24</w:t>
      </w:r>
      <w:r w:rsidR="008E45A2" w:rsidRPr="008844B2">
        <w:t>–</w:t>
      </w:r>
      <w:r w:rsidRPr="008844B2">
        <w:t>26, 1997, Nashville, TN.</w:t>
      </w:r>
    </w:p>
    <w:p w14:paraId="6066E8AE" w14:textId="77777777" w:rsidR="00A20876" w:rsidRPr="008844B2" w:rsidRDefault="00A20876" w:rsidP="009D0DDC">
      <w:pPr>
        <w:spacing w:afterLines="50" w:after="120"/>
        <w:ind w:left="720" w:hanging="720"/>
      </w:pPr>
      <w:r w:rsidRPr="008844B2">
        <w:t xml:space="preserve">With Gerald H. Lander, Alan </w:t>
      </w:r>
      <w:proofErr w:type="spellStart"/>
      <w:r w:rsidRPr="008844B2">
        <w:t>Reinstein</w:t>
      </w:r>
      <w:proofErr w:type="spellEnd"/>
      <w:r w:rsidRPr="008844B2">
        <w:t>, Robert F. McCabe.</w:t>
      </w:r>
      <w:r w:rsidR="00A10E9A" w:rsidRPr="008844B2">
        <w:t xml:space="preserve"> </w:t>
      </w:r>
      <w:r w:rsidRPr="008844B2">
        <w:t>“Proposed Models for Integrating Fraud Education into the Accounting Curriculum.”</w:t>
      </w:r>
      <w:r w:rsidR="00A10E9A" w:rsidRPr="008844B2">
        <w:t xml:space="preserve"> </w:t>
      </w:r>
      <w:r w:rsidRPr="008844B2">
        <w:t>Presented at the Forty-</w:t>
      </w:r>
      <w:r w:rsidR="00525154" w:rsidRPr="008844B2">
        <w:t>T</w:t>
      </w:r>
      <w:r w:rsidRPr="008844B2">
        <w:t>hird International Atlantic Economic Conference, London, March 11</w:t>
      </w:r>
      <w:r w:rsidR="008E45A2" w:rsidRPr="008844B2">
        <w:t>–</w:t>
      </w:r>
      <w:r w:rsidRPr="008844B2">
        <w:t>18, 1997.</w:t>
      </w:r>
    </w:p>
    <w:p w14:paraId="09CF5A96" w14:textId="77777777" w:rsidR="00A20876" w:rsidRPr="008844B2" w:rsidRDefault="00A20876" w:rsidP="009D0DDC">
      <w:pPr>
        <w:spacing w:afterLines="50" w:after="120"/>
        <w:ind w:left="720" w:hanging="720"/>
      </w:pPr>
      <w:r w:rsidRPr="008844B2">
        <w:t>With Ahmad Hosseini.</w:t>
      </w:r>
      <w:r w:rsidR="00A10E9A" w:rsidRPr="008844B2">
        <w:t xml:space="preserve"> </w:t>
      </w:r>
      <w:r w:rsidRPr="008844B2">
        <w:t>“Financial Impacts of Global Derivative Transactions.”</w:t>
      </w:r>
      <w:r w:rsidR="00A10E9A" w:rsidRPr="008844B2">
        <w:t xml:space="preserve"> </w:t>
      </w:r>
      <w:r w:rsidRPr="008844B2">
        <w:t>Presented at the Third International Accounting Conference on Accounting in Changing Perspective, Calcutta, India, January 4</w:t>
      </w:r>
      <w:r w:rsidR="008E45A2" w:rsidRPr="008844B2">
        <w:t>–</w:t>
      </w:r>
      <w:r w:rsidRPr="008844B2">
        <w:t>5, 1997.</w:t>
      </w:r>
    </w:p>
    <w:p w14:paraId="2C2A4DE9" w14:textId="77777777" w:rsidR="00A20876" w:rsidRPr="008844B2" w:rsidRDefault="00A20876" w:rsidP="009D0DDC">
      <w:pPr>
        <w:tabs>
          <w:tab w:val="left" w:pos="0"/>
        </w:tabs>
        <w:spacing w:afterLines="50" w:after="120"/>
        <w:ind w:left="720" w:hanging="720"/>
      </w:pPr>
      <w:r w:rsidRPr="008844B2">
        <w:t>With Ahmad Hosseini.</w:t>
      </w:r>
      <w:r w:rsidR="00A10E9A" w:rsidRPr="008844B2">
        <w:t xml:space="preserve"> </w:t>
      </w:r>
      <w:r w:rsidRPr="008844B2">
        <w:t>“Accounting Standards on Derivatives and Their Implications for Global Business.”</w:t>
      </w:r>
      <w:r w:rsidR="00A10E9A" w:rsidRPr="008844B2">
        <w:t xml:space="preserve"> </w:t>
      </w:r>
      <w:r w:rsidRPr="008844B2">
        <w:t>Presented at the International Conference on Operations and Quantitative Management, Jaipur</w:t>
      </w:r>
      <w:r w:rsidR="00525154" w:rsidRPr="008844B2">
        <w:t>,</w:t>
      </w:r>
      <w:r w:rsidRPr="008844B2">
        <w:t xml:space="preserve"> The Pink City of India, January 5</w:t>
      </w:r>
      <w:r w:rsidR="008E45A2" w:rsidRPr="008844B2">
        <w:t>–</w:t>
      </w:r>
      <w:r w:rsidRPr="008844B2">
        <w:t>8, 1997.</w:t>
      </w:r>
    </w:p>
    <w:p w14:paraId="069D8E48" w14:textId="77777777" w:rsidR="00A20876" w:rsidRPr="008844B2" w:rsidRDefault="00A20876" w:rsidP="009D0DDC">
      <w:pPr>
        <w:spacing w:afterLines="50" w:after="120"/>
        <w:ind w:left="720" w:hanging="720"/>
      </w:pPr>
      <w:r w:rsidRPr="008844B2">
        <w:t>With Cecelia Leung.</w:t>
      </w:r>
      <w:r w:rsidR="00A10E9A" w:rsidRPr="008844B2">
        <w:t xml:space="preserve"> </w:t>
      </w:r>
      <w:r w:rsidRPr="008844B2">
        <w:t>“Financial Implications of the New Tax Rules on Market Value Accounting.”</w:t>
      </w:r>
      <w:r w:rsidR="00A10E9A" w:rsidRPr="008844B2">
        <w:t xml:space="preserve"> </w:t>
      </w:r>
      <w:r w:rsidRPr="008844B2">
        <w:t>Presented at the International Atlantic Economic Conference</w:t>
      </w:r>
      <w:r w:rsidR="0037790D" w:rsidRPr="008844B2">
        <w:t>,</w:t>
      </w:r>
      <w:r w:rsidRPr="008844B2">
        <w:t xml:space="preserve"> Washington, DC, October 10</w:t>
      </w:r>
      <w:r w:rsidR="008E45A2" w:rsidRPr="008844B2">
        <w:t>–</w:t>
      </w:r>
      <w:r w:rsidRPr="008844B2">
        <w:t>13, 1996.</w:t>
      </w:r>
    </w:p>
    <w:p w14:paraId="051D3EF3" w14:textId="77777777" w:rsidR="00A20876" w:rsidRPr="008844B2" w:rsidRDefault="00A20876" w:rsidP="009D0DDC">
      <w:pPr>
        <w:spacing w:afterLines="50" w:after="120"/>
        <w:ind w:left="720" w:hanging="720"/>
      </w:pPr>
      <w:r w:rsidRPr="008844B2">
        <w:t>With James A. Smith.</w:t>
      </w:r>
      <w:r w:rsidR="00A10E9A" w:rsidRPr="008844B2">
        <w:t xml:space="preserve"> </w:t>
      </w:r>
      <w:r w:rsidRPr="008844B2">
        <w:t>“An Investigation of Long-lived Assets Under SFAS No. 121."</w:t>
      </w:r>
      <w:r w:rsidR="00A10E9A" w:rsidRPr="008844B2">
        <w:t xml:space="preserve"> </w:t>
      </w:r>
      <w:r w:rsidRPr="008844B2">
        <w:t>Presented at the Eighth Asian-Pacific Conference on International Accounting Issues</w:t>
      </w:r>
      <w:r w:rsidR="0037790D" w:rsidRPr="008844B2">
        <w:t>,</w:t>
      </w:r>
      <w:r w:rsidRPr="008844B2">
        <w:t xml:space="preserve"> Vancouver, October 13</w:t>
      </w:r>
      <w:r w:rsidR="008E45A2" w:rsidRPr="008844B2">
        <w:t>–</w:t>
      </w:r>
      <w:r w:rsidRPr="008844B2">
        <w:t>16, 1996.</w:t>
      </w:r>
    </w:p>
    <w:p w14:paraId="0ACF8637"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“Strategic Management Accounting Trends in Hong Kong.”</w:t>
      </w:r>
      <w:r w:rsidR="00A10E9A" w:rsidRPr="008844B2">
        <w:t xml:space="preserve"> </w:t>
      </w:r>
      <w:r w:rsidRPr="008844B2">
        <w:t>Presented at the Eighth Asian-Pacific Conference on International Accounting Issues</w:t>
      </w:r>
      <w:r w:rsidR="0037790D" w:rsidRPr="008844B2">
        <w:t>,</w:t>
      </w:r>
      <w:r w:rsidRPr="008844B2">
        <w:t xml:space="preserve"> Vancouver, October 13</w:t>
      </w:r>
      <w:r w:rsidR="008E45A2" w:rsidRPr="008844B2">
        <w:t>–</w:t>
      </w:r>
      <w:r w:rsidRPr="008844B2">
        <w:t>16, 1996.</w:t>
      </w:r>
    </w:p>
    <w:p w14:paraId="7E65E850" w14:textId="77777777" w:rsidR="00A20876" w:rsidRPr="008844B2" w:rsidRDefault="00A20876" w:rsidP="009D0DDC">
      <w:pPr>
        <w:spacing w:afterLines="50" w:after="120"/>
        <w:ind w:left="720" w:hanging="720"/>
      </w:pPr>
      <w:r w:rsidRPr="008844B2">
        <w:lastRenderedPageBreak/>
        <w:t>“How to Integrate Forensic Accounting into the Accounting Curriculum.”</w:t>
      </w:r>
      <w:r w:rsidR="00A10E9A" w:rsidRPr="008844B2">
        <w:t xml:space="preserve"> </w:t>
      </w:r>
      <w:r w:rsidRPr="008844B2">
        <w:t>Presented at the Annual Meeting of the American Accounting Association (AAA), Chicago, August</w:t>
      </w:r>
      <w:r w:rsidR="00525154" w:rsidRPr="008844B2">
        <w:t xml:space="preserve"> </w:t>
      </w:r>
      <w:r w:rsidRPr="008844B2">
        <w:t>15</w:t>
      </w:r>
      <w:r w:rsidR="008E45A2" w:rsidRPr="008844B2">
        <w:t>–</w:t>
      </w:r>
      <w:r w:rsidRPr="008844B2">
        <w:t>17.</w:t>
      </w:r>
    </w:p>
    <w:p w14:paraId="135EA0FF" w14:textId="77777777" w:rsidR="00A20876" w:rsidRPr="008844B2" w:rsidRDefault="00A20876" w:rsidP="009D0DDC">
      <w:pPr>
        <w:spacing w:afterLines="50" w:after="120"/>
        <w:ind w:left="720" w:hanging="720"/>
      </w:pPr>
      <w:r w:rsidRPr="008844B2">
        <w:t xml:space="preserve">With Robert Elmore and Joseph </w:t>
      </w:r>
      <w:proofErr w:type="spellStart"/>
      <w:r w:rsidRPr="008844B2">
        <w:t>Szendi</w:t>
      </w:r>
      <w:proofErr w:type="spellEnd"/>
      <w:r w:rsidRPr="008844B2">
        <w:t>.</w:t>
      </w:r>
      <w:r w:rsidR="00A10E9A" w:rsidRPr="008844B2">
        <w:t xml:space="preserve"> </w:t>
      </w:r>
      <w:r w:rsidRPr="008844B2">
        <w:t xml:space="preserve">“New Environmental Initiatives in </w:t>
      </w:r>
      <w:r w:rsidR="00592E04" w:rsidRPr="008844B2">
        <w:t>t</w:t>
      </w:r>
      <w:r w:rsidRPr="008844B2">
        <w:t>he United States and Their Implications for the Global Business Community.”</w:t>
      </w:r>
      <w:r w:rsidR="00A10E9A" w:rsidRPr="008844B2">
        <w:t xml:space="preserve"> </w:t>
      </w:r>
      <w:r w:rsidRPr="008844B2">
        <w:t>Presented at the 19</w:t>
      </w:r>
      <w:r w:rsidRPr="008844B2">
        <w:rPr>
          <w:vertAlign w:val="superscript"/>
        </w:rPr>
        <w:t>th</w:t>
      </w:r>
      <w:r w:rsidRPr="008844B2">
        <w:t xml:space="preserve"> Annual Congress of the European Accounting Association, Norway, May 1996.</w:t>
      </w:r>
    </w:p>
    <w:p w14:paraId="524C8D5D"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“International Accounting Education</w:t>
      </w:r>
      <w:r w:rsidR="005E4079" w:rsidRPr="008844B2">
        <w:t>:</w:t>
      </w:r>
      <w:r w:rsidR="00A10E9A" w:rsidRPr="008844B2">
        <w:t xml:space="preserve"> </w:t>
      </w:r>
      <w:r w:rsidRPr="008844B2">
        <w:t>Insights from Academicians and Practitioners.”</w:t>
      </w:r>
      <w:r w:rsidR="00A10E9A" w:rsidRPr="008844B2">
        <w:t xml:space="preserve"> </w:t>
      </w:r>
      <w:r w:rsidRPr="008844B2">
        <w:t>Presented at the Global Finance Conference</w:t>
      </w:r>
      <w:r w:rsidR="00525154" w:rsidRPr="008844B2">
        <w:t>,</w:t>
      </w:r>
      <w:r w:rsidRPr="008844B2">
        <w:t xml:space="preserve"> Hawaii, April 13</w:t>
      </w:r>
      <w:r w:rsidR="008E45A2" w:rsidRPr="008844B2">
        <w:t>–</w:t>
      </w:r>
      <w:r w:rsidRPr="008844B2">
        <w:t>16, 1996.</w:t>
      </w:r>
    </w:p>
    <w:p w14:paraId="6E4C27D2" w14:textId="77777777" w:rsidR="00A20876" w:rsidRPr="008844B2" w:rsidRDefault="00A20876" w:rsidP="009D0DDC">
      <w:pPr>
        <w:spacing w:afterLines="50" w:after="120"/>
        <w:ind w:left="720" w:hanging="720"/>
      </w:pPr>
      <w:r w:rsidRPr="008844B2">
        <w:t xml:space="preserve">With Robert Elmore and Joseph </w:t>
      </w:r>
      <w:proofErr w:type="spellStart"/>
      <w:r w:rsidRPr="008844B2">
        <w:t>Szendi</w:t>
      </w:r>
      <w:proofErr w:type="spellEnd"/>
      <w:r w:rsidRPr="008844B2">
        <w:t>.</w:t>
      </w:r>
      <w:r w:rsidR="00A10E9A" w:rsidRPr="008844B2">
        <w:t xml:space="preserve"> </w:t>
      </w:r>
      <w:r w:rsidRPr="008844B2">
        <w:t>“Contingency Theory and the Adoption of New Management Accounting Techniques.”</w:t>
      </w:r>
      <w:r w:rsidR="00A10E9A" w:rsidRPr="008844B2">
        <w:t xml:space="preserve"> </w:t>
      </w:r>
      <w:r w:rsidRPr="008844B2">
        <w:t>Presented at the 19</w:t>
      </w:r>
      <w:r w:rsidRPr="008844B2">
        <w:rPr>
          <w:vertAlign w:val="superscript"/>
        </w:rPr>
        <w:t>th</w:t>
      </w:r>
      <w:r w:rsidRPr="008844B2">
        <w:t xml:space="preserve"> Annual Congress of the European Accounting Association, Norway, May 1996.</w:t>
      </w:r>
    </w:p>
    <w:p w14:paraId="32B77EE5" w14:textId="77777777" w:rsidR="00A20876" w:rsidRPr="008844B2" w:rsidRDefault="00A20876" w:rsidP="009D0DDC">
      <w:pPr>
        <w:tabs>
          <w:tab w:val="left" w:pos="0"/>
        </w:tabs>
        <w:spacing w:afterLines="50" w:after="120"/>
        <w:ind w:left="720" w:hanging="720"/>
      </w:pPr>
      <w:r w:rsidRPr="008844B2">
        <w:t>“An Investigation of Capital Market Reactions to Pronouncements on Fair Value Accounting.”</w:t>
      </w:r>
      <w:r w:rsidR="00A10E9A" w:rsidRPr="008844B2">
        <w:t xml:space="preserve"> </w:t>
      </w:r>
      <w:r w:rsidRPr="008844B2">
        <w:t>Presented at the 1995 Annual Meeting of Financial Management Association (FMA)</w:t>
      </w:r>
      <w:r w:rsidR="0037790D" w:rsidRPr="008844B2">
        <w:t>,</w:t>
      </w:r>
      <w:r w:rsidRPr="008844B2">
        <w:t xml:space="preserve"> New York, October 16</w:t>
      </w:r>
      <w:r w:rsidR="008E45A2" w:rsidRPr="008844B2">
        <w:t>–</w:t>
      </w:r>
      <w:r w:rsidRPr="008844B2">
        <w:t>22, 1995.</w:t>
      </w:r>
    </w:p>
    <w:p w14:paraId="0A63B343" w14:textId="77777777" w:rsidR="00A20876" w:rsidRPr="008844B2" w:rsidRDefault="00A20876" w:rsidP="009D0DDC">
      <w:pPr>
        <w:spacing w:afterLines="50" w:after="120"/>
        <w:ind w:left="720" w:hanging="720"/>
      </w:pPr>
      <w:r w:rsidRPr="008844B2">
        <w:t>“An Investigation of Capital Market Reactions to Pronouncements on Fair Value Accounting.”</w:t>
      </w:r>
      <w:r w:rsidR="00A10E9A" w:rsidRPr="008844B2">
        <w:t xml:space="preserve"> </w:t>
      </w:r>
      <w:r w:rsidRPr="008844B2">
        <w:t>Presented at the 1995 Journal of Accounting and Economics/Olin Conference</w:t>
      </w:r>
      <w:r w:rsidR="0037790D" w:rsidRPr="008844B2">
        <w:t>,</w:t>
      </w:r>
      <w:r w:rsidRPr="008844B2">
        <w:t xml:space="preserve"> Rochester, NY, October 21</w:t>
      </w:r>
      <w:r w:rsidR="008E45A2" w:rsidRPr="008844B2">
        <w:t>–</w:t>
      </w:r>
      <w:r w:rsidRPr="008844B2">
        <w:t>22, 1995.</w:t>
      </w:r>
    </w:p>
    <w:p w14:paraId="51C3745D" w14:textId="77777777" w:rsidR="00A20876" w:rsidRPr="008844B2" w:rsidRDefault="00A20876" w:rsidP="009D0DDC">
      <w:pPr>
        <w:spacing w:afterLines="50" w:after="120"/>
        <w:ind w:left="720" w:hanging="720"/>
      </w:pPr>
      <w:r w:rsidRPr="008844B2">
        <w:t>“Assessment of Capital Budgeting Techniques in Light of Current Initiatives on Free Trade Agreements (NAFTA, GAAT).”</w:t>
      </w:r>
      <w:r w:rsidR="00A10E9A" w:rsidRPr="008844B2">
        <w:t xml:space="preserve"> </w:t>
      </w:r>
      <w:r w:rsidRPr="008844B2">
        <w:t>Presented at the Seventh Asian-Pacific Conference on International Accounting Issues</w:t>
      </w:r>
      <w:r w:rsidR="0037790D" w:rsidRPr="008844B2">
        <w:t>,</w:t>
      </w:r>
      <w:r w:rsidRPr="008844B2">
        <w:t xml:space="preserve"> Seoul, </w:t>
      </w:r>
      <w:r w:rsidR="00525154" w:rsidRPr="008844B2">
        <w:t xml:space="preserve">South </w:t>
      </w:r>
      <w:r w:rsidRPr="008844B2">
        <w:t>Korea, November 8</w:t>
      </w:r>
      <w:r w:rsidR="008E45A2" w:rsidRPr="008844B2">
        <w:t>–</w:t>
      </w:r>
      <w:r w:rsidRPr="008844B2">
        <w:t>11, 1995.</w:t>
      </w:r>
    </w:p>
    <w:p w14:paraId="35A29B58" w14:textId="77777777" w:rsidR="00A20876" w:rsidRPr="008844B2" w:rsidRDefault="00A20876" w:rsidP="009D0DDC">
      <w:pPr>
        <w:spacing w:afterLines="50" w:after="120"/>
        <w:ind w:left="720" w:hanging="720"/>
      </w:pPr>
      <w:r w:rsidRPr="008844B2">
        <w:t>“Management Accounting Techniques and Practices in South Korea, Hong Kong, Taiwan, and Singapore.”</w:t>
      </w:r>
      <w:r w:rsidR="00A10E9A" w:rsidRPr="008844B2">
        <w:t xml:space="preserve"> </w:t>
      </w:r>
      <w:r w:rsidRPr="008844B2">
        <w:t>Presented at the Seventh Asian-Pacific Conference on International Accounting Issues</w:t>
      </w:r>
      <w:r w:rsidR="0037790D" w:rsidRPr="008844B2">
        <w:t>,</w:t>
      </w:r>
      <w:r w:rsidRPr="008844B2">
        <w:t xml:space="preserve"> Seoul, </w:t>
      </w:r>
      <w:r w:rsidR="00525154" w:rsidRPr="008844B2">
        <w:t xml:space="preserve">South </w:t>
      </w:r>
      <w:r w:rsidRPr="008844B2">
        <w:t>Korea, November 8</w:t>
      </w:r>
      <w:r w:rsidR="008E45A2" w:rsidRPr="008844B2">
        <w:t>–</w:t>
      </w:r>
      <w:r w:rsidRPr="008844B2">
        <w:t>11, 1995.</w:t>
      </w:r>
    </w:p>
    <w:p w14:paraId="7DD1371A" w14:textId="77777777" w:rsidR="00A20876" w:rsidRPr="008844B2" w:rsidRDefault="00A20876" w:rsidP="009D0DDC">
      <w:pPr>
        <w:spacing w:afterLines="50" w:after="120"/>
        <w:ind w:left="720" w:hanging="720"/>
      </w:pPr>
      <w:r w:rsidRPr="008844B2">
        <w:t xml:space="preserve">With Robert C. Elmore and Joseph </w:t>
      </w:r>
      <w:proofErr w:type="spellStart"/>
      <w:r w:rsidRPr="008844B2">
        <w:t>Szendi</w:t>
      </w:r>
      <w:proofErr w:type="spellEnd"/>
      <w:r w:rsidRPr="008844B2">
        <w:t>.</w:t>
      </w:r>
      <w:r w:rsidR="00A10E9A" w:rsidRPr="008844B2">
        <w:t xml:space="preserve"> </w:t>
      </w:r>
      <w:r w:rsidRPr="008844B2">
        <w:t>“International Accounting Education:</w:t>
      </w:r>
      <w:r w:rsidR="00A10E9A" w:rsidRPr="008844B2">
        <w:t xml:space="preserve"> </w:t>
      </w:r>
      <w:r w:rsidRPr="008844B2">
        <w:t>An Empirical Investigation of Academic and Practitioner Opinions.”</w:t>
      </w:r>
      <w:r w:rsidR="00A10E9A" w:rsidRPr="008844B2">
        <w:t xml:space="preserve"> </w:t>
      </w:r>
      <w:r w:rsidRPr="008844B2">
        <w:t>Presented at the International Foundation for Operational Research Management, New Orleans, October 30</w:t>
      </w:r>
      <w:r w:rsidR="008E45A2" w:rsidRPr="008844B2">
        <w:t>–</w:t>
      </w:r>
      <w:r w:rsidRPr="008844B2">
        <w:t>November 2, 1995.</w:t>
      </w:r>
    </w:p>
    <w:p w14:paraId="23D5FC0E" w14:textId="77777777" w:rsidR="00A20876" w:rsidRPr="008844B2" w:rsidRDefault="00A20876" w:rsidP="009D0DDC">
      <w:pPr>
        <w:spacing w:afterLines="50" w:after="120"/>
        <w:ind w:left="720" w:hanging="720"/>
      </w:pPr>
      <w:r w:rsidRPr="008844B2">
        <w:t>With James A. Smith.</w:t>
      </w:r>
      <w:r w:rsidR="00A10E9A" w:rsidRPr="008844B2">
        <w:t xml:space="preserve"> </w:t>
      </w:r>
      <w:r w:rsidRPr="008844B2">
        <w:t>“Toward a Stakeholder Theory Perspective on Managerial Behavior in SFAS 106 Adoption.”</w:t>
      </w:r>
      <w:r w:rsidR="00A10E9A" w:rsidRPr="008844B2">
        <w:t xml:space="preserve"> </w:t>
      </w:r>
      <w:r w:rsidRPr="008844B2">
        <w:t>Presented at the Seventh Asian-Pacific Conference on International Accounting Issues</w:t>
      </w:r>
      <w:r w:rsidR="0037790D" w:rsidRPr="008844B2">
        <w:t>,</w:t>
      </w:r>
      <w:r w:rsidRPr="008844B2">
        <w:t xml:space="preserve"> Seoul, Korea, November 8</w:t>
      </w:r>
      <w:r w:rsidR="008E45A2" w:rsidRPr="008844B2">
        <w:t>–</w:t>
      </w:r>
      <w:r w:rsidRPr="008844B2">
        <w:t>11, 1995.</w:t>
      </w:r>
    </w:p>
    <w:p w14:paraId="41904969" w14:textId="77777777" w:rsidR="00A20876" w:rsidRPr="008844B2" w:rsidRDefault="00A20876" w:rsidP="009D0DDC">
      <w:pPr>
        <w:tabs>
          <w:tab w:val="left" w:pos="630"/>
        </w:tabs>
        <w:spacing w:afterLines="50" w:after="120"/>
        <w:ind w:left="720" w:hanging="720"/>
      </w:pPr>
      <w:r w:rsidRPr="008844B2">
        <w:t xml:space="preserve">With Rudolph S. </w:t>
      </w:r>
      <w:proofErr w:type="spellStart"/>
      <w:r w:rsidRPr="008844B2">
        <w:t>Lindbeck</w:t>
      </w:r>
      <w:proofErr w:type="spellEnd"/>
      <w:r w:rsidRPr="008844B2">
        <w:t xml:space="preserve"> and James A. Smith.</w:t>
      </w:r>
      <w:r w:rsidR="00A10E9A" w:rsidRPr="008844B2">
        <w:t xml:space="preserve"> </w:t>
      </w:r>
      <w:r w:rsidRPr="008844B2">
        <w:t>“An Investigation of Financial Impacts of SFAS No. 121:</w:t>
      </w:r>
      <w:r w:rsidR="00A10E9A" w:rsidRPr="008844B2">
        <w:t xml:space="preserve"> </w:t>
      </w:r>
      <w:r w:rsidRPr="008844B2">
        <w:t>Accounting for Long-Lived Asset Impairments.”</w:t>
      </w:r>
      <w:r w:rsidR="00A10E9A" w:rsidRPr="008844B2">
        <w:t xml:space="preserve"> </w:t>
      </w:r>
      <w:r w:rsidRPr="008844B2">
        <w:t>Presented at the Fortieth Atlantic Economic Conference, Williamsburg, Virginia, October 8</w:t>
      </w:r>
      <w:r w:rsidR="008E45A2" w:rsidRPr="008844B2">
        <w:t>–</w:t>
      </w:r>
      <w:r w:rsidRPr="008844B2">
        <w:t>11, 1995.</w:t>
      </w:r>
    </w:p>
    <w:p w14:paraId="6B97A2A5" w14:textId="77777777" w:rsidR="00A20876" w:rsidRPr="008844B2" w:rsidRDefault="00A20876" w:rsidP="009D0DDC">
      <w:pPr>
        <w:spacing w:afterLines="50" w:after="120"/>
        <w:ind w:left="720" w:hanging="720"/>
      </w:pPr>
      <w:r w:rsidRPr="008844B2">
        <w:t>“An Investigation of the Partnership Concept of Internal Auditing.”</w:t>
      </w:r>
      <w:r w:rsidR="00A10E9A" w:rsidRPr="008844B2">
        <w:t xml:space="preserve"> </w:t>
      </w:r>
      <w:r w:rsidRPr="008844B2">
        <w:t>Presented at the 1995 Annual Meeting of the American Accounting Association</w:t>
      </w:r>
      <w:r w:rsidR="0037790D" w:rsidRPr="008844B2">
        <w:t>,</w:t>
      </w:r>
      <w:r w:rsidRPr="008844B2">
        <w:t xml:space="preserve"> Orlando, Florida, August</w:t>
      </w:r>
      <w:r w:rsidR="00525154" w:rsidRPr="008844B2">
        <w:t xml:space="preserve"> </w:t>
      </w:r>
      <w:r w:rsidRPr="008844B2">
        <w:t>14</w:t>
      </w:r>
      <w:r w:rsidR="008E45A2" w:rsidRPr="008844B2">
        <w:t>–</w:t>
      </w:r>
      <w:r w:rsidRPr="008844B2">
        <w:t>16, 1995.</w:t>
      </w:r>
    </w:p>
    <w:p w14:paraId="652E0FFE" w14:textId="77777777" w:rsidR="00A20876" w:rsidRPr="008844B2" w:rsidRDefault="00A20876" w:rsidP="009D0DDC">
      <w:pPr>
        <w:spacing w:afterLines="50" w:after="120"/>
        <w:ind w:left="720" w:hanging="720"/>
      </w:pPr>
      <w:r w:rsidRPr="008844B2">
        <w:t>“Improving the Quality of Internal Audit Functions through Total Quality Management.”</w:t>
      </w:r>
      <w:r w:rsidR="00A10E9A" w:rsidRPr="008844B2">
        <w:t xml:space="preserve"> </w:t>
      </w:r>
      <w:r w:rsidRPr="008844B2">
        <w:t>Presented at the 1995 Annual International Conference of the Institute of Internal Auditors, Paris, France</w:t>
      </w:r>
      <w:r w:rsidR="00AA3544" w:rsidRPr="008844B2">
        <w:t>,</w:t>
      </w:r>
      <w:r w:rsidRPr="008844B2">
        <w:t xml:space="preserve"> July 2</w:t>
      </w:r>
      <w:r w:rsidR="008E45A2" w:rsidRPr="008844B2">
        <w:t>–</w:t>
      </w:r>
      <w:r w:rsidRPr="008844B2">
        <w:t>8, 1995.</w:t>
      </w:r>
    </w:p>
    <w:p w14:paraId="0A37014F" w14:textId="77777777" w:rsidR="00A20876" w:rsidRPr="008844B2" w:rsidRDefault="00A20876" w:rsidP="009D0DDC">
      <w:pPr>
        <w:spacing w:afterLines="50" w:after="120"/>
        <w:ind w:left="720" w:hanging="720"/>
      </w:pPr>
      <w:r w:rsidRPr="008844B2">
        <w:t>“Management Accounting in the Asian-Pacific Region.”</w:t>
      </w:r>
      <w:r w:rsidR="00A10E9A" w:rsidRPr="008844B2">
        <w:t xml:space="preserve"> </w:t>
      </w:r>
      <w:r w:rsidRPr="008844B2">
        <w:t>Presented at the Second International Seminar on Manufacturing Accounting Research, Bruges, Belgium, May 31</w:t>
      </w:r>
      <w:r w:rsidR="008E45A2" w:rsidRPr="008844B2">
        <w:t>–</w:t>
      </w:r>
      <w:r w:rsidRPr="008844B2">
        <w:t>June 2, 1995.</w:t>
      </w:r>
    </w:p>
    <w:p w14:paraId="6B83EF97" w14:textId="77777777" w:rsidR="00A20876" w:rsidRPr="008844B2" w:rsidRDefault="00A20876" w:rsidP="009D0DDC">
      <w:pPr>
        <w:spacing w:afterLines="50" w:after="120"/>
        <w:ind w:left="720" w:hanging="720"/>
      </w:pPr>
      <w:r w:rsidRPr="008844B2">
        <w:t xml:space="preserve">With Gerald H. Lander and Alan </w:t>
      </w:r>
      <w:proofErr w:type="spellStart"/>
      <w:r w:rsidRPr="008844B2">
        <w:t>Reinstein</w:t>
      </w:r>
      <w:proofErr w:type="spellEnd"/>
      <w:r w:rsidRPr="008844B2">
        <w:t>.</w:t>
      </w:r>
      <w:r w:rsidR="00A10E9A" w:rsidRPr="008844B2">
        <w:t xml:space="preserve"> </w:t>
      </w:r>
      <w:r w:rsidRPr="008844B2">
        <w:t>“Methods to Integrate Forensic Accounting into Accounting Curricula.”</w:t>
      </w:r>
      <w:r w:rsidR="00A10E9A" w:rsidRPr="008844B2">
        <w:t xml:space="preserve"> </w:t>
      </w:r>
      <w:r w:rsidRPr="008844B2">
        <w:t>Presented at the 1995 Mid-Atlantic Regional Meeting of American Accounting Association, Huntington, WV, March 23</w:t>
      </w:r>
      <w:r w:rsidR="008E45A2" w:rsidRPr="008844B2">
        <w:t>–</w:t>
      </w:r>
      <w:r w:rsidRPr="008844B2">
        <w:t>25, 1995.</w:t>
      </w:r>
    </w:p>
    <w:p w14:paraId="77145D7A" w14:textId="77777777" w:rsidR="00A20876" w:rsidRPr="008844B2" w:rsidRDefault="00A20876" w:rsidP="009D0DDC">
      <w:pPr>
        <w:spacing w:afterLines="50" w:after="120"/>
        <w:ind w:left="720" w:hanging="720"/>
      </w:pPr>
      <w:r w:rsidRPr="008844B2">
        <w:t>“The Future of the International Accounting Curriculum</w:t>
      </w:r>
      <w:r w:rsidR="005E4079" w:rsidRPr="008844B2">
        <w:t>:</w:t>
      </w:r>
      <w:r w:rsidR="00A10E9A" w:rsidRPr="008844B2">
        <w:t xml:space="preserve"> </w:t>
      </w:r>
      <w:r w:rsidRPr="008844B2">
        <w:t>A Survey of Educators and Administrators.”</w:t>
      </w:r>
      <w:r w:rsidR="00A10E9A" w:rsidRPr="008844B2">
        <w:t xml:space="preserve"> </w:t>
      </w:r>
      <w:r w:rsidRPr="008844B2">
        <w:t>Presented at the European Accounting Association, 18th Annual Congress</w:t>
      </w:r>
      <w:r w:rsidR="0037790D" w:rsidRPr="008844B2">
        <w:t>,</w:t>
      </w:r>
      <w:r w:rsidRPr="008844B2">
        <w:t xml:space="preserve"> Birmingham, UK, May 10</w:t>
      </w:r>
      <w:r w:rsidR="008E45A2" w:rsidRPr="008844B2">
        <w:t>–</w:t>
      </w:r>
      <w:r w:rsidRPr="008844B2">
        <w:t>12, 1995.</w:t>
      </w:r>
    </w:p>
    <w:p w14:paraId="6B078301" w14:textId="77777777" w:rsidR="00A20876" w:rsidRPr="008844B2" w:rsidRDefault="00A20876" w:rsidP="009D0DDC">
      <w:pPr>
        <w:spacing w:afterLines="50" w:after="120"/>
        <w:ind w:left="720" w:hanging="720"/>
      </w:pPr>
      <w:r w:rsidRPr="008844B2">
        <w:t>“Internal Audit in the Year 2000.”</w:t>
      </w:r>
      <w:r w:rsidR="00A10E9A" w:rsidRPr="008844B2">
        <w:t xml:space="preserve"> </w:t>
      </w:r>
      <w:r w:rsidRPr="008844B2">
        <w:t>Presented at the Department of Accounting Alumni Appreciation Day, Middle Tennessee State University, Murfreesboro, TN, May 10, 1995.</w:t>
      </w:r>
    </w:p>
    <w:p w14:paraId="5819FD0D" w14:textId="77777777" w:rsidR="00A20876" w:rsidRPr="008844B2" w:rsidRDefault="00A20876" w:rsidP="009D0DDC">
      <w:pPr>
        <w:spacing w:afterLines="50" w:after="120"/>
        <w:ind w:left="720" w:hanging="720"/>
      </w:pPr>
      <w:r w:rsidRPr="008844B2">
        <w:t>“An Examination of Asset Impairments.”</w:t>
      </w:r>
      <w:r w:rsidR="00A10E9A" w:rsidRPr="008844B2">
        <w:t xml:space="preserve"> </w:t>
      </w:r>
      <w:r w:rsidRPr="008844B2">
        <w:t xml:space="preserve">Presented at the 1995 </w:t>
      </w:r>
      <w:r w:rsidR="00525154" w:rsidRPr="008844B2">
        <w:t>M</w:t>
      </w:r>
      <w:r w:rsidRPr="008844B2">
        <w:t>eeting of the Southeastern Region of the American Accounting Association</w:t>
      </w:r>
      <w:r w:rsidR="00525154" w:rsidRPr="008844B2">
        <w:t>,</w:t>
      </w:r>
      <w:r w:rsidRPr="008844B2">
        <w:t xml:space="preserve"> </w:t>
      </w:r>
      <w:r w:rsidR="00525154" w:rsidRPr="008844B2">
        <w:t>H</w:t>
      </w:r>
      <w:r w:rsidRPr="008844B2">
        <w:t>eld aboard the Norwegian Cruise Line SS Seaward on April 7</w:t>
      </w:r>
      <w:r w:rsidR="009E55E6" w:rsidRPr="008844B2">
        <w:t>–</w:t>
      </w:r>
      <w:r w:rsidRPr="008844B2">
        <w:t>9, 1995.</w:t>
      </w:r>
    </w:p>
    <w:p w14:paraId="27C0FD16" w14:textId="77777777" w:rsidR="00A20876" w:rsidRPr="008844B2" w:rsidRDefault="00A20876" w:rsidP="009D0DDC">
      <w:pPr>
        <w:spacing w:afterLines="50" w:after="120"/>
        <w:ind w:left="720" w:hanging="720"/>
      </w:pPr>
      <w:r w:rsidRPr="008844B2">
        <w:t>“An Empirical Analysis of Management's Choice of Alternatives in Adopting Statement of Financial Accounting Standards (SFAS) No. 106.”</w:t>
      </w:r>
      <w:r w:rsidR="00A10E9A" w:rsidRPr="008844B2">
        <w:t xml:space="preserve"> </w:t>
      </w:r>
      <w:r w:rsidRPr="008844B2">
        <w:t>Presented at the Thirty-Ninth International Atlantic Economic Conference</w:t>
      </w:r>
      <w:r w:rsidR="0037790D" w:rsidRPr="008844B2">
        <w:t>,</w:t>
      </w:r>
      <w:r w:rsidRPr="008844B2">
        <w:t xml:space="preserve"> Vienna, March 10</w:t>
      </w:r>
      <w:r w:rsidR="009E55E6" w:rsidRPr="008844B2">
        <w:t>–</w:t>
      </w:r>
      <w:r w:rsidRPr="008844B2">
        <w:t>16, 1995.</w:t>
      </w:r>
    </w:p>
    <w:p w14:paraId="18298DBF" w14:textId="77777777" w:rsidR="00A20876" w:rsidRPr="008844B2" w:rsidRDefault="00A20876" w:rsidP="009D0DDC">
      <w:pPr>
        <w:spacing w:afterLines="50" w:after="120"/>
        <w:ind w:left="720" w:hanging="720"/>
      </w:pPr>
      <w:r w:rsidRPr="008844B2">
        <w:t>“A Contingency Theory Approach to the Adoption of New Management Accounting Techniques.”</w:t>
      </w:r>
      <w:r w:rsidR="00A10E9A" w:rsidRPr="008844B2">
        <w:t xml:space="preserve"> </w:t>
      </w:r>
      <w:r w:rsidRPr="008844B2">
        <w:t>Presented at the 1994 Academy of Business Administration Global Business Trends Conference, Cancun, Mexico, December 16</w:t>
      </w:r>
      <w:r w:rsidR="009E55E6" w:rsidRPr="008844B2">
        <w:t>–</w:t>
      </w:r>
      <w:r w:rsidRPr="008844B2">
        <w:t>21, 1994.</w:t>
      </w:r>
    </w:p>
    <w:p w14:paraId="7114294D" w14:textId="77777777" w:rsidR="00A20876" w:rsidRPr="008844B2" w:rsidRDefault="00A20876" w:rsidP="009D0DDC">
      <w:pPr>
        <w:spacing w:afterLines="50" w:after="120"/>
        <w:ind w:left="720" w:hanging="720"/>
      </w:pPr>
      <w:r w:rsidRPr="008844B2">
        <w:lastRenderedPageBreak/>
        <w:t xml:space="preserve">“An Investigation of Financial Impact of Asset </w:t>
      </w:r>
      <w:r w:rsidR="0038311B" w:rsidRPr="008844B2">
        <w:t xml:space="preserve">Write </w:t>
      </w:r>
      <w:r w:rsidR="00525154" w:rsidRPr="008844B2">
        <w:t>D</w:t>
      </w:r>
      <w:r w:rsidR="0038311B" w:rsidRPr="008844B2">
        <w:t>owns</w:t>
      </w:r>
      <w:r w:rsidRPr="008844B2">
        <w:t>.”</w:t>
      </w:r>
      <w:r w:rsidR="00A10E9A" w:rsidRPr="008844B2">
        <w:t xml:space="preserve"> </w:t>
      </w:r>
      <w:r w:rsidRPr="008844B2">
        <w:t>Presented at the Sixth Asian-Pacific Conference on International Accounting Issues, Taipei, Taiwan, November</w:t>
      </w:r>
      <w:r w:rsidR="00525154" w:rsidRPr="008844B2">
        <w:t xml:space="preserve"> </w:t>
      </w:r>
      <w:r w:rsidRPr="008844B2">
        <w:t>20</w:t>
      </w:r>
      <w:r w:rsidR="009E55E6" w:rsidRPr="008844B2">
        <w:t>–</w:t>
      </w:r>
      <w:r w:rsidRPr="008844B2">
        <w:t>23, 1994.</w:t>
      </w:r>
    </w:p>
    <w:p w14:paraId="676DCCC6" w14:textId="77777777" w:rsidR="00A20876" w:rsidRPr="008844B2" w:rsidRDefault="00A20876" w:rsidP="009D0DDC">
      <w:pPr>
        <w:spacing w:afterLines="50" w:after="120"/>
        <w:ind w:left="720" w:hanging="720"/>
      </w:pPr>
      <w:r w:rsidRPr="008844B2">
        <w:t>“Forensic Accounting</w:t>
      </w:r>
      <w:r w:rsidR="005E4079" w:rsidRPr="008844B2">
        <w:t>:</w:t>
      </w:r>
      <w:r w:rsidR="00A10E9A" w:rsidRPr="008844B2">
        <w:t xml:space="preserve"> </w:t>
      </w:r>
      <w:r w:rsidRPr="008844B2">
        <w:t>A Service Opportunity for Accountants Worldwide.”</w:t>
      </w:r>
      <w:r w:rsidR="00A10E9A" w:rsidRPr="008844B2">
        <w:t xml:space="preserve"> </w:t>
      </w:r>
      <w:r w:rsidRPr="008844B2">
        <w:t>Presented at the Sixth Asian-Pacific Conference on International Accounting Issues, Taipei, Taiwan, November 20</w:t>
      </w:r>
      <w:r w:rsidR="009E55E6" w:rsidRPr="008844B2">
        <w:t>–</w:t>
      </w:r>
      <w:r w:rsidRPr="008844B2">
        <w:t>23, 1994.</w:t>
      </w:r>
    </w:p>
    <w:p w14:paraId="22B8A9DD" w14:textId="77777777" w:rsidR="00A20876" w:rsidRPr="008844B2" w:rsidRDefault="00A20876" w:rsidP="009D0DDC">
      <w:pPr>
        <w:spacing w:afterLines="50" w:after="120"/>
        <w:ind w:left="720" w:hanging="720"/>
      </w:pPr>
      <w:r w:rsidRPr="008844B2">
        <w:t>“Management Accounting Techniques Used by Asian Manufacturers.”</w:t>
      </w:r>
      <w:r w:rsidR="00A10E9A" w:rsidRPr="008844B2">
        <w:t xml:space="preserve"> </w:t>
      </w:r>
      <w:r w:rsidRPr="008844B2">
        <w:t>Presented at the Sixth Asian-Pacific Conference on International Accounting Issues, Taipei, Taiwan, November 20</w:t>
      </w:r>
      <w:r w:rsidR="009E55E6" w:rsidRPr="008844B2">
        <w:t>–</w:t>
      </w:r>
      <w:r w:rsidRPr="008844B2">
        <w:t>23, 1994.</w:t>
      </w:r>
    </w:p>
    <w:p w14:paraId="294C82CA" w14:textId="77777777" w:rsidR="00A20876" w:rsidRPr="008844B2" w:rsidRDefault="00A20876" w:rsidP="009D0DDC">
      <w:pPr>
        <w:spacing w:afterLines="50" w:after="120"/>
        <w:ind w:left="720" w:hanging="720"/>
      </w:pPr>
      <w:r w:rsidRPr="008844B2">
        <w:t xml:space="preserve">With Joseph Z. </w:t>
      </w:r>
      <w:proofErr w:type="spellStart"/>
      <w:r w:rsidRPr="008844B2">
        <w:t>Szendi</w:t>
      </w:r>
      <w:proofErr w:type="spellEnd"/>
      <w:r w:rsidRPr="008844B2">
        <w:t>, Connie Shum and Robert C. Elmore.</w:t>
      </w:r>
      <w:r w:rsidR="00A10E9A" w:rsidRPr="008844B2">
        <w:t xml:space="preserve"> </w:t>
      </w:r>
      <w:r w:rsidRPr="008844B2">
        <w:t>“Does Management Accounting in the Asian-Pacific Region Need a New Direction?”</w:t>
      </w:r>
      <w:r w:rsidR="00A10E9A" w:rsidRPr="008844B2">
        <w:t xml:space="preserve"> </w:t>
      </w:r>
      <w:r w:rsidRPr="008844B2">
        <w:t>Presented at the Thirty-</w:t>
      </w:r>
      <w:r w:rsidR="00525154" w:rsidRPr="008844B2">
        <w:t>E</w:t>
      </w:r>
      <w:r w:rsidRPr="008844B2">
        <w:t>ighth Atlantic Economic Conference, Montreal, Canada, October 6</w:t>
      </w:r>
      <w:r w:rsidR="009E55E6" w:rsidRPr="008844B2">
        <w:t>–</w:t>
      </w:r>
      <w:r w:rsidRPr="008844B2">
        <w:t>9, 1994.</w:t>
      </w:r>
    </w:p>
    <w:p w14:paraId="0C522161" w14:textId="77777777" w:rsidR="00A20876" w:rsidRPr="008844B2" w:rsidRDefault="00A20876" w:rsidP="009D0DDC">
      <w:pPr>
        <w:spacing w:afterLines="50" w:after="120"/>
        <w:ind w:left="720" w:hanging="720"/>
      </w:pPr>
      <w:r w:rsidRPr="008844B2">
        <w:t xml:space="preserve">With John T. Lee and Kenneth W. </w:t>
      </w:r>
      <w:r w:rsidR="005576E6" w:rsidRPr="008844B2">
        <w:t>Holman</w:t>
      </w:r>
      <w:r w:rsidRPr="008844B2">
        <w:t>.</w:t>
      </w:r>
      <w:r w:rsidR="00A10E9A" w:rsidRPr="008844B2">
        <w:t xml:space="preserve"> </w:t>
      </w:r>
      <w:r w:rsidRPr="008844B2">
        <w:t>“Market Value Accounting</w:t>
      </w:r>
      <w:r w:rsidR="005E4079" w:rsidRPr="008844B2">
        <w:t>:</w:t>
      </w:r>
      <w:r w:rsidR="00A10E9A" w:rsidRPr="008844B2">
        <w:t xml:space="preserve"> </w:t>
      </w:r>
      <w:r w:rsidRPr="008844B2">
        <w:t>Current Issues for Insurance Companies.”</w:t>
      </w:r>
      <w:r w:rsidR="00A10E9A" w:rsidRPr="008844B2">
        <w:t xml:space="preserve"> </w:t>
      </w:r>
      <w:r w:rsidRPr="008844B2">
        <w:t>Presented at the Thirty-</w:t>
      </w:r>
      <w:r w:rsidR="003E34C9" w:rsidRPr="008844B2">
        <w:t>E</w:t>
      </w:r>
      <w:r w:rsidRPr="008844B2">
        <w:t>ighth Atlantic Economic Conference, Montreal, Canada, October</w:t>
      </w:r>
      <w:r w:rsidR="003E34C9" w:rsidRPr="008844B2">
        <w:t xml:space="preserve"> </w:t>
      </w:r>
      <w:r w:rsidRPr="008844B2">
        <w:t>6</w:t>
      </w:r>
      <w:r w:rsidR="009E55E6" w:rsidRPr="008844B2">
        <w:t>–</w:t>
      </w:r>
      <w:r w:rsidRPr="008844B2">
        <w:t>9, 1994.</w:t>
      </w:r>
    </w:p>
    <w:p w14:paraId="48EAF563" w14:textId="77777777" w:rsidR="00A20876" w:rsidRPr="008844B2" w:rsidRDefault="00A20876" w:rsidP="009D0DDC">
      <w:pPr>
        <w:spacing w:afterLines="50" w:after="120"/>
        <w:ind w:left="720" w:hanging="720"/>
      </w:pPr>
      <w:r w:rsidRPr="008844B2">
        <w:t>“Fraud Auditing</w:t>
      </w:r>
      <w:r w:rsidR="005E4079" w:rsidRPr="008844B2">
        <w:t>:</w:t>
      </w:r>
      <w:r w:rsidR="00A10E9A" w:rsidRPr="008844B2">
        <w:t xml:space="preserve"> </w:t>
      </w:r>
      <w:r w:rsidRPr="008844B2">
        <w:t>Expanding Opportunities for Accounting Educators and Practitioners.”</w:t>
      </w:r>
      <w:r w:rsidR="00A10E9A" w:rsidRPr="008844B2">
        <w:t xml:space="preserve"> </w:t>
      </w:r>
      <w:r w:rsidRPr="008844B2">
        <w:t>Presented at the 1994 National Meeting of the American Accounting Association, New York, August 19</w:t>
      </w:r>
      <w:r w:rsidR="009E55E6" w:rsidRPr="008844B2">
        <w:t>–</w:t>
      </w:r>
      <w:r w:rsidRPr="008844B2">
        <w:t>20, 1994.</w:t>
      </w:r>
    </w:p>
    <w:p w14:paraId="7742D2E4" w14:textId="77777777" w:rsidR="00A20876" w:rsidRPr="008844B2" w:rsidRDefault="00A20876" w:rsidP="009D0DDC">
      <w:pPr>
        <w:spacing w:afterLines="50" w:after="120"/>
        <w:ind w:left="720" w:hanging="720"/>
      </w:pPr>
      <w:r w:rsidRPr="008844B2">
        <w:t>“What The COSO Report Means for Internal Auditors.”</w:t>
      </w:r>
      <w:r w:rsidR="00A10E9A" w:rsidRPr="008844B2">
        <w:t xml:space="preserve"> </w:t>
      </w:r>
      <w:r w:rsidRPr="008844B2">
        <w:t>Presented at the 53</w:t>
      </w:r>
      <w:r w:rsidRPr="008844B2">
        <w:rPr>
          <w:vertAlign w:val="superscript"/>
        </w:rPr>
        <w:t>rd</w:t>
      </w:r>
      <w:r w:rsidRPr="008844B2">
        <w:t xml:space="preserve"> International Conference of Institute of Internal Auditors, Toronto, Canada, June 19</w:t>
      </w:r>
      <w:r w:rsidR="009E55E6" w:rsidRPr="008844B2">
        <w:t>–</w:t>
      </w:r>
      <w:r w:rsidRPr="008844B2">
        <w:t>22, 1994.</w:t>
      </w:r>
    </w:p>
    <w:p w14:paraId="1AE1A7B7"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“International Accounting in Tennessee School.”</w:t>
      </w:r>
      <w:r w:rsidR="00A10E9A" w:rsidRPr="008844B2">
        <w:t xml:space="preserve"> </w:t>
      </w:r>
      <w:r w:rsidRPr="008844B2">
        <w:t>Presented at the Southeastern American Accounting Association Conference, Louisville</w:t>
      </w:r>
      <w:r w:rsidR="003E34C9" w:rsidRPr="008844B2">
        <w:t>,</w:t>
      </w:r>
      <w:r w:rsidRPr="008844B2">
        <w:t xml:space="preserve"> KY, April 27</w:t>
      </w:r>
      <w:r w:rsidR="009E55E6" w:rsidRPr="008844B2">
        <w:t>–</w:t>
      </w:r>
      <w:r w:rsidRPr="008844B2">
        <w:t>29, 1994.</w:t>
      </w:r>
    </w:p>
    <w:p w14:paraId="76C02F85" w14:textId="77777777" w:rsidR="00A20876" w:rsidRPr="008844B2" w:rsidRDefault="00A20876" w:rsidP="009D0DDC">
      <w:pPr>
        <w:spacing w:afterLines="50" w:after="120"/>
        <w:ind w:left="720" w:hanging="720"/>
      </w:pPr>
      <w:r w:rsidRPr="008844B2">
        <w:t>With Sarah E.T.C. Dawkins.</w:t>
      </w:r>
      <w:r w:rsidR="00A10E9A" w:rsidRPr="008844B2">
        <w:t xml:space="preserve"> </w:t>
      </w:r>
      <w:r w:rsidRPr="008844B2">
        <w:t>“The Current Status of the Auditing Committee</w:t>
      </w:r>
      <w:r w:rsidR="005E4079" w:rsidRPr="008844B2">
        <w:t>:</w:t>
      </w:r>
      <w:r w:rsidR="00A10E9A" w:rsidRPr="008844B2">
        <w:t xml:space="preserve"> </w:t>
      </w:r>
      <w:r w:rsidRPr="008844B2">
        <w:t>The Accounting Profession's Perspective.”</w:t>
      </w:r>
      <w:r w:rsidR="00A10E9A" w:rsidRPr="008844B2">
        <w:t xml:space="preserve"> </w:t>
      </w:r>
      <w:r w:rsidRPr="008844B2">
        <w:t>Present</w:t>
      </w:r>
      <w:r w:rsidR="00592E04" w:rsidRPr="008844B2">
        <w:t>ed at the Southeastern American</w:t>
      </w:r>
      <w:r w:rsidRPr="008844B2">
        <w:t xml:space="preserve"> Accounting Association Conference, Louisville</w:t>
      </w:r>
      <w:r w:rsidR="003E34C9" w:rsidRPr="008844B2">
        <w:t>,</w:t>
      </w:r>
      <w:r w:rsidRPr="008844B2">
        <w:t xml:space="preserve"> KY, April 27</w:t>
      </w:r>
      <w:r w:rsidR="009E55E6" w:rsidRPr="008844B2">
        <w:t>–</w:t>
      </w:r>
      <w:r w:rsidRPr="008844B2">
        <w:t>29, 1994.</w:t>
      </w:r>
    </w:p>
    <w:p w14:paraId="2BAA5537"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“The Relevance of International Accounting to the Global Accounting Curriculum</w:t>
      </w:r>
      <w:r w:rsidR="005E4079" w:rsidRPr="008844B2">
        <w:t>:</w:t>
      </w:r>
      <w:r w:rsidR="00A10E9A" w:rsidRPr="008844B2">
        <w:t xml:space="preserve"> </w:t>
      </w:r>
      <w:r w:rsidRPr="008844B2">
        <w:t>A Survey of Administrators and Educators in the United States.”</w:t>
      </w:r>
      <w:r w:rsidR="00A10E9A" w:rsidRPr="008844B2">
        <w:t xml:space="preserve"> </w:t>
      </w:r>
      <w:r w:rsidRPr="008844B2">
        <w:t>Presented at the 17</w:t>
      </w:r>
      <w:r w:rsidRPr="008844B2">
        <w:rPr>
          <w:vertAlign w:val="superscript"/>
        </w:rPr>
        <w:t>th</w:t>
      </w:r>
      <w:r w:rsidRPr="008844B2">
        <w:t xml:space="preserve"> Annual Congress of the European Accounting Association, Venice, Italy, April 6</w:t>
      </w:r>
      <w:r w:rsidR="009E55E6" w:rsidRPr="008844B2">
        <w:t>–</w:t>
      </w:r>
      <w:r w:rsidRPr="008844B2">
        <w:t>8, 1994.</w:t>
      </w:r>
    </w:p>
    <w:p w14:paraId="4079672E" w14:textId="77777777" w:rsidR="00A20876" w:rsidRPr="008844B2" w:rsidRDefault="00A20876" w:rsidP="009D0DDC">
      <w:pPr>
        <w:spacing w:afterLines="50" w:after="120"/>
        <w:ind w:left="720" w:hanging="720"/>
      </w:pPr>
      <w:r w:rsidRPr="008844B2">
        <w:t>With Ahmad Hosseini.</w:t>
      </w:r>
      <w:r w:rsidR="00A10E9A" w:rsidRPr="008844B2">
        <w:t xml:space="preserve"> </w:t>
      </w:r>
      <w:r w:rsidRPr="008844B2">
        <w:t>“The Relevance of Summary Annual Reports for Financial Reporting.”</w:t>
      </w:r>
      <w:r w:rsidR="00A10E9A" w:rsidRPr="008844B2">
        <w:t xml:space="preserve"> </w:t>
      </w:r>
      <w:r w:rsidRPr="008844B2">
        <w:t>Presented at the Decision Sciences</w:t>
      </w:r>
      <w:r w:rsidR="003E34C9" w:rsidRPr="008844B2">
        <w:t xml:space="preserve"> Institute</w:t>
      </w:r>
      <w:r w:rsidRPr="008844B2">
        <w:t>, Hawaii, April 1994.</w:t>
      </w:r>
    </w:p>
    <w:p w14:paraId="21998BE5" w14:textId="77777777" w:rsidR="00A20876" w:rsidRPr="008844B2" w:rsidRDefault="00A20876" w:rsidP="009D0DDC">
      <w:pPr>
        <w:spacing w:afterLines="50" w:after="120"/>
        <w:ind w:left="720" w:hanging="720"/>
      </w:pPr>
      <w:r w:rsidRPr="008844B2">
        <w:t>With John T. Lee.</w:t>
      </w:r>
      <w:r w:rsidR="00A10E9A" w:rsidRPr="008844B2">
        <w:t xml:space="preserve"> </w:t>
      </w:r>
      <w:r w:rsidRPr="008844B2">
        <w:t>“The Financial and Managerial Impact of Market Value Accounting</w:t>
      </w:r>
      <w:r w:rsidR="005E4079" w:rsidRPr="008844B2">
        <w:t>:</w:t>
      </w:r>
      <w:r w:rsidR="00A10E9A" w:rsidRPr="008844B2">
        <w:t xml:space="preserve"> </w:t>
      </w:r>
      <w:r w:rsidRPr="008844B2">
        <w:t>A Survey of Financial Institutional Executives.”</w:t>
      </w:r>
      <w:r w:rsidR="00A10E9A" w:rsidRPr="008844B2">
        <w:t xml:space="preserve"> </w:t>
      </w:r>
      <w:r w:rsidRPr="008844B2">
        <w:t xml:space="preserve">Presented at the Southwestern Finance Association </w:t>
      </w:r>
      <w:r w:rsidR="003E34C9" w:rsidRPr="008844B2">
        <w:t>M</w:t>
      </w:r>
      <w:r w:rsidRPr="008844B2">
        <w:t xml:space="preserve">eetings, Dallas, </w:t>
      </w:r>
      <w:r w:rsidR="003E34C9" w:rsidRPr="008844B2">
        <w:t xml:space="preserve">TX, </w:t>
      </w:r>
      <w:r w:rsidRPr="008844B2">
        <w:t>March 3</w:t>
      </w:r>
      <w:r w:rsidR="00067C1D" w:rsidRPr="008844B2">
        <w:t>–</w:t>
      </w:r>
      <w:r w:rsidRPr="008844B2">
        <w:t>4, 1994.</w:t>
      </w:r>
    </w:p>
    <w:p w14:paraId="0E50F777" w14:textId="77777777" w:rsidR="00A20876" w:rsidRPr="008844B2" w:rsidRDefault="00A20876" w:rsidP="009D0DDC">
      <w:pPr>
        <w:spacing w:afterLines="50" w:after="120"/>
        <w:ind w:left="720" w:hanging="720"/>
      </w:pPr>
      <w:r w:rsidRPr="008844B2">
        <w:t xml:space="preserve">With Robert C. Elmore, and Joseph Z. </w:t>
      </w:r>
      <w:proofErr w:type="spellStart"/>
      <w:r w:rsidRPr="008844B2">
        <w:t>Szendi</w:t>
      </w:r>
      <w:proofErr w:type="spellEnd"/>
      <w:r w:rsidRPr="008844B2">
        <w:t>.</w:t>
      </w:r>
      <w:r w:rsidR="00A10E9A" w:rsidRPr="008844B2">
        <w:t xml:space="preserve"> </w:t>
      </w:r>
      <w:r w:rsidRPr="008844B2">
        <w:t>“Integrating International Accounting in the Accounting Curriculum.”</w:t>
      </w:r>
      <w:r w:rsidR="00A10E9A" w:rsidRPr="008844B2">
        <w:t xml:space="preserve"> </w:t>
      </w:r>
      <w:r w:rsidRPr="008844B2">
        <w:t xml:space="preserve">Presented at the Thirty-Seventh International Atlantic Economic Conference, Athens, </w:t>
      </w:r>
      <w:r w:rsidR="003E34C9" w:rsidRPr="008844B2">
        <w:t xml:space="preserve">Greece, </w:t>
      </w:r>
      <w:r w:rsidRPr="008844B2">
        <w:t>March</w:t>
      </w:r>
      <w:r w:rsidR="003E34C9" w:rsidRPr="008844B2">
        <w:t xml:space="preserve"> </w:t>
      </w:r>
      <w:r w:rsidRPr="008844B2">
        <w:t>8</w:t>
      </w:r>
      <w:r w:rsidR="00067C1D" w:rsidRPr="008844B2">
        <w:t>–</w:t>
      </w:r>
      <w:r w:rsidRPr="008844B2">
        <w:t>15, 1994.</w:t>
      </w:r>
    </w:p>
    <w:p w14:paraId="64ED0899" w14:textId="77777777" w:rsidR="00A20876" w:rsidRPr="008844B2" w:rsidRDefault="00A20876" w:rsidP="009D0DDC">
      <w:pPr>
        <w:tabs>
          <w:tab w:val="left" w:pos="0"/>
        </w:tabs>
        <w:spacing w:afterLines="50" w:after="120"/>
        <w:ind w:left="720" w:hanging="720"/>
      </w:pPr>
      <w:r w:rsidRPr="008844B2">
        <w:t>With Ahmad Hosseini.</w:t>
      </w:r>
      <w:r w:rsidR="00A10E9A" w:rsidRPr="008844B2">
        <w:t xml:space="preserve"> </w:t>
      </w:r>
      <w:r w:rsidRPr="008844B2">
        <w:t>“The Effectiveness of Summary Annual Reports as a Communication Vehicle.”</w:t>
      </w:r>
      <w:r w:rsidR="00A10E9A" w:rsidRPr="008844B2">
        <w:t xml:space="preserve"> </w:t>
      </w:r>
      <w:r w:rsidRPr="008844B2">
        <w:t>Presented at the Thirty-</w:t>
      </w:r>
      <w:r w:rsidR="003E34C9" w:rsidRPr="008844B2">
        <w:t>S</w:t>
      </w:r>
      <w:r w:rsidRPr="008844B2">
        <w:t xml:space="preserve">eventh International Atlantic Economic Conference, Athens, </w:t>
      </w:r>
      <w:r w:rsidR="003E34C9" w:rsidRPr="008844B2">
        <w:t xml:space="preserve">Greece, </w:t>
      </w:r>
      <w:r w:rsidRPr="008844B2">
        <w:t>March 8</w:t>
      </w:r>
      <w:r w:rsidR="00067C1D" w:rsidRPr="008844B2">
        <w:t>–</w:t>
      </w:r>
      <w:r w:rsidRPr="008844B2">
        <w:t>15, 1994.</w:t>
      </w:r>
    </w:p>
    <w:p w14:paraId="4A9E7247" w14:textId="77777777" w:rsidR="00A20876" w:rsidRPr="008844B2" w:rsidRDefault="00A20876" w:rsidP="009D0DDC">
      <w:pPr>
        <w:tabs>
          <w:tab w:val="left" w:pos="0"/>
        </w:tabs>
        <w:spacing w:afterLines="50" w:after="120"/>
        <w:ind w:left="720" w:hanging="720"/>
      </w:pPr>
      <w:r w:rsidRPr="008844B2">
        <w:t>With John T. Lee.</w:t>
      </w:r>
      <w:r w:rsidR="00A10E9A" w:rsidRPr="008844B2">
        <w:t xml:space="preserve"> </w:t>
      </w:r>
      <w:r w:rsidRPr="008844B2">
        <w:t>“Pronouncement on Market Value Accounting and Their Relevance for the Global Financial Institutions.”</w:t>
      </w:r>
      <w:r w:rsidR="00A10E9A" w:rsidRPr="008844B2">
        <w:t xml:space="preserve"> </w:t>
      </w:r>
      <w:r w:rsidRPr="008844B2">
        <w:t>Presented at the Thirty-</w:t>
      </w:r>
      <w:r w:rsidR="003E34C9" w:rsidRPr="008844B2">
        <w:t>S</w:t>
      </w:r>
      <w:r w:rsidRPr="008844B2">
        <w:t xml:space="preserve">eventh International Atlantic Economic Conference, Athens, </w:t>
      </w:r>
      <w:r w:rsidR="003E34C9" w:rsidRPr="008844B2">
        <w:t xml:space="preserve">Greece, </w:t>
      </w:r>
      <w:r w:rsidRPr="008844B2">
        <w:t>March</w:t>
      </w:r>
      <w:r w:rsidR="003E34C9" w:rsidRPr="008844B2">
        <w:t xml:space="preserve"> </w:t>
      </w:r>
      <w:r w:rsidRPr="008844B2">
        <w:t>8</w:t>
      </w:r>
      <w:r w:rsidR="00067C1D" w:rsidRPr="008844B2">
        <w:t>–</w:t>
      </w:r>
      <w:r w:rsidRPr="008844B2">
        <w:t>15, 1994.</w:t>
      </w:r>
    </w:p>
    <w:p w14:paraId="296760B7" w14:textId="77777777" w:rsidR="00A20876" w:rsidRPr="008844B2" w:rsidRDefault="00A20876" w:rsidP="009D0DDC">
      <w:pPr>
        <w:tabs>
          <w:tab w:val="left" w:pos="0"/>
        </w:tabs>
        <w:spacing w:afterLines="50" w:after="120"/>
        <w:ind w:left="720" w:hanging="720"/>
      </w:pPr>
      <w:r w:rsidRPr="008844B2">
        <w:t>With Ahmad Hosseini.</w:t>
      </w:r>
      <w:r w:rsidR="00A10E9A" w:rsidRPr="008844B2">
        <w:t xml:space="preserve"> </w:t>
      </w:r>
      <w:r w:rsidRPr="008844B2">
        <w:t>“Partnership Concept of Internal Auditors.”</w:t>
      </w:r>
      <w:r w:rsidR="00A10E9A" w:rsidRPr="008844B2">
        <w:t xml:space="preserve"> </w:t>
      </w:r>
      <w:r w:rsidRPr="008844B2">
        <w:t>Presented at the Twenty-Third Annual Meeting of Western Decision Sciences Institute, Maui, Hawaii, March 29</w:t>
      </w:r>
      <w:r w:rsidR="00067C1D" w:rsidRPr="008844B2">
        <w:t>–</w:t>
      </w:r>
      <w:r w:rsidRPr="008844B2">
        <w:t>April 2, 1994.</w:t>
      </w:r>
    </w:p>
    <w:p w14:paraId="1CB8B6F4" w14:textId="77777777" w:rsidR="00A20876" w:rsidRPr="008844B2" w:rsidRDefault="00A20876" w:rsidP="009D0DDC">
      <w:pPr>
        <w:tabs>
          <w:tab w:val="left" w:pos="0"/>
        </w:tabs>
        <w:spacing w:afterLines="50" w:after="120"/>
        <w:ind w:left="720" w:hanging="720"/>
      </w:pPr>
      <w:r w:rsidRPr="008844B2">
        <w:t>With Robert C. Elmore.</w:t>
      </w:r>
      <w:r w:rsidR="00A10E9A" w:rsidRPr="008844B2">
        <w:t xml:space="preserve"> </w:t>
      </w:r>
      <w:r w:rsidRPr="008844B2">
        <w:t>“Total Quality Management</w:t>
      </w:r>
      <w:r w:rsidR="005E4079" w:rsidRPr="008844B2">
        <w:t>:</w:t>
      </w:r>
      <w:r w:rsidR="00A10E9A" w:rsidRPr="008844B2">
        <w:t xml:space="preserve"> </w:t>
      </w:r>
      <w:r w:rsidRPr="008844B2">
        <w:t>Application to the Banking Industry.”</w:t>
      </w:r>
      <w:r w:rsidR="00A10E9A" w:rsidRPr="008844B2">
        <w:t xml:space="preserve"> </w:t>
      </w:r>
      <w:r w:rsidRPr="008844B2">
        <w:t>Presented at the 21</w:t>
      </w:r>
      <w:r w:rsidRPr="008844B2">
        <w:rPr>
          <w:vertAlign w:val="superscript"/>
        </w:rPr>
        <w:t>st</w:t>
      </w:r>
      <w:r w:rsidRPr="008844B2">
        <w:t xml:space="preserve"> Mid</w:t>
      </w:r>
      <w:r w:rsidR="006078DB" w:rsidRPr="008844B2">
        <w:t>-</w:t>
      </w:r>
      <w:r w:rsidR="0038311B" w:rsidRPr="008844B2">
        <w:t>S</w:t>
      </w:r>
      <w:r w:rsidRPr="008844B2">
        <w:t>outh Academy of Economics and Finance, Nashville, Tennessee, February 9</w:t>
      </w:r>
      <w:r w:rsidR="00067C1D" w:rsidRPr="008844B2">
        <w:t>–</w:t>
      </w:r>
      <w:r w:rsidRPr="008844B2">
        <w:t>12, 1994.</w:t>
      </w:r>
    </w:p>
    <w:p w14:paraId="1CD24D72" w14:textId="77777777" w:rsidR="00A20876" w:rsidRPr="008844B2" w:rsidRDefault="00A20876" w:rsidP="009D0DDC">
      <w:pPr>
        <w:tabs>
          <w:tab w:val="left" w:pos="0"/>
        </w:tabs>
        <w:spacing w:afterLines="50" w:after="120"/>
        <w:ind w:left="720" w:hanging="720"/>
      </w:pPr>
      <w:r w:rsidRPr="008844B2">
        <w:t xml:space="preserve">With Joseph </w:t>
      </w:r>
      <w:proofErr w:type="spellStart"/>
      <w:r w:rsidRPr="008844B2">
        <w:t>Szendi</w:t>
      </w:r>
      <w:proofErr w:type="spellEnd"/>
      <w:r w:rsidRPr="008844B2">
        <w:t xml:space="preserve"> and Connie Shum.</w:t>
      </w:r>
      <w:r w:rsidR="00A10E9A" w:rsidRPr="008844B2">
        <w:t xml:space="preserve"> </w:t>
      </w:r>
      <w:r w:rsidRPr="008844B2">
        <w:t>“Perceptions of Finance Faculty on Practical Experience and Its Impact on Academic Performance.”</w:t>
      </w:r>
      <w:r w:rsidR="00A10E9A" w:rsidRPr="008844B2">
        <w:t xml:space="preserve"> </w:t>
      </w:r>
      <w:r w:rsidRPr="008844B2">
        <w:t>Presented at the 21</w:t>
      </w:r>
      <w:r w:rsidRPr="008844B2">
        <w:rPr>
          <w:vertAlign w:val="superscript"/>
        </w:rPr>
        <w:t>st</w:t>
      </w:r>
      <w:r w:rsidRPr="008844B2">
        <w:t xml:space="preserve"> Mid</w:t>
      </w:r>
      <w:r w:rsidR="00FE0032" w:rsidRPr="008844B2">
        <w:t>-</w:t>
      </w:r>
      <w:r w:rsidRPr="008844B2">
        <w:t>south Academy of Economics and Finance, Nashville, T</w:t>
      </w:r>
      <w:r w:rsidR="00522F7C" w:rsidRPr="008844B2">
        <w:t>N</w:t>
      </w:r>
      <w:r w:rsidRPr="008844B2">
        <w:t>, February 9</w:t>
      </w:r>
      <w:r w:rsidR="00067C1D" w:rsidRPr="008844B2">
        <w:t>–</w:t>
      </w:r>
      <w:r w:rsidRPr="008844B2">
        <w:t>12, 1994.</w:t>
      </w:r>
    </w:p>
    <w:p w14:paraId="4AFBBF5C" w14:textId="77777777" w:rsidR="00A20876" w:rsidRPr="008844B2" w:rsidRDefault="00A20876" w:rsidP="009D0DDC">
      <w:pPr>
        <w:tabs>
          <w:tab w:val="left" w:pos="0"/>
        </w:tabs>
        <w:spacing w:afterLines="50" w:after="120"/>
        <w:ind w:left="720" w:hanging="720"/>
      </w:pPr>
      <w:r w:rsidRPr="008844B2">
        <w:t xml:space="preserve">With Joseph Z. </w:t>
      </w:r>
      <w:proofErr w:type="spellStart"/>
      <w:r w:rsidRPr="008844B2">
        <w:t>Szendi</w:t>
      </w:r>
      <w:proofErr w:type="spellEnd"/>
      <w:r w:rsidRPr="008844B2">
        <w:t>.</w:t>
      </w:r>
      <w:r w:rsidR="00A10E9A" w:rsidRPr="008844B2">
        <w:t xml:space="preserve"> </w:t>
      </w:r>
      <w:r w:rsidRPr="008844B2">
        <w:t>“Trends in the Adoption of New Management Accounting Techniques.”</w:t>
      </w:r>
      <w:r w:rsidR="00A10E9A" w:rsidRPr="008844B2">
        <w:t xml:space="preserve"> </w:t>
      </w:r>
      <w:r w:rsidRPr="008844B2">
        <w:t>Presented at the 1994 Academy of Business Administration National Conference in Las Vegas, Nevada, February 1994.</w:t>
      </w:r>
    </w:p>
    <w:p w14:paraId="759D7B65" w14:textId="77777777" w:rsidR="00A20876" w:rsidRPr="008844B2" w:rsidRDefault="00A20876" w:rsidP="009D0DDC">
      <w:pPr>
        <w:tabs>
          <w:tab w:val="left" w:pos="0"/>
        </w:tabs>
        <w:spacing w:afterLines="50" w:after="120"/>
        <w:ind w:left="720" w:hanging="720"/>
      </w:pPr>
      <w:r w:rsidRPr="008844B2">
        <w:t>“The Relevance of Current Initiatives on Market Value Accounting in the U.S. for the Global Banking Industry.”</w:t>
      </w:r>
      <w:r w:rsidR="00A10E9A" w:rsidRPr="008844B2">
        <w:t xml:space="preserve"> </w:t>
      </w:r>
      <w:r w:rsidRPr="008844B2">
        <w:t>Presented at the 6</w:t>
      </w:r>
      <w:r w:rsidRPr="008844B2">
        <w:rPr>
          <w:vertAlign w:val="superscript"/>
        </w:rPr>
        <w:t>th</w:t>
      </w:r>
      <w:r w:rsidRPr="008844B2">
        <w:t xml:space="preserve"> Symposium Money, Finance, Banking and Insurance, Karlsruhe, Germany, December</w:t>
      </w:r>
      <w:r w:rsidR="00B829D2" w:rsidRPr="008844B2">
        <w:t> </w:t>
      </w:r>
      <w:r w:rsidRPr="008844B2">
        <w:t>8</w:t>
      </w:r>
      <w:r w:rsidR="00067C1D" w:rsidRPr="008844B2">
        <w:t>–</w:t>
      </w:r>
      <w:r w:rsidRPr="008844B2">
        <w:t>10, 1993.</w:t>
      </w:r>
    </w:p>
    <w:p w14:paraId="42DEADBC" w14:textId="77777777" w:rsidR="00A20876" w:rsidRPr="008844B2" w:rsidRDefault="00A20876" w:rsidP="009D0DDC">
      <w:pPr>
        <w:tabs>
          <w:tab w:val="left" w:pos="0"/>
        </w:tabs>
        <w:spacing w:afterLines="50" w:after="120"/>
        <w:ind w:left="720" w:hanging="720"/>
      </w:pPr>
      <w:r w:rsidRPr="008844B2">
        <w:lastRenderedPageBreak/>
        <w:t>“Total Quality Management for Public Accounting Firms</w:t>
      </w:r>
      <w:r w:rsidR="005E4079" w:rsidRPr="008844B2">
        <w:t>:</w:t>
      </w:r>
      <w:r w:rsidR="00A10E9A" w:rsidRPr="008844B2">
        <w:t xml:space="preserve"> </w:t>
      </w:r>
      <w:r w:rsidRPr="008844B2">
        <w:t>Will It Reduce the Perceived Expectation Gap?”</w:t>
      </w:r>
      <w:r w:rsidR="00A10E9A" w:rsidRPr="008844B2">
        <w:t xml:space="preserve"> </w:t>
      </w:r>
      <w:r w:rsidRPr="008844B2">
        <w:t xml:space="preserve">Presented at the Fifth Asian-Pacific Conference </w:t>
      </w:r>
      <w:proofErr w:type="gramStart"/>
      <w:r w:rsidRPr="008844B2">
        <w:t>On</w:t>
      </w:r>
      <w:proofErr w:type="gramEnd"/>
      <w:r w:rsidRPr="008844B2">
        <w:t xml:space="preserve"> International Accounting Issues, Mexico City, Mexico, November 3</w:t>
      </w:r>
      <w:r w:rsidR="00067C1D" w:rsidRPr="008844B2">
        <w:t>–</w:t>
      </w:r>
      <w:r w:rsidRPr="008844B2">
        <w:t>6, 1993.</w:t>
      </w:r>
    </w:p>
    <w:p w14:paraId="1371179C" w14:textId="77777777" w:rsidR="00A20876" w:rsidRPr="008844B2" w:rsidRDefault="00A20876" w:rsidP="009D0DDC">
      <w:pPr>
        <w:tabs>
          <w:tab w:val="left" w:pos="0"/>
        </w:tabs>
        <w:spacing w:afterLines="50" w:after="120"/>
        <w:ind w:left="720" w:hanging="720"/>
      </w:pPr>
      <w:r w:rsidRPr="008844B2">
        <w:t xml:space="preserve">With Joseph Z. </w:t>
      </w:r>
      <w:proofErr w:type="spellStart"/>
      <w:r w:rsidRPr="008844B2">
        <w:t>Szendi</w:t>
      </w:r>
      <w:proofErr w:type="spellEnd"/>
      <w:r w:rsidRPr="008844B2">
        <w:t>.</w:t>
      </w:r>
      <w:r w:rsidR="00A10E9A" w:rsidRPr="008844B2">
        <w:t xml:space="preserve"> </w:t>
      </w:r>
      <w:r w:rsidRPr="008844B2">
        <w:t>“Accounting and Management Education in a Global Environment</w:t>
      </w:r>
      <w:r w:rsidR="005E4079" w:rsidRPr="008844B2">
        <w:t>:</w:t>
      </w:r>
      <w:r w:rsidR="00A10E9A" w:rsidRPr="008844B2">
        <w:t xml:space="preserve"> </w:t>
      </w:r>
      <w:r w:rsidRPr="008844B2">
        <w:t>The Case of Asia and Latin America</w:t>
      </w:r>
      <w:r w:rsidR="00B829D2" w:rsidRPr="008844B2">
        <w:t>.</w:t>
      </w:r>
      <w:r w:rsidRPr="008844B2">
        <w:t>”</w:t>
      </w:r>
      <w:r w:rsidR="00A10E9A" w:rsidRPr="008844B2">
        <w:t xml:space="preserve"> </w:t>
      </w:r>
      <w:r w:rsidRPr="008844B2">
        <w:t xml:space="preserve">Presented at the Fifth Asian-Pacific Conference </w:t>
      </w:r>
      <w:r w:rsidR="008653B7" w:rsidRPr="008844B2">
        <w:t>o</w:t>
      </w:r>
      <w:r w:rsidRPr="008844B2">
        <w:t>n International Accounting Issues</w:t>
      </w:r>
      <w:r w:rsidR="0037790D" w:rsidRPr="008844B2">
        <w:t>,</w:t>
      </w:r>
      <w:r w:rsidRPr="008844B2">
        <w:t xml:space="preserve"> Mexico City, Mexico, November 3</w:t>
      </w:r>
      <w:r w:rsidR="00067C1D" w:rsidRPr="008844B2">
        <w:t>–</w:t>
      </w:r>
      <w:r w:rsidRPr="008844B2">
        <w:t>6, 1993.</w:t>
      </w:r>
    </w:p>
    <w:p w14:paraId="03213F83" w14:textId="77777777" w:rsidR="00A20876" w:rsidRPr="008844B2" w:rsidRDefault="00A20876" w:rsidP="009D0DDC">
      <w:pPr>
        <w:tabs>
          <w:tab w:val="left" w:pos="0"/>
        </w:tabs>
        <w:spacing w:afterLines="50" w:after="120"/>
        <w:ind w:left="720" w:hanging="720"/>
      </w:pPr>
      <w:r w:rsidRPr="008844B2">
        <w:t xml:space="preserve">With Robert C. Elmore and R. (Nat) </w:t>
      </w:r>
      <w:proofErr w:type="spellStart"/>
      <w:r w:rsidRPr="008844B2">
        <w:t>Natajaran</w:t>
      </w:r>
      <w:proofErr w:type="spellEnd"/>
      <w:r w:rsidRPr="008844B2">
        <w:t>.</w:t>
      </w:r>
      <w:r w:rsidR="00A10E9A" w:rsidRPr="008844B2">
        <w:t xml:space="preserve"> </w:t>
      </w:r>
      <w:r w:rsidRPr="008844B2">
        <w:t>“Focusing Your Factory</w:t>
      </w:r>
      <w:r w:rsidR="005E4079" w:rsidRPr="008844B2">
        <w:t>:</w:t>
      </w:r>
      <w:r w:rsidR="00A10E9A" w:rsidRPr="008844B2">
        <w:t xml:space="preserve"> </w:t>
      </w:r>
      <w:r w:rsidRPr="008844B2">
        <w:t>Does Accounting Know About It?”</w:t>
      </w:r>
      <w:r w:rsidR="00A10E9A" w:rsidRPr="008844B2">
        <w:t xml:space="preserve"> </w:t>
      </w:r>
      <w:r w:rsidRPr="008844B2">
        <w:t>Presented at the 1993 APICS International Conference, San Antonio, TX, October 10</w:t>
      </w:r>
      <w:r w:rsidR="00067C1D" w:rsidRPr="008844B2">
        <w:t>–</w:t>
      </w:r>
      <w:r w:rsidRPr="008844B2">
        <w:t>15, 1993.</w:t>
      </w:r>
    </w:p>
    <w:p w14:paraId="4B2CD3A3" w14:textId="77777777" w:rsidR="00A20876" w:rsidRPr="008844B2" w:rsidRDefault="00A20876" w:rsidP="009D0DDC">
      <w:pPr>
        <w:tabs>
          <w:tab w:val="left" w:pos="0"/>
        </w:tabs>
        <w:spacing w:afterLines="50" w:after="120"/>
        <w:ind w:left="720" w:hanging="720"/>
      </w:pPr>
      <w:r w:rsidRPr="008844B2">
        <w:t>With Robert H. Hayes.</w:t>
      </w:r>
      <w:r w:rsidR="00A10E9A" w:rsidRPr="008844B2">
        <w:t xml:space="preserve"> </w:t>
      </w:r>
      <w:r w:rsidRPr="008844B2">
        <w:t>“An Examination of Financial Impacts of SFAS No. 106.”</w:t>
      </w:r>
      <w:r w:rsidR="00A10E9A" w:rsidRPr="008844B2">
        <w:t xml:space="preserve"> </w:t>
      </w:r>
      <w:r w:rsidRPr="008844B2">
        <w:t xml:space="preserve">Presented at the Thirty-sixth Atlantic Economic </w:t>
      </w:r>
      <w:proofErr w:type="gramStart"/>
      <w:r w:rsidRPr="008844B2">
        <w:t>Conference,</w:t>
      </w:r>
      <w:r w:rsidR="0037790D" w:rsidRPr="008844B2">
        <w:t>,</w:t>
      </w:r>
      <w:proofErr w:type="gramEnd"/>
      <w:r w:rsidRPr="008844B2">
        <w:t xml:space="preserve"> Philadelphia, October 7</w:t>
      </w:r>
      <w:r w:rsidR="00067C1D" w:rsidRPr="008844B2">
        <w:t>–</w:t>
      </w:r>
      <w:r w:rsidRPr="008844B2">
        <w:t>10, 1993.</w:t>
      </w:r>
    </w:p>
    <w:p w14:paraId="333177C0" w14:textId="77777777" w:rsidR="00A20876" w:rsidRPr="008844B2" w:rsidRDefault="00A20876" w:rsidP="009D0DDC">
      <w:pPr>
        <w:tabs>
          <w:tab w:val="left" w:pos="0"/>
        </w:tabs>
        <w:spacing w:afterLines="50" w:after="120"/>
        <w:ind w:left="720" w:hanging="720"/>
      </w:pPr>
      <w:r w:rsidRPr="008844B2">
        <w:t>With John T. Lee.</w:t>
      </w:r>
      <w:r w:rsidR="00A10E9A" w:rsidRPr="008844B2">
        <w:t xml:space="preserve"> </w:t>
      </w:r>
      <w:r w:rsidRPr="008844B2">
        <w:t>“An Investigation of the Financial Impact of Using Market Value Accounting in Financial Institutions.”</w:t>
      </w:r>
      <w:r w:rsidR="00A10E9A" w:rsidRPr="008844B2">
        <w:t xml:space="preserve"> </w:t>
      </w:r>
      <w:r w:rsidRPr="008844B2">
        <w:t xml:space="preserve">Presented at the Thirty-sixth Atlantic Economic </w:t>
      </w:r>
      <w:proofErr w:type="gramStart"/>
      <w:r w:rsidRPr="008844B2">
        <w:t>Conference,</w:t>
      </w:r>
      <w:r w:rsidR="0037790D" w:rsidRPr="008844B2">
        <w:t>,</w:t>
      </w:r>
      <w:proofErr w:type="gramEnd"/>
      <w:r w:rsidRPr="008844B2">
        <w:t xml:space="preserve"> Philadelphia, October 7</w:t>
      </w:r>
      <w:r w:rsidR="00067C1D" w:rsidRPr="008844B2">
        <w:t>–</w:t>
      </w:r>
      <w:r w:rsidRPr="008844B2">
        <w:t>10, 1993.</w:t>
      </w:r>
    </w:p>
    <w:p w14:paraId="3A6C924E" w14:textId="77777777" w:rsidR="00A20876" w:rsidRPr="008844B2" w:rsidRDefault="00A20876" w:rsidP="009D0DDC">
      <w:pPr>
        <w:tabs>
          <w:tab w:val="left" w:pos="0"/>
        </w:tabs>
        <w:spacing w:afterLines="50" w:after="120"/>
        <w:ind w:left="720" w:hanging="720"/>
      </w:pPr>
      <w:r w:rsidRPr="008844B2">
        <w:t xml:space="preserve">With Robert C. Elmore and R. (Nat) </w:t>
      </w:r>
      <w:proofErr w:type="spellStart"/>
      <w:r w:rsidRPr="008844B2">
        <w:t>Natajaran</w:t>
      </w:r>
      <w:proofErr w:type="spellEnd"/>
      <w:r w:rsidRPr="008844B2">
        <w:t>.</w:t>
      </w:r>
      <w:r w:rsidR="00A10E9A" w:rsidRPr="008844B2">
        <w:t xml:space="preserve"> </w:t>
      </w:r>
      <w:r w:rsidRPr="008844B2">
        <w:t>“The Impact of the Focused Factory Upon Accounting</w:t>
      </w:r>
      <w:r w:rsidR="005E4079" w:rsidRPr="008844B2">
        <w:t>:</w:t>
      </w:r>
      <w:r w:rsidR="00A10E9A" w:rsidRPr="008844B2">
        <w:t xml:space="preserve"> </w:t>
      </w:r>
      <w:r w:rsidRPr="008844B2">
        <w:t>A Field Study.”</w:t>
      </w:r>
      <w:r w:rsidR="00A10E9A" w:rsidRPr="008844B2">
        <w:t xml:space="preserve"> </w:t>
      </w:r>
      <w:r w:rsidRPr="008844B2">
        <w:t xml:space="preserve">Presented at the Thirty-sixth Atlantic Economic </w:t>
      </w:r>
      <w:proofErr w:type="gramStart"/>
      <w:r w:rsidRPr="008844B2">
        <w:t>Conference,</w:t>
      </w:r>
      <w:r w:rsidR="0037790D" w:rsidRPr="008844B2">
        <w:t>,</w:t>
      </w:r>
      <w:proofErr w:type="gramEnd"/>
      <w:r w:rsidRPr="008844B2">
        <w:t xml:space="preserve"> Philadelphia, October 7</w:t>
      </w:r>
      <w:r w:rsidR="00067C1D" w:rsidRPr="008844B2">
        <w:t>–</w:t>
      </w:r>
      <w:r w:rsidRPr="008844B2">
        <w:t>10, 1993.</w:t>
      </w:r>
    </w:p>
    <w:p w14:paraId="15ACA7B3" w14:textId="77777777" w:rsidR="00A20876" w:rsidRPr="008844B2" w:rsidRDefault="00A20876" w:rsidP="009D0DDC">
      <w:pPr>
        <w:tabs>
          <w:tab w:val="left" w:pos="0"/>
        </w:tabs>
        <w:spacing w:afterLines="50" w:after="120"/>
        <w:ind w:left="720" w:hanging="720"/>
      </w:pPr>
      <w:r w:rsidRPr="008844B2">
        <w:t xml:space="preserve">With Joseph Z. </w:t>
      </w:r>
      <w:proofErr w:type="spellStart"/>
      <w:r w:rsidRPr="008844B2">
        <w:t>Szendi</w:t>
      </w:r>
      <w:proofErr w:type="spellEnd"/>
      <w:r w:rsidRPr="008844B2">
        <w:t xml:space="preserve"> and Robert C. Elmore.</w:t>
      </w:r>
      <w:r w:rsidR="00A10E9A" w:rsidRPr="008844B2">
        <w:t xml:space="preserve"> </w:t>
      </w:r>
      <w:r w:rsidRPr="008844B2">
        <w:t>“Trends in the Adoption of New Management Accounting Techniques.”</w:t>
      </w:r>
      <w:r w:rsidR="00A10E9A" w:rsidRPr="008844B2">
        <w:t xml:space="preserve"> </w:t>
      </w:r>
      <w:r w:rsidRPr="008844B2">
        <w:t xml:space="preserve">Presented at the </w:t>
      </w:r>
      <w:r w:rsidR="007C22E4" w:rsidRPr="008844B2">
        <w:t>3</w:t>
      </w:r>
      <w:r w:rsidR="007C22E4" w:rsidRPr="008844B2">
        <w:rPr>
          <w:vertAlign w:val="superscript"/>
        </w:rPr>
        <w:t>rd</w:t>
      </w:r>
      <w:r w:rsidR="007C22E4" w:rsidRPr="008844B2">
        <w:t xml:space="preserve"> </w:t>
      </w:r>
      <w:r w:rsidRPr="008844B2">
        <w:t>Conference of the International Cost Accounting Institute, Madrid, Spain, September 23</w:t>
      </w:r>
      <w:r w:rsidR="00067C1D" w:rsidRPr="008844B2">
        <w:t>–</w:t>
      </w:r>
      <w:r w:rsidRPr="008844B2">
        <w:t>25, 1993.</w:t>
      </w:r>
    </w:p>
    <w:p w14:paraId="3E6D7AB0" w14:textId="77777777" w:rsidR="00A20876" w:rsidRPr="008844B2" w:rsidRDefault="00A20876" w:rsidP="009D0DDC">
      <w:pPr>
        <w:tabs>
          <w:tab w:val="left" w:pos="0"/>
        </w:tabs>
        <w:spacing w:afterLines="50" w:after="120"/>
        <w:ind w:left="720" w:hanging="720"/>
      </w:pPr>
      <w:r w:rsidRPr="008844B2">
        <w:t xml:space="preserve">With Joseph Z. </w:t>
      </w:r>
      <w:proofErr w:type="spellStart"/>
      <w:r w:rsidRPr="008844B2">
        <w:t>Szendi</w:t>
      </w:r>
      <w:proofErr w:type="spellEnd"/>
      <w:r w:rsidRPr="008844B2">
        <w:t xml:space="preserve"> and Anthony F. </w:t>
      </w:r>
      <w:proofErr w:type="spellStart"/>
      <w:r w:rsidRPr="008844B2">
        <w:t>Jurkus</w:t>
      </w:r>
      <w:proofErr w:type="spellEnd"/>
      <w:r w:rsidRPr="008844B2">
        <w:t>.</w:t>
      </w:r>
      <w:r w:rsidR="00A10E9A" w:rsidRPr="008844B2">
        <w:t xml:space="preserve"> </w:t>
      </w:r>
      <w:r w:rsidRPr="008844B2">
        <w:t>“International Management Education and Its Role as a Facilitator of Management Technology.”</w:t>
      </w:r>
      <w:r w:rsidR="00A10E9A" w:rsidRPr="008844B2">
        <w:t xml:space="preserve"> </w:t>
      </w:r>
      <w:r w:rsidRPr="008844B2">
        <w:t>Presented at the North American Economic and Finance Association, Eighth International Congress, Jamaica, New York, August 6</w:t>
      </w:r>
      <w:r w:rsidR="00067C1D" w:rsidRPr="008844B2">
        <w:t>–</w:t>
      </w:r>
      <w:r w:rsidRPr="008844B2">
        <w:t>8, 1993.</w:t>
      </w:r>
    </w:p>
    <w:p w14:paraId="7489D740" w14:textId="77777777" w:rsidR="00A20876" w:rsidRPr="008844B2" w:rsidRDefault="00A20876" w:rsidP="009D0DDC">
      <w:pPr>
        <w:tabs>
          <w:tab w:val="left" w:pos="0"/>
        </w:tabs>
        <w:spacing w:afterLines="50" w:after="120"/>
        <w:ind w:left="720" w:hanging="720"/>
      </w:pPr>
      <w:r w:rsidRPr="008844B2">
        <w:t>“University</w:t>
      </w:r>
      <w:r w:rsidR="007C22E4" w:rsidRPr="008844B2">
        <w:t>-</w:t>
      </w:r>
      <w:r w:rsidRPr="008844B2">
        <w:t>Based Life</w:t>
      </w:r>
      <w:r w:rsidR="007C22E4" w:rsidRPr="008844B2">
        <w:t>-</w:t>
      </w:r>
      <w:r w:rsidRPr="008844B2">
        <w:t>Long Continuing Professional Development for Internal Auditors.”</w:t>
      </w:r>
      <w:r w:rsidR="00A10E9A" w:rsidRPr="008844B2">
        <w:t xml:space="preserve"> </w:t>
      </w:r>
      <w:r w:rsidRPr="008844B2">
        <w:t>Presented at the Sixth Annual Internal Audit Education and Training Colloquium in Conjunction with the ITA's 52</w:t>
      </w:r>
      <w:r w:rsidRPr="008844B2">
        <w:rPr>
          <w:vertAlign w:val="superscript"/>
        </w:rPr>
        <w:t>nd</w:t>
      </w:r>
      <w:r w:rsidRPr="008844B2">
        <w:t xml:space="preserve"> International Conference, Chicago, June 20, 1993.</w:t>
      </w:r>
    </w:p>
    <w:p w14:paraId="35944CC6" w14:textId="77777777" w:rsidR="00A20876" w:rsidRPr="008844B2" w:rsidRDefault="00A20876" w:rsidP="009D0DDC">
      <w:pPr>
        <w:tabs>
          <w:tab w:val="left" w:pos="0"/>
        </w:tabs>
        <w:spacing w:afterLines="50" w:after="120"/>
        <w:ind w:left="720" w:hanging="720"/>
      </w:pPr>
      <w:r w:rsidRPr="008844B2">
        <w:t>“The Importance of Establishing the Iranian Academic and Scientific Cooperation Council (IASCC).”</w:t>
      </w:r>
      <w:r w:rsidR="00A10E9A" w:rsidRPr="008844B2">
        <w:t xml:space="preserve"> </w:t>
      </w:r>
      <w:r w:rsidRPr="008844B2">
        <w:t>Presented at the Annual Meeting of Iranian Scholars Association, Chicago, May 17, 1993.</w:t>
      </w:r>
    </w:p>
    <w:p w14:paraId="4B43D00D" w14:textId="77777777" w:rsidR="00A20876" w:rsidRPr="008844B2" w:rsidRDefault="00A20876" w:rsidP="009D0DDC">
      <w:pPr>
        <w:tabs>
          <w:tab w:val="left" w:pos="0"/>
        </w:tabs>
        <w:spacing w:afterLines="50" w:after="120"/>
        <w:ind w:left="720" w:hanging="720"/>
      </w:pPr>
      <w:r w:rsidRPr="008844B2">
        <w:t xml:space="preserve">With Rudolph S. </w:t>
      </w:r>
      <w:proofErr w:type="spellStart"/>
      <w:r w:rsidRPr="008844B2">
        <w:t>Lindbeck</w:t>
      </w:r>
      <w:proofErr w:type="spellEnd"/>
      <w:r w:rsidRPr="008844B2">
        <w:t xml:space="preserve"> and James A. Smith.</w:t>
      </w:r>
      <w:r w:rsidR="00A10E9A" w:rsidRPr="008844B2">
        <w:t xml:space="preserve"> </w:t>
      </w:r>
      <w:r w:rsidRPr="008844B2">
        <w:t xml:space="preserve">“Asset </w:t>
      </w:r>
      <w:r w:rsidR="0038311B" w:rsidRPr="008844B2">
        <w:t>Write</w:t>
      </w:r>
      <w:r w:rsidR="007C22E4" w:rsidRPr="008844B2">
        <w:t>-D</w:t>
      </w:r>
      <w:r w:rsidR="0038311B" w:rsidRPr="008844B2">
        <w:t>owns</w:t>
      </w:r>
      <w:r w:rsidR="005E4079" w:rsidRPr="008844B2">
        <w:t>:</w:t>
      </w:r>
      <w:r w:rsidR="00A10E9A" w:rsidRPr="008844B2">
        <w:t xml:space="preserve"> </w:t>
      </w:r>
      <w:r w:rsidRPr="008844B2">
        <w:t>An Empirical Investigation.”</w:t>
      </w:r>
      <w:r w:rsidR="00A10E9A" w:rsidRPr="008844B2">
        <w:t xml:space="preserve"> </w:t>
      </w:r>
      <w:r w:rsidRPr="008844B2">
        <w:t xml:space="preserve">Presented at the TIMS/ORSA </w:t>
      </w:r>
      <w:r w:rsidR="007C22E4" w:rsidRPr="008844B2">
        <w:t>M</w:t>
      </w:r>
      <w:r w:rsidRPr="008844B2">
        <w:t>eeting, Chicago, May 15</w:t>
      </w:r>
      <w:r w:rsidR="00067C1D" w:rsidRPr="008844B2">
        <w:t>–</w:t>
      </w:r>
      <w:r w:rsidRPr="008844B2">
        <w:t>18, 1993.</w:t>
      </w:r>
    </w:p>
    <w:p w14:paraId="553D85BE" w14:textId="77777777" w:rsidR="00A20876" w:rsidRPr="008844B2" w:rsidRDefault="00A20876" w:rsidP="009D0DDC">
      <w:pPr>
        <w:tabs>
          <w:tab w:val="left" w:pos="0"/>
        </w:tabs>
        <w:spacing w:afterLines="50" w:after="120"/>
        <w:ind w:left="720" w:hanging="720"/>
      </w:pPr>
      <w:r w:rsidRPr="008844B2">
        <w:t>“The Relevance of Current Initiatives on Internal Control in U.S. for the Global Business Community.”</w:t>
      </w:r>
      <w:r w:rsidR="00A10E9A" w:rsidRPr="008844B2">
        <w:t xml:space="preserve"> </w:t>
      </w:r>
      <w:r w:rsidRPr="008844B2">
        <w:t>Presented at the 16</w:t>
      </w:r>
      <w:r w:rsidRPr="008844B2">
        <w:rPr>
          <w:vertAlign w:val="superscript"/>
        </w:rPr>
        <w:t>th</w:t>
      </w:r>
      <w:r w:rsidRPr="008844B2">
        <w:t xml:space="preserve"> Annual Congress of the EAA, Turku, Finland, April 28</w:t>
      </w:r>
      <w:r w:rsidR="00067C1D" w:rsidRPr="008844B2">
        <w:t>–</w:t>
      </w:r>
      <w:r w:rsidRPr="008844B2">
        <w:t>30, 1993.</w:t>
      </w:r>
    </w:p>
    <w:p w14:paraId="6020DBC4" w14:textId="77777777" w:rsidR="00A20876" w:rsidRPr="008844B2" w:rsidRDefault="00A20876" w:rsidP="009D0DDC">
      <w:pPr>
        <w:tabs>
          <w:tab w:val="left" w:pos="0"/>
        </w:tabs>
        <w:spacing w:afterLines="50" w:after="120"/>
        <w:ind w:left="720" w:hanging="720"/>
      </w:pPr>
      <w:r w:rsidRPr="008844B2">
        <w:t>“Importance and Role of the Audit Committee.”</w:t>
      </w:r>
      <w:r w:rsidR="00A10E9A" w:rsidRPr="008844B2">
        <w:t xml:space="preserve"> </w:t>
      </w:r>
      <w:r w:rsidRPr="008844B2">
        <w:t>Presented at the Alumni Appreciation Day, Department of Accounting, MTSU, April 27, 1993.</w:t>
      </w:r>
    </w:p>
    <w:p w14:paraId="4EFB032F" w14:textId="77777777" w:rsidR="00A20876" w:rsidRPr="008844B2" w:rsidRDefault="00A20876" w:rsidP="009D0DDC">
      <w:pPr>
        <w:tabs>
          <w:tab w:val="left" w:pos="0"/>
        </w:tabs>
        <w:spacing w:afterLines="50" w:after="120"/>
        <w:ind w:left="720" w:hanging="720"/>
      </w:pPr>
      <w:r w:rsidRPr="008844B2">
        <w:t>“Fraud Auditing:</w:t>
      </w:r>
      <w:r w:rsidR="00A10E9A" w:rsidRPr="008844B2">
        <w:t xml:space="preserve"> </w:t>
      </w:r>
      <w:r w:rsidRPr="008844B2">
        <w:t xml:space="preserve">Opportunity of the </w:t>
      </w:r>
      <w:r w:rsidR="007C22E4" w:rsidRPr="008844B2">
        <w:t>‘</w:t>
      </w:r>
      <w:r w:rsidRPr="008844B2">
        <w:t>90s.”</w:t>
      </w:r>
      <w:r w:rsidR="00A10E9A" w:rsidRPr="008844B2">
        <w:t xml:space="preserve"> </w:t>
      </w:r>
      <w:r w:rsidRPr="008844B2">
        <w:t>Presented at the Alumni Appreciation Day, Department of Accounting, MTSU, April 27, 1993.</w:t>
      </w:r>
    </w:p>
    <w:p w14:paraId="6DAD90C3" w14:textId="77777777" w:rsidR="00A20876" w:rsidRPr="008844B2" w:rsidRDefault="007C22E4" w:rsidP="009D0DDC">
      <w:pPr>
        <w:tabs>
          <w:tab w:val="left" w:pos="0"/>
        </w:tabs>
        <w:spacing w:afterLines="50" w:after="120"/>
        <w:ind w:left="720" w:hanging="720"/>
      </w:pPr>
      <w:r w:rsidRPr="008844B2">
        <w:t xml:space="preserve">With Robert C. Elmore, </w:t>
      </w:r>
      <w:r w:rsidR="00A20876" w:rsidRPr="008844B2">
        <w:t>“The Attributes of Educators Toward Curriculum Choices for the 150-hour Accounting Program.”</w:t>
      </w:r>
      <w:r w:rsidR="00A10E9A" w:rsidRPr="008844B2">
        <w:t xml:space="preserve"> </w:t>
      </w:r>
      <w:r w:rsidR="00A20876" w:rsidRPr="008844B2">
        <w:t>Presented at the 1993 Southeastern Regional Meeting of the American Accounting Association, Atlanta, GA, April 22</w:t>
      </w:r>
      <w:r w:rsidR="00067C1D" w:rsidRPr="008844B2">
        <w:t>–</w:t>
      </w:r>
      <w:r w:rsidR="00A20876" w:rsidRPr="008844B2">
        <w:t>24, 1993.</w:t>
      </w:r>
    </w:p>
    <w:p w14:paraId="14394350" w14:textId="77777777" w:rsidR="00A20876" w:rsidRPr="008844B2" w:rsidRDefault="00A20876" w:rsidP="009D0DDC">
      <w:pPr>
        <w:tabs>
          <w:tab w:val="left" w:pos="0"/>
        </w:tabs>
        <w:spacing w:afterLines="50" w:after="120"/>
        <w:ind w:left="720" w:hanging="720"/>
      </w:pPr>
      <w:r w:rsidRPr="008844B2">
        <w:t xml:space="preserve">With Joseph Z. </w:t>
      </w:r>
      <w:proofErr w:type="spellStart"/>
      <w:r w:rsidRPr="008844B2">
        <w:t>Szendi</w:t>
      </w:r>
      <w:proofErr w:type="spellEnd"/>
      <w:r w:rsidRPr="008844B2">
        <w:t xml:space="preserve"> and Anthony F. </w:t>
      </w:r>
      <w:proofErr w:type="spellStart"/>
      <w:r w:rsidRPr="008844B2">
        <w:t>Jurkus</w:t>
      </w:r>
      <w:proofErr w:type="spellEnd"/>
      <w:r w:rsidRPr="008844B2">
        <w:t>.</w:t>
      </w:r>
      <w:r w:rsidR="00A10E9A" w:rsidRPr="008844B2">
        <w:t xml:space="preserve"> </w:t>
      </w:r>
      <w:r w:rsidRPr="008844B2">
        <w:t>“Comparative Analysis of Business Administration Education Requirements Across Nations.”</w:t>
      </w:r>
      <w:r w:rsidR="00A10E9A" w:rsidRPr="008844B2">
        <w:t xml:space="preserve"> </w:t>
      </w:r>
      <w:r w:rsidRPr="008844B2">
        <w:t>Presented at the Thirty-Fifth International Atlantic Conference, Brussels, Belgium, April 7</w:t>
      </w:r>
      <w:r w:rsidR="00067C1D" w:rsidRPr="008844B2">
        <w:t>–</w:t>
      </w:r>
      <w:r w:rsidRPr="008844B2">
        <w:t>14, 1993.</w:t>
      </w:r>
    </w:p>
    <w:p w14:paraId="62F2AEAC" w14:textId="77777777" w:rsidR="00A20876" w:rsidRPr="008844B2" w:rsidRDefault="00A20876" w:rsidP="009D0DDC">
      <w:pPr>
        <w:tabs>
          <w:tab w:val="left" w:pos="0"/>
        </w:tabs>
        <w:spacing w:afterLines="50" w:after="120"/>
        <w:ind w:left="720" w:hanging="720"/>
      </w:pPr>
      <w:r w:rsidRPr="008844B2">
        <w:t>With E. James Burton and Thomas H. Strickland.</w:t>
      </w:r>
      <w:r w:rsidR="00A10E9A" w:rsidRPr="008844B2">
        <w:t xml:space="preserve"> </w:t>
      </w:r>
      <w:r w:rsidRPr="008844B2">
        <w:t>“Certified Fraud Examiners</w:t>
      </w:r>
      <w:r w:rsidR="005E4079" w:rsidRPr="008844B2">
        <w:t>:</w:t>
      </w:r>
      <w:r w:rsidR="00A10E9A" w:rsidRPr="008844B2">
        <w:t xml:space="preserve"> </w:t>
      </w:r>
      <w:r w:rsidRPr="008844B2">
        <w:t>Challenges of the 2000s.”</w:t>
      </w:r>
      <w:r w:rsidR="00A10E9A" w:rsidRPr="008844B2">
        <w:t xml:space="preserve"> </w:t>
      </w:r>
      <w:r w:rsidRPr="008844B2">
        <w:t>Presented at the International Academy of Business Disciplines, New Orleans, April 8</w:t>
      </w:r>
      <w:r w:rsidR="00067C1D" w:rsidRPr="008844B2">
        <w:t>–</w:t>
      </w:r>
      <w:r w:rsidRPr="008844B2">
        <w:t>11, 1993.</w:t>
      </w:r>
    </w:p>
    <w:p w14:paraId="6A79F475" w14:textId="77777777" w:rsidR="00A20876" w:rsidRPr="008844B2" w:rsidRDefault="00A20876" w:rsidP="009D0DDC">
      <w:pPr>
        <w:tabs>
          <w:tab w:val="left" w:pos="0"/>
        </w:tabs>
        <w:spacing w:afterLines="50" w:after="120"/>
        <w:ind w:left="720" w:hanging="720"/>
      </w:pPr>
      <w:r w:rsidRPr="008844B2">
        <w:t xml:space="preserve">With Rudolph S. </w:t>
      </w:r>
      <w:proofErr w:type="spellStart"/>
      <w:r w:rsidRPr="008844B2">
        <w:t>Lindbeck</w:t>
      </w:r>
      <w:proofErr w:type="spellEnd"/>
      <w:r w:rsidRPr="008844B2">
        <w:t xml:space="preserve"> and James A. Smith.</w:t>
      </w:r>
      <w:r w:rsidR="00A10E9A" w:rsidRPr="008844B2">
        <w:t xml:space="preserve"> </w:t>
      </w:r>
      <w:r w:rsidRPr="008844B2">
        <w:t xml:space="preserve">“An Empirical Investigation of Impairments and </w:t>
      </w:r>
      <w:r w:rsidR="00FB5DFF" w:rsidRPr="008844B2">
        <w:t>Write-</w:t>
      </w:r>
      <w:r w:rsidR="007C22E4" w:rsidRPr="008844B2">
        <w:t>D</w:t>
      </w:r>
      <w:r w:rsidR="00FB5DFF" w:rsidRPr="008844B2">
        <w:t>owns</w:t>
      </w:r>
      <w:r w:rsidRPr="008844B2">
        <w:t xml:space="preserve"> of Long-</w:t>
      </w:r>
      <w:r w:rsidR="007C22E4" w:rsidRPr="008844B2">
        <w:t>L</w:t>
      </w:r>
      <w:r w:rsidRPr="008844B2">
        <w:t>ived Assets.”</w:t>
      </w:r>
      <w:r w:rsidR="00A10E9A" w:rsidRPr="008844B2">
        <w:t xml:space="preserve"> </w:t>
      </w:r>
      <w:r w:rsidRPr="008844B2">
        <w:t>Presented at the 1993 Southwest Regional Meeting of the American Accounting Association at SWFAD in New Orleans, LA, March 3</w:t>
      </w:r>
      <w:r w:rsidR="00067C1D" w:rsidRPr="008844B2">
        <w:t>–</w:t>
      </w:r>
      <w:r w:rsidRPr="008844B2">
        <w:t>6, 1993.</w:t>
      </w:r>
    </w:p>
    <w:p w14:paraId="11F49B81" w14:textId="77777777" w:rsidR="00A20876" w:rsidRPr="008844B2" w:rsidRDefault="00A20876" w:rsidP="009D0DDC">
      <w:pPr>
        <w:tabs>
          <w:tab w:val="left" w:pos="0"/>
        </w:tabs>
        <w:spacing w:afterLines="50" w:after="120"/>
        <w:ind w:left="720" w:hanging="720"/>
      </w:pPr>
      <w:r w:rsidRPr="008844B2">
        <w:t xml:space="preserve">With Gerald H. Lander and Alan </w:t>
      </w:r>
      <w:proofErr w:type="spellStart"/>
      <w:r w:rsidRPr="008844B2">
        <w:t>Reinstein</w:t>
      </w:r>
      <w:proofErr w:type="spellEnd"/>
      <w:r w:rsidRPr="008844B2">
        <w:t>.</w:t>
      </w:r>
      <w:r w:rsidR="00A10E9A" w:rsidRPr="008844B2">
        <w:t xml:space="preserve"> </w:t>
      </w:r>
      <w:r w:rsidRPr="008844B2">
        <w:t>“Forensic Accountant and the Age of Litigation.”</w:t>
      </w:r>
      <w:r w:rsidR="00A10E9A" w:rsidRPr="008844B2">
        <w:t xml:space="preserve"> </w:t>
      </w:r>
      <w:r w:rsidRPr="008844B2">
        <w:t xml:space="preserve">Presented at the 1993 Southwestern Regional Meeting of AAA in New Orleans, </w:t>
      </w:r>
      <w:r w:rsidR="007C22E4" w:rsidRPr="008844B2">
        <w:t>LA</w:t>
      </w:r>
      <w:r w:rsidRPr="008844B2">
        <w:t>, March 3</w:t>
      </w:r>
      <w:r w:rsidR="00067C1D" w:rsidRPr="008844B2">
        <w:t>–</w:t>
      </w:r>
      <w:r w:rsidRPr="008844B2">
        <w:t>6, 1993.</w:t>
      </w:r>
    </w:p>
    <w:p w14:paraId="4A9E45E7" w14:textId="77777777" w:rsidR="00A20876" w:rsidRPr="008844B2" w:rsidRDefault="00A20876" w:rsidP="009D0DDC">
      <w:pPr>
        <w:tabs>
          <w:tab w:val="left" w:pos="0"/>
        </w:tabs>
        <w:spacing w:afterLines="50" w:after="120"/>
        <w:ind w:left="720" w:hanging="720"/>
      </w:pPr>
      <w:r w:rsidRPr="008844B2">
        <w:t>“A Cross-Sectional Analysis of Market Reactions to SFAS No. 52.”</w:t>
      </w:r>
      <w:r w:rsidR="00A10E9A" w:rsidRPr="008844B2">
        <w:t xml:space="preserve"> </w:t>
      </w:r>
      <w:r w:rsidRPr="008844B2">
        <w:t>Presented at the 1993 Annual Meeting of the Midsouth Academy of Economics and Finance, Hot Springs, AR, February 10</w:t>
      </w:r>
      <w:r w:rsidR="00067C1D" w:rsidRPr="008844B2">
        <w:t>–</w:t>
      </w:r>
      <w:r w:rsidRPr="008844B2">
        <w:t>13, 1993.</w:t>
      </w:r>
    </w:p>
    <w:p w14:paraId="5F07D11E" w14:textId="77777777" w:rsidR="00333C13" w:rsidRPr="008844B2" w:rsidRDefault="00333C13" w:rsidP="00A21353">
      <w:pPr>
        <w:tabs>
          <w:tab w:val="left" w:pos="0"/>
        </w:tabs>
        <w:spacing w:after="40"/>
        <w:ind w:left="720" w:hanging="720"/>
      </w:pPr>
    </w:p>
    <w:p w14:paraId="09539098" w14:textId="77777777" w:rsidR="00333C13" w:rsidRPr="008844B2" w:rsidRDefault="00333C13" w:rsidP="00A21353">
      <w:pPr>
        <w:pBdr>
          <w:bottom w:val="single" w:sz="4" w:space="1" w:color="auto"/>
        </w:pBdr>
        <w:rPr>
          <w:b/>
        </w:rPr>
      </w:pPr>
      <w:r w:rsidRPr="008844B2">
        <w:rPr>
          <w:b/>
        </w:rPr>
        <w:lastRenderedPageBreak/>
        <w:t>1987-1992</w:t>
      </w:r>
    </w:p>
    <w:p w14:paraId="41508A3C" w14:textId="77777777" w:rsidR="00333C13" w:rsidRPr="008844B2" w:rsidRDefault="00333C13" w:rsidP="00A21353">
      <w:pPr>
        <w:tabs>
          <w:tab w:val="left" w:pos="0"/>
        </w:tabs>
        <w:spacing w:after="40"/>
        <w:ind w:left="720" w:hanging="720"/>
      </w:pPr>
    </w:p>
    <w:p w14:paraId="5F7E8D2B" w14:textId="77777777" w:rsidR="00A20876" w:rsidRPr="008844B2" w:rsidRDefault="00A20876" w:rsidP="009D0DDC">
      <w:pPr>
        <w:tabs>
          <w:tab w:val="left" w:pos="0"/>
        </w:tabs>
        <w:spacing w:afterLines="50" w:after="120"/>
        <w:ind w:left="720" w:hanging="720"/>
      </w:pPr>
      <w:r w:rsidRPr="008844B2">
        <w:t xml:space="preserve">With Gerald H. Lander and Alan </w:t>
      </w:r>
      <w:proofErr w:type="spellStart"/>
      <w:r w:rsidRPr="008844B2">
        <w:t>Reinstein</w:t>
      </w:r>
      <w:proofErr w:type="spellEnd"/>
      <w:r w:rsidRPr="008844B2">
        <w:t>.</w:t>
      </w:r>
      <w:r w:rsidR="00A10E9A" w:rsidRPr="008844B2">
        <w:t xml:space="preserve"> </w:t>
      </w:r>
      <w:r w:rsidRPr="008844B2">
        <w:t>“Integrating Forensic Accounting into the Accounting Curriculum</w:t>
      </w:r>
      <w:r w:rsidR="005E4079" w:rsidRPr="008844B2">
        <w:t>:</w:t>
      </w:r>
      <w:r w:rsidR="00A10E9A" w:rsidRPr="008844B2">
        <w:t xml:space="preserve"> </w:t>
      </w:r>
      <w:r w:rsidRPr="008844B2">
        <w:t>Some Issues, Opportunities, Problems, Problems, and Solutions.”</w:t>
      </w:r>
      <w:r w:rsidR="00A10E9A" w:rsidRPr="008844B2">
        <w:t xml:space="preserve"> </w:t>
      </w:r>
      <w:r w:rsidRPr="008844B2">
        <w:t>Presented at the 1992 Decision Sciences Institute Meeting in San Francisco, November 22</w:t>
      </w:r>
      <w:r w:rsidR="00067C1D" w:rsidRPr="008844B2">
        <w:t>–</w:t>
      </w:r>
      <w:r w:rsidRPr="008844B2">
        <w:t>24.</w:t>
      </w:r>
    </w:p>
    <w:p w14:paraId="0EB4064B" w14:textId="77777777" w:rsidR="00333C13" w:rsidRPr="008844B2" w:rsidRDefault="00333C13" w:rsidP="009D0DDC">
      <w:pPr>
        <w:tabs>
          <w:tab w:val="left" w:pos="0"/>
        </w:tabs>
        <w:spacing w:afterLines="50" w:after="120"/>
        <w:ind w:left="720" w:hanging="720"/>
      </w:pPr>
      <w:r w:rsidRPr="008844B2">
        <w:t>“Capital Investment Decision Making and Aspects of Organizational Behavior.” Presented at the Fourth Asian-Pacific Conference on International Accounting Issues, New Zealand, November 22–25, 1992.</w:t>
      </w:r>
    </w:p>
    <w:p w14:paraId="48DE76AC" w14:textId="77777777" w:rsidR="00A20876" w:rsidRPr="008844B2" w:rsidRDefault="00A20876" w:rsidP="009D0DDC">
      <w:pPr>
        <w:tabs>
          <w:tab w:val="left" w:pos="0"/>
        </w:tabs>
        <w:spacing w:afterLines="50" w:after="120"/>
        <w:ind w:left="720" w:hanging="720"/>
      </w:pPr>
      <w:r w:rsidRPr="008844B2">
        <w:t>“Internal Control Structure</w:t>
      </w:r>
      <w:r w:rsidR="005E4079" w:rsidRPr="008844B2">
        <w:t>:</w:t>
      </w:r>
      <w:r w:rsidR="00A10E9A" w:rsidRPr="008844B2">
        <w:t xml:space="preserve"> </w:t>
      </w:r>
      <w:r w:rsidRPr="008844B2">
        <w:t>A Global Perspective.”</w:t>
      </w:r>
      <w:r w:rsidR="00A10E9A" w:rsidRPr="008844B2">
        <w:t xml:space="preserve"> </w:t>
      </w:r>
      <w:r w:rsidRPr="008844B2">
        <w:t xml:space="preserve">Presented at the Fourth Asian-Pacific Conference </w:t>
      </w:r>
      <w:r w:rsidR="007C22E4" w:rsidRPr="008844B2">
        <w:t>o</w:t>
      </w:r>
      <w:r w:rsidRPr="008844B2">
        <w:t>n International Accounting Issues, Dunedin, New Zealand, November 22</w:t>
      </w:r>
      <w:r w:rsidR="00067C1D" w:rsidRPr="008844B2">
        <w:t>–</w:t>
      </w:r>
      <w:r w:rsidRPr="008844B2">
        <w:t>25, 1992.</w:t>
      </w:r>
    </w:p>
    <w:p w14:paraId="3E5E6478" w14:textId="77777777" w:rsidR="00A20876" w:rsidRPr="008844B2" w:rsidRDefault="00A20876" w:rsidP="009D0DDC">
      <w:pPr>
        <w:tabs>
          <w:tab w:val="left" w:pos="0"/>
        </w:tabs>
        <w:spacing w:afterLines="50" w:after="120"/>
        <w:ind w:left="720" w:hanging="720"/>
      </w:pPr>
      <w:r w:rsidRPr="008844B2">
        <w:t>"Internal Control - Integrated Guidance.”</w:t>
      </w:r>
      <w:r w:rsidR="00A10E9A" w:rsidRPr="008844B2">
        <w:t xml:space="preserve"> </w:t>
      </w:r>
      <w:r w:rsidRPr="008844B2">
        <w:t>Presented at the Thirty-</w:t>
      </w:r>
      <w:r w:rsidR="007C22E4" w:rsidRPr="008844B2">
        <w:t>F</w:t>
      </w:r>
      <w:r w:rsidRPr="008844B2">
        <w:t>ourth Atlantic Economic Conference, Plymouth, MA, October 15</w:t>
      </w:r>
      <w:r w:rsidR="00067C1D" w:rsidRPr="008844B2">
        <w:t>–</w:t>
      </w:r>
      <w:r w:rsidRPr="008844B2">
        <w:t>18, 1992.</w:t>
      </w:r>
    </w:p>
    <w:p w14:paraId="10E247BF" w14:textId="77777777" w:rsidR="00A20876" w:rsidRPr="008844B2" w:rsidRDefault="00A20876" w:rsidP="009D0DDC">
      <w:pPr>
        <w:tabs>
          <w:tab w:val="left" w:pos="0"/>
        </w:tabs>
        <w:spacing w:afterLines="50" w:after="120"/>
        <w:ind w:left="720" w:hanging="720"/>
      </w:pPr>
      <w:r w:rsidRPr="008844B2">
        <w:t xml:space="preserve">With Joseph Z. </w:t>
      </w:r>
      <w:proofErr w:type="spellStart"/>
      <w:r w:rsidRPr="008844B2">
        <w:t>Szendi</w:t>
      </w:r>
      <w:proofErr w:type="spellEnd"/>
      <w:r w:rsidRPr="008844B2">
        <w:t xml:space="preserve"> and Robert C. Elmore.</w:t>
      </w:r>
      <w:r w:rsidR="00A10E9A" w:rsidRPr="008844B2">
        <w:t xml:space="preserve"> </w:t>
      </w:r>
      <w:r w:rsidRPr="008844B2">
        <w:t>“Does Management Accounting Education Need a New Direction?</w:t>
      </w:r>
      <w:r w:rsidR="00A10E9A" w:rsidRPr="008844B2">
        <w:t xml:space="preserve"> </w:t>
      </w:r>
      <w:r w:rsidRPr="008844B2">
        <w:t>Evidence from Practice.”</w:t>
      </w:r>
      <w:r w:rsidR="00A10E9A" w:rsidRPr="008844B2">
        <w:t xml:space="preserve"> </w:t>
      </w:r>
      <w:r w:rsidRPr="008844B2">
        <w:t>Presented at the Thirty-</w:t>
      </w:r>
      <w:r w:rsidR="007C22E4" w:rsidRPr="008844B2">
        <w:t>F</w:t>
      </w:r>
      <w:r w:rsidRPr="008844B2">
        <w:t>ourth Atlantic Conference, Plymouth, MA, October 15</w:t>
      </w:r>
      <w:r w:rsidR="00067C1D" w:rsidRPr="008844B2">
        <w:t>–</w:t>
      </w:r>
      <w:r w:rsidRPr="008844B2">
        <w:t>19, 1992.</w:t>
      </w:r>
    </w:p>
    <w:p w14:paraId="7BE35C50" w14:textId="77777777" w:rsidR="00A20876" w:rsidRPr="008844B2" w:rsidRDefault="00A20876" w:rsidP="009D0DDC">
      <w:pPr>
        <w:tabs>
          <w:tab w:val="left" w:pos="0"/>
        </w:tabs>
        <w:spacing w:afterLines="50" w:after="120"/>
        <w:ind w:left="720" w:hanging="720"/>
      </w:pPr>
      <w:r w:rsidRPr="008844B2">
        <w:t>“New Developments in Internal Control System.”</w:t>
      </w:r>
      <w:r w:rsidR="00A10E9A" w:rsidRPr="008844B2">
        <w:t xml:space="preserve"> </w:t>
      </w:r>
      <w:r w:rsidRPr="008844B2">
        <w:t>Presented at the MTSU Alumni Appreciation Day, April 28, 1992, Middle Tennessee State University Campus.</w:t>
      </w:r>
    </w:p>
    <w:p w14:paraId="0B25166B" w14:textId="77777777" w:rsidR="00A20876" w:rsidRPr="008844B2" w:rsidRDefault="00A20876" w:rsidP="009D0DDC">
      <w:pPr>
        <w:tabs>
          <w:tab w:val="left" w:pos="0"/>
        </w:tabs>
        <w:spacing w:afterLines="50" w:after="120"/>
        <w:ind w:left="720" w:hanging="720"/>
      </w:pPr>
      <w:r w:rsidRPr="008844B2">
        <w:t>With Gerald H. Lander.</w:t>
      </w:r>
      <w:r w:rsidR="00A10E9A" w:rsidRPr="008844B2">
        <w:t xml:space="preserve"> </w:t>
      </w:r>
      <w:r w:rsidRPr="008844B2">
        <w:t>“</w:t>
      </w:r>
      <w:r w:rsidR="0038311B" w:rsidRPr="008844B2">
        <w:t>Advocating</w:t>
      </w:r>
      <w:r w:rsidRPr="008844B2">
        <w:t xml:space="preserve"> of Forensic Accounting in International Accounting Curriculum.”</w:t>
      </w:r>
      <w:r w:rsidR="00A10E9A" w:rsidRPr="008844B2">
        <w:t xml:space="preserve"> </w:t>
      </w:r>
      <w:r w:rsidRPr="008844B2">
        <w:t>Presented at the Thirty-</w:t>
      </w:r>
      <w:r w:rsidR="007C22E4" w:rsidRPr="008844B2">
        <w:t>T</w:t>
      </w:r>
      <w:r w:rsidRPr="008844B2">
        <w:t>hird International Atlantic Economic Conference, French Riviera, April 4</w:t>
      </w:r>
      <w:r w:rsidR="00067C1D" w:rsidRPr="008844B2">
        <w:t>–</w:t>
      </w:r>
      <w:r w:rsidRPr="008844B2">
        <w:t>10, 1992.</w:t>
      </w:r>
    </w:p>
    <w:p w14:paraId="46D23BE2" w14:textId="77777777" w:rsidR="00A20876" w:rsidRPr="008844B2" w:rsidRDefault="00A20876" w:rsidP="009D0DDC">
      <w:pPr>
        <w:tabs>
          <w:tab w:val="left" w:pos="0"/>
        </w:tabs>
        <w:spacing w:afterLines="50" w:after="120"/>
        <w:ind w:left="720" w:hanging="720"/>
      </w:pPr>
      <w:r w:rsidRPr="008844B2">
        <w:t>With Eddy J. Burks.</w:t>
      </w:r>
      <w:r w:rsidR="00A10E9A" w:rsidRPr="008844B2">
        <w:t xml:space="preserve"> </w:t>
      </w:r>
      <w:r w:rsidRPr="008844B2">
        <w:t>“Reducing Medicare Cost.”</w:t>
      </w:r>
      <w:r w:rsidR="00A10E9A" w:rsidRPr="008844B2">
        <w:t xml:space="preserve"> </w:t>
      </w:r>
      <w:r w:rsidRPr="008844B2">
        <w:t>Presented at the International Academy of Business Disciplines, Washington, DC, April 2</w:t>
      </w:r>
      <w:r w:rsidR="00067C1D" w:rsidRPr="008844B2">
        <w:t>–</w:t>
      </w:r>
      <w:r w:rsidRPr="008844B2">
        <w:t>5, 1992.</w:t>
      </w:r>
    </w:p>
    <w:p w14:paraId="7CDEE57C" w14:textId="77777777" w:rsidR="00A20876" w:rsidRPr="008844B2" w:rsidRDefault="00A20876" w:rsidP="009D0DDC">
      <w:pPr>
        <w:tabs>
          <w:tab w:val="left" w:pos="0"/>
        </w:tabs>
        <w:spacing w:afterLines="50" w:after="120"/>
        <w:ind w:left="720" w:hanging="720"/>
      </w:pPr>
      <w:r w:rsidRPr="008844B2">
        <w:t>With Ahmad Hosseini.</w:t>
      </w:r>
      <w:r w:rsidR="00A10E9A" w:rsidRPr="008844B2">
        <w:t xml:space="preserve"> </w:t>
      </w:r>
      <w:r w:rsidRPr="008844B2">
        <w:t>“Relevance of Summary Annual Reports</w:t>
      </w:r>
      <w:r w:rsidR="005E4079" w:rsidRPr="008844B2">
        <w:t>:</w:t>
      </w:r>
      <w:r w:rsidR="00A10E9A" w:rsidRPr="008844B2">
        <w:t xml:space="preserve"> </w:t>
      </w:r>
      <w:r w:rsidRPr="008844B2">
        <w:t>A Comparison of the U.S. and Canada.”</w:t>
      </w:r>
      <w:r w:rsidR="00A10E9A" w:rsidRPr="008844B2">
        <w:t xml:space="preserve"> </w:t>
      </w:r>
      <w:r w:rsidRPr="008844B2">
        <w:t>Presented at the Third Asian-Pacific Conference on International Accounting Issues, Honolulu, Hawaii, October 16</w:t>
      </w:r>
      <w:r w:rsidR="00067C1D" w:rsidRPr="008844B2">
        <w:t>–</w:t>
      </w:r>
      <w:r w:rsidRPr="008844B2">
        <w:t>19, 1991.</w:t>
      </w:r>
    </w:p>
    <w:p w14:paraId="3D61BC3E" w14:textId="77777777" w:rsidR="00A20876" w:rsidRPr="008844B2" w:rsidRDefault="00A20876" w:rsidP="009D0DDC">
      <w:pPr>
        <w:tabs>
          <w:tab w:val="left" w:pos="0"/>
        </w:tabs>
        <w:spacing w:afterLines="50" w:after="120"/>
        <w:ind w:left="720" w:hanging="720"/>
      </w:pPr>
      <w:r w:rsidRPr="008844B2">
        <w:t>“Accounting for Post</w:t>
      </w:r>
      <w:r w:rsidR="007C22E4" w:rsidRPr="008844B2">
        <w:t>-R</w:t>
      </w:r>
      <w:r w:rsidRPr="008844B2">
        <w:t>etirement Employee Benefits</w:t>
      </w:r>
      <w:r w:rsidR="005E4079" w:rsidRPr="008844B2">
        <w:t>:</w:t>
      </w:r>
      <w:r w:rsidR="00A10E9A" w:rsidRPr="008844B2">
        <w:t xml:space="preserve"> </w:t>
      </w:r>
      <w:r w:rsidRPr="008844B2">
        <w:t>Implementation Issues.”</w:t>
      </w:r>
      <w:r w:rsidR="00A10E9A" w:rsidRPr="008844B2">
        <w:t xml:space="preserve"> </w:t>
      </w:r>
      <w:r w:rsidRPr="008844B2">
        <w:t>Presented at the Thirty-</w:t>
      </w:r>
      <w:r w:rsidR="007C22E4" w:rsidRPr="008844B2">
        <w:t>S</w:t>
      </w:r>
      <w:r w:rsidRPr="008844B2">
        <w:t>econd International Atlantic Economic Conference, Washington,</w:t>
      </w:r>
      <w:r w:rsidR="0016280D" w:rsidRPr="008844B2">
        <w:t xml:space="preserve"> </w:t>
      </w:r>
      <w:r w:rsidRPr="008844B2">
        <w:t>DC, October</w:t>
      </w:r>
      <w:r w:rsidR="0016280D" w:rsidRPr="008844B2">
        <w:t xml:space="preserve"> </w:t>
      </w:r>
      <w:r w:rsidRPr="008844B2">
        <w:t>3</w:t>
      </w:r>
      <w:r w:rsidR="00067C1D" w:rsidRPr="008844B2">
        <w:t>–</w:t>
      </w:r>
      <w:r w:rsidRPr="008844B2">
        <w:t>6, 1991.</w:t>
      </w:r>
    </w:p>
    <w:p w14:paraId="344997E7" w14:textId="77777777" w:rsidR="00A20876" w:rsidRPr="008844B2" w:rsidRDefault="00A20876" w:rsidP="009D0DDC">
      <w:pPr>
        <w:tabs>
          <w:tab w:val="left" w:pos="0"/>
        </w:tabs>
        <w:spacing w:afterLines="50" w:after="120"/>
        <w:ind w:left="720" w:hanging="720"/>
      </w:pPr>
      <w:r w:rsidRPr="008844B2">
        <w:t>“Financial Controls and Defense Contracting.”</w:t>
      </w:r>
      <w:r w:rsidR="00A10E9A" w:rsidRPr="008844B2">
        <w:t xml:space="preserve"> </w:t>
      </w:r>
      <w:r w:rsidRPr="008844B2">
        <w:t>Presented at the Thirty-Second International Atlantic Economic Conference, Washington, DC, October 3</w:t>
      </w:r>
      <w:r w:rsidR="00067C1D" w:rsidRPr="008844B2">
        <w:t>–</w:t>
      </w:r>
      <w:r w:rsidRPr="008844B2">
        <w:t>6, 1991.</w:t>
      </w:r>
    </w:p>
    <w:p w14:paraId="10B8DF35" w14:textId="77777777" w:rsidR="00A20876" w:rsidRPr="008844B2" w:rsidRDefault="00A20876" w:rsidP="009D0DDC">
      <w:pPr>
        <w:tabs>
          <w:tab w:val="left" w:pos="0"/>
        </w:tabs>
        <w:spacing w:afterLines="50" w:after="120"/>
        <w:ind w:left="720" w:hanging="720"/>
      </w:pPr>
      <w:r w:rsidRPr="008844B2">
        <w:t>With Robert C. Elmore.</w:t>
      </w:r>
      <w:r w:rsidR="00A10E9A" w:rsidRPr="008844B2">
        <w:t xml:space="preserve"> </w:t>
      </w:r>
      <w:r w:rsidRPr="008844B2">
        <w:t>“Trends in Accounting</w:t>
      </w:r>
      <w:r w:rsidR="005E4079" w:rsidRPr="008844B2">
        <w:t>:</w:t>
      </w:r>
      <w:r w:rsidR="00A10E9A" w:rsidRPr="008844B2">
        <w:t xml:space="preserve"> </w:t>
      </w:r>
      <w:r w:rsidRPr="008844B2">
        <w:t>Implementation of the 150-hour Accounting Program.”</w:t>
      </w:r>
      <w:r w:rsidR="00A10E9A" w:rsidRPr="008844B2">
        <w:t xml:space="preserve"> </w:t>
      </w:r>
      <w:r w:rsidRPr="008844B2">
        <w:t>Presented at the Tennessee Society of Accounting Educators Eighth Annual Conference</w:t>
      </w:r>
      <w:r w:rsidR="0016280D" w:rsidRPr="008844B2">
        <w:t>,</w:t>
      </w:r>
      <w:r w:rsidRPr="008844B2">
        <w:t xml:space="preserve"> Clarksville, T</w:t>
      </w:r>
      <w:r w:rsidR="00522F7C" w:rsidRPr="008844B2">
        <w:t>N</w:t>
      </w:r>
      <w:r w:rsidRPr="008844B2">
        <w:t>, October</w:t>
      </w:r>
      <w:r w:rsidR="0016280D" w:rsidRPr="008844B2">
        <w:t xml:space="preserve"> </w:t>
      </w:r>
      <w:r w:rsidRPr="008844B2">
        <w:t>4, 1991.</w:t>
      </w:r>
    </w:p>
    <w:p w14:paraId="2658B0F4" w14:textId="77777777" w:rsidR="00A20876" w:rsidRPr="008844B2" w:rsidRDefault="00A20876" w:rsidP="009D0DDC">
      <w:pPr>
        <w:tabs>
          <w:tab w:val="left" w:pos="0"/>
        </w:tabs>
        <w:spacing w:afterLines="50" w:after="120"/>
        <w:ind w:left="720" w:hanging="720"/>
      </w:pPr>
      <w:r w:rsidRPr="008844B2">
        <w:t>“Exploring the Need for Coverage of Forensic Accounting in the Accounting Curriculum.”</w:t>
      </w:r>
      <w:r w:rsidR="00A10E9A" w:rsidRPr="008844B2">
        <w:t xml:space="preserve"> </w:t>
      </w:r>
      <w:r w:rsidRPr="008844B2">
        <w:t>Presented at the 1991 Internal Auditor Education Colloquium Conference, New York, June 1991.</w:t>
      </w:r>
    </w:p>
    <w:p w14:paraId="15C6E0AB" w14:textId="77777777" w:rsidR="00A20876" w:rsidRPr="008844B2" w:rsidRDefault="00A20876" w:rsidP="009D0DDC">
      <w:pPr>
        <w:tabs>
          <w:tab w:val="left" w:pos="0"/>
        </w:tabs>
        <w:spacing w:afterLines="50" w:after="120"/>
        <w:ind w:left="720" w:hanging="720"/>
      </w:pPr>
      <w:r w:rsidRPr="008844B2">
        <w:t>With Phil Malone and Alan K. Severn.</w:t>
      </w:r>
      <w:r w:rsidR="00A10E9A" w:rsidRPr="008844B2">
        <w:t xml:space="preserve"> </w:t>
      </w:r>
      <w:r w:rsidRPr="008844B2">
        <w:t>“Firm-to-</w:t>
      </w:r>
      <w:r w:rsidR="0016280D" w:rsidRPr="008844B2">
        <w:t>F</w:t>
      </w:r>
      <w:r w:rsidRPr="008844B2">
        <w:t>irm Differences in Reaction to Deliberation Concerning SFAS No. 52</w:t>
      </w:r>
      <w:r w:rsidR="005E4079" w:rsidRPr="008844B2">
        <w:t>:</w:t>
      </w:r>
      <w:r w:rsidR="00A10E9A" w:rsidRPr="008844B2">
        <w:t xml:space="preserve"> </w:t>
      </w:r>
      <w:r w:rsidRPr="008844B2">
        <w:t>Foreign Currency Translation (1980</w:t>
      </w:r>
      <w:r w:rsidR="00067C1D" w:rsidRPr="008844B2">
        <w:t>–</w:t>
      </w:r>
      <w:r w:rsidRPr="008844B2">
        <w:t>1982).”</w:t>
      </w:r>
      <w:r w:rsidR="00A10E9A" w:rsidRPr="008844B2">
        <w:t xml:space="preserve"> </w:t>
      </w:r>
      <w:r w:rsidRPr="008844B2">
        <w:t>Presented at International Trade and Finance Association, Marseilles, France, June 1</w:t>
      </w:r>
      <w:r w:rsidR="00067C1D" w:rsidRPr="008844B2">
        <w:t>–</w:t>
      </w:r>
      <w:r w:rsidRPr="008844B2">
        <w:t>5, 1991.</w:t>
      </w:r>
    </w:p>
    <w:p w14:paraId="7E18B1FD" w14:textId="77777777" w:rsidR="00A20876" w:rsidRPr="008844B2" w:rsidRDefault="00A20876" w:rsidP="009D0DDC">
      <w:pPr>
        <w:tabs>
          <w:tab w:val="left" w:pos="0"/>
        </w:tabs>
        <w:spacing w:afterLines="50" w:after="120"/>
        <w:ind w:left="720" w:hanging="720"/>
      </w:pPr>
      <w:r w:rsidRPr="008844B2">
        <w:t>With Gerald H. Lander.</w:t>
      </w:r>
      <w:r w:rsidR="00A10E9A" w:rsidRPr="008844B2">
        <w:t xml:space="preserve"> </w:t>
      </w:r>
      <w:r w:rsidRPr="008844B2">
        <w:t>“Integrating Forensic Accounting into the Accounting Curriculum</w:t>
      </w:r>
      <w:r w:rsidR="005E4079" w:rsidRPr="008844B2">
        <w:t>:</w:t>
      </w:r>
      <w:r w:rsidR="00A10E9A" w:rsidRPr="008844B2">
        <w:t xml:space="preserve"> </w:t>
      </w:r>
      <w:r w:rsidRPr="008844B2">
        <w:t>Issues, Opportunities, Problems, and Solutions.”</w:t>
      </w:r>
      <w:r w:rsidR="00A10E9A" w:rsidRPr="008844B2">
        <w:t xml:space="preserve"> </w:t>
      </w:r>
      <w:r w:rsidRPr="008844B2">
        <w:t>Presented at the 1991 Southeast Regional Meeting of the American Accounting Association in Birmingham, Alabama, April</w:t>
      </w:r>
      <w:r w:rsidR="0016280D" w:rsidRPr="008844B2">
        <w:t xml:space="preserve"> </w:t>
      </w:r>
      <w:r w:rsidRPr="008844B2">
        <w:t>25</w:t>
      </w:r>
      <w:r w:rsidR="00067C1D" w:rsidRPr="008844B2">
        <w:t>–</w:t>
      </w:r>
      <w:r w:rsidRPr="008844B2">
        <w:t>27, 1991.</w:t>
      </w:r>
    </w:p>
    <w:p w14:paraId="6FFA208D" w14:textId="77777777" w:rsidR="00A20876" w:rsidRPr="008844B2" w:rsidRDefault="00A20876" w:rsidP="009D0DDC">
      <w:pPr>
        <w:tabs>
          <w:tab w:val="left" w:pos="0"/>
        </w:tabs>
        <w:spacing w:afterLines="50" w:after="120"/>
        <w:ind w:left="720" w:hanging="720"/>
      </w:pPr>
      <w:r w:rsidRPr="008844B2">
        <w:t>With Paula</w:t>
      </w:r>
      <w:r w:rsidR="0016280D" w:rsidRPr="008844B2">
        <w:t xml:space="preserve"> </w:t>
      </w:r>
      <w:r w:rsidRPr="008844B2">
        <w:t>B. Thomas.</w:t>
      </w:r>
      <w:r w:rsidR="00A10E9A" w:rsidRPr="008844B2">
        <w:t xml:space="preserve"> </w:t>
      </w:r>
      <w:r w:rsidRPr="008844B2">
        <w:t>“Auditing Employee Benefit Plans.”</w:t>
      </w:r>
      <w:r w:rsidR="00A10E9A" w:rsidRPr="008844B2">
        <w:t xml:space="preserve"> </w:t>
      </w:r>
      <w:r w:rsidRPr="008844B2">
        <w:t>Presented at the 1991 Southeast Regional Meeting of the American Accounting Association in Birmingham Alabama, April 25</w:t>
      </w:r>
      <w:r w:rsidR="00067C1D" w:rsidRPr="008844B2">
        <w:t>–</w:t>
      </w:r>
      <w:r w:rsidRPr="008844B2">
        <w:t xml:space="preserve">27, 1991. </w:t>
      </w:r>
    </w:p>
    <w:p w14:paraId="59FDF536" w14:textId="77777777" w:rsidR="00A20876" w:rsidRPr="008844B2" w:rsidRDefault="00A20876" w:rsidP="009D0DDC">
      <w:pPr>
        <w:tabs>
          <w:tab w:val="left" w:pos="0"/>
        </w:tabs>
        <w:spacing w:afterLines="50" w:after="120"/>
        <w:ind w:left="720" w:hanging="720"/>
      </w:pPr>
      <w:r w:rsidRPr="008844B2">
        <w:t>With Phil Malone and Alan K. Severn.</w:t>
      </w:r>
      <w:r w:rsidR="00A10E9A" w:rsidRPr="008844B2">
        <w:t xml:space="preserve"> </w:t>
      </w:r>
      <w:r w:rsidRPr="008844B2">
        <w:t>“Firm-to-</w:t>
      </w:r>
      <w:r w:rsidR="0016280D" w:rsidRPr="008844B2">
        <w:t>F</w:t>
      </w:r>
      <w:r w:rsidRPr="008844B2">
        <w:t>irm Differences in Reaction to Deliberation Concerning SFAS No. 52</w:t>
      </w:r>
      <w:r w:rsidR="005E4079" w:rsidRPr="008844B2">
        <w:t>:</w:t>
      </w:r>
      <w:r w:rsidR="00A10E9A" w:rsidRPr="008844B2">
        <w:t xml:space="preserve"> </w:t>
      </w:r>
      <w:r w:rsidRPr="008844B2">
        <w:t>Foreign Currency Translation (1980</w:t>
      </w:r>
      <w:r w:rsidR="00C21186" w:rsidRPr="008844B2">
        <w:t>–</w:t>
      </w:r>
      <w:r w:rsidRPr="008844B2">
        <w:t>1982).”</w:t>
      </w:r>
      <w:r w:rsidR="00A10E9A" w:rsidRPr="008844B2">
        <w:t xml:space="preserve"> </w:t>
      </w:r>
      <w:r w:rsidRPr="008844B2">
        <w:t>Presented at the 1991 Eastern Finance Association Meeting at the Homestead in Hot Springs, Virginia, April</w:t>
      </w:r>
      <w:r w:rsidR="0016280D" w:rsidRPr="008844B2">
        <w:t xml:space="preserve"> </w:t>
      </w:r>
      <w:r w:rsidRPr="008844B2">
        <w:t>4</w:t>
      </w:r>
      <w:r w:rsidR="00067C1D" w:rsidRPr="008844B2">
        <w:t>–</w:t>
      </w:r>
      <w:r w:rsidRPr="008844B2">
        <w:t>6, 1991.</w:t>
      </w:r>
    </w:p>
    <w:p w14:paraId="219CD5A2" w14:textId="77777777" w:rsidR="00A20876" w:rsidRPr="008844B2" w:rsidRDefault="00A20876" w:rsidP="009D0DDC">
      <w:pPr>
        <w:pStyle w:val="BodyText"/>
        <w:widowControl/>
        <w:tabs>
          <w:tab w:val="left" w:pos="0"/>
        </w:tabs>
        <w:spacing w:afterLines="50" w:after="120"/>
        <w:ind w:left="720" w:hanging="720"/>
        <w:rPr>
          <w:rFonts w:ascii="Times New Roman" w:hAnsi="Times New Roman"/>
          <w:sz w:val="20"/>
          <w:szCs w:val="20"/>
        </w:rPr>
      </w:pPr>
      <w:r w:rsidRPr="008844B2">
        <w:rPr>
          <w:rFonts w:ascii="Times New Roman" w:hAnsi="Times New Roman"/>
          <w:sz w:val="20"/>
          <w:szCs w:val="20"/>
        </w:rPr>
        <w:t>With Eddy Burks.</w:t>
      </w:r>
      <w:r w:rsidR="00A10E9A" w:rsidRPr="008844B2">
        <w:rPr>
          <w:rFonts w:ascii="Times New Roman" w:hAnsi="Times New Roman"/>
          <w:sz w:val="20"/>
          <w:szCs w:val="20"/>
        </w:rPr>
        <w:t xml:space="preserve"> </w:t>
      </w:r>
      <w:r w:rsidRPr="008844B2">
        <w:rPr>
          <w:rFonts w:ascii="Times New Roman" w:hAnsi="Times New Roman"/>
          <w:sz w:val="20"/>
          <w:szCs w:val="20"/>
        </w:rPr>
        <w:t>“Enhancing the Relationship Between External and Internal Auditors.”</w:t>
      </w:r>
      <w:r w:rsidR="00A10E9A" w:rsidRPr="008844B2">
        <w:rPr>
          <w:rFonts w:ascii="Times New Roman" w:hAnsi="Times New Roman"/>
          <w:sz w:val="20"/>
          <w:szCs w:val="20"/>
        </w:rPr>
        <w:t xml:space="preserve"> </w:t>
      </w:r>
      <w:r w:rsidRPr="008844B2">
        <w:rPr>
          <w:rFonts w:ascii="Times New Roman" w:hAnsi="Times New Roman"/>
          <w:sz w:val="20"/>
          <w:szCs w:val="20"/>
        </w:rPr>
        <w:t>Presented at the Second Annual Critical Perspectives Conference in New York City, March 23</w:t>
      </w:r>
      <w:r w:rsidR="00067C1D" w:rsidRPr="008844B2">
        <w:rPr>
          <w:rFonts w:ascii="Times New Roman" w:hAnsi="Times New Roman"/>
          <w:sz w:val="20"/>
          <w:szCs w:val="20"/>
        </w:rPr>
        <w:t>–</w:t>
      </w:r>
      <w:r w:rsidRPr="008844B2">
        <w:rPr>
          <w:rFonts w:ascii="Times New Roman" w:hAnsi="Times New Roman"/>
          <w:sz w:val="20"/>
          <w:szCs w:val="20"/>
        </w:rPr>
        <w:t>24, 1991.</w:t>
      </w:r>
    </w:p>
    <w:p w14:paraId="0C7FC197" w14:textId="77777777" w:rsidR="00A20876" w:rsidRPr="008844B2" w:rsidRDefault="00A20876" w:rsidP="009D0DDC">
      <w:pPr>
        <w:tabs>
          <w:tab w:val="left" w:pos="0"/>
        </w:tabs>
        <w:spacing w:afterLines="50" w:after="120"/>
        <w:ind w:left="720" w:hanging="720"/>
      </w:pPr>
      <w:r w:rsidRPr="008844B2">
        <w:t>“An Investigation of the Usefulness of Consolidated Finance Subsidiaries Under SFAS No.</w:t>
      </w:r>
      <w:r w:rsidR="0016280D" w:rsidRPr="008844B2">
        <w:t xml:space="preserve"> </w:t>
      </w:r>
      <w:r w:rsidRPr="008844B2">
        <w:t>94.”</w:t>
      </w:r>
      <w:r w:rsidR="00A10E9A" w:rsidRPr="008844B2">
        <w:t xml:space="preserve"> </w:t>
      </w:r>
      <w:r w:rsidRPr="008844B2">
        <w:t>Presented at the Thirty-First International Atlantic Economic Conference, Rome, Italy, March 15</w:t>
      </w:r>
      <w:r w:rsidR="00067C1D" w:rsidRPr="008844B2">
        <w:t>–</w:t>
      </w:r>
      <w:r w:rsidRPr="008844B2">
        <w:t>22, 1991.</w:t>
      </w:r>
    </w:p>
    <w:p w14:paraId="3C3EA7A9" w14:textId="77777777" w:rsidR="00A20876" w:rsidRPr="008844B2" w:rsidRDefault="00A20876" w:rsidP="009D0DDC">
      <w:pPr>
        <w:tabs>
          <w:tab w:val="left" w:pos="0"/>
        </w:tabs>
        <w:spacing w:afterLines="50" w:after="120"/>
        <w:ind w:left="720" w:hanging="720"/>
      </w:pPr>
      <w:r w:rsidRPr="008844B2">
        <w:t xml:space="preserve">With Robert C. Elmore and Robert B. </w:t>
      </w:r>
      <w:proofErr w:type="spellStart"/>
      <w:r w:rsidRPr="008844B2">
        <w:t>Rogow</w:t>
      </w:r>
      <w:proofErr w:type="spellEnd"/>
      <w:r w:rsidRPr="008844B2">
        <w:t>.</w:t>
      </w:r>
      <w:r w:rsidR="00A10E9A" w:rsidRPr="008844B2">
        <w:t xml:space="preserve"> </w:t>
      </w:r>
      <w:r w:rsidRPr="008844B2">
        <w:t>“Synchronous Manufacturing</w:t>
      </w:r>
      <w:r w:rsidR="005E4079" w:rsidRPr="008844B2">
        <w:t>:</w:t>
      </w:r>
      <w:r w:rsidR="00A10E9A" w:rsidRPr="008844B2">
        <w:t xml:space="preserve"> </w:t>
      </w:r>
      <w:r w:rsidRPr="008844B2">
        <w:t>A Process for Ongoing Improvement.”</w:t>
      </w:r>
      <w:r w:rsidR="00A10E9A" w:rsidRPr="008844B2">
        <w:t xml:space="preserve"> </w:t>
      </w:r>
      <w:r w:rsidRPr="008844B2">
        <w:t>Presented at the Twenty-Ninth Atlantic Economic Conference, Williamsburg, VA, October</w:t>
      </w:r>
      <w:r w:rsidR="0016280D" w:rsidRPr="008844B2">
        <w:t xml:space="preserve"> </w:t>
      </w:r>
      <w:r w:rsidRPr="008844B2">
        <w:t>11</w:t>
      </w:r>
      <w:r w:rsidR="0026351E" w:rsidRPr="008844B2">
        <w:t>–</w:t>
      </w:r>
      <w:r w:rsidRPr="008844B2">
        <w:t>14, 1990.</w:t>
      </w:r>
    </w:p>
    <w:p w14:paraId="15DB06A2" w14:textId="77777777" w:rsidR="00A20876" w:rsidRPr="008844B2" w:rsidRDefault="00A20876" w:rsidP="009D0DDC">
      <w:pPr>
        <w:tabs>
          <w:tab w:val="left" w:pos="0"/>
        </w:tabs>
        <w:spacing w:afterLines="50" w:after="120"/>
        <w:ind w:left="720" w:hanging="720"/>
      </w:pPr>
      <w:r w:rsidRPr="008844B2">
        <w:lastRenderedPageBreak/>
        <w:t xml:space="preserve">With Larry E. Farmer and Rudolph </w:t>
      </w:r>
      <w:proofErr w:type="spellStart"/>
      <w:r w:rsidRPr="008844B2">
        <w:t>Lindbeck</w:t>
      </w:r>
      <w:proofErr w:type="spellEnd"/>
      <w:r w:rsidRPr="008844B2">
        <w:t>.</w:t>
      </w:r>
      <w:r w:rsidR="00A10E9A" w:rsidRPr="008844B2">
        <w:t xml:space="preserve"> </w:t>
      </w:r>
      <w:r w:rsidRPr="008844B2">
        <w:t>“Exploring the Corporate Audit Committee.”</w:t>
      </w:r>
      <w:r w:rsidR="00A10E9A" w:rsidRPr="008844B2">
        <w:t xml:space="preserve"> </w:t>
      </w:r>
      <w:r w:rsidRPr="008844B2">
        <w:t>Presented at the Twenty-Ninth Atlantic Economic Conference, Williamsburg, VA, October 11</w:t>
      </w:r>
      <w:r w:rsidR="0026351E" w:rsidRPr="008844B2">
        <w:t>–</w:t>
      </w:r>
      <w:r w:rsidRPr="008844B2">
        <w:t>14, 1990.</w:t>
      </w:r>
    </w:p>
    <w:p w14:paraId="2BD78507" w14:textId="77777777" w:rsidR="00A20876" w:rsidRPr="008844B2" w:rsidRDefault="00A20876" w:rsidP="009D0DDC">
      <w:pPr>
        <w:tabs>
          <w:tab w:val="left" w:pos="0"/>
        </w:tabs>
        <w:spacing w:afterLines="50" w:after="120"/>
        <w:ind w:left="720" w:hanging="720"/>
      </w:pPr>
      <w:r w:rsidRPr="008844B2">
        <w:t>With Gerald H. Lander.</w:t>
      </w:r>
      <w:r w:rsidR="00A10E9A" w:rsidRPr="008844B2">
        <w:t xml:space="preserve"> </w:t>
      </w:r>
      <w:r w:rsidRPr="008844B2">
        <w:t>“The Education and Training of the Internal Auditor and Management for the Partnership Concept of Internal Auditing.”</w:t>
      </w:r>
      <w:r w:rsidR="00A10E9A" w:rsidRPr="008844B2">
        <w:t xml:space="preserve"> </w:t>
      </w:r>
      <w:r w:rsidRPr="008844B2">
        <w:t>Presented at the 1990 Internal Auditor Education Colloquium Conference, St. Louis, June 17, 1990.</w:t>
      </w:r>
    </w:p>
    <w:p w14:paraId="75E8CC24" w14:textId="77777777" w:rsidR="00A20876" w:rsidRPr="008844B2" w:rsidRDefault="00A20876" w:rsidP="009D0DDC">
      <w:pPr>
        <w:tabs>
          <w:tab w:val="left" w:pos="0"/>
        </w:tabs>
        <w:spacing w:afterLines="50" w:after="120"/>
        <w:ind w:left="720" w:hanging="720"/>
      </w:pPr>
      <w:r w:rsidRPr="008844B2">
        <w:t>“Impact of the Foreign Corrupt Practices Act:</w:t>
      </w:r>
      <w:r w:rsidR="00A10E9A" w:rsidRPr="008844B2">
        <w:t xml:space="preserve"> </w:t>
      </w:r>
      <w:r w:rsidRPr="008844B2">
        <w:t>Possible Need for Legislative Reform.”</w:t>
      </w:r>
      <w:r w:rsidR="00A10E9A" w:rsidRPr="008844B2">
        <w:t xml:space="preserve"> </w:t>
      </w:r>
      <w:r w:rsidRPr="008844B2">
        <w:t>Presented at the 1990 Southeast Regional AAA Program in Tampa, Florida, April 4</w:t>
      </w:r>
      <w:r w:rsidR="00C21186" w:rsidRPr="008844B2">
        <w:t>–</w:t>
      </w:r>
      <w:r w:rsidRPr="008844B2">
        <w:t>7, 1990.</w:t>
      </w:r>
    </w:p>
    <w:p w14:paraId="06655BE3" w14:textId="77777777" w:rsidR="00A20876" w:rsidRPr="008844B2" w:rsidRDefault="00A20876" w:rsidP="009D0DDC">
      <w:pPr>
        <w:tabs>
          <w:tab w:val="left" w:pos="0"/>
        </w:tabs>
        <w:spacing w:afterLines="50" w:after="120"/>
        <w:ind w:left="720" w:hanging="720"/>
      </w:pPr>
      <w:r w:rsidRPr="008844B2">
        <w:t>“The Relationship and Reliance between External and Internal Auditors.”</w:t>
      </w:r>
      <w:r w:rsidR="00A10E9A" w:rsidRPr="008844B2">
        <w:t xml:space="preserve"> </w:t>
      </w:r>
      <w:r w:rsidRPr="008844B2">
        <w:t>Presented at the Atlantic Economic Society, Geneva, March 17</w:t>
      </w:r>
      <w:r w:rsidR="0026351E" w:rsidRPr="008844B2">
        <w:t>–</w:t>
      </w:r>
      <w:r w:rsidRPr="008844B2">
        <w:t>23, 1990.</w:t>
      </w:r>
    </w:p>
    <w:p w14:paraId="651E0A5A" w14:textId="77777777" w:rsidR="00A20876" w:rsidRPr="008844B2" w:rsidRDefault="00A20876" w:rsidP="009D0DDC">
      <w:pPr>
        <w:tabs>
          <w:tab w:val="left" w:pos="0"/>
        </w:tabs>
        <w:spacing w:afterLines="50" w:after="120"/>
        <w:ind w:left="720" w:hanging="720"/>
      </w:pPr>
      <w:r w:rsidRPr="008844B2">
        <w:t>With Robert C. Elmore.</w:t>
      </w:r>
      <w:r w:rsidR="00A10E9A" w:rsidRPr="008844B2">
        <w:t xml:space="preserve"> </w:t>
      </w:r>
      <w:r w:rsidRPr="008844B2">
        <w:t>“NAA Student Affiliate Groups</w:t>
      </w:r>
      <w:r w:rsidR="00C21186" w:rsidRPr="008844B2">
        <w:t>—</w:t>
      </w:r>
      <w:r w:rsidRPr="008844B2">
        <w:t xml:space="preserve">A Link </w:t>
      </w:r>
      <w:r w:rsidR="002E41BA" w:rsidRPr="008844B2">
        <w:t>b</w:t>
      </w:r>
      <w:r w:rsidRPr="008844B2">
        <w:t>etween Education and Employment.”</w:t>
      </w:r>
      <w:r w:rsidR="00A10E9A" w:rsidRPr="008844B2">
        <w:t xml:space="preserve"> </w:t>
      </w:r>
      <w:r w:rsidRPr="008844B2">
        <w:t>Presented at the 1989 Decision Sciences Institute's Annual Meeting</w:t>
      </w:r>
      <w:r w:rsidR="0016280D" w:rsidRPr="008844B2">
        <w:t>,</w:t>
      </w:r>
      <w:r w:rsidRPr="008844B2">
        <w:t xml:space="preserve"> November 20</w:t>
      </w:r>
      <w:r w:rsidR="0026351E" w:rsidRPr="008844B2">
        <w:t>–</w:t>
      </w:r>
      <w:r w:rsidRPr="008844B2">
        <w:t xml:space="preserve">22 in New Orleans. </w:t>
      </w:r>
    </w:p>
    <w:p w14:paraId="4DC86548" w14:textId="77777777" w:rsidR="00A20876" w:rsidRPr="008844B2" w:rsidRDefault="00A20876" w:rsidP="009D0DDC">
      <w:pPr>
        <w:tabs>
          <w:tab w:val="left" w:pos="0"/>
        </w:tabs>
        <w:spacing w:afterLines="50" w:after="120"/>
        <w:ind w:left="720" w:hanging="720"/>
      </w:pPr>
      <w:r w:rsidRPr="008844B2">
        <w:t>“Management Accountants' Standards of Ethical Conduct</w:t>
      </w:r>
      <w:r w:rsidR="00C21186" w:rsidRPr="008844B2">
        <w:t>—</w:t>
      </w:r>
      <w:r w:rsidRPr="008844B2">
        <w:t>Its Strengths and Weaknesses.”</w:t>
      </w:r>
      <w:r w:rsidR="00A10E9A" w:rsidRPr="008844B2">
        <w:t xml:space="preserve"> </w:t>
      </w:r>
      <w:r w:rsidRPr="008844B2">
        <w:t>Presented at the Atlantic Economic Society Twenty</w:t>
      </w:r>
      <w:r w:rsidRPr="008844B2">
        <w:noBreakHyphen/>
        <w:t>Eighth, Montreal, October 5</w:t>
      </w:r>
      <w:r w:rsidR="0026351E" w:rsidRPr="008844B2">
        <w:t>–</w:t>
      </w:r>
      <w:r w:rsidRPr="008844B2">
        <w:t>8, 1989.</w:t>
      </w:r>
    </w:p>
    <w:p w14:paraId="2F41B0A5" w14:textId="77777777" w:rsidR="00A20876" w:rsidRPr="008844B2" w:rsidRDefault="00A20876" w:rsidP="009D0DDC">
      <w:pPr>
        <w:tabs>
          <w:tab w:val="left" w:pos="0"/>
        </w:tabs>
        <w:spacing w:afterLines="50" w:after="120"/>
        <w:ind w:left="720" w:hanging="720"/>
      </w:pPr>
      <w:r w:rsidRPr="008844B2">
        <w:t>With Ahmad Hosseini.</w:t>
      </w:r>
      <w:r w:rsidR="00A10E9A" w:rsidRPr="008844B2">
        <w:t xml:space="preserve"> </w:t>
      </w:r>
      <w:r w:rsidRPr="008844B2">
        <w:t>“Compliance with the Foreign Corrupt Practices Act.”</w:t>
      </w:r>
      <w:r w:rsidR="00A10E9A" w:rsidRPr="008844B2">
        <w:t xml:space="preserve"> </w:t>
      </w:r>
      <w:r w:rsidRPr="008844B2">
        <w:t>Presented at CORS/TIMS/ORSA meeting, in Vancouver</w:t>
      </w:r>
      <w:r w:rsidR="00C21186" w:rsidRPr="008844B2">
        <w:t>, BC</w:t>
      </w:r>
      <w:r w:rsidRPr="008844B2">
        <w:t>, Canada, May 7</w:t>
      </w:r>
      <w:r w:rsidR="0026351E" w:rsidRPr="008844B2">
        <w:t>–</w:t>
      </w:r>
      <w:r w:rsidRPr="008844B2">
        <w:t>10, 1989.</w:t>
      </w:r>
    </w:p>
    <w:p w14:paraId="5F23CBC5" w14:textId="77777777" w:rsidR="00A20876" w:rsidRPr="008844B2" w:rsidRDefault="00A20876" w:rsidP="009D0DDC">
      <w:pPr>
        <w:tabs>
          <w:tab w:val="left" w:pos="0"/>
        </w:tabs>
        <w:spacing w:afterLines="50" w:after="120"/>
        <w:ind w:left="720" w:hanging="720"/>
      </w:pPr>
      <w:r w:rsidRPr="008844B2">
        <w:t>With Ahmad Hosseini.</w:t>
      </w:r>
      <w:r w:rsidR="00A10E9A" w:rsidRPr="008844B2">
        <w:t xml:space="preserve"> </w:t>
      </w:r>
      <w:r w:rsidRPr="008844B2">
        <w:t>“An Empirical Analysis of the Choice of Functional Currency for the Multinational Companies.”</w:t>
      </w:r>
      <w:r w:rsidR="00A10E9A" w:rsidRPr="008844B2">
        <w:t xml:space="preserve"> </w:t>
      </w:r>
      <w:r w:rsidRPr="008844B2">
        <w:t>Presented at the Pan</w:t>
      </w:r>
      <w:r w:rsidRPr="008844B2">
        <w:noBreakHyphen/>
        <w:t>Pacific Conference, Sydney, Australia, in May 1989.</w:t>
      </w:r>
    </w:p>
    <w:p w14:paraId="71EC5DAA" w14:textId="77777777" w:rsidR="00A20876" w:rsidRPr="008844B2" w:rsidRDefault="00A20876" w:rsidP="009D0DDC">
      <w:pPr>
        <w:tabs>
          <w:tab w:val="left" w:pos="0"/>
        </w:tabs>
        <w:spacing w:afterLines="50" w:after="120"/>
        <w:ind w:left="720" w:hanging="720"/>
      </w:pPr>
      <w:r w:rsidRPr="008844B2">
        <w:t>With Robert C. Elmore.</w:t>
      </w:r>
      <w:r w:rsidR="00A10E9A" w:rsidRPr="008844B2">
        <w:t xml:space="preserve"> </w:t>
      </w:r>
      <w:r w:rsidRPr="008844B2">
        <w:t>“The Importance and Promotion of Management Accounting.”</w:t>
      </w:r>
      <w:r w:rsidR="00A10E9A" w:rsidRPr="008844B2">
        <w:t xml:space="preserve"> </w:t>
      </w:r>
      <w:r w:rsidRPr="008844B2">
        <w:t>Presented at the 1989 Southeast Annual AAA Program in Arlington, April 1989.</w:t>
      </w:r>
    </w:p>
    <w:p w14:paraId="60DEA0A6" w14:textId="77777777" w:rsidR="00A20876" w:rsidRPr="008844B2" w:rsidRDefault="00A20876" w:rsidP="009D0DDC">
      <w:pPr>
        <w:tabs>
          <w:tab w:val="left" w:pos="0"/>
        </w:tabs>
        <w:spacing w:afterLines="50" w:after="120"/>
        <w:ind w:left="720" w:hanging="720"/>
      </w:pPr>
      <w:r w:rsidRPr="008844B2">
        <w:t>“Evaluating Multinationals Performance.”</w:t>
      </w:r>
      <w:r w:rsidR="00A10E9A" w:rsidRPr="008844B2">
        <w:t xml:space="preserve"> </w:t>
      </w:r>
      <w:r w:rsidRPr="008844B2">
        <w:t>Presented at the Twenty</w:t>
      </w:r>
      <w:r w:rsidRPr="008844B2">
        <w:noBreakHyphen/>
        <w:t>Seventh International Atlantic Economic Conference</w:t>
      </w:r>
      <w:r w:rsidR="0016280D" w:rsidRPr="008844B2">
        <w:t>,</w:t>
      </w:r>
      <w:r w:rsidRPr="008844B2">
        <w:t xml:space="preserve"> Barcelona, Spain, March 18</w:t>
      </w:r>
      <w:r w:rsidR="0026351E" w:rsidRPr="008844B2">
        <w:t>–</w:t>
      </w:r>
      <w:r w:rsidRPr="008844B2">
        <w:t>24, 1989.</w:t>
      </w:r>
    </w:p>
    <w:p w14:paraId="4BA96344" w14:textId="77777777" w:rsidR="00A20876" w:rsidRPr="008844B2" w:rsidRDefault="00A20876" w:rsidP="009D0DDC">
      <w:pPr>
        <w:tabs>
          <w:tab w:val="left" w:pos="0"/>
        </w:tabs>
        <w:spacing w:afterLines="50" w:after="120"/>
        <w:ind w:left="720" w:hanging="720"/>
      </w:pPr>
      <w:r w:rsidRPr="008844B2">
        <w:t>“The Feasibility of Expanding the Use of Analytical Review Techniques in Auditing.”</w:t>
      </w:r>
      <w:r w:rsidR="00A10E9A" w:rsidRPr="008844B2">
        <w:t xml:space="preserve"> </w:t>
      </w:r>
      <w:r w:rsidRPr="008844B2">
        <w:t>Presented at the Midwest Accounting Society, Chicago, March 1989.</w:t>
      </w:r>
    </w:p>
    <w:p w14:paraId="60037312" w14:textId="77777777" w:rsidR="00A20876" w:rsidRPr="008844B2" w:rsidRDefault="00A20876" w:rsidP="009D0DDC">
      <w:pPr>
        <w:tabs>
          <w:tab w:val="left" w:pos="0"/>
        </w:tabs>
        <w:spacing w:afterLines="50" w:after="120"/>
        <w:ind w:left="720" w:hanging="720"/>
      </w:pPr>
      <w:r w:rsidRPr="008844B2">
        <w:t>With Dale Flesher.</w:t>
      </w:r>
      <w:r w:rsidR="00A10E9A" w:rsidRPr="008844B2">
        <w:t xml:space="preserve"> </w:t>
      </w:r>
      <w:r w:rsidRPr="008844B2">
        <w:t>“The History of College Accounting and Auditing.”</w:t>
      </w:r>
      <w:r w:rsidR="00A10E9A" w:rsidRPr="008844B2">
        <w:t xml:space="preserve"> </w:t>
      </w:r>
      <w:r w:rsidRPr="008844B2">
        <w:t>Presented at the SEAAA meeting</w:t>
      </w:r>
      <w:r w:rsidR="0016280D" w:rsidRPr="008844B2">
        <w:t>,</w:t>
      </w:r>
      <w:r w:rsidRPr="008844B2">
        <w:t xml:space="preserve"> Knoxville, </w:t>
      </w:r>
      <w:r w:rsidR="0016280D" w:rsidRPr="008844B2">
        <w:t xml:space="preserve">TN, </w:t>
      </w:r>
      <w:r w:rsidRPr="008844B2">
        <w:t>April 1988.</w:t>
      </w:r>
    </w:p>
    <w:p w14:paraId="4EA7D615" w14:textId="77777777" w:rsidR="00A20876" w:rsidRPr="008844B2" w:rsidRDefault="00A20876" w:rsidP="009D0DDC">
      <w:pPr>
        <w:tabs>
          <w:tab w:val="left" w:pos="0"/>
        </w:tabs>
        <w:spacing w:afterLines="50" w:after="120"/>
        <w:ind w:left="720" w:hanging="720"/>
      </w:pPr>
      <w:r w:rsidRPr="008844B2">
        <w:t>“The Accounting Profession</w:t>
      </w:r>
      <w:r w:rsidR="005E4079" w:rsidRPr="008844B2">
        <w:t>:</w:t>
      </w:r>
      <w:r w:rsidR="00A10E9A" w:rsidRPr="008844B2">
        <w:t xml:space="preserve"> </w:t>
      </w:r>
      <w:r w:rsidRPr="008844B2">
        <w:t>Ethics, Responsibility, and Liability.”</w:t>
      </w:r>
      <w:r w:rsidR="00A10E9A" w:rsidRPr="008844B2">
        <w:t xml:space="preserve"> </w:t>
      </w:r>
      <w:r w:rsidRPr="008844B2">
        <w:t>Presented at the UAH Accounting Club, Huntsville, Alabama, October 1987.</w:t>
      </w:r>
    </w:p>
    <w:p w14:paraId="3ABB1F47" w14:textId="77777777" w:rsidR="001C141B" w:rsidRPr="008844B2" w:rsidRDefault="00A20876" w:rsidP="009D0DDC">
      <w:pPr>
        <w:tabs>
          <w:tab w:val="left" w:pos="0"/>
        </w:tabs>
        <w:spacing w:afterLines="50" w:after="120"/>
        <w:ind w:left="720" w:hanging="720"/>
      </w:pPr>
      <w:r w:rsidRPr="008844B2">
        <w:t>“The Ethics of Business and the Business of Ethics</w:t>
      </w:r>
      <w:r w:rsidR="005E4079" w:rsidRPr="008844B2">
        <w:t>:</w:t>
      </w:r>
      <w:r w:rsidR="00A10E9A" w:rsidRPr="008844B2">
        <w:t xml:space="preserve"> </w:t>
      </w:r>
      <w:r w:rsidRPr="008844B2">
        <w:t>Emphasis on Standards of Ethical Conduct for Management Accountants.”</w:t>
      </w:r>
      <w:r w:rsidR="00A10E9A" w:rsidRPr="008844B2">
        <w:t xml:space="preserve"> </w:t>
      </w:r>
      <w:r w:rsidRPr="008844B2">
        <w:t>Presented at the North Alabama Chapter of NAA, Huntsville, Alabama, October 1987.</w:t>
      </w:r>
    </w:p>
    <w:p w14:paraId="43D6B1D6" w14:textId="77777777" w:rsidR="00E816BA" w:rsidRPr="008844B2" w:rsidRDefault="00E816BA" w:rsidP="00A21353">
      <w:pPr>
        <w:pBdr>
          <w:bottom w:val="single" w:sz="4" w:space="1" w:color="auto"/>
        </w:pBdr>
        <w:ind w:left="720" w:hanging="720"/>
        <w:rPr>
          <w:b/>
        </w:rPr>
      </w:pPr>
    </w:p>
    <w:p w14:paraId="633F458C" w14:textId="77777777" w:rsidR="008A6DBE" w:rsidRPr="008844B2" w:rsidRDefault="008A6DBE" w:rsidP="00A21353">
      <w:pPr>
        <w:pBdr>
          <w:bottom w:val="single" w:sz="4" w:space="1" w:color="auto"/>
        </w:pBdr>
        <w:ind w:left="720" w:hanging="720"/>
        <w:rPr>
          <w:b/>
        </w:rPr>
      </w:pPr>
      <w:r w:rsidRPr="008844B2">
        <w:rPr>
          <w:b/>
        </w:rPr>
        <w:t>Research Grants</w:t>
      </w:r>
    </w:p>
    <w:p w14:paraId="17DBC151" w14:textId="77777777" w:rsidR="008A6DBE" w:rsidRPr="008844B2" w:rsidRDefault="008A6DBE" w:rsidP="00A21353">
      <w:pPr>
        <w:ind w:left="720" w:hanging="720"/>
      </w:pPr>
    </w:p>
    <w:p w14:paraId="18028765" w14:textId="77777777" w:rsidR="000459D2" w:rsidRPr="008844B2" w:rsidRDefault="000459D2" w:rsidP="009D0DDC">
      <w:pPr>
        <w:spacing w:afterLines="50" w:after="120"/>
        <w:ind w:left="720" w:hanging="720"/>
      </w:pPr>
      <w:r w:rsidRPr="008844B2">
        <w:t>“Corporate governance Effectiveness and Cybersecurity Risk Assessment and Management”.2017, Awarded by FedEx</w:t>
      </w:r>
      <w:r w:rsidRPr="008844B2">
        <w:rPr>
          <w:color w:val="000000"/>
        </w:rPr>
        <w:t xml:space="preserve"> Institute of Technology Cluster to Advance </w:t>
      </w:r>
      <w:proofErr w:type="gramStart"/>
      <w:r w:rsidRPr="008844B2">
        <w:rPr>
          <w:color w:val="000000"/>
        </w:rPr>
        <w:t>cyber Security</w:t>
      </w:r>
      <w:proofErr w:type="gramEnd"/>
      <w:r w:rsidRPr="008844B2">
        <w:rPr>
          <w:color w:val="000000"/>
        </w:rPr>
        <w:t xml:space="preserve"> and Testing (CAST).</w:t>
      </w:r>
    </w:p>
    <w:p w14:paraId="29FB1796" w14:textId="77777777" w:rsidR="000459D2" w:rsidRPr="008844B2" w:rsidRDefault="000459D2" w:rsidP="009D0DDC">
      <w:pPr>
        <w:spacing w:afterLines="50" w:after="120"/>
        <w:ind w:left="720" w:hanging="720"/>
      </w:pPr>
      <w:r w:rsidRPr="008844B2">
        <w:t>“Roles of Auditors and Short Sellers in Preventing and Detective Financial Statement Fraud”. 2014, awarded by the Institute of Fraud Prevention.</w:t>
      </w:r>
    </w:p>
    <w:p w14:paraId="1DCB0E28" w14:textId="77777777" w:rsidR="008A6DBE" w:rsidRPr="008844B2" w:rsidRDefault="008A6DBE" w:rsidP="009D0DDC">
      <w:pPr>
        <w:spacing w:afterLines="50" w:after="120"/>
        <w:ind w:left="720" w:hanging="720"/>
      </w:pPr>
      <w:r w:rsidRPr="008844B2">
        <w:t>“An Examination of the Value-Relevance of the Proposed Accounting Standards on Business Combinations,” awarded by the Faculty Research and Creative Activity Committee at MTSU, Spring and Fall 2000.</w:t>
      </w:r>
    </w:p>
    <w:p w14:paraId="3121FB6E" w14:textId="77777777" w:rsidR="008A6DBE" w:rsidRPr="008844B2" w:rsidRDefault="008A6DBE" w:rsidP="009D0DDC">
      <w:pPr>
        <w:spacing w:afterLines="50" w:after="120"/>
        <w:ind w:left="720" w:hanging="720"/>
      </w:pPr>
      <w:r w:rsidRPr="008844B2">
        <w:t xml:space="preserve">“Value-Relevance of Fair-Value Disclosure of Financial Derivatives,” awarded by the Faculty Research and Creative Activity Committee at MTSU, </w:t>
      </w:r>
      <w:r w:rsidR="00A704EC" w:rsidRPr="008844B2">
        <w:t>S</w:t>
      </w:r>
      <w:r w:rsidR="00FB5DFF" w:rsidRPr="008844B2">
        <w:t>pring</w:t>
      </w:r>
      <w:r w:rsidRPr="008844B2">
        <w:t xml:space="preserve"> and </w:t>
      </w:r>
      <w:r w:rsidR="00A704EC" w:rsidRPr="008844B2">
        <w:t>F</w:t>
      </w:r>
      <w:r w:rsidR="00FB5DFF" w:rsidRPr="008844B2">
        <w:t>all</w:t>
      </w:r>
      <w:r w:rsidRPr="008844B2">
        <w:t xml:space="preserve"> 1999.</w:t>
      </w:r>
    </w:p>
    <w:p w14:paraId="4D50C39A" w14:textId="77777777" w:rsidR="008A6DBE" w:rsidRPr="008844B2" w:rsidRDefault="002E3664" w:rsidP="009D0DDC">
      <w:pPr>
        <w:spacing w:afterLines="50" w:after="120"/>
        <w:ind w:left="720" w:hanging="720"/>
      </w:pPr>
      <w:r w:rsidRPr="008844B2" w:rsidDel="002E3664">
        <w:t xml:space="preserve"> </w:t>
      </w:r>
      <w:r w:rsidR="008A6DBE" w:rsidRPr="008844B2">
        <w:t>“Capital Market Reaction to Financial Derivatives Disclosures</w:t>
      </w:r>
      <w:r w:rsidR="005E4079" w:rsidRPr="008844B2">
        <w:t>:</w:t>
      </w:r>
      <w:r w:rsidR="00A10E9A" w:rsidRPr="008844B2">
        <w:t xml:space="preserve"> </w:t>
      </w:r>
      <w:r w:rsidR="008A6DBE" w:rsidRPr="008844B2">
        <w:t>SFAS No. 119,” awarded by the Committee for Faculty Research at MTSU, Summer 1997.</w:t>
      </w:r>
    </w:p>
    <w:p w14:paraId="0B4E2D58" w14:textId="77777777" w:rsidR="008A6DBE" w:rsidRPr="008844B2" w:rsidRDefault="008A6DBE" w:rsidP="009D0DDC">
      <w:pPr>
        <w:spacing w:afterLines="50" w:after="120"/>
        <w:ind w:left="720" w:hanging="720"/>
      </w:pPr>
      <w:r w:rsidRPr="008844B2">
        <w:t>“Mandatory Management Reports on Internal Controls for Financial Institutions:</w:t>
      </w:r>
      <w:r w:rsidR="00A10E9A" w:rsidRPr="008844B2">
        <w:t xml:space="preserve"> </w:t>
      </w:r>
      <w:r w:rsidRPr="008844B2">
        <w:t>Implications for Financial Reporting,” awarded by the committee for Faculty Research at MTSU, Summer 1996.</w:t>
      </w:r>
    </w:p>
    <w:p w14:paraId="78F42C4F" w14:textId="77777777" w:rsidR="008A6DBE" w:rsidRPr="008844B2" w:rsidRDefault="008A6DBE" w:rsidP="009D0DDC">
      <w:pPr>
        <w:spacing w:afterLines="50" w:after="120"/>
        <w:ind w:left="720" w:hanging="720"/>
      </w:pPr>
      <w:r w:rsidRPr="008844B2">
        <w:t>“Improving Accountability in Colleges and Universities:</w:t>
      </w:r>
      <w:r w:rsidR="00A10E9A" w:rsidRPr="008844B2">
        <w:t xml:space="preserve"> </w:t>
      </w:r>
      <w:r w:rsidRPr="008844B2">
        <w:t>The Role of the Audit Committee,” awarded by the Committee for Faculty Research, April 1996.</w:t>
      </w:r>
    </w:p>
    <w:p w14:paraId="0645D846" w14:textId="77777777" w:rsidR="008A6DBE" w:rsidRPr="008844B2" w:rsidRDefault="00B60363" w:rsidP="009D0DDC">
      <w:pPr>
        <w:spacing w:afterLines="50" w:after="120"/>
        <w:ind w:left="720" w:hanging="720"/>
      </w:pPr>
      <w:r w:rsidRPr="008844B2">
        <w:t>“</w:t>
      </w:r>
      <w:r w:rsidR="008A6DBE" w:rsidRPr="008844B2">
        <w:t xml:space="preserve">Integrating Forensic Accounting </w:t>
      </w:r>
      <w:r w:rsidR="00373294" w:rsidRPr="008844B2">
        <w:t>i</w:t>
      </w:r>
      <w:r w:rsidR="008A6DBE" w:rsidRPr="008844B2">
        <w:t>nto the Accounting Curriculum,</w:t>
      </w:r>
      <w:r w:rsidRPr="008844B2">
        <w:t>”</w:t>
      </w:r>
      <w:r w:rsidR="008A6DBE" w:rsidRPr="008844B2">
        <w:t xml:space="preserve"> awarded by the Committee for Faculty Research at MTSU, October 1994.</w:t>
      </w:r>
    </w:p>
    <w:p w14:paraId="650DCAEE" w14:textId="77777777" w:rsidR="008A6DBE" w:rsidRPr="008844B2" w:rsidRDefault="00B60363" w:rsidP="009D0DDC">
      <w:pPr>
        <w:spacing w:afterLines="50" w:after="120"/>
        <w:ind w:left="720" w:hanging="720"/>
      </w:pPr>
      <w:r w:rsidRPr="008844B2">
        <w:lastRenderedPageBreak/>
        <w:t>“</w:t>
      </w:r>
      <w:r w:rsidR="008A6DBE" w:rsidRPr="008844B2">
        <w:t>An Empirical Investigation of the Coverage of International Accounting Education in Business and Accounting Curricula,</w:t>
      </w:r>
      <w:r w:rsidRPr="008844B2">
        <w:t>”</w:t>
      </w:r>
      <w:r w:rsidR="008A6DBE" w:rsidRPr="008844B2">
        <w:t xml:space="preserve"> awarded by the Faculty Research </w:t>
      </w:r>
      <w:r w:rsidR="00030DE8" w:rsidRPr="008844B2">
        <w:t>Committee at MTSU, Summer 1994.</w:t>
      </w:r>
    </w:p>
    <w:p w14:paraId="599F519C" w14:textId="77777777" w:rsidR="008A6DBE" w:rsidRPr="008844B2" w:rsidRDefault="00B60363" w:rsidP="009D0DDC">
      <w:pPr>
        <w:spacing w:afterLines="50" w:after="120"/>
        <w:ind w:left="720" w:hanging="720"/>
      </w:pPr>
      <w:r w:rsidRPr="008844B2">
        <w:t>“</w:t>
      </w:r>
      <w:r w:rsidR="008A6DBE" w:rsidRPr="008844B2">
        <w:t>An Empirical Investigation of the Financial Impacts of Accounting Rules for Other Postretirement Employee Benefits (OPEB),</w:t>
      </w:r>
      <w:r w:rsidRPr="008844B2">
        <w:t>”</w:t>
      </w:r>
      <w:r w:rsidR="008A6DBE" w:rsidRPr="008844B2">
        <w:t xml:space="preserve"> awarded by the Committee for Faculty Research at MTSU, April 1993.</w:t>
      </w:r>
    </w:p>
    <w:p w14:paraId="361D47FF" w14:textId="77777777" w:rsidR="008A6DBE" w:rsidRPr="008844B2" w:rsidRDefault="00B60363" w:rsidP="009D0DDC">
      <w:pPr>
        <w:spacing w:afterLines="50" w:after="120"/>
        <w:ind w:left="720" w:hanging="720"/>
      </w:pPr>
      <w:r w:rsidRPr="008844B2">
        <w:t>“</w:t>
      </w:r>
      <w:r w:rsidR="008A6DBE" w:rsidRPr="008844B2">
        <w:t>An Examination of the Importance and Role of Internal Auditors Under the Partnership Concept of Internal Auditing,</w:t>
      </w:r>
      <w:r w:rsidRPr="008844B2">
        <w:t>”</w:t>
      </w:r>
      <w:r w:rsidR="008A6DBE" w:rsidRPr="008844B2">
        <w:t xml:space="preserve"> awarded by the Institute of Internal Auditors, May 1991.</w:t>
      </w:r>
    </w:p>
    <w:p w14:paraId="5425C0FA" w14:textId="77777777" w:rsidR="008A6DBE" w:rsidRPr="008844B2" w:rsidRDefault="00B60363" w:rsidP="009D0DDC">
      <w:pPr>
        <w:spacing w:afterLines="50" w:after="120"/>
        <w:ind w:left="720" w:hanging="720"/>
      </w:pPr>
      <w:r w:rsidRPr="008844B2">
        <w:t>“</w:t>
      </w:r>
      <w:r w:rsidR="008A6DBE" w:rsidRPr="008844B2">
        <w:t>An Examination of Potential Methods of Implementing the 150-hour Accounting Program,</w:t>
      </w:r>
      <w:r w:rsidRPr="008844B2">
        <w:t>”</w:t>
      </w:r>
      <w:r w:rsidR="008A6DBE" w:rsidRPr="008844B2">
        <w:t xml:space="preserve"> awarded by the Southern Business Administration Association (SBAA) DISCLOSURE, INC. (November 1990).</w:t>
      </w:r>
    </w:p>
    <w:p w14:paraId="2AB3D2F0" w14:textId="77777777" w:rsidR="008A6DBE" w:rsidRPr="008844B2" w:rsidRDefault="00B60363" w:rsidP="009D0DDC">
      <w:pPr>
        <w:spacing w:afterLines="50" w:after="120"/>
        <w:ind w:left="720" w:hanging="720"/>
      </w:pPr>
      <w:r w:rsidRPr="008844B2">
        <w:t>“</w:t>
      </w:r>
      <w:r w:rsidR="008A6DBE" w:rsidRPr="008844B2">
        <w:t>An Examination of the Effectiveness of the Summary Annual Report as a Communication Vehicle,</w:t>
      </w:r>
      <w:r w:rsidRPr="008844B2">
        <w:t>”</w:t>
      </w:r>
      <w:r w:rsidR="008A6DBE" w:rsidRPr="008844B2">
        <w:t xml:space="preserve"> awarded by the Committee for Faculty Research at MTSU, November 1990.</w:t>
      </w:r>
    </w:p>
    <w:p w14:paraId="587FD136" w14:textId="77777777" w:rsidR="008A6DBE" w:rsidRPr="008844B2" w:rsidRDefault="00B60363" w:rsidP="009D0DDC">
      <w:pPr>
        <w:spacing w:afterLines="50" w:after="120"/>
        <w:ind w:left="720" w:hanging="720"/>
      </w:pPr>
      <w:r w:rsidRPr="008844B2">
        <w:t>“</w:t>
      </w:r>
      <w:r w:rsidR="008A6DBE" w:rsidRPr="008844B2">
        <w:t>An Investigation of the Role of Certification in Governmental Accounting and Auditing,</w:t>
      </w:r>
      <w:r w:rsidRPr="008844B2">
        <w:t>”</w:t>
      </w:r>
      <w:r w:rsidR="008A6DBE" w:rsidRPr="008844B2">
        <w:t xml:space="preserve"> awarded by the Research Committee at U of D in </w:t>
      </w:r>
      <w:r w:rsidR="00FB5DFF" w:rsidRPr="008844B2">
        <w:t>summer</w:t>
      </w:r>
      <w:r w:rsidR="008A6DBE" w:rsidRPr="008844B2">
        <w:t xml:space="preserve"> 1990.</w:t>
      </w:r>
    </w:p>
    <w:p w14:paraId="21A21FFB" w14:textId="77777777" w:rsidR="008A6DBE" w:rsidRPr="008844B2" w:rsidRDefault="00B60363" w:rsidP="009D0DDC">
      <w:pPr>
        <w:spacing w:afterLines="50" w:after="120"/>
        <w:ind w:left="720" w:hanging="720"/>
      </w:pPr>
      <w:r w:rsidRPr="008844B2">
        <w:t>“</w:t>
      </w:r>
      <w:r w:rsidR="008A6DBE" w:rsidRPr="008844B2">
        <w:t>Causes of Accountants Liability Crisis and Strategies for Litigation Risk Control,</w:t>
      </w:r>
      <w:r w:rsidRPr="008844B2">
        <w:t>”</w:t>
      </w:r>
      <w:r w:rsidR="008A6DBE" w:rsidRPr="008844B2">
        <w:t xml:space="preserve"> awarded by the Research Committee at U of D, Summer 1989.</w:t>
      </w:r>
    </w:p>
    <w:p w14:paraId="71C32137" w14:textId="77777777" w:rsidR="008A6DBE" w:rsidRPr="008844B2" w:rsidRDefault="00B60363" w:rsidP="009D0DDC">
      <w:pPr>
        <w:spacing w:afterLines="50" w:after="120"/>
        <w:ind w:left="720" w:hanging="720"/>
      </w:pPr>
      <w:r w:rsidRPr="008844B2">
        <w:t>“</w:t>
      </w:r>
      <w:r w:rsidR="008A6DBE" w:rsidRPr="008844B2">
        <w:t>Capital Market Reactions to Accounting Policy Deliberations:</w:t>
      </w:r>
      <w:r w:rsidR="00A10E9A" w:rsidRPr="008844B2">
        <w:t xml:space="preserve"> </w:t>
      </w:r>
      <w:r w:rsidR="008A6DBE" w:rsidRPr="008844B2">
        <w:t>An Empirical Study of Accounting for Foreign Currency Translation,</w:t>
      </w:r>
      <w:r w:rsidRPr="008844B2">
        <w:t>”</w:t>
      </w:r>
      <w:r w:rsidR="008A6DBE" w:rsidRPr="008844B2">
        <w:t xml:space="preserve"> awarded by the Research Committee at UAH, Summer 1986.</w:t>
      </w:r>
    </w:p>
    <w:p w14:paraId="6F8BD81B" w14:textId="77777777" w:rsidR="00D45393" w:rsidRPr="008844B2" w:rsidRDefault="00D45393" w:rsidP="00A704EC">
      <w:pPr>
        <w:spacing w:after="40"/>
        <w:ind w:left="720" w:hanging="720"/>
      </w:pPr>
    </w:p>
    <w:sectPr w:rsidR="00D45393" w:rsidRPr="008844B2" w:rsidSect="001732EF">
      <w:headerReference w:type="even" r:id="rId28"/>
      <w:headerReference w:type="default" r:id="rId29"/>
      <w:pgSz w:w="12240" w:h="15840"/>
      <w:pgMar w:top="99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4A90" w14:textId="77777777" w:rsidR="00E56DC7" w:rsidRDefault="00E56DC7">
      <w:r>
        <w:separator/>
      </w:r>
    </w:p>
  </w:endnote>
  <w:endnote w:type="continuationSeparator" w:id="0">
    <w:p w14:paraId="799F0377" w14:textId="77777777" w:rsidR="00E56DC7" w:rsidRDefault="00E5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n-e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F6E3" w14:textId="77777777" w:rsidR="00E56DC7" w:rsidRDefault="00E56DC7">
      <w:r>
        <w:separator/>
      </w:r>
    </w:p>
  </w:footnote>
  <w:footnote w:type="continuationSeparator" w:id="0">
    <w:p w14:paraId="022E82E4" w14:textId="77777777" w:rsidR="00E56DC7" w:rsidRDefault="00E5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97EAE" w:rsidRDefault="00F97EAE" w:rsidP="003366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8899E" w14:textId="77777777" w:rsidR="00F97EAE" w:rsidRDefault="00F97EAE" w:rsidP="0033661E">
    <w:pPr>
      <w:pStyle w:val="Header"/>
      <w:ind w:right="360"/>
    </w:pPr>
  </w:p>
  <w:p w14:paraId="69E2BB2B" w14:textId="77777777" w:rsidR="00F97EAE" w:rsidRDefault="00F97E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110D" w14:textId="77777777" w:rsidR="00F97EAE" w:rsidRPr="008717F1" w:rsidRDefault="00F97EAE" w:rsidP="0033661E">
    <w:pPr>
      <w:pStyle w:val="Header"/>
      <w:framePr w:wrap="around" w:vAnchor="text" w:hAnchor="margin" w:xAlign="right" w:y="1"/>
      <w:rPr>
        <w:rStyle w:val="PageNumber"/>
        <w:rFonts w:ascii="Palatino Linotype" w:hAnsi="Palatino Linotype" w:cs="Arial"/>
      </w:rPr>
    </w:pPr>
    <w:r w:rsidRPr="008717F1">
      <w:rPr>
        <w:rStyle w:val="PageNumber"/>
        <w:rFonts w:ascii="Palatino Linotype" w:hAnsi="Palatino Linotype" w:cs="Arial"/>
      </w:rPr>
      <w:t xml:space="preserve">Rezaee </w:t>
    </w:r>
    <w:r w:rsidRPr="008717F1">
      <w:rPr>
        <w:rStyle w:val="PageNumber"/>
        <w:rFonts w:ascii="Palatino Linotype" w:hAnsi="Palatino Linotype" w:cs="Arial"/>
      </w:rPr>
      <w:fldChar w:fldCharType="begin"/>
    </w:r>
    <w:r w:rsidRPr="008717F1">
      <w:rPr>
        <w:rStyle w:val="PageNumber"/>
        <w:rFonts w:ascii="Palatino Linotype" w:hAnsi="Palatino Linotype" w:cs="Arial"/>
      </w:rPr>
      <w:instrText xml:space="preserve">PAGE  </w:instrText>
    </w:r>
    <w:r w:rsidRPr="008717F1">
      <w:rPr>
        <w:rStyle w:val="PageNumber"/>
        <w:rFonts w:ascii="Palatino Linotype" w:hAnsi="Palatino Linotype" w:cs="Arial"/>
      </w:rPr>
      <w:fldChar w:fldCharType="separate"/>
    </w:r>
    <w:r w:rsidR="008844B2">
      <w:rPr>
        <w:rStyle w:val="PageNumber"/>
        <w:rFonts w:ascii="Palatino Linotype" w:hAnsi="Palatino Linotype" w:cs="Arial"/>
        <w:noProof/>
      </w:rPr>
      <w:t>2</w:t>
    </w:r>
    <w:r w:rsidRPr="008717F1">
      <w:rPr>
        <w:rStyle w:val="PageNumber"/>
        <w:rFonts w:ascii="Palatino Linotype" w:hAnsi="Palatino Linotype" w:cs="Arial"/>
      </w:rPr>
      <w:fldChar w:fldCharType="end"/>
    </w:r>
  </w:p>
  <w:p w14:paraId="687C6DE0" w14:textId="77777777" w:rsidR="00F97EAE" w:rsidRDefault="00F97EAE" w:rsidP="0033661E">
    <w:pPr>
      <w:pStyle w:val="Header"/>
      <w:ind w:right="360"/>
    </w:pPr>
  </w:p>
  <w:p w14:paraId="5B2F9378" w14:textId="77777777" w:rsidR="00F97EAE" w:rsidRDefault="00F97E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E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67ECB"/>
    <w:multiLevelType w:val="hybridMultilevel"/>
    <w:tmpl w:val="2F6A555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ED3DED"/>
    <w:multiLevelType w:val="hybridMultilevel"/>
    <w:tmpl w:val="E12A91B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7D368E"/>
    <w:multiLevelType w:val="multilevel"/>
    <w:tmpl w:val="43E4DD9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397898"/>
    <w:multiLevelType w:val="hybridMultilevel"/>
    <w:tmpl w:val="4CA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468B7"/>
    <w:multiLevelType w:val="hybridMultilevel"/>
    <w:tmpl w:val="28EE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26E45"/>
    <w:multiLevelType w:val="hybridMultilevel"/>
    <w:tmpl w:val="36F6FFAA"/>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340"/>
        </w:tabs>
        <w:ind w:left="2340" w:hanging="360"/>
      </w:pPr>
    </w:lvl>
    <w:lvl w:ilvl="4" w:tplc="04090001">
      <w:start w:val="1"/>
      <w:numFmt w:val="bullet"/>
      <w:lvlText w:val=""/>
      <w:lvlJc w:val="left"/>
      <w:pPr>
        <w:ind w:left="3060" w:hanging="360"/>
      </w:pPr>
      <w:rPr>
        <w:rFonts w:ascii="Symbol" w:hAnsi="Symbol" w:hint="default"/>
        <w:color w:val="auto"/>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6893D68"/>
    <w:multiLevelType w:val="hybridMultilevel"/>
    <w:tmpl w:val="41BC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F18"/>
    <w:multiLevelType w:val="hybridMultilevel"/>
    <w:tmpl w:val="02FCCA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257A69"/>
    <w:multiLevelType w:val="hybridMultilevel"/>
    <w:tmpl w:val="C20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E36C6"/>
    <w:multiLevelType w:val="hybridMultilevel"/>
    <w:tmpl w:val="06624B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C4440F"/>
    <w:multiLevelType w:val="hybridMultilevel"/>
    <w:tmpl w:val="7C7896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30435A"/>
    <w:multiLevelType w:val="hybridMultilevel"/>
    <w:tmpl w:val="241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D3876"/>
    <w:multiLevelType w:val="hybridMultilevel"/>
    <w:tmpl w:val="8182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C4D5C"/>
    <w:multiLevelType w:val="hybridMultilevel"/>
    <w:tmpl w:val="6C0EE1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725A5A"/>
    <w:multiLevelType w:val="hybridMultilevel"/>
    <w:tmpl w:val="0066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1677D"/>
    <w:multiLevelType w:val="multilevel"/>
    <w:tmpl w:val="094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931C2"/>
    <w:multiLevelType w:val="hybridMultilevel"/>
    <w:tmpl w:val="53CC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9384F"/>
    <w:multiLevelType w:val="multilevel"/>
    <w:tmpl w:val="C84A32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DE1837"/>
    <w:multiLevelType w:val="hybridMultilevel"/>
    <w:tmpl w:val="6DF4C9C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37A41A1"/>
    <w:multiLevelType w:val="hybridMultilevel"/>
    <w:tmpl w:val="DD7EEB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900EB8"/>
    <w:multiLevelType w:val="hybridMultilevel"/>
    <w:tmpl w:val="D51647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8201D6F"/>
    <w:multiLevelType w:val="hybridMultilevel"/>
    <w:tmpl w:val="C84A32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9716D1"/>
    <w:multiLevelType w:val="hybridMultilevel"/>
    <w:tmpl w:val="1DD0391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287FC9"/>
    <w:multiLevelType w:val="hybridMultilevel"/>
    <w:tmpl w:val="36C8F13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37207B"/>
    <w:multiLevelType w:val="hybridMultilevel"/>
    <w:tmpl w:val="7F9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25420"/>
    <w:multiLevelType w:val="multilevel"/>
    <w:tmpl w:val="C84A32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2223DC"/>
    <w:multiLevelType w:val="hybridMultilevel"/>
    <w:tmpl w:val="C2F8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E0BE6"/>
    <w:multiLevelType w:val="hybridMultilevel"/>
    <w:tmpl w:val="3786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871C16"/>
    <w:multiLevelType w:val="hybridMultilevel"/>
    <w:tmpl w:val="43E4D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784141"/>
    <w:multiLevelType w:val="hybridMultilevel"/>
    <w:tmpl w:val="208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A745D"/>
    <w:multiLevelType w:val="hybridMultilevel"/>
    <w:tmpl w:val="C33EC77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4012956">
    <w:abstractNumId w:val="29"/>
  </w:num>
  <w:num w:numId="2" w16cid:durableId="543326041">
    <w:abstractNumId w:val="3"/>
  </w:num>
  <w:num w:numId="3" w16cid:durableId="1424764298">
    <w:abstractNumId w:val="10"/>
  </w:num>
  <w:num w:numId="4" w16cid:durableId="789394497">
    <w:abstractNumId w:val="8"/>
  </w:num>
  <w:num w:numId="5" w16cid:durableId="1194658647">
    <w:abstractNumId w:val="11"/>
  </w:num>
  <w:num w:numId="6" w16cid:durableId="143356005">
    <w:abstractNumId w:val="22"/>
  </w:num>
  <w:num w:numId="7" w16cid:durableId="509686553">
    <w:abstractNumId w:val="1"/>
  </w:num>
  <w:num w:numId="8" w16cid:durableId="783187291">
    <w:abstractNumId w:val="19"/>
  </w:num>
  <w:num w:numId="9" w16cid:durableId="214239524">
    <w:abstractNumId w:val="23"/>
  </w:num>
  <w:num w:numId="10" w16cid:durableId="265505097">
    <w:abstractNumId w:val="26"/>
  </w:num>
  <w:num w:numId="11" w16cid:durableId="1354265497">
    <w:abstractNumId w:val="2"/>
  </w:num>
  <w:num w:numId="12" w16cid:durableId="963929104">
    <w:abstractNumId w:val="18"/>
  </w:num>
  <w:num w:numId="13" w16cid:durableId="1950971154">
    <w:abstractNumId w:val="24"/>
  </w:num>
  <w:num w:numId="14" w16cid:durableId="1301619656">
    <w:abstractNumId w:val="31"/>
  </w:num>
  <w:num w:numId="15" w16cid:durableId="596600991">
    <w:abstractNumId w:val="6"/>
  </w:num>
  <w:num w:numId="16" w16cid:durableId="47843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938881">
    <w:abstractNumId w:val="30"/>
  </w:num>
  <w:num w:numId="18" w16cid:durableId="1261140061">
    <w:abstractNumId w:val="0"/>
  </w:num>
  <w:num w:numId="19" w16cid:durableId="600800028">
    <w:abstractNumId w:val="21"/>
  </w:num>
  <w:num w:numId="20" w16cid:durableId="1916545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6425888">
    <w:abstractNumId w:val="27"/>
  </w:num>
  <w:num w:numId="22" w16cid:durableId="2027367930">
    <w:abstractNumId w:val="4"/>
  </w:num>
  <w:num w:numId="23" w16cid:durableId="1499732947">
    <w:abstractNumId w:val="12"/>
  </w:num>
  <w:num w:numId="24" w16cid:durableId="1811048516">
    <w:abstractNumId w:val="16"/>
  </w:num>
  <w:num w:numId="25" w16cid:durableId="675378995">
    <w:abstractNumId w:val="7"/>
  </w:num>
  <w:num w:numId="26" w16cid:durableId="90854031">
    <w:abstractNumId w:val="28"/>
  </w:num>
  <w:num w:numId="27" w16cid:durableId="411316986">
    <w:abstractNumId w:val="9"/>
  </w:num>
  <w:num w:numId="28" w16cid:durableId="1319727017">
    <w:abstractNumId w:val="15"/>
  </w:num>
  <w:num w:numId="29" w16cid:durableId="1787846428">
    <w:abstractNumId w:val="17"/>
  </w:num>
  <w:num w:numId="30" w16cid:durableId="2131891921">
    <w:abstractNumId w:val="5"/>
  </w:num>
  <w:num w:numId="31" w16cid:durableId="1390496392">
    <w:abstractNumId w:val="13"/>
  </w:num>
  <w:num w:numId="32" w16cid:durableId="468941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57"/>
    <w:rsid w:val="000009F4"/>
    <w:rsid w:val="00001A52"/>
    <w:rsid w:val="00001E43"/>
    <w:rsid w:val="00002AB1"/>
    <w:rsid w:val="0000319A"/>
    <w:rsid w:val="00004D47"/>
    <w:rsid w:val="000069F8"/>
    <w:rsid w:val="00010021"/>
    <w:rsid w:val="00010627"/>
    <w:rsid w:val="00011F9A"/>
    <w:rsid w:val="0001424C"/>
    <w:rsid w:val="00014C8A"/>
    <w:rsid w:val="00015830"/>
    <w:rsid w:val="000175DA"/>
    <w:rsid w:val="00020A33"/>
    <w:rsid w:val="000219C0"/>
    <w:rsid w:val="00022679"/>
    <w:rsid w:val="00023EB1"/>
    <w:rsid w:val="00025417"/>
    <w:rsid w:val="00025E5C"/>
    <w:rsid w:val="0002715A"/>
    <w:rsid w:val="00030675"/>
    <w:rsid w:val="00030DE8"/>
    <w:rsid w:val="00031A7D"/>
    <w:rsid w:val="000337A8"/>
    <w:rsid w:val="00033D1B"/>
    <w:rsid w:val="00035992"/>
    <w:rsid w:val="00036396"/>
    <w:rsid w:val="0003692F"/>
    <w:rsid w:val="0003748E"/>
    <w:rsid w:val="00041C5D"/>
    <w:rsid w:val="0004345A"/>
    <w:rsid w:val="000447DC"/>
    <w:rsid w:val="000459D2"/>
    <w:rsid w:val="0004683B"/>
    <w:rsid w:val="00046ACF"/>
    <w:rsid w:val="00046C41"/>
    <w:rsid w:val="00050F14"/>
    <w:rsid w:val="0005479D"/>
    <w:rsid w:val="00054FB7"/>
    <w:rsid w:val="00056114"/>
    <w:rsid w:val="0005697D"/>
    <w:rsid w:val="00057F4E"/>
    <w:rsid w:val="0006049A"/>
    <w:rsid w:val="00065263"/>
    <w:rsid w:val="000654DB"/>
    <w:rsid w:val="00066240"/>
    <w:rsid w:val="00067C1D"/>
    <w:rsid w:val="0007012D"/>
    <w:rsid w:val="00070B50"/>
    <w:rsid w:val="00072B85"/>
    <w:rsid w:val="00073567"/>
    <w:rsid w:val="00073655"/>
    <w:rsid w:val="000761ED"/>
    <w:rsid w:val="000768FF"/>
    <w:rsid w:val="000773AB"/>
    <w:rsid w:val="00081103"/>
    <w:rsid w:val="00082F7F"/>
    <w:rsid w:val="00085311"/>
    <w:rsid w:val="00085E8D"/>
    <w:rsid w:val="0008695C"/>
    <w:rsid w:val="00091319"/>
    <w:rsid w:val="00095075"/>
    <w:rsid w:val="00097880"/>
    <w:rsid w:val="000A20F1"/>
    <w:rsid w:val="000A23D5"/>
    <w:rsid w:val="000A41BB"/>
    <w:rsid w:val="000A6091"/>
    <w:rsid w:val="000A6700"/>
    <w:rsid w:val="000A67C2"/>
    <w:rsid w:val="000A7AFF"/>
    <w:rsid w:val="000B0565"/>
    <w:rsid w:val="000B05E3"/>
    <w:rsid w:val="000B0DDC"/>
    <w:rsid w:val="000B0ED4"/>
    <w:rsid w:val="000B1753"/>
    <w:rsid w:val="000B2AA2"/>
    <w:rsid w:val="000B2F3E"/>
    <w:rsid w:val="000B6F01"/>
    <w:rsid w:val="000C005A"/>
    <w:rsid w:val="000C2467"/>
    <w:rsid w:val="000C2F61"/>
    <w:rsid w:val="000C2FFE"/>
    <w:rsid w:val="000C3CAA"/>
    <w:rsid w:val="000C3FB1"/>
    <w:rsid w:val="000C4068"/>
    <w:rsid w:val="000C40F7"/>
    <w:rsid w:val="000C5A5F"/>
    <w:rsid w:val="000C688A"/>
    <w:rsid w:val="000D1962"/>
    <w:rsid w:val="000D3F54"/>
    <w:rsid w:val="000D3F55"/>
    <w:rsid w:val="000D6AB3"/>
    <w:rsid w:val="000D7F8E"/>
    <w:rsid w:val="000E03D7"/>
    <w:rsid w:val="000E1B36"/>
    <w:rsid w:val="000E36DC"/>
    <w:rsid w:val="000E38D3"/>
    <w:rsid w:val="000E7694"/>
    <w:rsid w:val="000F2437"/>
    <w:rsid w:val="000F33AB"/>
    <w:rsid w:val="000F4B1F"/>
    <w:rsid w:val="000F5591"/>
    <w:rsid w:val="000F612F"/>
    <w:rsid w:val="00103F7D"/>
    <w:rsid w:val="001052D6"/>
    <w:rsid w:val="0010603D"/>
    <w:rsid w:val="00106044"/>
    <w:rsid w:val="00106F3C"/>
    <w:rsid w:val="001071E5"/>
    <w:rsid w:val="00111E86"/>
    <w:rsid w:val="00114263"/>
    <w:rsid w:val="00114E23"/>
    <w:rsid w:val="001159D3"/>
    <w:rsid w:val="00116520"/>
    <w:rsid w:val="00117E58"/>
    <w:rsid w:val="00120391"/>
    <w:rsid w:val="00120BB7"/>
    <w:rsid w:val="00121AE7"/>
    <w:rsid w:val="00121F8D"/>
    <w:rsid w:val="00123ACA"/>
    <w:rsid w:val="00130264"/>
    <w:rsid w:val="00130A83"/>
    <w:rsid w:val="0013152C"/>
    <w:rsid w:val="001327D0"/>
    <w:rsid w:val="001345A7"/>
    <w:rsid w:val="00135761"/>
    <w:rsid w:val="00136D6F"/>
    <w:rsid w:val="001376FF"/>
    <w:rsid w:val="00142B94"/>
    <w:rsid w:val="001468D6"/>
    <w:rsid w:val="00146AC3"/>
    <w:rsid w:val="0015253C"/>
    <w:rsid w:val="0015282E"/>
    <w:rsid w:val="00154975"/>
    <w:rsid w:val="00155B44"/>
    <w:rsid w:val="001562CA"/>
    <w:rsid w:val="0016088D"/>
    <w:rsid w:val="00161634"/>
    <w:rsid w:val="0016280D"/>
    <w:rsid w:val="00162E51"/>
    <w:rsid w:val="001672A2"/>
    <w:rsid w:val="0016737E"/>
    <w:rsid w:val="001727CC"/>
    <w:rsid w:val="00172EF0"/>
    <w:rsid w:val="001732EF"/>
    <w:rsid w:val="00173311"/>
    <w:rsid w:val="00173EC4"/>
    <w:rsid w:val="00174692"/>
    <w:rsid w:val="00174F97"/>
    <w:rsid w:val="0017557A"/>
    <w:rsid w:val="00175DBB"/>
    <w:rsid w:val="00177CF3"/>
    <w:rsid w:val="00180C23"/>
    <w:rsid w:val="00182962"/>
    <w:rsid w:val="001832B6"/>
    <w:rsid w:val="00183CBC"/>
    <w:rsid w:val="001855DC"/>
    <w:rsid w:val="00185EDE"/>
    <w:rsid w:val="00186EBF"/>
    <w:rsid w:val="001870A0"/>
    <w:rsid w:val="00191B08"/>
    <w:rsid w:val="001A2381"/>
    <w:rsid w:val="001B1646"/>
    <w:rsid w:val="001B25D0"/>
    <w:rsid w:val="001B2E97"/>
    <w:rsid w:val="001B3040"/>
    <w:rsid w:val="001B33C5"/>
    <w:rsid w:val="001B5883"/>
    <w:rsid w:val="001B7C93"/>
    <w:rsid w:val="001C141B"/>
    <w:rsid w:val="001C149A"/>
    <w:rsid w:val="001C2DC6"/>
    <w:rsid w:val="001C3E40"/>
    <w:rsid w:val="001C45BF"/>
    <w:rsid w:val="001C49A7"/>
    <w:rsid w:val="001C4E59"/>
    <w:rsid w:val="001C5703"/>
    <w:rsid w:val="001C6B61"/>
    <w:rsid w:val="001C6BFA"/>
    <w:rsid w:val="001D173B"/>
    <w:rsid w:val="001D2488"/>
    <w:rsid w:val="001D5F3A"/>
    <w:rsid w:val="001D6FC1"/>
    <w:rsid w:val="001E0BC5"/>
    <w:rsid w:val="001E1240"/>
    <w:rsid w:val="001E14A2"/>
    <w:rsid w:val="001E18E0"/>
    <w:rsid w:val="001E2870"/>
    <w:rsid w:val="001E6C7F"/>
    <w:rsid w:val="001E7089"/>
    <w:rsid w:val="001E7F7B"/>
    <w:rsid w:val="001F3CF2"/>
    <w:rsid w:val="001F5574"/>
    <w:rsid w:val="001F5961"/>
    <w:rsid w:val="001F5B4A"/>
    <w:rsid w:val="00201538"/>
    <w:rsid w:val="00202E7A"/>
    <w:rsid w:val="00203536"/>
    <w:rsid w:val="00212790"/>
    <w:rsid w:val="0021441D"/>
    <w:rsid w:val="00214A56"/>
    <w:rsid w:val="00215856"/>
    <w:rsid w:val="00215F1D"/>
    <w:rsid w:val="00216C4E"/>
    <w:rsid w:val="00217B05"/>
    <w:rsid w:val="00223FBC"/>
    <w:rsid w:val="00224CD4"/>
    <w:rsid w:val="002278B0"/>
    <w:rsid w:val="0023096E"/>
    <w:rsid w:val="0023647F"/>
    <w:rsid w:val="002369A1"/>
    <w:rsid w:val="00236BD4"/>
    <w:rsid w:val="0023769C"/>
    <w:rsid w:val="00237726"/>
    <w:rsid w:val="0024037B"/>
    <w:rsid w:val="00240A59"/>
    <w:rsid w:val="00241003"/>
    <w:rsid w:val="00244F6F"/>
    <w:rsid w:val="0024713B"/>
    <w:rsid w:val="002479B0"/>
    <w:rsid w:val="00251C41"/>
    <w:rsid w:val="0025298B"/>
    <w:rsid w:val="002535CC"/>
    <w:rsid w:val="00254A21"/>
    <w:rsid w:val="00255DA3"/>
    <w:rsid w:val="002602BD"/>
    <w:rsid w:val="00260922"/>
    <w:rsid w:val="002609B4"/>
    <w:rsid w:val="00261B63"/>
    <w:rsid w:val="0026351E"/>
    <w:rsid w:val="00270179"/>
    <w:rsid w:val="002704FA"/>
    <w:rsid w:val="00271A3A"/>
    <w:rsid w:val="002738AB"/>
    <w:rsid w:val="00275DDC"/>
    <w:rsid w:val="00280FF4"/>
    <w:rsid w:val="00281470"/>
    <w:rsid w:val="002829E2"/>
    <w:rsid w:val="00283AFF"/>
    <w:rsid w:val="00285FEF"/>
    <w:rsid w:val="002904E2"/>
    <w:rsid w:val="0029061F"/>
    <w:rsid w:val="00290C7F"/>
    <w:rsid w:val="00291C66"/>
    <w:rsid w:val="00295E2D"/>
    <w:rsid w:val="00295F61"/>
    <w:rsid w:val="002A2D2D"/>
    <w:rsid w:val="002A5735"/>
    <w:rsid w:val="002A74A7"/>
    <w:rsid w:val="002A7C41"/>
    <w:rsid w:val="002B2693"/>
    <w:rsid w:val="002B2A95"/>
    <w:rsid w:val="002B2F9F"/>
    <w:rsid w:val="002B3424"/>
    <w:rsid w:val="002B43CC"/>
    <w:rsid w:val="002B5361"/>
    <w:rsid w:val="002B5852"/>
    <w:rsid w:val="002B7B83"/>
    <w:rsid w:val="002C2437"/>
    <w:rsid w:val="002C2A07"/>
    <w:rsid w:val="002C2FE2"/>
    <w:rsid w:val="002C341E"/>
    <w:rsid w:val="002C354E"/>
    <w:rsid w:val="002C3A61"/>
    <w:rsid w:val="002D003B"/>
    <w:rsid w:val="002D14D4"/>
    <w:rsid w:val="002D27F3"/>
    <w:rsid w:val="002D2F6D"/>
    <w:rsid w:val="002D31A2"/>
    <w:rsid w:val="002D43CF"/>
    <w:rsid w:val="002D5821"/>
    <w:rsid w:val="002D606C"/>
    <w:rsid w:val="002D6383"/>
    <w:rsid w:val="002E08A2"/>
    <w:rsid w:val="002E24C6"/>
    <w:rsid w:val="002E3664"/>
    <w:rsid w:val="002E41BA"/>
    <w:rsid w:val="002E475F"/>
    <w:rsid w:val="002E5275"/>
    <w:rsid w:val="002E630E"/>
    <w:rsid w:val="002E7020"/>
    <w:rsid w:val="002F2835"/>
    <w:rsid w:val="002F410D"/>
    <w:rsid w:val="002F5CC6"/>
    <w:rsid w:val="002F6DD9"/>
    <w:rsid w:val="002F7D10"/>
    <w:rsid w:val="00300407"/>
    <w:rsid w:val="0030229B"/>
    <w:rsid w:val="00302C7D"/>
    <w:rsid w:val="00303CD9"/>
    <w:rsid w:val="00303D40"/>
    <w:rsid w:val="003059A5"/>
    <w:rsid w:val="00311811"/>
    <w:rsid w:val="0031204A"/>
    <w:rsid w:val="00312ACA"/>
    <w:rsid w:val="00313CDC"/>
    <w:rsid w:val="003145A3"/>
    <w:rsid w:val="0031478B"/>
    <w:rsid w:val="003154B2"/>
    <w:rsid w:val="0031561A"/>
    <w:rsid w:val="00315BF9"/>
    <w:rsid w:val="0031759B"/>
    <w:rsid w:val="00320C26"/>
    <w:rsid w:val="00320CC0"/>
    <w:rsid w:val="0032217D"/>
    <w:rsid w:val="00322374"/>
    <w:rsid w:val="00323306"/>
    <w:rsid w:val="00323AC0"/>
    <w:rsid w:val="00323ACF"/>
    <w:rsid w:val="00325077"/>
    <w:rsid w:val="00325A4F"/>
    <w:rsid w:val="00325FC9"/>
    <w:rsid w:val="00326225"/>
    <w:rsid w:val="00326641"/>
    <w:rsid w:val="00326931"/>
    <w:rsid w:val="00330FAF"/>
    <w:rsid w:val="00331303"/>
    <w:rsid w:val="00333C13"/>
    <w:rsid w:val="00335311"/>
    <w:rsid w:val="00335D01"/>
    <w:rsid w:val="0033616F"/>
    <w:rsid w:val="0033661E"/>
    <w:rsid w:val="00336E53"/>
    <w:rsid w:val="00340035"/>
    <w:rsid w:val="00341DC9"/>
    <w:rsid w:val="00342A67"/>
    <w:rsid w:val="00343413"/>
    <w:rsid w:val="00347718"/>
    <w:rsid w:val="00347A54"/>
    <w:rsid w:val="00347B00"/>
    <w:rsid w:val="00347F30"/>
    <w:rsid w:val="003502B3"/>
    <w:rsid w:val="0035179D"/>
    <w:rsid w:val="003547C0"/>
    <w:rsid w:val="0035642F"/>
    <w:rsid w:val="00357537"/>
    <w:rsid w:val="00357568"/>
    <w:rsid w:val="003603FF"/>
    <w:rsid w:val="00361A11"/>
    <w:rsid w:val="00362302"/>
    <w:rsid w:val="00362FBA"/>
    <w:rsid w:val="00363074"/>
    <w:rsid w:val="0036407D"/>
    <w:rsid w:val="003656CD"/>
    <w:rsid w:val="00367D06"/>
    <w:rsid w:val="00370609"/>
    <w:rsid w:val="00373294"/>
    <w:rsid w:val="0037525D"/>
    <w:rsid w:val="0037790D"/>
    <w:rsid w:val="00377D27"/>
    <w:rsid w:val="00380246"/>
    <w:rsid w:val="00380DF6"/>
    <w:rsid w:val="00381514"/>
    <w:rsid w:val="003823EF"/>
    <w:rsid w:val="003827B7"/>
    <w:rsid w:val="0038311B"/>
    <w:rsid w:val="00384D7F"/>
    <w:rsid w:val="003858AE"/>
    <w:rsid w:val="00385E08"/>
    <w:rsid w:val="00387051"/>
    <w:rsid w:val="003979FF"/>
    <w:rsid w:val="00397C01"/>
    <w:rsid w:val="003A02E2"/>
    <w:rsid w:val="003A1FEE"/>
    <w:rsid w:val="003A2E45"/>
    <w:rsid w:val="003A2F40"/>
    <w:rsid w:val="003A47F5"/>
    <w:rsid w:val="003A6C61"/>
    <w:rsid w:val="003B0075"/>
    <w:rsid w:val="003B0ED4"/>
    <w:rsid w:val="003B18B0"/>
    <w:rsid w:val="003B1EF8"/>
    <w:rsid w:val="003B2C76"/>
    <w:rsid w:val="003B34D2"/>
    <w:rsid w:val="003B5314"/>
    <w:rsid w:val="003C04FC"/>
    <w:rsid w:val="003C0A43"/>
    <w:rsid w:val="003C13E6"/>
    <w:rsid w:val="003C207E"/>
    <w:rsid w:val="003C25F0"/>
    <w:rsid w:val="003C267D"/>
    <w:rsid w:val="003C2978"/>
    <w:rsid w:val="003C2FB2"/>
    <w:rsid w:val="003C388F"/>
    <w:rsid w:val="003C510E"/>
    <w:rsid w:val="003C6A95"/>
    <w:rsid w:val="003C78AA"/>
    <w:rsid w:val="003D122E"/>
    <w:rsid w:val="003E34C9"/>
    <w:rsid w:val="003E5B03"/>
    <w:rsid w:val="003F0311"/>
    <w:rsid w:val="003F0C7B"/>
    <w:rsid w:val="003F4298"/>
    <w:rsid w:val="003F4D77"/>
    <w:rsid w:val="003F799A"/>
    <w:rsid w:val="003F7BFA"/>
    <w:rsid w:val="00400FAF"/>
    <w:rsid w:val="00401E8A"/>
    <w:rsid w:val="0040256D"/>
    <w:rsid w:val="00402731"/>
    <w:rsid w:val="00404C38"/>
    <w:rsid w:val="00406545"/>
    <w:rsid w:val="00406F7F"/>
    <w:rsid w:val="0041010E"/>
    <w:rsid w:val="00412ECB"/>
    <w:rsid w:val="00413B26"/>
    <w:rsid w:val="00413D56"/>
    <w:rsid w:val="00420767"/>
    <w:rsid w:val="00420CC5"/>
    <w:rsid w:val="004225C5"/>
    <w:rsid w:val="00425058"/>
    <w:rsid w:val="00431AB7"/>
    <w:rsid w:val="00431B02"/>
    <w:rsid w:val="00431D97"/>
    <w:rsid w:val="004323FE"/>
    <w:rsid w:val="00433B53"/>
    <w:rsid w:val="00434AAF"/>
    <w:rsid w:val="004358E5"/>
    <w:rsid w:val="0043663E"/>
    <w:rsid w:val="00436D32"/>
    <w:rsid w:val="0043732C"/>
    <w:rsid w:val="004375A6"/>
    <w:rsid w:val="004379B9"/>
    <w:rsid w:val="00440476"/>
    <w:rsid w:val="00440F99"/>
    <w:rsid w:val="00441DAC"/>
    <w:rsid w:val="004437ED"/>
    <w:rsid w:val="0044631C"/>
    <w:rsid w:val="0044758D"/>
    <w:rsid w:val="004514EB"/>
    <w:rsid w:val="00452611"/>
    <w:rsid w:val="004532F2"/>
    <w:rsid w:val="00454617"/>
    <w:rsid w:val="00454A42"/>
    <w:rsid w:val="00454BA2"/>
    <w:rsid w:val="00456B64"/>
    <w:rsid w:val="004607D0"/>
    <w:rsid w:val="0046117F"/>
    <w:rsid w:val="00463A89"/>
    <w:rsid w:val="00463B27"/>
    <w:rsid w:val="00463E36"/>
    <w:rsid w:val="00464B01"/>
    <w:rsid w:val="0046561B"/>
    <w:rsid w:val="004702E9"/>
    <w:rsid w:val="00474766"/>
    <w:rsid w:val="00474802"/>
    <w:rsid w:val="004756B2"/>
    <w:rsid w:val="004763AA"/>
    <w:rsid w:val="00476913"/>
    <w:rsid w:val="00480220"/>
    <w:rsid w:val="00480A80"/>
    <w:rsid w:val="00481329"/>
    <w:rsid w:val="0048186A"/>
    <w:rsid w:val="00481CA7"/>
    <w:rsid w:val="0048318F"/>
    <w:rsid w:val="0048337B"/>
    <w:rsid w:val="00485568"/>
    <w:rsid w:val="00486008"/>
    <w:rsid w:val="00486794"/>
    <w:rsid w:val="004875EF"/>
    <w:rsid w:val="00490C70"/>
    <w:rsid w:val="00490E2F"/>
    <w:rsid w:val="00492575"/>
    <w:rsid w:val="00492A4E"/>
    <w:rsid w:val="00493266"/>
    <w:rsid w:val="00497F8B"/>
    <w:rsid w:val="004A0A7A"/>
    <w:rsid w:val="004A109A"/>
    <w:rsid w:val="004A1655"/>
    <w:rsid w:val="004A2C4F"/>
    <w:rsid w:val="004A4BF6"/>
    <w:rsid w:val="004A638D"/>
    <w:rsid w:val="004A6F97"/>
    <w:rsid w:val="004A7B99"/>
    <w:rsid w:val="004A7D7D"/>
    <w:rsid w:val="004B0E29"/>
    <w:rsid w:val="004B6305"/>
    <w:rsid w:val="004B6A58"/>
    <w:rsid w:val="004B7096"/>
    <w:rsid w:val="004B70F9"/>
    <w:rsid w:val="004B774F"/>
    <w:rsid w:val="004C03B5"/>
    <w:rsid w:val="004C086B"/>
    <w:rsid w:val="004C133F"/>
    <w:rsid w:val="004C7FF7"/>
    <w:rsid w:val="004D0388"/>
    <w:rsid w:val="004D0C65"/>
    <w:rsid w:val="004D1B50"/>
    <w:rsid w:val="004D21E5"/>
    <w:rsid w:val="004D3254"/>
    <w:rsid w:val="004D4497"/>
    <w:rsid w:val="004D5132"/>
    <w:rsid w:val="004D56F8"/>
    <w:rsid w:val="004D6237"/>
    <w:rsid w:val="004D683E"/>
    <w:rsid w:val="004E0967"/>
    <w:rsid w:val="004E137A"/>
    <w:rsid w:val="004E1460"/>
    <w:rsid w:val="004E3C72"/>
    <w:rsid w:val="004E43DB"/>
    <w:rsid w:val="004E4773"/>
    <w:rsid w:val="004E5C90"/>
    <w:rsid w:val="004E6E10"/>
    <w:rsid w:val="004E7A00"/>
    <w:rsid w:val="004F153F"/>
    <w:rsid w:val="004F16F7"/>
    <w:rsid w:val="004F1A62"/>
    <w:rsid w:val="004F2FBB"/>
    <w:rsid w:val="004F59A3"/>
    <w:rsid w:val="004F5B0D"/>
    <w:rsid w:val="004F6739"/>
    <w:rsid w:val="004F6B48"/>
    <w:rsid w:val="004F7194"/>
    <w:rsid w:val="004F7CE5"/>
    <w:rsid w:val="004F7D1A"/>
    <w:rsid w:val="0050147D"/>
    <w:rsid w:val="00501B35"/>
    <w:rsid w:val="00503B27"/>
    <w:rsid w:val="005056DE"/>
    <w:rsid w:val="00505CC9"/>
    <w:rsid w:val="00506ADA"/>
    <w:rsid w:val="00506CA2"/>
    <w:rsid w:val="005132AB"/>
    <w:rsid w:val="0051413F"/>
    <w:rsid w:val="00514706"/>
    <w:rsid w:val="0051482E"/>
    <w:rsid w:val="00515175"/>
    <w:rsid w:val="00522F7C"/>
    <w:rsid w:val="00524476"/>
    <w:rsid w:val="00525154"/>
    <w:rsid w:val="00525416"/>
    <w:rsid w:val="005261F2"/>
    <w:rsid w:val="0053180A"/>
    <w:rsid w:val="00531B13"/>
    <w:rsid w:val="00531BA0"/>
    <w:rsid w:val="00533E71"/>
    <w:rsid w:val="005409B4"/>
    <w:rsid w:val="00542296"/>
    <w:rsid w:val="00544CD0"/>
    <w:rsid w:val="005458C2"/>
    <w:rsid w:val="00546373"/>
    <w:rsid w:val="005469DE"/>
    <w:rsid w:val="0055017D"/>
    <w:rsid w:val="00552946"/>
    <w:rsid w:val="00553566"/>
    <w:rsid w:val="00553D43"/>
    <w:rsid w:val="0055573C"/>
    <w:rsid w:val="00555997"/>
    <w:rsid w:val="00556185"/>
    <w:rsid w:val="0055670B"/>
    <w:rsid w:val="00556CCA"/>
    <w:rsid w:val="005576E6"/>
    <w:rsid w:val="00557817"/>
    <w:rsid w:val="005600DA"/>
    <w:rsid w:val="00560EFF"/>
    <w:rsid w:val="00563DDF"/>
    <w:rsid w:val="00564BA8"/>
    <w:rsid w:val="0056597D"/>
    <w:rsid w:val="00567CCD"/>
    <w:rsid w:val="00571E02"/>
    <w:rsid w:val="00572052"/>
    <w:rsid w:val="0057295F"/>
    <w:rsid w:val="00581705"/>
    <w:rsid w:val="00581E53"/>
    <w:rsid w:val="00583F5D"/>
    <w:rsid w:val="00584548"/>
    <w:rsid w:val="00584A59"/>
    <w:rsid w:val="00584BD0"/>
    <w:rsid w:val="00586FC9"/>
    <w:rsid w:val="00590016"/>
    <w:rsid w:val="005910E2"/>
    <w:rsid w:val="00591232"/>
    <w:rsid w:val="005917C5"/>
    <w:rsid w:val="00591D02"/>
    <w:rsid w:val="00592DA6"/>
    <w:rsid w:val="00592E04"/>
    <w:rsid w:val="0059323E"/>
    <w:rsid w:val="005941AA"/>
    <w:rsid w:val="00594D75"/>
    <w:rsid w:val="00595E05"/>
    <w:rsid w:val="00597ECD"/>
    <w:rsid w:val="005A0C37"/>
    <w:rsid w:val="005A2348"/>
    <w:rsid w:val="005A3E2D"/>
    <w:rsid w:val="005B18F8"/>
    <w:rsid w:val="005B32BB"/>
    <w:rsid w:val="005B436E"/>
    <w:rsid w:val="005B58B2"/>
    <w:rsid w:val="005C3402"/>
    <w:rsid w:val="005C51B4"/>
    <w:rsid w:val="005C60F2"/>
    <w:rsid w:val="005C6440"/>
    <w:rsid w:val="005C7231"/>
    <w:rsid w:val="005C7788"/>
    <w:rsid w:val="005D01E6"/>
    <w:rsid w:val="005D02D0"/>
    <w:rsid w:val="005D0740"/>
    <w:rsid w:val="005D0841"/>
    <w:rsid w:val="005D2277"/>
    <w:rsid w:val="005D269C"/>
    <w:rsid w:val="005D4E36"/>
    <w:rsid w:val="005D53B8"/>
    <w:rsid w:val="005D6CD0"/>
    <w:rsid w:val="005D7784"/>
    <w:rsid w:val="005D7CBE"/>
    <w:rsid w:val="005E0B39"/>
    <w:rsid w:val="005E4079"/>
    <w:rsid w:val="005E42BE"/>
    <w:rsid w:val="005E71F7"/>
    <w:rsid w:val="005E7601"/>
    <w:rsid w:val="005F0BEB"/>
    <w:rsid w:val="005F39F4"/>
    <w:rsid w:val="005F54D3"/>
    <w:rsid w:val="005F7706"/>
    <w:rsid w:val="0060027A"/>
    <w:rsid w:val="00601095"/>
    <w:rsid w:val="006078DB"/>
    <w:rsid w:val="00611BF0"/>
    <w:rsid w:val="006131E3"/>
    <w:rsid w:val="00614AA4"/>
    <w:rsid w:val="00614E3A"/>
    <w:rsid w:val="006178A8"/>
    <w:rsid w:val="006203A0"/>
    <w:rsid w:val="006205EB"/>
    <w:rsid w:val="00621F33"/>
    <w:rsid w:val="00622320"/>
    <w:rsid w:val="00622EE0"/>
    <w:rsid w:val="00623D2F"/>
    <w:rsid w:val="00623DE1"/>
    <w:rsid w:val="00623E1B"/>
    <w:rsid w:val="00624B92"/>
    <w:rsid w:val="00627487"/>
    <w:rsid w:val="006314E8"/>
    <w:rsid w:val="006343F9"/>
    <w:rsid w:val="0063610B"/>
    <w:rsid w:val="00637359"/>
    <w:rsid w:val="00640530"/>
    <w:rsid w:val="00641BB8"/>
    <w:rsid w:val="00641C7A"/>
    <w:rsid w:val="00643194"/>
    <w:rsid w:val="00644CC7"/>
    <w:rsid w:val="006457F9"/>
    <w:rsid w:val="00646C66"/>
    <w:rsid w:val="00646CB6"/>
    <w:rsid w:val="0064745C"/>
    <w:rsid w:val="00650F6C"/>
    <w:rsid w:val="006537DA"/>
    <w:rsid w:val="0065389C"/>
    <w:rsid w:val="00654590"/>
    <w:rsid w:val="00656995"/>
    <w:rsid w:val="00661EAC"/>
    <w:rsid w:val="0066387D"/>
    <w:rsid w:val="0066665C"/>
    <w:rsid w:val="00666B9F"/>
    <w:rsid w:val="006677D4"/>
    <w:rsid w:val="00667A19"/>
    <w:rsid w:val="00670B71"/>
    <w:rsid w:val="00670C74"/>
    <w:rsid w:val="00671DE9"/>
    <w:rsid w:val="006721CF"/>
    <w:rsid w:val="00672AAB"/>
    <w:rsid w:val="00673E87"/>
    <w:rsid w:val="00675834"/>
    <w:rsid w:val="00680BFD"/>
    <w:rsid w:val="0068234D"/>
    <w:rsid w:val="00682BF4"/>
    <w:rsid w:val="006860EB"/>
    <w:rsid w:val="006877BC"/>
    <w:rsid w:val="0069012E"/>
    <w:rsid w:val="006924C8"/>
    <w:rsid w:val="00692A43"/>
    <w:rsid w:val="006932DD"/>
    <w:rsid w:val="00693EE8"/>
    <w:rsid w:val="00693F07"/>
    <w:rsid w:val="00694D61"/>
    <w:rsid w:val="006960C0"/>
    <w:rsid w:val="00697417"/>
    <w:rsid w:val="006A00CB"/>
    <w:rsid w:val="006A1641"/>
    <w:rsid w:val="006A1CEA"/>
    <w:rsid w:val="006A1D41"/>
    <w:rsid w:val="006A1E4F"/>
    <w:rsid w:val="006A20BD"/>
    <w:rsid w:val="006A22BC"/>
    <w:rsid w:val="006A529E"/>
    <w:rsid w:val="006A55BD"/>
    <w:rsid w:val="006A56D3"/>
    <w:rsid w:val="006A5A92"/>
    <w:rsid w:val="006A5E61"/>
    <w:rsid w:val="006B2C9C"/>
    <w:rsid w:val="006B47C2"/>
    <w:rsid w:val="006B5354"/>
    <w:rsid w:val="006B5BCE"/>
    <w:rsid w:val="006B6CFD"/>
    <w:rsid w:val="006B76EB"/>
    <w:rsid w:val="006C2477"/>
    <w:rsid w:val="006C29C1"/>
    <w:rsid w:val="006C3E33"/>
    <w:rsid w:val="006C5940"/>
    <w:rsid w:val="006C598C"/>
    <w:rsid w:val="006D2DB6"/>
    <w:rsid w:val="006E01C6"/>
    <w:rsid w:val="006E2765"/>
    <w:rsid w:val="006E2F73"/>
    <w:rsid w:val="006E51F1"/>
    <w:rsid w:val="006E5848"/>
    <w:rsid w:val="006E669E"/>
    <w:rsid w:val="006E6D03"/>
    <w:rsid w:val="006F36AE"/>
    <w:rsid w:val="006F3771"/>
    <w:rsid w:val="006F3B67"/>
    <w:rsid w:val="006F5C51"/>
    <w:rsid w:val="006F6ED9"/>
    <w:rsid w:val="006F7F55"/>
    <w:rsid w:val="0070126A"/>
    <w:rsid w:val="00701460"/>
    <w:rsid w:val="00703CFD"/>
    <w:rsid w:val="00704530"/>
    <w:rsid w:val="00704742"/>
    <w:rsid w:val="00704CED"/>
    <w:rsid w:val="00705DE8"/>
    <w:rsid w:val="0071121C"/>
    <w:rsid w:val="0071135C"/>
    <w:rsid w:val="00713675"/>
    <w:rsid w:val="00714E6E"/>
    <w:rsid w:val="007165DC"/>
    <w:rsid w:val="00722FF7"/>
    <w:rsid w:val="007251AB"/>
    <w:rsid w:val="007252C7"/>
    <w:rsid w:val="007258E3"/>
    <w:rsid w:val="00726C9A"/>
    <w:rsid w:val="00727E7E"/>
    <w:rsid w:val="00727FFB"/>
    <w:rsid w:val="0073089C"/>
    <w:rsid w:val="007320D1"/>
    <w:rsid w:val="00734510"/>
    <w:rsid w:val="0073532A"/>
    <w:rsid w:val="00737928"/>
    <w:rsid w:val="007425AC"/>
    <w:rsid w:val="00744D56"/>
    <w:rsid w:val="00746876"/>
    <w:rsid w:val="00750795"/>
    <w:rsid w:val="00750DEC"/>
    <w:rsid w:val="00754E2E"/>
    <w:rsid w:val="007614B2"/>
    <w:rsid w:val="0076281E"/>
    <w:rsid w:val="007628C3"/>
    <w:rsid w:val="00763AA9"/>
    <w:rsid w:val="0076688B"/>
    <w:rsid w:val="00766996"/>
    <w:rsid w:val="007711B1"/>
    <w:rsid w:val="007732DA"/>
    <w:rsid w:val="00776002"/>
    <w:rsid w:val="0078235A"/>
    <w:rsid w:val="0078315E"/>
    <w:rsid w:val="00783C8D"/>
    <w:rsid w:val="0078481D"/>
    <w:rsid w:val="0079160B"/>
    <w:rsid w:val="007933E8"/>
    <w:rsid w:val="00793FFE"/>
    <w:rsid w:val="007941FD"/>
    <w:rsid w:val="00795998"/>
    <w:rsid w:val="007960F0"/>
    <w:rsid w:val="007A62BE"/>
    <w:rsid w:val="007B0159"/>
    <w:rsid w:val="007B1B97"/>
    <w:rsid w:val="007B3B1D"/>
    <w:rsid w:val="007B7D21"/>
    <w:rsid w:val="007C0735"/>
    <w:rsid w:val="007C1C08"/>
    <w:rsid w:val="007C1E5E"/>
    <w:rsid w:val="007C22E4"/>
    <w:rsid w:val="007C3C0F"/>
    <w:rsid w:val="007C5A4D"/>
    <w:rsid w:val="007C7B2C"/>
    <w:rsid w:val="007D45EA"/>
    <w:rsid w:val="007D714B"/>
    <w:rsid w:val="007D73E3"/>
    <w:rsid w:val="007E09FF"/>
    <w:rsid w:val="007E17BF"/>
    <w:rsid w:val="007E1A62"/>
    <w:rsid w:val="007E239B"/>
    <w:rsid w:val="007E25B2"/>
    <w:rsid w:val="007E3B51"/>
    <w:rsid w:val="007E47E1"/>
    <w:rsid w:val="007E7332"/>
    <w:rsid w:val="007F0B07"/>
    <w:rsid w:val="007F27D3"/>
    <w:rsid w:val="007F6018"/>
    <w:rsid w:val="008016DF"/>
    <w:rsid w:val="00806242"/>
    <w:rsid w:val="00811001"/>
    <w:rsid w:val="008132D5"/>
    <w:rsid w:val="008141C4"/>
    <w:rsid w:val="0081518E"/>
    <w:rsid w:val="00815344"/>
    <w:rsid w:val="00817690"/>
    <w:rsid w:val="008207D0"/>
    <w:rsid w:val="00820CD4"/>
    <w:rsid w:val="0082343A"/>
    <w:rsid w:val="00823E50"/>
    <w:rsid w:val="00824053"/>
    <w:rsid w:val="008251D8"/>
    <w:rsid w:val="008340D5"/>
    <w:rsid w:val="00835B33"/>
    <w:rsid w:val="008379A1"/>
    <w:rsid w:val="00837B84"/>
    <w:rsid w:val="0084118A"/>
    <w:rsid w:val="00842171"/>
    <w:rsid w:val="00843F2B"/>
    <w:rsid w:val="008446E2"/>
    <w:rsid w:val="00845836"/>
    <w:rsid w:val="008460F4"/>
    <w:rsid w:val="00850852"/>
    <w:rsid w:val="008570C4"/>
    <w:rsid w:val="0085796E"/>
    <w:rsid w:val="00861705"/>
    <w:rsid w:val="008618D4"/>
    <w:rsid w:val="008619B2"/>
    <w:rsid w:val="00863089"/>
    <w:rsid w:val="00864092"/>
    <w:rsid w:val="008653B7"/>
    <w:rsid w:val="0086643C"/>
    <w:rsid w:val="00866DDD"/>
    <w:rsid w:val="008704A7"/>
    <w:rsid w:val="00870C86"/>
    <w:rsid w:val="008714FC"/>
    <w:rsid w:val="008717F1"/>
    <w:rsid w:val="00873F92"/>
    <w:rsid w:val="00876EBB"/>
    <w:rsid w:val="00877131"/>
    <w:rsid w:val="008776D7"/>
    <w:rsid w:val="00880557"/>
    <w:rsid w:val="00880EF7"/>
    <w:rsid w:val="008838C5"/>
    <w:rsid w:val="008844B2"/>
    <w:rsid w:val="00885E97"/>
    <w:rsid w:val="00885F82"/>
    <w:rsid w:val="00886F4A"/>
    <w:rsid w:val="008870EA"/>
    <w:rsid w:val="0089148B"/>
    <w:rsid w:val="00895F4E"/>
    <w:rsid w:val="00896FA8"/>
    <w:rsid w:val="008A0752"/>
    <w:rsid w:val="008A1157"/>
    <w:rsid w:val="008A2CB7"/>
    <w:rsid w:val="008A2F5D"/>
    <w:rsid w:val="008A41E3"/>
    <w:rsid w:val="008A575A"/>
    <w:rsid w:val="008A6DBE"/>
    <w:rsid w:val="008B2CA1"/>
    <w:rsid w:val="008B3613"/>
    <w:rsid w:val="008B393E"/>
    <w:rsid w:val="008B3F0F"/>
    <w:rsid w:val="008B45E2"/>
    <w:rsid w:val="008B5857"/>
    <w:rsid w:val="008B6800"/>
    <w:rsid w:val="008C0761"/>
    <w:rsid w:val="008C29D0"/>
    <w:rsid w:val="008C310B"/>
    <w:rsid w:val="008C3BFB"/>
    <w:rsid w:val="008C4CCF"/>
    <w:rsid w:val="008C4EE5"/>
    <w:rsid w:val="008C5132"/>
    <w:rsid w:val="008C6A58"/>
    <w:rsid w:val="008C72E6"/>
    <w:rsid w:val="008C79D9"/>
    <w:rsid w:val="008D00D4"/>
    <w:rsid w:val="008D0D1D"/>
    <w:rsid w:val="008D62F6"/>
    <w:rsid w:val="008D697E"/>
    <w:rsid w:val="008D76F8"/>
    <w:rsid w:val="008D77E7"/>
    <w:rsid w:val="008E069E"/>
    <w:rsid w:val="008E0F5F"/>
    <w:rsid w:val="008E2424"/>
    <w:rsid w:val="008E3741"/>
    <w:rsid w:val="008E3808"/>
    <w:rsid w:val="008E45A2"/>
    <w:rsid w:val="008E484D"/>
    <w:rsid w:val="008E6C8C"/>
    <w:rsid w:val="008F12D9"/>
    <w:rsid w:val="008F301C"/>
    <w:rsid w:val="008F3F34"/>
    <w:rsid w:val="008F590A"/>
    <w:rsid w:val="008F647B"/>
    <w:rsid w:val="008F7443"/>
    <w:rsid w:val="0090163D"/>
    <w:rsid w:val="00902B65"/>
    <w:rsid w:val="00902C94"/>
    <w:rsid w:val="00904842"/>
    <w:rsid w:val="0090513B"/>
    <w:rsid w:val="00907977"/>
    <w:rsid w:val="009103AA"/>
    <w:rsid w:val="009128B3"/>
    <w:rsid w:val="00913EF3"/>
    <w:rsid w:val="00914A71"/>
    <w:rsid w:val="00914C71"/>
    <w:rsid w:val="00915416"/>
    <w:rsid w:val="00915A56"/>
    <w:rsid w:val="0091647D"/>
    <w:rsid w:val="0092160F"/>
    <w:rsid w:val="00923FC6"/>
    <w:rsid w:val="0092493E"/>
    <w:rsid w:val="00926A30"/>
    <w:rsid w:val="00926D08"/>
    <w:rsid w:val="00927753"/>
    <w:rsid w:val="009300AF"/>
    <w:rsid w:val="00930643"/>
    <w:rsid w:val="009310D1"/>
    <w:rsid w:val="00934038"/>
    <w:rsid w:val="009340E4"/>
    <w:rsid w:val="00934EE5"/>
    <w:rsid w:val="00934F36"/>
    <w:rsid w:val="009359A1"/>
    <w:rsid w:val="00936C6B"/>
    <w:rsid w:val="00941830"/>
    <w:rsid w:val="00950096"/>
    <w:rsid w:val="00952299"/>
    <w:rsid w:val="00952A14"/>
    <w:rsid w:val="009541F5"/>
    <w:rsid w:val="009558AF"/>
    <w:rsid w:val="00956689"/>
    <w:rsid w:val="00957894"/>
    <w:rsid w:val="00960A89"/>
    <w:rsid w:val="00961743"/>
    <w:rsid w:val="00961941"/>
    <w:rsid w:val="009620AC"/>
    <w:rsid w:val="00962F6F"/>
    <w:rsid w:val="009644BC"/>
    <w:rsid w:val="00964B54"/>
    <w:rsid w:val="00965844"/>
    <w:rsid w:val="00965C95"/>
    <w:rsid w:val="00973CC8"/>
    <w:rsid w:val="00974158"/>
    <w:rsid w:val="00974A09"/>
    <w:rsid w:val="00976CAE"/>
    <w:rsid w:val="0097772C"/>
    <w:rsid w:val="009807A9"/>
    <w:rsid w:val="0098095D"/>
    <w:rsid w:val="0098200F"/>
    <w:rsid w:val="00983890"/>
    <w:rsid w:val="00984872"/>
    <w:rsid w:val="00985B97"/>
    <w:rsid w:val="00986E14"/>
    <w:rsid w:val="00987B26"/>
    <w:rsid w:val="00992DAC"/>
    <w:rsid w:val="00993505"/>
    <w:rsid w:val="009938C9"/>
    <w:rsid w:val="00996CF3"/>
    <w:rsid w:val="00997113"/>
    <w:rsid w:val="00997BA1"/>
    <w:rsid w:val="009A06C7"/>
    <w:rsid w:val="009A0DA3"/>
    <w:rsid w:val="009A1C7D"/>
    <w:rsid w:val="009A2233"/>
    <w:rsid w:val="009A539A"/>
    <w:rsid w:val="009A6C14"/>
    <w:rsid w:val="009A79A9"/>
    <w:rsid w:val="009B14A9"/>
    <w:rsid w:val="009B2A7A"/>
    <w:rsid w:val="009B2D67"/>
    <w:rsid w:val="009B4982"/>
    <w:rsid w:val="009B63C1"/>
    <w:rsid w:val="009B705A"/>
    <w:rsid w:val="009B764E"/>
    <w:rsid w:val="009B78DC"/>
    <w:rsid w:val="009C09FE"/>
    <w:rsid w:val="009C3C0D"/>
    <w:rsid w:val="009C5572"/>
    <w:rsid w:val="009C60E8"/>
    <w:rsid w:val="009D0DDC"/>
    <w:rsid w:val="009D19FF"/>
    <w:rsid w:val="009D1AA6"/>
    <w:rsid w:val="009D28E8"/>
    <w:rsid w:val="009D298E"/>
    <w:rsid w:val="009D4B0B"/>
    <w:rsid w:val="009D4C63"/>
    <w:rsid w:val="009E0075"/>
    <w:rsid w:val="009E0480"/>
    <w:rsid w:val="009E074D"/>
    <w:rsid w:val="009E16C4"/>
    <w:rsid w:val="009E3B84"/>
    <w:rsid w:val="009E4455"/>
    <w:rsid w:val="009E4BCC"/>
    <w:rsid w:val="009E5034"/>
    <w:rsid w:val="009E55E6"/>
    <w:rsid w:val="009E5B3F"/>
    <w:rsid w:val="009E5C94"/>
    <w:rsid w:val="009E6470"/>
    <w:rsid w:val="009F1098"/>
    <w:rsid w:val="009F3E81"/>
    <w:rsid w:val="009F6365"/>
    <w:rsid w:val="00A01CDC"/>
    <w:rsid w:val="00A020A5"/>
    <w:rsid w:val="00A02961"/>
    <w:rsid w:val="00A0354A"/>
    <w:rsid w:val="00A046A2"/>
    <w:rsid w:val="00A10E9A"/>
    <w:rsid w:val="00A113D1"/>
    <w:rsid w:val="00A11B90"/>
    <w:rsid w:val="00A14A42"/>
    <w:rsid w:val="00A14B03"/>
    <w:rsid w:val="00A15EF2"/>
    <w:rsid w:val="00A17C65"/>
    <w:rsid w:val="00A20876"/>
    <w:rsid w:val="00A2088A"/>
    <w:rsid w:val="00A20FE1"/>
    <w:rsid w:val="00A21353"/>
    <w:rsid w:val="00A21FBF"/>
    <w:rsid w:val="00A234DA"/>
    <w:rsid w:val="00A2465D"/>
    <w:rsid w:val="00A252BB"/>
    <w:rsid w:val="00A25B8B"/>
    <w:rsid w:val="00A266C7"/>
    <w:rsid w:val="00A26D98"/>
    <w:rsid w:val="00A27BB4"/>
    <w:rsid w:val="00A30205"/>
    <w:rsid w:val="00A314D2"/>
    <w:rsid w:val="00A35BF1"/>
    <w:rsid w:val="00A40247"/>
    <w:rsid w:val="00A4319C"/>
    <w:rsid w:val="00A455CC"/>
    <w:rsid w:val="00A45C8F"/>
    <w:rsid w:val="00A46A39"/>
    <w:rsid w:val="00A46B07"/>
    <w:rsid w:val="00A46DB9"/>
    <w:rsid w:val="00A47651"/>
    <w:rsid w:val="00A51468"/>
    <w:rsid w:val="00A5189B"/>
    <w:rsid w:val="00A52E78"/>
    <w:rsid w:val="00A560B2"/>
    <w:rsid w:val="00A6184E"/>
    <w:rsid w:val="00A61903"/>
    <w:rsid w:val="00A63380"/>
    <w:rsid w:val="00A64D6D"/>
    <w:rsid w:val="00A651C2"/>
    <w:rsid w:val="00A653E9"/>
    <w:rsid w:val="00A67B1B"/>
    <w:rsid w:val="00A704EC"/>
    <w:rsid w:val="00A732D5"/>
    <w:rsid w:val="00A734AE"/>
    <w:rsid w:val="00A7695D"/>
    <w:rsid w:val="00A76A9E"/>
    <w:rsid w:val="00A80B96"/>
    <w:rsid w:val="00A82EAF"/>
    <w:rsid w:val="00A84397"/>
    <w:rsid w:val="00A86175"/>
    <w:rsid w:val="00A86464"/>
    <w:rsid w:val="00A868B4"/>
    <w:rsid w:val="00A871FC"/>
    <w:rsid w:val="00A9033B"/>
    <w:rsid w:val="00A90C08"/>
    <w:rsid w:val="00A92572"/>
    <w:rsid w:val="00AA2D5B"/>
    <w:rsid w:val="00AA31F0"/>
    <w:rsid w:val="00AA3544"/>
    <w:rsid w:val="00AA4A6A"/>
    <w:rsid w:val="00AA569B"/>
    <w:rsid w:val="00AA5AEB"/>
    <w:rsid w:val="00AA6884"/>
    <w:rsid w:val="00AB0415"/>
    <w:rsid w:val="00AB15FA"/>
    <w:rsid w:val="00AB19C2"/>
    <w:rsid w:val="00AB403C"/>
    <w:rsid w:val="00AB578E"/>
    <w:rsid w:val="00AB72C5"/>
    <w:rsid w:val="00AC036D"/>
    <w:rsid w:val="00AC12F6"/>
    <w:rsid w:val="00AC2430"/>
    <w:rsid w:val="00AC439E"/>
    <w:rsid w:val="00AC4D5B"/>
    <w:rsid w:val="00AC65D4"/>
    <w:rsid w:val="00AC6DD8"/>
    <w:rsid w:val="00AC793F"/>
    <w:rsid w:val="00AD09C7"/>
    <w:rsid w:val="00AD0E39"/>
    <w:rsid w:val="00AD1A9D"/>
    <w:rsid w:val="00AD23BE"/>
    <w:rsid w:val="00AD251A"/>
    <w:rsid w:val="00AD75D4"/>
    <w:rsid w:val="00AD7B92"/>
    <w:rsid w:val="00AE215E"/>
    <w:rsid w:val="00AE289C"/>
    <w:rsid w:val="00AE3A1F"/>
    <w:rsid w:val="00AF04AC"/>
    <w:rsid w:val="00AF2A68"/>
    <w:rsid w:val="00AF3BCD"/>
    <w:rsid w:val="00AF78AA"/>
    <w:rsid w:val="00AF7B12"/>
    <w:rsid w:val="00B0032B"/>
    <w:rsid w:val="00B025CF"/>
    <w:rsid w:val="00B052F6"/>
    <w:rsid w:val="00B1293D"/>
    <w:rsid w:val="00B12D2E"/>
    <w:rsid w:val="00B1315C"/>
    <w:rsid w:val="00B15464"/>
    <w:rsid w:val="00B17F71"/>
    <w:rsid w:val="00B226D9"/>
    <w:rsid w:val="00B229F0"/>
    <w:rsid w:val="00B23EB3"/>
    <w:rsid w:val="00B24F91"/>
    <w:rsid w:val="00B25288"/>
    <w:rsid w:val="00B25A74"/>
    <w:rsid w:val="00B2614F"/>
    <w:rsid w:val="00B26799"/>
    <w:rsid w:val="00B277DE"/>
    <w:rsid w:val="00B27A31"/>
    <w:rsid w:val="00B30400"/>
    <w:rsid w:val="00B305DD"/>
    <w:rsid w:val="00B309E8"/>
    <w:rsid w:val="00B30A19"/>
    <w:rsid w:val="00B30C23"/>
    <w:rsid w:val="00B34635"/>
    <w:rsid w:val="00B34AAB"/>
    <w:rsid w:val="00B37545"/>
    <w:rsid w:val="00B3794A"/>
    <w:rsid w:val="00B4191C"/>
    <w:rsid w:val="00B4332E"/>
    <w:rsid w:val="00B43BEC"/>
    <w:rsid w:val="00B44007"/>
    <w:rsid w:val="00B464B5"/>
    <w:rsid w:val="00B50BAC"/>
    <w:rsid w:val="00B51334"/>
    <w:rsid w:val="00B51BA2"/>
    <w:rsid w:val="00B52860"/>
    <w:rsid w:val="00B53AE2"/>
    <w:rsid w:val="00B53B41"/>
    <w:rsid w:val="00B53D78"/>
    <w:rsid w:val="00B54056"/>
    <w:rsid w:val="00B543F7"/>
    <w:rsid w:val="00B54C44"/>
    <w:rsid w:val="00B557F6"/>
    <w:rsid w:val="00B6008F"/>
    <w:rsid w:val="00B60363"/>
    <w:rsid w:val="00B60B78"/>
    <w:rsid w:val="00B65553"/>
    <w:rsid w:val="00B66A95"/>
    <w:rsid w:val="00B705EA"/>
    <w:rsid w:val="00B70F3C"/>
    <w:rsid w:val="00B73916"/>
    <w:rsid w:val="00B73E2D"/>
    <w:rsid w:val="00B74135"/>
    <w:rsid w:val="00B755E6"/>
    <w:rsid w:val="00B75AB4"/>
    <w:rsid w:val="00B76DEC"/>
    <w:rsid w:val="00B81BBC"/>
    <w:rsid w:val="00B829D2"/>
    <w:rsid w:val="00B85CAA"/>
    <w:rsid w:val="00B865EB"/>
    <w:rsid w:val="00B86C17"/>
    <w:rsid w:val="00B905E5"/>
    <w:rsid w:val="00B90EBC"/>
    <w:rsid w:val="00B919BF"/>
    <w:rsid w:val="00B91D84"/>
    <w:rsid w:val="00B9230D"/>
    <w:rsid w:val="00B955C1"/>
    <w:rsid w:val="00B957FB"/>
    <w:rsid w:val="00B9699F"/>
    <w:rsid w:val="00B96B49"/>
    <w:rsid w:val="00B96F0F"/>
    <w:rsid w:val="00BA30C3"/>
    <w:rsid w:val="00BA5C07"/>
    <w:rsid w:val="00BA6AD3"/>
    <w:rsid w:val="00BA6B67"/>
    <w:rsid w:val="00BA7B76"/>
    <w:rsid w:val="00BB090F"/>
    <w:rsid w:val="00BB3B49"/>
    <w:rsid w:val="00BB43AE"/>
    <w:rsid w:val="00BB54AD"/>
    <w:rsid w:val="00BB6E40"/>
    <w:rsid w:val="00BB772F"/>
    <w:rsid w:val="00BC0C17"/>
    <w:rsid w:val="00BC1FD4"/>
    <w:rsid w:val="00BC2442"/>
    <w:rsid w:val="00BC2865"/>
    <w:rsid w:val="00BC54B4"/>
    <w:rsid w:val="00BC56DC"/>
    <w:rsid w:val="00BC7587"/>
    <w:rsid w:val="00BC7A75"/>
    <w:rsid w:val="00BD03D0"/>
    <w:rsid w:val="00BD2304"/>
    <w:rsid w:val="00BD410C"/>
    <w:rsid w:val="00BD5FBA"/>
    <w:rsid w:val="00BD6A3C"/>
    <w:rsid w:val="00BD711F"/>
    <w:rsid w:val="00BD79F0"/>
    <w:rsid w:val="00BE1198"/>
    <w:rsid w:val="00BE1259"/>
    <w:rsid w:val="00BE2EE8"/>
    <w:rsid w:val="00BE4666"/>
    <w:rsid w:val="00BE665E"/>
    <w:rsid w:val="00BE7520"/>
    <w:rsid w:val="00BE79EA"/>
    <w:rsid w:val="00BE7E54"/>
    <w:rsid w:val="00BF0358"/>
    <w:rsid w:val="00BF178A"/>
    <w:rsid w:val="00BF3C64"/>
    <w:rsid w:val="00BF3DC3"/>
    <w:rsid w:val="00BF5E9A"/>
    <w:rsid w:val="00C0210B"/>
    <w:rsid w:val="00C03ECA"/>
    <w:rsid w:val="00C045C5"/>
    <w:rsid w:val="00C04C1A"/>
    <w:rsid w:val="00C053EA"/>
    <w:rsid w:val="00C06BEE"/>
    <w:rsid w:val="00C1057F"/>
    <w:rsid w:val="00C1180C"/>
    <w:rsid w:val="00C122F1"/>
    <w:rsid w:val="00C1268B"/>
    <w:rsid w:val="00C15385"/>
    <w:rsid w:val="00C16D12"/>
    <w:rsid w:val="00C175CA"/>
    <w:rsid w:val="00C20320"/>
    <w:rsid w:val="00C21186"/>
    <w:rsid w:val="00C226AE"/>
    <w:rsid w:val="00C24A19"/>
    <w:rsid w:val="00C25388"/>
    <w:rsid w:val="00C27AAC"/>
    <w:rsid w:val="00C32C50"/>
    <w:rsid w:val="00C32FBF"/>
    <w:rsid w:val="00C330D2"/>
    <w:rsid w:val="00C33205"/>
    <w:rsid w:val="00C33AA1"/>
    <w:rsid w:val="00C36AA3"/>
    <w:rsid w:val="00C37526"/>
    <w:rsid w:val="00C4198B"/>
    <w:rsid w:val="00C431AD"/>
    <w:rsid w:val="00C455CC"/>
    <w:rsid w:val="00C45E2D"/>
    <w:rsid w:val="00C46552"/>
    <w:rsid w:val="00C47016"/>
    <w:rsid w:val="00C51908"/>
    <w:rsid w:val="00C540D4"/>
    <w:rsid w:val="00C57FB6"/>
    <w:rsid w:val="00C616FB"/>
    <w:rsid w:val="00C61B6C"/>
    <w:rsid w:val="00C6425E"/>
    <w:rsid w:val="00C642F1"/>
    <w:rsid w:val="00C64B2D"/>
    <w:rsid w:val="00C65831"/>
    <w:rsid w:val="00C66921"/>
    <w:rsid w:val="00C66EBE"/>
    <w:rsid w:val="00C70242"/>
    <w:rsid w:val="00C70443"/>
    <w:rsid w:val="00C70D68"/>
    <w:rsid w:val="00C73904"/>
    <w:rsid w:val="00C81109"/>
    <w:rsid w:val="00C814C4"/>
    <w:rsid w:val="00C82E1C"/>
    <w:rsid w:val="00C83862"/>
    <w:rsid w:val="00C852E5"/>
    <w:rsid w:val="00C87E85"/>
    <w:rsid w:val="00C90B3E"/>
    <w:rsid w:val="00C91E97"/>
    <w:rsid w:val="00C9362C"/>
    <w:rsid w:val="00C93704"/>
    <w:rsid w:val="00C94BC6"/>
    <w:rsid w:val="00C96CBF"/>
    <w:rsid w:val="00C97B39"/>
    <w:rsid w:val="00C97BF9"/>
    <w:rsid w:val="00CA003C"/>
    <w:rsid w:val="00CA2285"/>
    <w:rsid w:val="00CA2945"/>
    <w:rsid w:val="00CA424A"/>
    <w:rsid w:val="00CA4E2C"/>
    <w:rsid w:val="00CA6000"/>
    <w:rsid w:val="00CB0A45"/>
    <w:rsid w:val="00CB1E1B"/>
    <w:rsid w:val="00CB206B"/>
    <w:rsid w:val="00CB3226"/>
    <w:rsid w:val="00CB4865"/>
    <w:rsid w:val="00CB63FE"/>
    <w:rsid w:val="00CC25C3"/>
    <w:rsid w:val="00CC4B21"/>
    <w:rsid w:val="00CC5267"/>
    <w:rsid w:val="00CD0FD8"/>
    <w:rsid w:val="00CD1FFD"/>
    <w:rsid w:val="00CD220D"/>
    <w:rsid w:val="00CD3360"/>
    <w:rsid w:val="00CD3E63"/>
    <w:rsid w:val="00CD48B9"/>
    <w:rsid w:val="00CE138E"/>
    <w:rsid w:val="00CE280F"/>
    <w:rsid w:val="00CE5CA9"/>
    <w:rsid w:val="00CE6A73"/>
    <w:rsid w:val="00CE7C35"/>
    <w:rsid w:val="00CF68C4"/>
    <w:rsid w:val="00CF75F3"/>
    <w:rsid w:val="00CF7E1E"/>
    <w:rsid w:val="00D01434"/>
    <w:rsid w:val="00D028B2"/>
    <w:rsid w:val="00D02DA3"/>
    <w:rsid w:val="00D03D79"/>
    <w:rsid w:val="00D04D65"/>
    <w:rsid w:val="00D05081"/>
    <w:rsid w:val="00D0708B"/>
    <w:rsid w:val="00D07DC6"/>
    <w:rsid w:val="00D11248"/>
    <w:rsid w:val="00D11585"/>
    <w:rsid w:val="00D12536"/>
    <w:rsid w:val="00D127F4"/>
    <w:rsid w:val="00D141F5"/>
    <w:rsid w:val="00D1463B"/>
    <w:rsid w:val="00D14733"/>
    <w:rsid w:val="00D14DE9"/>
    <w:rsid w:val="00D22273"/>
    <w:rsid w:val="00D225AB"/>
    <w:rsid w:val="00D22EC3"/>
    <w:rsid w:val="00D255D9"/>
    <w:rsid w:val="00D25B6E"/>
    <w:rsid w:val="00D26E01"/>
    <w:rsid w:val="00D31C18"/>
    <w:rsid w:val="00D31E60"/>
    <w:rsid w:val="00D35159"/>
    <w:rsid w:val="00D35373"/>
    <w:rsid w:val="00D45393"/>
    <w:rsid w:val="00D46043"/>
    <w:rsid w:val="00D46750"/>
    <w:rsid w:val="00D4716B"/>
    <w:rsid w:val="00D518A3"/>
    <w:rsid w:val="00D51E5C"/>
    <w:rsid w:val="00D523FF"/>
    <w:rsid w:val="00D56102"/>
    <w:rsid w:val="00D56A78"/>
    <w:rsid w:val="00D601BA"/>
    <w:rsid w:val="00D60F3A"/>
    <w:rsid w:val="00D63043"/>
    <w:rsid w:val="00D639CC"/>
    <w:rsid w:val="00D64A4C"/>
    <w:rsid w:val="00D653F3"/>
    <w:rsid w:val="00D6605F"/>
    <w:rsid w:val="00D7178C"/>
    <w:rsid w:val="00D720F8"/>
    <w:rsid w:val="00D7260F"/>
    <w:rsid w:val="00D7672E"/>
    <w:rsid w:val="00D84622"/>
    <w:rsid w:val="00D847A0"/>
    <w:rsid w:val="00D848DB"/>
    <w:rsid w:val="00D85906"/>
    <w:rsid w:val="00D86C04"/>
    <w:rsid w:val="00D90D74"/>
    <w:rsid w:val="00D91C8F"/>
    <w:rsid w:val="00D92689"/>
    <w:rsid w:val="00D947D1"/>
    <w:rsid w:val="00D96C8B"/>
    <w:rsid w:val="00D97275"/>
    <w:rsid w:val="00D9794F"/>
    <w:rsid w:val="00D97C97"/>
    <w:rsid w:val="00DA0653"/>
    <w:rsid w:val="00DA06F8"/>
    <w:rsid w:val="00DA09FD"/>
    <w:rsid w:val="00DA2284"/>
    <w:rsid w:val="00DA58A4"/>
    <w:rsid w:val="00DA6069"/>
    <w:rsid w:val="00DA6AD2"/>
    <w:rsid w:val="00DA6BF0"/>
    <w:rsid w:val="00DA6F48"/>
    <w:rsid w:val="00DA7B6E"/>
    <w:rsid w:val="00DA7C38"/>
    <w:rsid w:val="00DB080E"/>
    <w:rsid w:val="00DB1C0A"/>
    <w:rsid w:val="00DB263B"/>
    <w:rsid w:val="00DB6253"/>
    <w:rsid w:val="00DC2D02"/>
    <w:rsid w:val="00DC6966"/>
    <w:rsid w:val="00DC7AB8"/>
    <w:rsid w:val="00DD01D8"/>
    <w:rsid w:val="00DD1EE2"/>
    <w:rsid w:val="00DD2657"/>
    <w:rsid w:val="00DD5934"/>
    <w:rsid w:val="00DE0DFE"/>
    <w:rsid w:val="00DE2675"/>
    <w:rsid w:val="00DE5332"/>
    <w:rsid w:val="00DF1C31"/>
    <w:rsid w:val="00DF2F4E"/>
    <w:rsid w:val="00DF359E"/>
    <w:rsid w:val="00DF40C8"/>
    <w:rsid w:val="00DF4359"/>
    <w:rsid w:val="00DF5A64"/>
    <w:rsid w:val="00DF5AD0"/>
    <w:rsid w:val="00E01BE2"/>
    <w:rsid w:val="00E04226"/>
    <w:rsid w:val="00E05F98"/>
    <w:rsid w:val="00E06BEB"/>
    <w:rsid w:val="00E10AFF"/>
    <w:rsid w:val="00E1151D"/>
    <w:rsid w:val="00E11975"/>
    <w:rsid w:val="00E11EAD"/>
    <w:rsid w:val="00E14678"/>
    <w:rsid w:val="00E147F4"/>
    <w:rsid w:val="00E15303"/>
    <w:rsid w:val="00E17CF2"/>
    <w:rsid w:val="00E20EC9"/>
    <w:rsid w:val="00E22B4C"/>
    <w:rsid w:val="00E22FCE"/>
    <w:rsid w:val="00E3014C"/>
    <w:rsid w:val="00E30484"/>
    <w:rsid w:val="00E30B75"/>
    <w:rsid w:val="00E325D1"/>
    <w:rsid w:val="00E36145"/>
    <w:rsid w:val="00E37A3F"/>
    <w:rsid w:val="00E37EA8"/>
    <w:rsid w:val="00E4012C"/>
    <w:rsid w:val="00E41BE8"/>
    <w:rsid w:val="00E41E1E"/>
    <w:rsid w:val="00E42DC4"/>
    <w:rsid w:val="00E43004"/>
    <w:rsid w:val="00E4306A"/>
    <w:rsid w:val="00E43EFD"/>
    <w:rsid w:val="00E445EA"/>
    <w:rsid w:val="00E44DDE"/>
    <w:rsid w:val="00E46CFC"/>
    <w:rsid w:val="00E50546"/>
    <w:rsid w:val="00E5201B"/>
    <w:rsid w:val="00E53E6B"/>
    <w:rsid w:val="00E542DC"/>
    <w:rsid w:val="00E56C48"/>
    <w:rsid w:val="00E56DC7"/>
    <w:rsid w:val="00E605E4"/>
    <w:rsid w:val="00E60F23"/>
    <w:rsid w:val="00E61067"/>
    <w:rsid w:val="00E62FE3"/>
    <w:rsid w:val="00E6577B"/>
    <w:rsid w:val="00E66916"/>
    <w:rsid w:val="00E73324"/>
    <w:rsid w:val="00E73B6D"/>
    <w:rsid w:val="00E80A26"/>
    <w:rsid w:val="00E80C62"/>
    <w:rsid w:val="00E80F60"/>
    <w:rsid w:val="00E81444"/>
    <w:rsid w:val="00E816BA"/>
    <w:rsid w:val="00E84B7E"/>
    <w:rsid w:val="00E85F03"/>
    <w:rsid w:val="00E860A3"/>
    <w:rsid w:val="00E873E1"/>
    <w:rsid w:val="00E87E60"/>
    <w:rsid w:val="00E908D3"/>
    <w:rsid w:val="00E90A55"/>
    <w:rsid w:val="00E919D7"/>
    <w:rsid w:val="00E9319F"/>
    <w:rsid w:val="00E93507"/>
    <w:rsid w:val="00E949A8"/>
    <w:rsid w:val="00E966EC"/>
    <w:rsid w:val="00E97373"/>
    <w:rsid w:val="00EA3F67"/>
    <w:rsid w:val="00EA761C"/>
    <w:rsid w:val="00EB0513"/>
    <w:rsid w:val="00EB0A4C"/>
    <w:rsid w:val="00EB0C30"/>
    <w:rsid w:val="00EB121E"/>
    <w:rsid w:val="00EB2777"/>
    <w:rsid w:val="00EB2CEC"/>
    <w:rsid w:val="00EB3EC3"/>
    <w:rsid w:val="00EB48A3"/>
    <w:rsid w:val="00EB6BBC"/>
    <w:rsid w:val="00EC04BC"/>
    <w:rsid w:val="00EC2325"/>
    <w:rsid w:val="00EC2AE9"/>
    <w:rsid w:val="00EC5BA4"/>
    <w:rsid w:val="00ED028A"/>
    <w:rsid w:val="00ED0547"/>
    <w:rsid w:val="00ED15D8"/>
    <w:rsid w:val="00ED2177"/>
    <w:rsid w:val="00ED3320"/>
    <w:rsid w:val="00ED3B97"/>
    <w:rsid w:val="00ED48AF"/>
    <w:rsid w:val="00ED5728"/>
    <w:rsid w:val="00ED5C73"/>
    <w:rsid w:val="00ED6A1C"/>
    <w:rsid w:val="00ED7E6A"/>
    <w:rsid w:val="00EE0F89"/>
    <w:rsid w:val="00EE1B04"/>
    <w:rsid w:val="00EE2FBD"/>
    <w:rsid w:val="00EE31A3"/>
    <w:rsid w:val="00EE31FD"/>
    <w:rsid w:val="00EE69E1"/>
    <w:rsid w:val="00EE7334"/>
    <w:rsid w:val="00EF274E"/>
    <w:rsid w:val="00EF3966"/>
    <w:rsid w:val="00EF3B6B"/>
    <w:rsid w:val="00EF6736"/>
    <w:rsid w:val="00F004F2"/>
    <w:rsid w:val="00F00CF2"/>
    <w:rsid w:val="00F01746"/>
    <w:rsid w:val="00F01771"/>
    <w:rsid w:val="00F02AF4"/>
    <w:rsid w:val="00F02D5C"/>
    <w:rsid w:val="00F03727"/>
    <w:rsid w:val="00F03874"/>
    <w:rsid w:val="00F0481A"/>
    <w:rsid w:val="00F04842"/>
    <w:rsid w:val="00F0607F"/>
    <w:rsid w:val="00F06641"/>
    <w:rsid w:val="00F07039"/>
    <w:rsid w:val="00F07455"/>
    <w:rsid w:val="00F11DAA"/>
    <w:rsid w:val="00F12D50"/>
    <w:rsid w:val="00F13811"/>
    <w:rsid w:val="00F158A2"/>
    <w:rsid w:val="00F15904"/>
    <w:rsid w:val="00F202CE"/>
    <w:rsid w:val="00F21737"/>
    <w:rsid w:val="00F21B4B"/>
    <w:rsid w:val="00F22428"/>
    <w:rsid w:val="00F22654"/>
    <w:rsid w:val="00F23502"/>
    <w:rsid w:val="00F26797"/>
    <w:rsid w:val="00F26859"/>
    <w:rsid w:val="00F26FAC"/>
    <w:rsid w:val="00F278C4"/>
    <w:rsid w:val="00F30BB9"/>
    <w:rsid w:val="00F31666"/>
    <w:rsid w:val="00F3191C"/>
    <w:rsid w:val="00F333E9"/>
    <w:rsid w:val="00F4042B"/>
    <w:rsid w:val="00F40CBC"/>
    <w:rsid w:val="00F43682"/>
    <w:rsid w:val="00F43879"/>
    <w:rsid w:val="00F4416B"/>
    <w:rsid w:val="00F465B8"/>
    <w:rsid w:val="00F47AFD"/>
    <w:rsid w:val="00F500E7"/>
    <w:rsid w:val="00F54054"/>
    <w:rsid w:val="00F54089"/>
    <w:rsid w:val="00F56261"/>
    <w:rsid w:val="00F56FAD"/>
    <w:rsid w:val="00F573E7"/>
    <w:rsid w:val="00F57499"/>
    <w:rsid w:val="00F60EE3"/>
    <w:rsid w:val="00F62B12"/>
    <w:rsid w:val="00F63664"/>
    <w:rsid w:val="00F66558"/>
    <w:rsid w:val="00F66B63"/>
    <w:rsid w:val="00F70A5A"/>
    <w:rsid w:val="00F71D6B"/>
    <w:rsid w:val="00F72CC9"/>
    <w:rsid w:val="00F72DC4"/>
    <w:rsid w:val="00F81183"/>
    <w:rsid w:val="00F82A67"/>
    <w:rsid w:val="00F85076"/>
    <w:rsid w:val="00F86187"/>
    <w:rsid w:val="00F867C6"/>
    <w:rsid w:val="00F86CE8"/>
    <w:rsid w:val="00F8776F"/>
    <w:rsid w:val="00F87AC4"/>
    <w:rsid w:val="00F87B35"/>
    <w:rsid w:val="00F9031E"/>
    <w:rsid w:val="00F90F35"/>
    <w:rsid w:val="00F924EF"/>
    <w:rsid w:val="00F94B73"/>
    <w:rsid w:val="00F96CFF"/>
    <w:rsid w:val="00F97EAE"/>
    <w:rsid w:val="00FA0528"/>
    <w:rsid w:val="00FA0C5F"/>
    <w:rsid w:val="00FA1A6D"/>
    <w:rsid w:val="00FA3027"/>
    <w:rsid w:val="00FA37CF"/>
    <w:rsid w:val="00FA5F59"/>
    <w:rsid w:val="00FA7B60"/>
    <w:rsid w:val="00FB0E45"/>
    <w:rsid w:val="00FB14E0"/>
    <w:rsid w:val="00FB1D64"/>
    <w:rsid w:val="00FB31C5"/>
    <w:rsid w:val="00FB52EC"/>
    <w:rsid w:val="00FB5DFF"/>
    <w:rsid w:val="00FC11A5"/>
    <w:rsid w:val="00FC3DBF"/>
    <w:rsid w:val="00FC4249"/>
    <w:rsid w:val="00FC58C7"/>
    <w:rsid w:val="00FC674C"/>
    <w:rsid w:val="00FC6A26"/>
    <w:rsid w:val="00FC6EE2"/>
    <w:rsid w:val="00FC6FF4"/>
    <w:rsid w:val="00FD1B46"/>
    <w:rsid w:val="00FD1FA5"/>
    <w:rsid w:val="00FD3866"/>
    <w:rsid w:val="00FD3FBC"/>
    <w:rsid w:val="00FD4A60"/>
    <w:rsid w:val="00FD6F2E"/>
    <w:rsid w:val="00FE0032"/>
    <w:rsid w:val="00FE0155"/>
    <w:rsid w:val="00FE18C0"/>
    <w:rsid w:val="00FE1C92"/>
    <w:rsid w:val="00FE1CDB"/>
    <w:rsid w:val="00FE2D10"/>
    <w:rsid w:val="00FE6053"/>
    <w:rsid w:val="00FE6DD3"/>
    <w:rsid w:val="00FF0503"/>
    <w:rsid w:val="00FF08EE"/>
    <w:rsid w:val="00FF1A28"/>
    <w:rsid w:val="00FF5DB6"/>
    <w:rsid w:val="109DF811"/>
    <w:rsid w:val="236C38D0"/>
    <w:rsid w:val="2C50ABC3"/>
    <w:rsid w:val="2F9D0A64"/>
    <w:rsid w:val="3B574FA4"/>
    <w:rsid w:val="52842BE3"/>
    <w:rsid w:val="71F2FC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78737"/>
  <w15:chartTrackingRefBased/>
  <w15:docId w15:val="{9F246215-2479-4166-9376-A211F266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F89"/>
    <w:rPr>
      <w:lang w:eastAsia="en-US"/>
    </w:rPr>
  </w:style>
  <w:style w:type="paragraph" w:styleId="Heading1">
    <w:name w:val="heading 1"/>
    <w:basedOn w:val="Normal"/>
    <w:next w:val="Normal"/>
    <w:qFormat/>
    <w:rsid w:val="00A2087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470"/>
    <w:pPr>
      <w:keepNext/>
      <w:keepLines/>
      <w:widowControl w:val="0"/>
      <w:tabs>
        <w:tab w:val="left" w:pos="-1440"/>
        <w:tab w:val="left" w:pos="-720"/>
        <w:tab w:val="left" w:pos="199"/>
        <w:tab w:val="left" w:pos="480"/>
      </w:tabs>
      <w:autoSpaceDE w:val="0"/>
      <w:autoSpaceDN w:val="0"/>
      <w:adjustRightInd w:val="0"/>
      <w:outlineLvl w:val="1"/>
    </w:pPr>
    <w:rPr>
      <w:rFonts w:ascii="CG Times" w:hAnsi="CG Times"/>
      <w:b/>
      <w:bCs/>
      <w:sz w:val="24"/>
      <w:szCs w:val="24"/>
    </w:rPr>
  </w:style>
  <w:style w:type="paragraph" w:styleId="Heading3">
    <w:name w:val="heading 3"/>
    <w:basedOn w:val="Normal"/>
    <w:next w:val="Normal"/>
    <w:qFormat/>
    <w:rsid w:val="00A20876"/>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B263B"/>
    <w:pPr>
      <w:widowControl w:val="0"/>
      <w:autoSpaceDE w:val="0"/>
      <w:autoSpaceDN w:val="0"/>
      <w:adjustRightInd w:val="0"/>
    </w:pPr>
    <w:rPr>
      <w:rFonts w:ascii="CG Times" w:hAnsi="CG Times"/>
      <w:sz w:val="24"/>
      <w:szCs w:val="24"/>
    </w:rPr>
  </w:style>
  <w:style w:type="paragraph" w:styleId="Header">
    <w:name w:val="header"/>
    <w:basedOn w:val="Normal"/>
    <w:rsid w:val="0033661E"/>
    <w:pPr>
      <w:tabs>
        <w:tab w:val="center" w:pos="4320"/>
        <w:tab w:val="right" w:pos="8640"/>
      </w:tabs>
    </w:pPr>
  </w:style>
  <w:style w:type="character" w:styleId="PageNumber">
    <w:name w:val="page number"/>
    <w:basedOn w:val="DefaultParagraphFont"/>
    <w:rsid w:val="0033661E"/>
  </w:style>
  <w:style w:type="paragraph" w:styleId="Footer">
    <w:name w:val="footer"/>
    <w:basedOn w:val="Normal"/>
    <w:rsid w:val="0033661E"/>
    <w:pPr>
      <w:tabs>
        <w:tab w:val="center" w:pos="4320"/>
        <w:tab w:val="right" w:pos="8640"/>
      </w:tabs>
    </w:pPr>
  </w:style>
  <w:style w:type="paragraph" w:customStyle="1" w:styleId="Style1CharChar">
    <w:name w:val="Style1 Char Char"/>
    <w:basedOn w:val="Heading1"/>
    <w:rsid w:val="00A20876"/>
    <w:rPr>
      <w:rFonts w:ascii="Times New Roman" w:hAnsi="Times New Roman"/>
      <w:caps/>
      <w:sz w:val="24"/>
    </w:rPr>
  </w:style>
  <w:style w:type="paragraph" w:styleId="BodyTextIndent">
    <w:name w:val="Body Text Indent"/>
    <w:basedOn w:val="Normal"/>
    <w:rsid w:val="00A27BB4"/>
    <w:pPr>
      <w:spacing w:after="120"/>
      <w:ind w:left="360"/>
    </w:pPr>
  </w:style>
  <w:style w:type="character" w:styleId="CommentReference">
    <w:name w:val="annotation reference"/>
    <w:uiPriority w:val="99"/>
    <w:semiHidden/>
    <w:rsid w:val="00693EE8"/>
    <w:rPr>
      <w:sz w:val="16"/>
      <w:szCs w:val="16"/>
    </w:rPr>
  </w:style>
  <w:style w:type="paragraph" w:styleId="CommentText">
    <w:name w:val="annotation text"/>
    <w:basedOn w:val="Normal"/>
    <w:link w:val="CommentTextChar"/>
    <w:uiPriority w:val="99"/>
    <w:rsid w:val="00693EE8"/>
  </w:style>
  <w:style w:type="paragraph" w:styleId="CommentSubject">
    <w:name w:val="annotation subject"/>
    <w:basedOn w:val="CommentText"/>
    <w:next w:val="CommentText"/>
    <w:semiHidden/>
    <w:rsid w:val="00693EE8"/>
    <w:rPr>
      <w:b/>
      <w:bCs/>
    </w:rPr>
  </w:style>
  <w:style w:type="paragraph" w:styleId="BalloonText">
    <w:name w:val="Balloon Text"/>
    <w:basedOn w:val="Normal"/>
    <w:semiHidden/>
    <w:rsid w:val="00693EE8"/>
    <w:rPr>
      <w:rFonts w:ascii="Tahoma" w:hAnsi="Tahoma" w:cs="Tahoma"/>
      <w:sz w:val="16"/>
      <w:szCs w:val="16"/>
    </w:rPr>
  </w:style>
  <w:style w:type="paragraph" w:styleId="NormalWeb">
    <w:name w:val="Normal (Web)"/>
    <w:basedOn w:val="Normal"/>
    <w:uiPriority w:val="99"/>
    <w:rsid w:val="00D46043"/>
    <w:pPr>
      <w:spacing w:before="100" w:beforeAutospacing="1" w:after="100" w:afterAutospacing="1"/>
    </w:pPr>
    <w:rPr>
      <w:sz w:val="24"/>
      <w:szCs w:val="24"/>
    </w:rPr>
  </w:style>
  <w:style w:type="character" w:styleId="Hyperlink">
    <w:name w:val="Hyperlink"/>
    <w:uiPriority w:val="99"/>
    <w:rsid w:val="00D46043"/>
    <w:rPr>
      <w:color w:val="0000FF"/>
      <w:u w:val="single"/>
    </w:rPr>
  </w:style>
  <w:style w:type="character" w:styleId="Emphasis">
    <w:name w:val="Emphasis"/>
    <w:uiPriority w:val="20"/>
    <w:qFormat/>
    <w:rsid w:val="00010627"/>
    <w:rPr>
      <w:i/>
      <w:iCs/>
    </w:rPr>
  </w:style>
  <w:style w:type="character" w:customStyle="1" w:styleId="Barb">
    <w:name w:val="Barb"/>
    <w:semiHidden/>
    <w:rsid w:val="007D73E3"/>
    <w:rPr>
      <w:rFonts w:ascii="Times New Roman" w:hAnsi="Times New Roman" w:cs="Times New Roman"/>
      <w:b w:val="0"/>
      <w:bCs w:val="0"/>
      <w:i w:val="0"/>
      <w:iCs w:val="0"/>
      <w:strike w:val="0"/>
      <w:color w:val="auto"/>
      <w:sz w:val="24"/>
      <w:szCs w:val="24"/>
      <w:u w:val="none"/>
    </w:rPr>
  </w:style>
  <w:style w:type="paragraph" w:styleId="Title">
    <w:name w:val="Title"/>
    <w:basedOn w:val="Normal"/>
    <w:qFormat/>
    <w:rsid w:val="001F5961"/>
    <w:pPr>
      <w:tabs>
        <w:tab w:val="left" w:pos="1800"/>
        <w:tab w:val="right" w:pos="9517"/>
      </w:tabs>
      <w:jc w:val="center"/>
      <w:outlineLvl w:val="0"/>
    </w:pPr>
    <w:rPr>
      <w:b/>
      <w:bCs/>
      <w:sz w:val="24"/>
    </w:rPr>
  </w:style>
  <w:style w:type="character" w:customStyle="1" w:styleId="srtitle">
    <w:name w:val="srtitle"/>
    <w:basedOn w:val="DefaultParagraphFont"/>
    <w:rsid w:val="00404C38"/>
  </w:style>
  <w:style w:type="paragraph" w:customStyle="1" w:styleId="ColorfulList-Accent11">
    <w:name w:val="Colorful List - Accent 11"/>
    <w:basedOn w:val="Normal"/>
    <w:uiPriority w:val="34"/>
    <w:qFormat/>
    <w:rsid w:val="00C97B39"/>
    <w:pPr>
      <w:ind w:left="720"/>
    </w:pPr>
    <w:rPr>
      <w:rFonts w:ascii="Calibri" w:eastAsia="Calibri" w:hAnsi="Calibri"/>
      <w:sz w:val="22"/>
      <w:szCs w:val="22"/>
    </w:rPr>
  </w:style>
  <w:style w:type="paragraph" w:styleId="PlainText">
    <w:name w:val="Plain Text"/>
    <w:basedOn w:val="Normal"/>
    <w:link w:val="PlainTextChar"/>
    <w:uiPriority w:val="99"/>
    <w:unhideWhenUsed/>
    <w:rsid w:val="0068234D"/>
    <w:rPr>
      <w:rFonts w:ascii="Consolas" w:eastAsia="Calibri" w:hAnsi="Consolas"/>
      <w:sz w:val="21"/>
      <w:szCs w:val="21"/>
      <w:lang w:val="x-none" w:eastAsia="x-none"/>
    </w:rPr>
  </w:style>
  <w:style w:type="character" w:customStyle="1" w:styleId="PlainTextChar">
    <w:name w:val="Plain Text Char"/>
    <w:link w:val="PlainText"/>
    <w:uiPriority w:val="99"/>
    <w:rsid w:val="0068234D"/>
    <w:rPr>
      <w:rFonts w:ascii="Consolas" w:eastAsia="Calibri" w:hAnsi="Consolas" w:cs="Times New Roman"/>
      <w:sz w:val="21"/>
      <w:szCs w:val="21"/>
    </w:rPr>
  </w:style>
  <w:style w:type="paragraph" w:customStyle="1" w:styleId="ColorfulShading-Accent11">
    <w:name w:val="Colorful Shading - Accent 11"/>
    <w:hidden/>
    <w:uiPriority w:val="71"/>
    <w:rsid w:val="005D6CD0"/>
    <w:rPr>
      <w:lang w:eastAsia="en-US"/>
    </w:rPr>
  </w:style>
  <w:style w:type="paragraph" w:styleId="Revision">
    <w:name w:val="Revision"/>
    <w:hidden/>
    <w:uiPriority w:val="99"/>
    <w:semiHidden/>
    <w:rsid w:val="002D27F3"/>
    <w:rPr>
      <w:lang w:eastAsia="en-US"/>
    </w:rPr>
  </w:style>
  <w:style w:type="character" w:customStyle="1" w:styleId="Bullets1">
    <w:name w:val="Bullets 1"/>
    <w:rsid w:val="00456B64"/>
  </w:style>
  <w:style w:type="character" w:styleId="FollowedHyperlink">
    <w:name w:val="FollowedHyperlink"/>
    <w:rsid w:val="00323AC0"/>
    <w:rPr>
      <w:color w:val="800080"/>
      <w:u w:val="single"/>
    </w:rPr>
  </w:style>
  <w:style w:type="paragraph" w:customStyle="1" w:styleId="Default">
    <w:name w:val="Default"/>
    <w:rsid w:val="00FE1CDB"/>
    <w:pPr>
      <w:autoSpaceDE w:val="0"/>
      <w:autoSpaceDN w:val="0"/>
      <w:adjustRightInd w:val="0"/>
    </w:pPr>
    <w:rPr>
      <w:rFonts w:ascii="Georgia" w:eastAsia="Calibri" w:hAnsi="Georgia" w:cs="Georgia"/>
      <w:color w:val="000000"/>
      <w:sz w:val="24"/>
      <w:szCs w:val="24"/>
      <w:lang w:eastAsia="en-US"/>
    </w:rPr>
  </w:style>
  <w:style w:type="character" w:customStyle="1" w:styleId="ceurtitle">
    <w:name w:val="ceurtitle"/>
    <w:rsid w:val="00AC12F6"/>
  </w:style>
  <w:style w:type="character" w:customStyle="1" w:styleId="CommentTextChar">
    <w:name w:val="Comment Text Char"/>
    <w:link w:val="CommentText"/>
    <w:uiPriority w:val="99"/>
    <w:rsid w:val="007C1E5E"/>
  </w:style>
  <w:style w:type="character" w:styleId="Strong">
    <w:name w:val="Strong"/>
    <w:uiPriority w:val="22"/>
    <w:qFormat/>
    <w:rsid w:val="00F004F2"/>
    <w:rPr>
      <w:b/>
      <w:bCs/>
    </w:rPr>
  </w:style>
  <w:style w:type="character" w:customStyle="1" w:styleId="apple-converted-space">
    <w:name w:val="apple-converted-space"/>
    <w:rsid w:val="00CE280F"/>
  </w:style>
  <w:style w:type="character" w:customStyle="1" w:styleId="authors">
    <w:name w:val="authors"/>
    <w:rsid w:val="00D64A4C"/>
  </w:style>
  <w:style w:type="character" w:customStyle="1" w:styleId="Date1">
    <w:name w:val="Date1"/>
    <w:rsid w:val="00D64A4C"/>
  </w:style>
  <w:style w:type="character" w:customStyle="1" w:styleId="arttitle">
    <w:name w:val="art_title"/>
    <w:rsid w:val="00D64A4C"/>
  </w:style>
  <w:style w:type="character" w:customStyle="1" w:styleId="serialtitle">
    <w:name w:val="serial_title"/>
    <w:rsid w:val="00D64A4C"/>
  </w:style>
  <w:style w:type="character" w:styleId="UnresolvedMention">
    <w:name w:val="Unresolved Mention"/>
    <w:uiPriority w:val="99"/>
    <w:semiHidden/>
    <w:unhideWhenUsed/>
    <w:rsid w:val="0062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863">
      <w:bodyDiv w:val="1"/>
      <w:marLeft w:val="0"/>
      <w:marRight w:val="0"/>
      <w:marTop w:val="0"/>
      <w:marBottom w:val="0"/>
      <w:divBdr>
        <w:top w:val="none" w:sz="0" w:space="0" w:color="auto"/>
        <w:left w:val="none" w:sz="0" w:space="0" w:color="auto"/>
        <w:bottom w:val="none" w:sz="0" w:space="0" w:color="auto"/>
        <w:right w:val="none" w:sz="0" w:space="0" w:color="auto"/>
      </w:divBdr>
    </w:div>
    <w:div w:id="107508265">
      <w:bodyDiv w:val="1"/>
      <w:marLeft w:val="0"/>
      <w:marRight w:val="0"/>
      <w:marTop w:val="0"/>
      <w:marBottom w:val="0"/>
      <w:divBdr>
        <w:top w:val="none" w:sz="0" w:space="0" w:color="auto"/>
        <w:left w:val="none" w:sz="0" w:space="0" w:color="auto"/>
        <w:bottom w:val="none" w:sz="0" w:space="0" w:color="auto"/>
        <w:right w:val="none" w:sz="0" w:space="0" w:color="auto"/>
      </w:divBdr>
    </w:div>
    <w:div w:id="191652482">
      <w:bodyDiv w:val="1"/>
      <w:marLeft w:val="0"/>
      <w:marRight w:val="0"/>
      <w:marTop w:val="0"/>
      <w:marBottom w:val="0"/>
      <w:divBdr>
        <w:top w:val="none" w:sz="0" w:space="0" w:color="auto"/>
        <w:left w:val="none" w:sz="0" w:space="0" w:color="auto"/>
        <w:bottom w:val="none" w:sz="0" w:space="0" w:color="auto"/>
        <w:right w:val="none" w:sz="0" w:space="0" w:color="auto"/>
      </w:divBdr>
      <w:divsChild>
        <w:div w:id="244849836">
          <w:marLeft w:val="0"/>
          <w:marRight w:val="0"/>
          <w:marTop w:val="0"/>
          <w:marBottom w:val="0"/>
          <w:divBdr>
            <w:top w:val="none" w:sz="0" w:space="0" w:color="auto"/>
            <w:left w:val="none" w:sz="0" w:space="0" w:color="auto"/>
            <w:bottom w:val="none" w:sz="0" w:space="0" w:color="auto"/>
            <w:right w:val="none" w:sz="0" w:space="0" w:color="auto"/>
          </w:divBdr>
        </w:div>
      </w:divsChild>
    </w:div>
    <w:div w:id="242952149">
      <w:bodyDiv w:val="1"/>
      <w:marLeft w:val="0"/>
      <w:marRight w:val="0"/>
      <w:marTop w:val="0"/>
      <w:marBottom w:val="0"/>
      <w:divBdr>
        <w:top w:val="none" w:sz="0" w:space="0" w:color="auto"/>
        <w:left w:val="none" w:sz="0" w:space="0" w:color="auto"/>
        <w:bottom w:val="none" w:sz="0" w:space="0" w:color="auto"/>
        <w:right w:val="none" w:sz="0" w:space="0" w:color="auto"/>
      </w:divBdr>
    </w:div>
    <w:div w:id="322394228">
      <w:bodyDiv w:val="1"/>
      <w:marLeft w:val="0"/>
      <w:marRight w:val="0"/>
      <w:marTop w:val="0"/>
      <w:marBottom w:val="0"/>
      <w:divBdr>
        <w:top w:val="none" w:sz="0" w:space="0" w:color="auto"/>
        <w:left w:val="none" w:sz="0" w:space="0" w:color="auto"/>
        <w:bottom w:val="none" w:sz="0" w:space="0" w:color="auto"/>
        <w:right w:val="none" w:sz="0" w:space="0" w:color="auto"/>
      </w:divBdr>
    </w:div>
    <w:div w:id="395670402">
      <w:bodyDiv w:val="1"/>
      <w:marLeft w:val="0"/>
      <w:marRight w:val="0"/>
      <w:marTop w:val="0"/>
      <w:marBottom w:val="0"/>
      <w:divBdr>
        <w:top w:val="none" w:sz="0" w:space="0" w:color="auto"/>
        <w:left w:val="none" w:sz="0" w:space="0" w:color="auto"/>
        <w:bottom w:val="none" w:sz="0" w:space="0" w:color="auto"/>
        <w:right w:val="none" w:sz="0" w:space="0" w:color="auto"/>
      </w:divBdr>
    </w:div>
    <w:div w:id="434441198">
      <w:bodyDiv w:val="1"/>
      <w:marLeft w:val="0"/>
      <w:marRight w:val="0"/>
      <w:marTop w:val="0"/>
      <w:marBottom w:val="0"/>
      <w:divBdr>
        <w:top w:val="none" w:sz="0" w:space="0" w:color="auto"/>
        <w:left w:val="none" w:sz="0" w:space="0" w:color="auto"/>
        <w:bottom w:val="none" w:sz="0" w:space="0" w:color="auto"/>
        <w:right w:val="none" w:sz="0" w:space="0" w:color="auto"/>
      </w:divBdr>
    </w:div>
    <w:div w:id="445319180">
      <w:bodyDiv w:val="1"/>
      <w:marLeft w:val="0"/>
      <w:marRight w:val="0"/>
      <w:marTop w:val="0"/>
      <w:marBottom w:val="0"/>
      <w:divBdr>
        <w:top w:val="none" w:sz="0" w:space="0" w:color="auto"/>
        <w:left w:val="none" w:sz="0" w:space="0" w:color="auto"/>
        <w:bottom w:val="none" w:sz="0" w:space="0" w:color="auto"/>
        <w:right w:val="none" w:sz="0" w:space="0" w:color="auto"/>
      </w:divBdr>
    </w:div>
    <w:div w:id="483163696">
      <w:bodyDiv w:val="1"/>
      <w:marLeft w:val="0"/>
      <w:marRight w:val="0"/>
      <w:marTop w:val="0"/>
      <w:marBottom w:val="0"/>
      <w:divBdr>
        <w:top w:val="none" w:sz="0" w:space="0" w:color="auto"/>
        <w:left w:val="none" w:sz="0" w:space="0" w:color="auto"/>
        <w:bottom w:val="none" w:sz="0" w:space="0" w:color="auto"/>
        <w:right w:val="none" w:sz="0" w:space="0" w:color="auto"/>
      </w:divBdr>
    </w:div>
    <w:div w:id="517472356">
      <w:bodyDiv w:val="1"/>
      <w:marLeft w:val="0"/>
      <w:marRight w:val="0"/>
      <w:marTop w:val="0"/>
      <w:marBottom w:val="0"/>
      <w:divBdr>
        <w:top w:val="none" w:sz="0" w:space="0" w:color="auto"/>
        <w:left w:val="none" w:sz="0" w:space="0" w:color="auto"/>
        <w:bottom w:val="none" w:sz="0" w:space="0" w:color="auto"/>
        <w:right w:val="none" w:sz="0" w:space="0" w:color="auto"/>
      </w:divBdr>
    </w:div>
    <w:div w:id="589777415">
      <w:bodyDiv w:val="1"/>
      <w:marLeft w:val="0"/>
      <w:marRight w:val="0"/>
      <w:marTop w:val="0"/>
      <w:marBottom w:val="0"/>
      <w:divBdr>
        <w:top w:val="none" w:sz="0" w:space="0" w:color="auto"/>
        <w:left w:val="none" w:sz="0" w:space="0" w:color="auto"/>
        <w:bottom w:val="none" w:sz="0" w:space="0" w:color="auto"/>
        <w:right w:val="none" w:sz="0" w:space="0" w:color="auto"/>
      </w:divBdr>
    </w:div>
    <w:div w:id="610674789">
      <w:bodyDiv w:val="1"/>
      <w:marLeft w:val="0"/>
      <w:marRight w:val="0"/>
      <w:marTop w:val="0"/>
      <w:marBottom w:val="0"/>
      <w:divBdr>
        <w:top w:val="none" w:sz="0" w:space="0" w:color="auto"/>
        <w:left w:val="none" w:sz="0" w:space="0" w:color="auto"/>
        <w:bottom w:val="none" w:sz="0" w:space="0" w:color="auto"/>
        <w:right w:val="none" w:sz="0" w:space="0" w:color="auto"/>
      </w:divBdr>
      <w:divsChild>
        <w:div w:id="793058694">
          <w:marLeft w:val="0"/>
          <w:marRight w:val="0"/>
          <w:marTop w:val="0"/>
          <w:marBottom w:val="0"/>
          <w:divBdr>
            <w:top w:val="none" w:sz="0" w:space="0" w:color="auto"/>
            <w:left w:val="none" w:sz="0" w:space="0" w:color="auto"/>
            <w:bottom w:val="none" w:sz="0" w:space="0" w:color="auto"/>
            <w:right w:val="none" w:sz="0" w:space="0" w:color="auto"/>
          </w:divBdr>
        </w:div>
      </w:divsChild>
    </w:div>
    <w:div w:id="627513908">
      <w:bodyDiv w:val="1"/>
      <w:marLeft w:val="0"/>
      <w:marRight w:val="0"/>
      <w:marTop w:val="0"/>
      <w:marBottom w:val="0"/>
      <w:divBdr>
        <w:top w:val="none" w:sz="0" w:space="0" w:color="auto"/>
        <w:left w:val="none" w:sz="0" w:space="0" w:color="auto"/>
        <w:bottom w:val="none" w:sz="0" w:space="0" w:color="auto"/>
        <w:right w:val="none" w:sz="0" w:space="0" w:color="auto"/>
      </w:divBdr>
    </w:div>
    <w:div w:id="722562793">
      <w:bodyDiv w:val="1"/>
      <w:marLeft w:val="0"/>
      <w:marRight w:val="0"/>
      <w:marTop w:val="0"/>
      <w:marBottom w:val="0"/>
      <w:divBdr>
        <w:top w:val="none" w:sz="0" w:space="0" w:color="auto"/>
        <w:left w:val="none" w:sz="0" w:space="0" w:color="auto"/>
        <w:bottom w:val="none" w:sz="0" w:space="0" w:color="auto"/>
        <w:right w:val="none" w:sz="0" w:space="0" w:color="auto"/>
      </w:divBdr>
    </w:div>
    <w:div w:id="878934512">
      <w:bodyDiv w:val="1"/>
      <w:marLeft w:val="0"/>
      <w:marRight w:val="0"/>
      <w:marTop w:val="0"/>
      <w:marBottom w:val="0"/>
      <w:divBdr>
        <w:top w:val="none" w:sz="0" w:space="0" w:color="auto"/>
        <w:left w:val="none" w:sz="0" w:space="0" w:color="auto"/>
        <w:bottom w:val="none" w:sz="0" w:space="0" w:color="auto"/>
        <w:right w:val="none" w:sz="0" w:space="0" w:color="auto"/>
      </w:divBdr>
    </w:div>
    <w:div w:id="997004651">
      <w:bodyDiv w:val="1"/>
      <w:marLeft w:val="0"/>
      <w:marRight w:val="0"/>
      <w:marTop w:val="0"/>
      <w:marBottom w:val="0"/>
      <w:divBdr>
        <w:top w:val="none" w:sz="0" w:space="0" w:color="auto"/>
        <w:left w:val="none" w:sz="0" w:space="0" w:color="auto"/>
        <w:bottom w:val="none" w:sz="0" w:space="0" w:color="auto"/>
        <w:right w:val="none" w:sz="0" w:space="0" w:color="auto"/>
      </w:divBdr>
    </w:div>
    <w:div w:id="1031998252">
      <w:bodyDiv w:val="1"/>
      <w:marLeft w:val="0"/>
      <w:marRight w:val="0"/>
      <w:marTop w:val="0"/>
      <w:marBottom w:val="0"/>
      <w:divBdr>
        <w:top w:val="none" w:sz="0" w:space="0" w:color="auto"/>
        <w:left w:val="none" w:sz="0" w:space="0" w:color="auto"/>
        <w:bottom w:val="none" w:sz="0" w:space="0" w:color="auto"/>
        <w:right w:val="none" w:sz="0" w:space="0" w:color="auto"/>
      </w:divBdr>
    </w:div>
    <w:div w:id="1095395953">
      <w:bodyDiv w:val="1"/>
      <w:marLeft w:val="0"/>
      <w:marRight w:val="0"/>
      <w:marTop w:val="0"/>
      <w:marBottom w:val="0"/>
      <w:divBdr>
        <w:top w:val="none" w:sz="0" w:space="0" w:color="auto"/>
        <w:left w:val="none" w:sz="0" w:space="0" w:color="auto"/>
        <w:bottom w:val="none" w:sz="0" w:space="0" w:color="auto"/>
        <w:right w:val="none" w:sz="0" w:space="0" w:color="auto"/>
      </w:divBdr>
    </w:div>
    <w:div w:id="1230076837">
      <w:bodyDiv w:val="1"/>
      <w:marLeft w:val="0"/>
      <w:marRight w:val="0"/>
      <w:marTop w:val="0"/>
      <w:marBottom w:val="0"/>
      <w:divBdr>
        <w:top w:val="none" w:sz="0" w:space="0" w:color="auto"/>
        <w:left w:val="none" w:sz="0" w:space="0" w:color="auto"/>
        <w:bottom w:val="none" w:sz="0" w:space="0" w:color="auto"/>
        <w:right w:val="none" w:sz="0" w:space="0" w:color="auto"/>
      </w:divBdr>
    </w:div>
    <w:div w:id="1252086008">
      <w:bodyDiv w:val="1"/>
      <w:marLeft w:val="0"/>
      <w:marRight w:val="0"/>
      <w:marTop w:val="0"/>
      <w:marBottom w:val="0"/>
      <w:divBdr>
        <w:top w:val="none" w:sz="0" w:space="0" w:color="auto"/>
        <w:left w:val="none" w:sz="0" w:space="0" w:color="auto"/>
        <w:bottom w:val="none" w:sz="0" w:space="0" w:color="auto"/>
        <w:right w:val="none" w:sz="0" w:space="0" w:color="auto"/>
      </w:divBdr>
      <w:divsChild>
        <w:div w:id="1551919724">
          <w:marLeft w:val="0"/>
          <w:marRight w:val="0"/>
          <w:marTop w:val="0"/>
          <w:marBottom w:val="0"/>
          <w:divBdr>
            <w:top w:val="none" w:sz="0" w:space="0" w:color="auto"/>
            <w:left w:val="none" w:sz="0" w:space="0" w:color="auto"/>
            <w:bottom w:val="none" w:sz="0" w:space="0" w:color="auto"/>
            <w:right w:val="none" w:sz="0" w:space="0" w:color="auto"/>
          </w:divBdr>
        </w:div>
      </w:divsChild>
    </w:div>
    <w:div w:id="1281497189">
      <w:bodyDiv w:val="1"/>
      <w:marLeft w:val="0"/>
      <w:marRight w:val="0"/>
      <w:marTop w:val="0"/>
      <w:marBottom w:val="0"/>
      <w:divBdr>
        <w:top w:val="none" w:sz="0" w:space="0" w:color="auto"/>
        <w:left w:val="none" w:sz="0" w:space="0" w:color="auto"/>
        <w:bottom w:val="none" w:sz="0" w:space="0" w:color="auto"/>
        <w:right w:val="none" w:sz="0" w:space="0" w:color="auto"/>
      </w:divBdr>
    </w:div>
    <w:div w:id="1327200145">
      <w:bodyDiv w:val="1"/>
      <w:marLeft w:val="0"/>
      <w:marRight w:val="0"/>
      <w:marTop w:val="0"/>
      <w:marBottom w:val="0"/>
      <w:divBdr>
        <w:top w:val="none" w:sz="0" w:space="0" w:color="auto"/>
        <w:left w:val="none" w:sz="0" w:space="0" w:color="auto"/>
        <w:bottom w:val="none" w:sz="0" w:space="0" w:color="auto"/>
        <w:right w:val="none" w:sz="0" w:space="0" w:color="auto"/>
      </w:divBdr>
      <w:divsChild>
        <w:div w:id="1517426688">
          <w:marLeft w:val="0"/>
          <w:marRight w:val="0"/>
          <w:marTop w:val="0"/>
          <w:marBottom w:val="0"/>
          <w:divBdr>
            <w:top w:val="none" w:sz="0" w:space="0" w:color="auto"/>
            <w:left w:val="none" w:sz="0" w:space="0" w:color="auto"/>
            <w:bottom w:val="none" w:sz="0" w:space="0" w:color="auto"/>
            <w:right w:val="none" w:sz="0" w:space="0" w:color="auto"/>
          </w:divBdr>
        </w:div>
      </w:divsChild>
    </w:div>
    <w:div w:id="1331985617">
      <w:bodyDiv w:val="1"/>
      <w:marLeft w:val="0"/>
      <w:marRight w:val="0"/>
      <w:marTop w:val="0"/>
      <w:marBottom w:val="0"/>
      <w:divBdr>
        <w:top w:val="none" w:sz="0" w:space="0" w:color="auto"/>
        <w:left w:val="none" w:sz="0" w:space="0" w:color="auto"/>
        <w:bottom w:val="none" w:sz="0" w:space="0" w:color="auto"/>
        <w:right w:val="none" w:sz="0" w:space="0" w:color="auto"/>
      </w:divBdr>
    </w:div>
    <w:div w:id="1382438759">
      <w:bodyDiv w:val="1"/>
      <w:marLeft w:val="0"/>
      <w:marRight w:val="0"/>
      <w:marTop w:val="0"/>
      <w:marBottom w:val="0"/>
      <w:divBdr>
        <w:top w:val="none" w:sz="0" w:space="0" w:color="auto"/>
        <w:left w:val="none" w:sz="0" w:space="0" w:color="auto"/>
        <w:bottom w:val="none" w:sz="0" w:space="0" w:color="auto"/>
        <w:right w:val="none" w:sz="0" w:space="0" w:color="auto"/>
      </w:divBdr>
      <w:divsChild>
        <w:div w:id="1222181867">
          <w:marLeft w:val="0"/>
          <w:marRight w:val="0"/>
          <w:marTop w:val="0"/>
          <w:marBottom w:val="0"/>
          <w:divBdr>
            <w:top w:val="none" w:sz="0" w:space="0" w:color="auto"/>
            <w:left w:val="none" w:sz="0" w:space="0" w:color="auto"/>
            <w:bottom w:val="none" w:sz="0" w:space="0" w:color="auto"/>
            <w:right w:val="none" w:sz="0" w:space="0" w:color="auto"/>
          </w:divBdr>
        </w:div>
      </w:divsChild>
    </w:div>
    <w:div w:id="1394037803">
      <w:bodyDiv w:val="1"/>
      <w:marLeft w:val="0"/>
      <w:marRight w:val="0"/>
      <w:marTop w:val="0"/>
      <w:marBottom w:val="0"/>
      <w:divBdr>
        <w:top w:val="none" w:sz="0" w:space="0" w:color="auto"/>
        <w:left w:val="none" w:sz="0" w:space="0" w:color="auto"/>
        <w:bottom w:val="none" w:sz="0" w:space="0" w:color="auto"/>
        <w:right w:val="none" w:sz="0" w:space="0" w:color="auto"/>
      </w:divBdr>
      <w:divsChild>
        <w:div w:id="341397004">
          <w:marLeft w:val="0"/>
          <w:marRight w:val="0"/>
          <w:marTop w:val="0"/>
          <w:marBottom w:val="0"/>
          <w:divBdr>
            <w:top w:val="single" w:sz="2" w:space="0" w:color="2E2E2E"/>
            <w:left w:val="single" w:sz="2" w:space="0" w:color="2E2E2E"/>
            <w:bottom w:val="single" w:sz="2" w:space="0" w:color="2E2E2E"/>
            <w:right w:val="single" w:sz="2" w:space="0" w:color="2E2E2E"/>
          </w:divBdr>
          <w:divsChild>
            <w:div w:id="2002001506">
              <w:marLeft w:val="0"/>
              <w:marRight w:val="0"/>
              <w:marTop w:val="0"/>
              <w:marBottom w:val="0"/>
              <w:divBdr>
                <w:top w:val="single" w:sz="6" w:space="0" w:color="C9C9C9"/>
                <w:left w:val="none" w:sz="0" w:space="0" w:color="auto"/>
                <w:bottom w:val="none" w:sz="0" w:space="0" w:color="auto"/>
                <w:right w:val="none" w:sz="0" w:space="0" w:color="auto"/>
              </w:divBdr>
              <w:divsChild>
                <w:div w:id="246043120">
                  <w:marLeft w:val="0"/>
                  <w:marRight w:val="0"/>
                  <w:marTop w:val="0"/>
                  <w:marBottom w:val="0"/>
                  <w:divBdr>
                    <w:top w:val="none" w:sz="0" w:space="0" w:color="auto"/>
                    <w:left w:val="none" w:sz="0" w:space="0" w:color="auto"/>
                    <w:bottom w:val="none" w:sz="0" w:space="0" w:color="auto"/>
                    <w:right w:val="none" w:sz="0" w:space="0" w:color="auto"/>
                  </w:divBdr>
                  <w:divsChild>
                    <w:div w:id="510264167">
                      <w:marLeft w:val="0"/>
                      <w:marRight w:val="0"/>
                      <w:marTop w:val="0"/>
                      <w:marBottom w:val="0"/>
                      <w:divBdr>
                        <w:top w:val="none" w:sz="0" w:space="0" w:color="auto"/>
                        <w:left w:val="none" w:sz="0" w:space="0" w:color="auto"/>
                        <w:bottom w:val="none" w:sz="0" w:space="0" w:color="auto"/>
                        <w:right w:val="none" w:sz="0" w:space="0" w:color="auto"/>
                      </w:divBdr>
                      <w:divsChild>
                        <w:div w:id="275796591">
                          <w:marLeft w:val="0"/>
                          <w:marRight w:val="0"/>
                          <w:marTop w:val="225"/>
                          <w:marBottom w:val="180"/>
                          <w:divBdr>
                            <w:top w:val="single" w:sz="6" w:space="0" w:color="D7D7D7"/>
                            <w:left w:val="single" w:sz="2" w:space="0" w:color="D7D7D7"/>
                            <w:bottom w:val="single" w:sz="6" w:space="0" w:color="D7D7D7"/>
                            <w:right w:val="single" w:sz="2" w:space="0" w:color="D7D7D7"/>
                          </w:divBdr>
                          <w:divsChild>
                            <w:div w:id="20066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88334">
      <w:bodyDiv w:val="1"/>
      <w:marLeft w:val="0"/>
      <w:marRight w:val="0"/>
      <w:marTop w:val="0"/>
      <w:marBottom w:val="0"/>
      <w:divBdr>
        <w:top w:val="none" w:sz="0" w:space="0" w:color="auto"/>
        <w:left w:val="none" w:sz="0" w:space="0" w:color="auto"/>
        <w:bottom w:val="none" w:sz="0" w:space="0" w:color="auto"/>
        <w:right w:val="none" w:sz="0" w:space="0" w:color="auto"/>
      </w:divBdr>
    </w:div>
    <w:div w:id="1557080623">
      <w:bodyDiv w:val="1"/>
      <w:marLeft w:val="0"/>
      <w:marRight w:val="0"/>
      <w:marTop w:val="0"/>
      <w:marBottom w:val="0"/>
      <w:divBdr>
        <w:top w:val="none" w:sz="0" w:space="0" w:color="auto"/>
        <w:left w:val="none" w:sz="0" w:space="0" w:color="auto"/>
        <w:bottom w:val="none" w:sz="0" w:space="0" w:color="auto"/>
        <w:right w:val="none" w:sz="0" w:space="0" w:color="auto"/>
      </w:divBdr>
    </w:div>
    <w:div w:id="1603489300">
      <w:bodyDiv w:val="1"/>
      <w:marLeft w:val="120"/>
      <w:marRight w:val="120"/>
      <w:marTop w:val="120"/>
      <w:marBottom w:val="120"/>
      <w:divBdr>
        <w:top w:val="none" w:sz="0" w:space="0" w:color="auto"/>
        <w:left w:val="none" w:sz="0" w:space="0" w:color="auto"/>
        <w:bottom w:val="none" w:sz="0" w:space="0" w:color="auto"/>
        <w:right w:val="none" w:sz="0" w:space="0" w:color="auto"/>
      </w:divBdr>
    </w:div>
    <w:div w:id="1605920431">
      <w:bodyDiv w:val="1"/>
      <w:marLeft w:val="0"/>
      <w:marRight w:val="0"/>
      <w:marTop w:val="0"/>
      <w:marBottom w:val="0"/>
      <w:divBdr>
        <w:top w:val="none" w:sz="0" w:space="0" w:color="auto"/>
        <w:left w:val="none" w:sz="0" w:space="0" w:color="auto"/>
        <w:bottom w:val="none" w:sz="0" w:space="0" w:color="auto"/>
        <w:right w:val="none" w:sz="0" w:space="0" w:color="auto"/>
      </w:divBdr>
    </w:div>
    <w:div w:id="1710449982">
      <w:bodyDiv w:val="1"/>
      <w:marLeft w:val="0"/>
      <w:marRight w:val="0"/>
      <w:marTop w:val="0"/>
      <w:marBottom w:val="0"/>
      <w:divBdr>
        <w:top w:val="none" w:sz="0" w:space="0" w:color="auto"/>
        <w:left w:val="none" w:sz="0" w:space="0" w:color="auto"/>
        <w:bottom w:val="none" w:sz="0" w:space="0" w:color="auto"/>
        <w:right w:val="none" w:sz="0" w:space="0" w:color="auto"/>
      </w:divBdr>
    </w:div>
    <w:div w:id="1810829345">
      <w:bodyDiv w:val="1"/>
      <w:marLeft w:val="0"/>
      <w:marRight w:val="0"/>
      <w:marTop w:val="0"/>
      <w:marBottom w:val="0"/>
      <w:divBdr>
        <w:top w:val="none" w:sz="0" w:space="0" w:color="auto"/>
        <w:left w:val="none" w:sz="0" w:space="0" w:color="auto"/>
        <w:bottom w:val="none" w:sz="0" w:space="0" w:color="auto"/>
        <w:right w:val="none" w:sz="0" w:space="0" w:color="auto"/>
      </w:divBdr>
    </w:div>
    <w:div w:id="1897278226">
      <w:bodyDiv w:val="1"/>
      <w:marLeft w:val="0"/>
      <w:marRight w:val="0"/>
      <w:marTop w:val="0"/>
      <w:marBottom w:val="0"/>
      <w:divBdr>
        <w:top w:val="none" w:sz="0" w:space="0" w:color="auto"/>
        <w:left w:val="none" w:sz="0" w:space="0" w:color="auto"/>
        <w:bottom w:val="none" w:sz="0" w:space="0" w:color="auto"/>
        <w:right w:val="none" w:sz="0" w:space="0" w:color="auto"/>
      </w:divBdr>
    </w:div>
    <w:div w:id="1917476486">
      <w:bodyDiv w:val="1"/>
      <w:marLeft w:val="0"/>
      <w:marRight w:val="0"/>
      <w:marTop w:val="0"/>
      <w:marBottom w:val="0"/>
      <w:divBdr>
        <w:top w:val="none" w:sz="0" w:space="0" w:color="auto"/>
        <w:left w:val="none" w:sz="0" w:space="0" w:color="auto"/>
        <w:bottom w:val="none" w:sz="0" w:space="0" w:color="auto"/>
        <w:right w:val="none" w:sz="0" w:space="0" w:color="auto"/>
      </w:divBdr>
    </w:div>
    <w:div w:id="1926525552">
      <w:bodyDiv w:val="1"/>
      <w:marLeft w:val="0"/>
      <w:marRight w:val="0"/>
      <w:marTop w:val="0"/>
      <w:marBottom w:val="0"/>
      <w:divBdr>
        <w:top w:val="none" w:sz="0" w:space="0" w:color="auto"/>
        <w:left w:val="none" w:sz="0" w:space="0" w:color="auto"/>
        <w:bottom w:val="none" w:sz="0" w:space="0" w:color="auto"/>
        <w:right w:val="none" w:sz="0" w:space="0" w:color="auto"/>
      </w:divBdr>
    </w:div>
    <w:div w:id="1956868294">
      <w:bodyDiv w:val="1"/>
      <w:marLeft w:val="0"/>
      <w:marRight w:val="0"/>
      <w:marTop w:val="0"/>
      <w:marBottom w:val="0"/>
      <w:divBdr>
        <w:top w:val="none" w:sz="0" w:space="0" w:color="auto"/>
        <w:left w:val="none" w:sz="0" w:space="0" w:color="auto"/>
        <w:bottom w:val="none" w:sz="0" w:space="0" w:color="auto"/>
        <w:right w:val="none" w:sz="0" w:space="0" w:color="auto"/>
      </w:divBdr>
    </w:div>
    <w:div w:id="1991447391">
      <w:bodyDiv w:val="1"/>
      <w:marLeft w:val="0"/>
      <w:marRight w:val="0"/>
      <w:marTop w:val="0"/>
      <w:marBottom w:val="0"/>
      <w:divBdr>
        <w:top w:val="none" w:sz="0" w:space="0" w:color="auto"/>
        <w:left w:val="none" w:sz="0" w:space="0" w:color="auto"/>
        <w:bottom w:val="none" w:sz="0" w:space="0" w:color="auto"/>
        <w:right w:val="none" w:sz="0" w:space="0" w:color="auto"/>
      </w:divBdr>
    </w:div>
    <w:div w:id="2066679418">
      <w:bodyDiv w:val="1"/>
      <w:marLeft w:val="0"/>
      <w:marRight w:val="0"/>
      <w:marTop w:val="0"/>
      <w:marBottom w:val="0"/>
      <w:divBdr>
        <w:top w:val="none" w:sz="0" w:space="0" w:color="auto"/>
        <w:left w:val="none" w:sz="0" w:space="0" w:color="auto"/>
        <w:bottom w:val="none" w:sz="0" w:space="0" w:color="auto"/>
        <w:right w:val="none" w:sz="0" w:space="0" w:color="auto"/>
      </w:divBdr>
    </w:div>
    <w:div w:id="2092892299">
      <w:bodyDiv w:val="1"/>
      <w:marLeft w:val="0"/>
      <w:marRight w:val="0"/>
      <w:marTop w:val="0"/>
      <w:marBottom w:val="0"/>
      <w:divBdr>
        <w:top w:val="none" w:sz="0" w:space="0" w:color="auto"/>
        <w:left w:val="none" w:sz="0" w:space="0" w:color="auto"/>
        <w:bottom w:val="none" w:sz="0" w:space="0" w:color="auto"/>
        <w:right w:val="none" w:sz="0" w:space="0" w:color="auto"/>
      </w:divBdr>
    </w:div>
    <w:div w:id="21168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nance.yahoo.com/news/winners-2015-irrc-institute-research-130000974.html" TargetMode="External"/><Relationship Id="rId18" Type="http://schemas.openxmlformats.org/officeDocument/2006/relationships/hyperlink" Target="http://ssrn.com/abstract=1344072" TargetMode="External"/><Relationship Id="rId26" Type="http://schemas.openxmlformats.org/officeDocument/2006/relationships/hyperlink" Target="http://ceur-ws.org/Vol-1890/paper13fullPaper.pdf" TargetMode="External"/><Relationship Id="rId3" Type="http://schemas.openxmlformats.org/officeDocument/2006/relationships/styles" Target="styles.xml"/><Relationship Id="rId21" Type="http://schemas.openxmlformats.org/officeDocument/2006/relationships/hyperlink" Target="https://doi.org/10.1108/MAJ-08-2017-1633" TargetMode="External"/><Relationship Id="rId7" Type="http://schemas.openxmlformats.org/officeDocument/2006/relationships/endnotes" Target="endnotes.xml"/><Relationship Id="rId12" Type="http://schemas.openxmlformats.org/officeDocument/2006/relationships/hyperlink" Target="http://irrcinstitute.org/news/winners-of-2015-irrc-institute-research-award/" TargetMode="External"/><Relationship Id="rId17" Type="http://schemas.openxmlformats.org/officeDocument/2006/relationships/hyperlink" Target="http://hq.ssrn.com/GroupProcesses/RedirectClick.cfm?partid=62971&amp;corid=649&amp;runid=6895&amp;url=http://hq.ssrn.com/rankings/Ranking_display.cfm?TRN_gID=7" TargetMode="External"/><Relationship Id="rId25" Type="http://schemas.openxmlformats.org/officeDocument/2006/relationships/hyperlink" Target="http://www.sciencedirect.com/science/journal/07374607/36/supp/C" TargetMode="External"/><Relationship Id="rId2" Type="http://schemas.openxmlformats.org/officeDocument/2006/relationships/numbering" Target="numbering.xml"/><Relationship Id="rId16" Type="http://schemas.openxmlformats.org/officeDocument/2006/relationships/hyperlink" Target="http://hq.ssrn.com/GroupProcesses/RedirectClick.cfm?partid=62971&amp;corid=649&amp;runid=12989&amp;url=http://hq.ssrn.com/rankings/Ranking_display.cfm?TRN_gID=7" TargetMode="External"/><Relationship Id="rId20" Type="http://schemas.openxmlformats.org/officeDocument/2006/relationships/hyperlink" Target="https://doi.org/10.1007/s10551-019-04137-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ssrn.com/GroupProcesses/RedirectClick.cfm?partid=62971&amp;corid=649&amp;runid=12989&amp;url=http://hq.ssrn.com/rankings/Ranking_display.cfm?TRN_gID=7" TargetMode="External"/><Relationship Id="rId24" Type="http://schemas.openxmlformats.org/officeDocument/2006/relationships/hyperlink" Target="http://ceur-ws.org/Vol-1890/paper13fullPaper.pdf" TargetMode="External"/><Relationship Id="rId5" Type="http://schemas.openxmlformats.org/officeDocument/2006/relationships/webSettings" Target="webSettings.xml"/><Relationship Id="rId15" Type="http://schemas.openxmlformats.org/officeDocument/2006/relationships/hyperlink" Target="http://www.forbes.com/sites/jeffthomson/2015/12/03/why-cfos-should-embrace-sustainability-for-strategic-growth/" TargetMode="External"/><Relationship Id="rId23" Type="http://schemas.openxmlformats.org/officeDocument/2006/relationships/hyperlink" Target="http://ceur-ws.org/Vol-1890/paper13fullPaper.pdf" TargetMode="External"/><Relationship Id="rId28" Type="http://schemas.openxmlformats.org/officeDocument/2006/relationships/header" Target="header1.xml"/><Relationship Id="rId10" Type="http://schemas.openxmlformats.org/officeDocument/2006/relationships/hyperlink" Target="https://consumerfed.org/wp-content/uploads/2021/06/Repair-the-Financial-Reporting-Infrastructure-Sign-on-Letter.pdf" TargetMode="External"/><Relationship Id="rId19" Type="http://schemas.openxmlformats.org/officeDocument/2006/relationships/hyperlink" Target="https://www.researchgate.net/deref/http%3A%2F%2Fdx.doi.org%2F10.1016%2Fj.jcorpfin.2020.10168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pgov.law.harvard.edu/2021/06/17/repairing-the-us-financial-reporting-system/" TargetMode="External"/><Relationship Id="rId14" Type="http://schemas.openxmlformats.org/officeDocument/2006/relationships/hyperlink" Target="http://www.digitaljournal.com/pr/2771890" TargetMode="External"/><Relationship Id="rId22" Type="http://schemas.openxmlformats.org/officeDocument/2006/relationships/hyperlink" Target="https://www.sciencedirect.com/science/journal/10440283/37/supp/C" TargetMode="External"/><Relationship Id="rId27" Type="http://schemas.openxmlformats.org/officeDocument/2006/relationships/hyperlink" Target="http://aaahq.org/AM2014/abstract.cfm?submissionID=5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101A-75F7-4C13-8FC3-6CABB7BC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25861</Words>
  <Characters>147409</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Zabihollah (Zabi) Rezaee</vt:lpstr>
    </vt:vector>
  </TitlesOfParts>
  <Company>fcbe</Company>
  <LinksUpToDate>false</LinksUpToDate>
  <CharactersWithSpaces>172925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Zabihollah (Zabi) Rezaee</dc:title>
  <dc:subject/>
  <dc:creator>zabi rezaee</dc:creator>
  <cp:keywords/>
  <cp:lastModifiedBy>Zabihollah Rezaee (zrezaee)</cp:lastModifiedBy>
  <cp:revision>2</cp:revision>
  <cp:lastPrinted>2015-08-05T18:58:00Z</cp:lastPrinted>
  <dcterms:created xsi:type="dcterms:W3CDTF">2023-06-28T11:50:00Z</dcterms:created>
  <dcterms:modified xsi:type="dcterms:W3CDTF">2023-06-28T11:50:00Z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579a803f5b04294c24f4d1a70bc57bdacabeea3f737cfc3daa2e0a2317a8f92d</vt:lpwstr>
  </property>
</Properties>
</file>