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7A63" w14:textId="77777777" w:rsidR="00B451AF" w:rsidRDefault="00B451AF">
      <w:pPr>
        <w:pStyle w:val="BodyText"/>
        <w:rPr>
          <w:rFonts w:ascii="Times New Roman"/>
          <w:sz w:val="20"/>
        </w:rPr>
      </w:pPr>
    </w:p>
    <w:p w14:paraId="146D07A7" w14:textId="77777777" w:rsidR="00B451AF" w:rsidRDefault="00B451AF">
      <w:pPr>
        <w:pStyle w:val="BodyText"/>
        <w:spacing w:before="6"/>
        <w:rPr>
          <w:rFonts w:ascii="Times New Roman"/>
          <w:sz w:val="17"/>
        </w:rPr>
      </w:pPr>
    </w:p>
    <w:p w14:paraId="35CB436C" w14:textId="791F4133" w:rsidR="00B451AF" w:rsidRDefault="00C90311">
      <w:pPr>
        <w:pStyle w:val="BodyText"/>
        <w:spacing w:before="101"/>
        <w:ind w:left="2001" w:right="1992"/>
        <w:jc w:val="center"/>
      </w:pPr>
      <w:r>
        <w:t>UNDERGRADUATE</w:t>
      </w:r>
      <w:r>
        <w:rPr>
          <w:spacing w:val="-1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GUIDELINES</w:t>
      </w:r>
      <w:r>
        <w:rPr>
          <w:spacing w:val="-1"/>
        </w:rPr>
        <w:t xml:space="preserve"> </w:t>
      </w:r>
      <w:r w:rsidR="00A70026">
        <w:t>2021</w:t>
      </w:r>
      <w:r>
        <w:t>-</w:t>
      </w:r>
      <w:r w:rsidR="00A70026">
        <w:t>2022</w:t>
      </w:r>
    </w:p>
    <w:p w14:paraId="51E65116" w14:textId="77777777" w:rsidR="00B451AF" w:rsidRDefault="00C90311">
      <w:pPr>
        <w:pStyle w:val="BodyText"/>
        <w:ind w:left="2001" w:right="1992"/>
        <w:jc w:val="center"/>
      </w:pPr>
      <w:r>
        <w:t>College</w:t>
      </w:r>
      <w:r>
        <w:rPr>
          <w:spacing w:val="-1"/>
        </w:rPr>
        <w:t xml:space="preserve"> </w:t>
      </w:r>
      <w:r>
        <w:t>of Arts</w:t>
      </w:r>
      <w:r>
        <w:rPr>
          <w:spacing w:val="-1"/>
        </w:rPr>
        <w:t xml:space="preserve"> </w:t>
      </w:r>
      <w:r>
        <w:t>&amp; Sciences</w:t>
      </w:r>
    </w:p>
    <w:p w14:paraId="0BC1A471" w14:textId="77777777" w:rsidR="00B451AF" w:rsidRDefault="00B451AF">
      <w:pPr>
        <w:pStyle w:val="BodyText"/>
        <w:rPr>
          <w:sz w:val="28"/>
        </w:rPr>
      </w:pPr>
    </w:p>
    <w:p w14:paraId="1ECE48A9" w14:textId="2D313890" w:rsidR="00B451AF" w:rsidRDefault="00C90311">
      <w:pPr>
        <w:pStyle w:val="BodyText"/>
        <w:spacing w:before="243"/>
        <w:ind w:left="104" w:right="416"/>
      </w:pPr>
      <w:r>
        <w:t>Curriculum is reviewed by the CAS undergraduate council during the October and November</w:t>
      </w:r>
      <w:r>
        <w:rPr>
          <w:spacing w:val="-52"/>
        </w:rPr>
        <w:t xml:space="preserve"> </w:t>
      </w:r>
      <w:r>
        <w:t xml:space="preserve">council meeting. All proposals must be submitted via </w:t>
      </w:r>
      <w:r>
        <w:rPr>
          <w:i/>
        </w:rPr>
        <w:t xml:space="preserve">curriculog </w:t>
      </w:r>
      <w:r>
        <w:t>at</w:t>
      </w:r>
      <w:r>
        <w:rPr>
          <w:spacing w:val="1"/>
        </w:rPr>
        <w:t xml:space="preserve"> </w:t>
      </w:r>
      <w:r>
        <w:rPr>
          <w:color w:val="0563C1"/>
          <w:u w:val="single" w:color="0563C1"/>
        </w:rPr>
        <w:t>https://memphis.curriculog.com</w:t>
      </w:r>
      <w:r>
        <w:rPr>
          <w:color w:val="0563C1"/>
          <w:spacing w:val="53"/>
        </w:rPr>
        <w:t xml:space="preserve"> </w:t>
      </w:r>
      <w:r>
        <w:t>by September 1,</w:t>
      </w:r>
      <w:r>
        <w:rPr>
          <w:spacing w:val="-1"/>
        </w:rPr>
        <w:t xml:space="preserve"> </w:t>
      </w:r>
      <w:r w:rsidR="00A70026">
        <w:t>2021</w:t>
      </w:r>
      <w:r>
        <w:t xml:space="preserve"> at 4:30 p.m.</w:t>
      </w:r>
    </w:p>
    <w:p w14:paraId="6AC64B6A" w14:textId="77777777" w:rsidR="00B451AF" w:rsidRDefault="00B451AF">
      <w:pPr>
        <w:pStyle w:val="BodyText"/>
        <w:spacing w:before="11"/>
        <w:rPr>
          <w:sz w:val="23"/>
        </w:rPr>
      </w:pPr>
    </w:p>
    <w:p w14:paraId="54482169" w14:textId="77777777" w:rsidR="00B451AF" w:rsidRDefault="00C90311">
      <w:pPr>
        <w:pStyle w:val="BodyText"/>
        <w:spacing w:before="1"/>
        <w:ind w:left="104"/>
      </w:pPr>
      <w:r>
        <w:t>For</w:t>
      </w:r>
      <w:r>
        <w:rPr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curriculog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contact:</w:t>
      </w:r>
      <w:r>
        <w:rPr>
          <w:spacing w:val="-2"/>
        </w:rPr>
        <w:t xml:space="preserve"> </w:t>
      </w:r>
      <w:r>
        <w:t>Tori Tardugno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7">
        <w:r>
          <w:t>vcrynlds@memphis.e</w:t>
        </w:r>
        <w:r>
          <w:t>du</w:t>
        </w:r>
      </w:hyperlink>
    </w:p>
    <w:p w14:paraId="6E369561" w14:textId="77777777" w:rsidR="00B451AF" w:rsidRDefault="00B451AF">
      <w:pPr>
        <w:pStyle w:val="BodyText"/>
        <w:rPr>
          <w:sz w:val="28"/>
        </w:rPr>
      </w:pPr>
    </w:p>
    <w:p w14:paraId="3F0D9B15" w14:textId="1078508C" w:rsidR="00B451AF" w:rsidRDefault="00A70026">
      <w:pPr>
        <w:pStyle w:val="BodyText"/>
        <w:spacing w:before="243" w:line="484" w:lineRule="auto"/>
        <w:ind w:left="104" w:right="1525" w:firstLine="1449"/>
      </w:pPr>
      <w:r>
        <w:t>2021</w:t>
      </w:r>
      <w:r w:rsidR="00C90311">
        <w:t>-</w:t>
      </w:r>
      <w:r>
        <w:t>2022</w:t>
      </w:r>
      <w:r w:rsidR="00C90311">
        <w:t xml:space="preserve"> Undergraduate Curriculum Council Meetings Schedule:</w:t>
      </w:r>
      <w:r w:rsidR="00C90311">
        <w:rPr>
          <w:spacing w:val="-52"/>
        </w:rPr>
        <w:t xml:space="preserve"> </w:t>
      </w:r>
      <w:r w:rsidR="00C90311">
        <w:t>All</w:t>
      </w:r>
      <w:r w:rsidR="00C90311">
        <w:rPr>
          <w:spacing w:val="-1"/>
        </w:rPr>
        <w:t xml:space="preserve"> </w:t>
      </w:r>
      <w:r w:rsidR="00C90311">
        <w:t>meetings will</w:t>
      </w:r>
      <w:r w:rsidR="00C90311">
        <w:rPr>
          <w:spacing w:val="-1"/>
        </w:rPr>
        <w:t xml:space="preserve"> </w:t>
      </w:r>
      <w:r w:rsidR="00C90311">
        <w:t>t</w:t>
      </w:r>
      <w:r>
        <w:t>imes are</w:t>
      </w:r>
      <w:r w:rsidR="00C90311">
        <w:rPr>
          <w:spacing w:val="-1"/>
        </w:rPr>
        <w:t xml:space="preserve"> </w:t>
      </w:r>
      <w:r w:rsidR="00C90311">
        <w:t>2:30-4:</w:t>
      </w:r>
      <w:r>
        <w:t>0</w:t>
      </w:r>
      <w:r w:rsidR="00C90311">
        <w:t>0</w:t>
      </w:r>
      <w:r w:rsidR="00C90311">
        <w:rPr>
          <w:spacing w:val="-1"/>
        </w:rPr>
        <w:t xml:space="preserve"> </w:t>
      </w:r>
      <w:r w:rsidR="00C90311">
        <w:t>p.m.</w:t>
      </w:r>
    </w:p>
    <w:p w14:paraId="08033D63" w14:textId="77777777" w:rsidR="00B451AF" w:rsidRDefault="00B451AF">
      <w:pPr>
        <w:pStyle w:val="BodyText"/>
        <w:spacing w:before="4"/>
        <w:rPr>
          <w:sz w:val="23"/>
        </w:rPr>
      </w:pPr>
    </w:p>
    <w:p w14:paraId="7F56C0C0" w14:textId="66B3C64B" w:rsidR="00B451AF" w:rsidRDefault="00C90311">
      <w:pPr>
        <w:pStyle w:val="BodyText"/>
        <w:spacing w:before="1"/>
        <w:ind w:left="104"/>
      </w:pPr>
      <w:r>
        <w:t>Thursday,</w:t>
      </w:r>
      <w:r>
        <w:rPr>
          <w:spacing w:val="-1"/>
        </w:rPr>
        <w:t xml:space="preserve"> </w:t>
      </w:r>
      <w:r>
        <w:t>September 1</w:t>
      </w:r>
      <w:r w:rsidR="00A70026">
        <w:t>6</w:t>
      </w:r>
      <w:r>
        <w:t>,</w:t>
      </w:r>
      <w:r>
        <w:rPr>
          <w:spacing w:val="-1"/>
        </w:rPr>
        <w:t xml:space="preserve"> </w:t>
      </w:r>
      <w:r w:rsidR="00A70026">
        <w:t>2021</w:t>
      </w:r>
    </w:p>
    <w:p w14:paraId="3E2D7206" w14:textId="1F1E512E" w:rsidR="00B451AF" w:rsidRDefault="00C90311">
      <w:pPr>
        <w:pStyle w:val="BodyText"/>
        <w:ind w:left="104"/>
      </w:pPr>
      <w:r>
        <w:t>Thursday,</w:t>
      </w:r>
      <w:r>
        <w:rPr>
          <w:spacing w:val="-1"/>
        </w:rPr>
        <w:t xml:space="preserve"> </w:t>
      </w:r>
      <w:r>
        <w:t xml:space="preserve">October </w:t>
      </w:r>
      <w:r w:rsidR="00A70026">
        <w:t>2</w:t>
      </w:r>
      <w:r>
        <w:t>1</w:t>
      </w:r>
      <w:r>
        <w:t xml:space="preserve">, </w:t>
      </w:r>
      <w:r w:rsidR="00A70026">
        <w:t>2021</w:t>
      </w:r>
    </w:p>
    <w:p w14:paraId="707C15C9" w14:textId="1C36F343" w:rsidR="00B451AF" w:rsidRDefault="00C90311">
      <w:pPr>
        <w:pStyle w:val="BodyText"/>
        <w:ind w:left="104"/>
      </w:pPr>
      <w:r>
        <w:t>Thursday,</w:t>
      </w:r>
      <w:r>
        <w:rPr>
          <w:spacing w:val="-1"/>
        </w:rPr>
        <w:t xml:space="preserve"> </w:t>
      </w:r>
      <w:r>
        <w:t>November</w:t>
      </w:r>
      <w:r>
        <w:rPr>
          <w:spacing w:val="-1"/>
        </w:rPr>
        <w:t xml:space="preserve"> </w:t>
      </w:r>
      <w:r>
        <w:t>1</w:t>
      </w:r>
      <w:r w:rsidR="00A70026">
        <w:t>8</w:t>
      </w:r>
      <w:r>
        <w:t xml:space="preserve">, </w:t>
      </w:r>
      <w:r w:rsidR="00A70026">
        <w:t>2021</w:t>
      </w:r>
    </w:p>
    <w:p w14:paraId="635CB668" w14:textId="6DECD91D" w:rsidR="00B451AF" w:rsidRDefault="00C90311">
      <w:pPr>
        <w:pStyle w:val="BodyText"/>
        <w:ind w:left="104"/>
      </w:pPr>
      <w:r>
        <w:t>Thursday,</w:t>
      </w:r>
      <w:r>
        <w:rPr>
          <w:spacing w:val="-1"/>
        </w:rPr>
        <w:t xml:space="preserve"> </w:t>
      </w:r>
      <w:r>
        <w:t>December 1</w:t>
      </w:r>
      <w:r w:rsidR="00A70026">
        <w:t>6,</w:t>
      </w:r>
      <w:r>
        <w:t xml:space="preserve"> </w:t>
      </w:r>
      <w:r w:rsidR="00A70026">
        <w:t>2021</w:t>
      </w:r>
    </w:p>
    <w:p w14:paraId="76CE8D51" w14:textId="13B1D46E" w:rsidR="00B451AF" w:rsidRDefault="00C90311">
      <w:pPr>
        <w:pStyle w:val="BodyText"/>
        <w:ind w:left="104"/>
      </w:pPr>
      <w:r>
        <w:t>Thursday,</w:t>
      </w:r>
      <w:r>
        <w:rPr>
          <w:spacing w:val="-1"/>
        </w:rPr>
        <w:t xml:space="preserve"> </w:t>
      </w:r>
      <w:r>
        <w:t>February 1</w:t>
      </w:r>
      <w:r w:rsidR="00A70026">
        <w:t>7</w:t>
      </w:r>
      <w:r>
        <w:t>,</w:t>
      </w:r>
      <w:r>
        <w:rPr>
          <w:spacing w:val="-1"/>
        </w:rPr>
        <w:t xml:space="preserve"> </w:t>
      </w:r>
      <w:r w:rsidR="00A70026">
        <w:t>2022</w:t>
      </w:r>
    </w:p>
    <w:p w14:paraId="6D105EF3" w14:textId="37816E17" w:rsidR="00B451AF" w:rsidRDefault="00C90311">
      <w:pPr>
        <w:pStyle w:val="BodyText"/>
        <w:ind w:left="104"/>
      </w:pPr>
      <w:r>
        <w:t>Thursday,</w:t>
      </w:r>
      <w:r>
        <w:rPr>
          <w:spacing w:val="-1"/>
        </w:rPr>
        <w:t xml:space="preserve"> </w:t>
      </w:r>
      <w:r>
        <w:t>March 1</w:t>
      </w:r>
      <w:r w:rsidR="00A70026">
        <w:t>7</w:t>
      </w:r>
      <w:r>
        <w:t>,</w:t>
      </w:r>
      <w:r>
        <w:rPr>
          <w:spacing w:val="-1"/>
        </w:rPr>
        <w:t xml:space="preserve"> </w:t>
      </w:r>
      <w:r w:rsidR="00A70026">
        <w:t>2022</w:t>
      </w:r>
    </w:p>
    <w:p w14:paraId="28177A4D" w14:textId="10036B01" w:rsidR="00B451AF" w:rsidRDefault="00C90311">
      <w:pPr>
        <w:pStyle w:val="BodyText"/>
        <w:ind w:left="104"/>
      </w:pPr>
      <w:r>
        <w:t>Thursday,</w:t>
      </w:r>
      <w:r>
        <w:rPr>
          <w:spacing w:val="-1"/>
        </w:rPr>
        <w:t xml:space="preserve"> </w:t>
      </w:r>
      <w:r>
        <w:t xml:space="preserve">April </w:t>
      </w:r>
      <w:r w:rsidR="00A70026">
        <w:t>2</w:t>
      </w:r>
      <w:r>
        <w:t>1</w:t>
      </w:r>
      <w:r>
        <w:t xml:space="preserve">, </w:t>
      </w:r>
      <w:r w:rsidR="00A70026">
        <w:t>2022</w:t>
      </w:r>
    </w:p>
    <w:p w14:paraId="27BBB6B6" w14:textId="77777777" w:rsidR="00B451AF" w:rsidRDefault="00B451AF">
      <w:pPr>
        <w:sectPr w:rsidR="00B451AF">
          <w:type w:val="continuous"/>
          <w:pgSz w:w="12240" w:h="15840"/>
          <w:pgMar w:top="1500" w:right="1340" w:bottom="280" w:left="1340" w:header="720" w:footer="720" w:gutter="0"/>
          <w:cols w:space="720"/>
        </w:sectPr>
      </w:pPr>
    </w:p>
    <w:p w14:paraId="675D3CAE" w14:textId="77777777" w:rsidR="00B451AF" w:rsidRDefault="00C90311">
      <w:pPr>
        <w:pStyle w:val="BodyText"/>
        <w:spacing w:before="86"/>
        <w:ind w:left="104" w:right="233"/>
      </w:pPr>
      <w:r>
        <w:lastRenderedPageBreak/>
        <w:t>The following provides guidance on various types of curriculum proposals.</w:t>
      </w:r>
      <w:r>
        <w:rPr>
          <w:spacing w:val="1"/>
        </w:rPr>
        <w:t xml:space="preserve"> </w:t>
      </w:r>
      <w:r>
        <w:t>Any substantive</w:t>
      </w:r>
      <w:r>
        <w:rPr>
          <w:spacing w:val="1"/>
        </w:rPr>
        <w:t xml:space="preserve"> </w:t>
      </w:r>
      <w:r>
        <w:t>change or addition to your curriculum requires approval by your Chair, the CAS undergraduate</w:t>
      </w:r>
      <w:r>
        <w:rPr>
          <w:spacing w:val="-52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committee, the University</w:t>
      </w:r>
      <w:r>
        <w:rPr>
          <w:spacing w:val="-1"/>
        </w:rPr>
        <w:t xml:space="preserve"> </w:t>
      </w:r>
      <w:r>
        <w:t>Undergraduate</w:t>
      </w:r>
      <w:r>
        <w:rPr>
          <w:spacing w:val="-1"/>
        </w:rPr>
        <w:t xml:space="preserve"> </w:t>
      </w:r>
      <w:r>
        <w:t>Council, and</w:t>
      </w:r>
      <w:r>
        <w:rPr>
          <w:spacing w:val="-1"/>
        </w:rPr>
        <w:t xml:space="preserve"> </w:t>
      </w:r>
      <w:r>
        <w:t>the Provost.</w:t>
      </w:r>
    </w:p>
    <w:p w14:paraId="7EEDD3DF" w14:textId="77777777" w:rsidR="00B451AF" w:rsidRDefault="00B451AF">
      <w:pPr>
        <w:pStyle w:val="BodyText"/>
      </w:pPr>
    </w:p>
    <w:p w14:paraId="04E60B1A" w14:textId="77777777" w:rsidR="00B451AF" w:rsidRDefault="00C90311">
      <w:pPr>
        <w:pStyle w:val="Heading1"/>
      </w:pPr>
      <w:r>
        <w:t>PROGRAM</w:t>
      </w:r>
      <w:r>
        <w:rPr>
          <w:spacing w:val="-1"/>
        </w:rPr>
        <w:t xml:space="preserve"> </w:t>
      </w:r>
      <w:r>
        <w:t>CHANGES</w:t>
      </w:r>
    </w:p>
    <w:p w14:paraId="084485F1" w14:textId="77777777" w:rsidR="00B451AF" w:rsidRDefault="00B451AF">
      <w:pPr>
        <w:pStyle w:val="BodyText"/>
        <w:spacing w:before="11"/>
        <w:rPr>
          <w:b/>
          <w:sz w:val="23"/>
        </w:rPr>
      </w:pPr>
    </w:p>
    <w:p w14:paraId="47D32972" w14:textId="121AEB57" w:rsidR="00B451AF" w:rsidRDefault="00C90311">
      <w:pPr>
        <w:pStyle w:val="BodyText"/>
        <w:spacing w:before="1"/>
        <w:ind w:left="104" w:right="158"/>
      </w:pPr>
      <w:r>
        <w:t>If you are proposing to change the number of credit h</w:t>
      </w:r>
      <w:r w:rsidR="00A70026">
        <w:t>ou</w:t>
      </w:r>
      <w:r>
        <w:t>rs in your majo</w:t>
      </w:r>
      <w:r>
        <w:t>r or minor by adding or</w:t>
      </w:r>
      <w:r>
        <w:rPr>
          <w:spacing w:val="1"/>
        </w:rPr>
        <w:t xml:space="preserve"> </w:t>
      </w:r>
      <w:r>
        <w:t>deleting course requirements or in any way changing the requirements of your program(s), this</w:t>
      </w:r>
      <w:r>
        <w:rPr>
          <w:spacing w:val="-5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a </w:t>
      </w:r>
      <w:r>
        <w:rPr>
          <w:i/>
        </w:rPr>
        <w:t>program change</w:t>
      </w:r>
      <w:r>
        <w:rPr>
          <w:i/>
          <w:spacing w:val="-1"/>
        </w:rPr>
        <w:t xml:space="preserve"> </w:t>
      </w:r>
      <w:r>
        <w:t>and you need to use a</w:t>
      </w:r>
      <w:r>
        <w:rPr>
          <w:spacing w:val="-1"/>
        </w:rPr>
        <w:t xml:space="preserve"> </w:t>
      </w:r>
      <w:r>
        <w:rPr>
          <w:i/>
        </w:rPr>
        <w:t>curriculog program revision form</w:t>
      </w:r>
      <w:r>
        <w:t>.</w:t>
      </w:r>
    </w:p>
    <w:p w14:paraId="0AE9CB6A" w14:textId="77777777" w:rsidR="00B451AF" w:rsidRDefault="00B451AF">
      <w:pPr>
        <w:pStyle w:val="BodyText"/>
        <w:spacing w:before="11"/>
        <w:rPr>
          <w:sz w:val="23"/>
        </w:rPr>
      </w:pPr>
    </w:p>
    <w:p w14:paraId="462D628C" w14:textId="77777777" w:rsidR="00B451AF" w:rsidRDefault="00C90311">
      <w:pPr>
        <w:pStyle w:val="BodyText"/>
        <w:ind w:left="104" w:right="184"/>
      </w:pPr>
      <w:r>
        <w:t>The form asks that you provide a summary of the changes you a</w:t>
      </w:r>
      <w:r>
        <w:t>re proposing.</w:t>
      </w:r>
      <w:r>
        <w:rPr>
          <w:spacing w:val="1"/>
        </w:rPr>
        <w:t xml:space="preserve"> </w:t>
      </w:r>
      <w:r>
        <w:t>Provide a</w:t>
      </w:r>
      <w:r>
        <w:rPr>
          <w:spacing w:val="1"/>
        </w:rPr>
        <w:t xml:space="preserve"> </w:t>
      </w:r>
      <w:r>
        <w:t>detailed but concise summary in which you explain what element or elements of your program</w:t>
      </w:r>
      <w:r>
        <w:rPr>
          <w:spacing w:val="-5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 proposing to change and how</w:t>
      </w:r>
      <w:r>
        <w:rPr>
          <w:spacing w:val="-1"/>
        </w:rPr>
        <w:t xml:space="preserve"> </w:t>
      </w:r>
      <w:r>
        <w:t>this differs from the current curriculum.</w:t>
      </w:r>
    </w:p>
    <w:p w14:paraId="562A61CF" w14:textId="77777777" w:rsidR="00B451AF" w:rsidRDefault="00B451AF">
      <w:pPr>
        <w:pStyle w:val="BodyText"/>
        <w:spacing w:before="11"/>
        <w:rPr>
          <w:sz w:val="23"/>
        </w:rPr>
      </w:pPr>
    </w:p>
    <w:p w14:paraId="32F730F2" w14:textId="77777777" w:rsidR="00B451AF" w:rsidRDefault="00C90311">
      <w:pPr>
        <w:pStyle w:val="BodyText"/>
        <w:spacing w:before="1"/>
        <w:ind w:left="104" w:right="162"/>
      </w:pPr>
      <w:r>
        <w:t>The form also contains a box for reasons/justification.</w:t>
      </w:r>
      <w:r>
        <w:rPr>
          <w:spacing w:val="1"/>
        </w:rPr>
        <w:t xml:space="preserve"> </w:t>
      </w:r>
      <w:r>
        <w:t>In the</w:t>
      </w:r>
      <w:r>
        <w:t xml:space="preserve"> justification box, provide the</w:t>
      </w:r>
      <w:r>
        <w:rPr>
          <w:spacing w:val="1"/>
        </w:rPr>
        <w:t xml:space="preserve"> </w:t>
      </w:r>
      <w:r>
        <w:t>reasons why your department has decided to make a program change. You will need to</w:t>
      </w:r>
      <w:r>
        <w:rPr>
          <w:spacing w:val="1"/>
        </w:rPr>
        <w:t xml:space="preserve"> </w:t>
      </w:r>
      <w:r>
        <w:t>convince the curriculum committees that this change is needed and that it benefits not just the</w:t>
      </w:r>
      <w:r>
        <w:rPr>
          <w:spacing w:val="-52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the students.</w:t>
      </w:r>
    </w:p>
    <w:p w14:paraId="501D7939" w14:textId="77777777" w:rsidR="00B451AF" w:rsidRDefault="00B451AF">
      <w:pPr>
        <w:pStyle w:val="BodyText"/>
        <w:spacing w:before="3"/>
      </w:pPr>
    </w:p>
    <w:p w14:paraId="15C05A39" w14:textId="77777777" w:rsidR="00B451AF" w:rsidRDefault="00C90311">
      <w:pPr>
        <w:pStyle w:val="BodyText"/>
        <w:spacing w:before="1"/>
        <w:ind w:left="104" w:right="160"/>
        <w:jc w:val="both"/>
      </w:pPr>
      <w:r>
        <w:t>Please keep in mind that your audience are colleagues who do not know your discipline or your</w:t>
      </w:r>
      <w:r>
        <w:rPr>
          <w:spacing w:val="-52"/>
        </w:rPr>
        <w:t xml:space="preserve"> </w:t>
      </w:r>
      <w:r>
        <w:t>curriculum. Be clear and concise, spell out acronyms, avoid jargon, do not presume background</w:t>
      </w:r>
      <w:r>
        <w:rPr>
          <w:spacing w:val="-53"/>
        </w:rPr>
        <w:t xml:space="preserve"> </w:t>
      </w:r>
      <w:r>
        <w:t>knowledge.</w:t>
      </w:r>
    </w:p>
    <w:p w14:paraId="0F52005F" w14:textId="77777777" w:rsidR="00B451AF" w:rsidRDefault="00B451AF">
      <w:pPr>
        <w:pStyle w:val="BodyText"/>
        <w:spacing w:before="11"/>
        <w:rPr>
          <w:sz w:val="23"/>
        </w:rPr>
      </w:pPr>
    </w:p>
    <w:p w14:paraId="57E4F0CF" w14:textId="1E657424" w:rsidR="00B451AF" w:rsidRDefault="00C90311">
      <w:pPr>
        <w:pStyle w:val="BodyText"/>
        <w:ind w:left="104" w:right="166"/>
      </w:pPr>
      <w:r>
        <w:t xml:space="preserve">Attach a copy of your current program requirements from </w:t>
      </w:r>
      <w:r>
        <w:t>the catalog and use track changes to</w:t>
      </w:r>
      <w:r>
        <w:rPr>
          <w:spacing w:val="-52"/>
        </w:rPr>
        <w:t xml:space="preserve"> </w:t>
      </w:r>
      <w:r>
        <w:t>show how the program will be changed and what the catalog should look like after the change.</w:t>
      </w:r>
      <w:r>
        <w:rPr>
          <w:spacing w:val="-52"/>
        </w:rPr>
        <w:t xml:space="preserve"> </w:t>
      </w:r>
      <w:r>
        <w:t>The track changes document is for use by the registrar’s staff to make sure that when they</w:t>
      </w:r>
      <w:r>
        <w:rPr>
          <w:spacing w:val="1"/>
        </w:rPr>
        <w:t xml:space="preserve"> </w:t>
      </w:r>
      <w:r>
        <w:t xml:space="preserve">implement the changes in the </w:t>
      </w:r>
      <w:r w:rsidR="00A70026">
        <w:t>catalog,</w:t>
      </w:r>
      <w:r>
        <w:t xml:space="preserve"> they are capturing exactly what you would like.</w:t>
      </w:r>
      <w:r>
        <w:rPr>
          <w:spacing w:val="1"/>
        </w:rPr>
        <w:t xml:space="preserve"> </w:t>
      </w:r>
      <w:r>
        <w:t>Track</w:t>
      </w:r>
      <w:r>
        <w:rPr>
          <w:spacing w:val="1"/>
        </w:rPr>
        <w:t xml:space="preserve"> </w:t>
      </w:r>
      <w:r>
        <w:t>changes documents do not replace the need for a clear and concise summary of the changes</w:t>
      </w:r>
      <w:r>
        <w:rPr>
          <w:spacing w:val="1"/>
        </w:rPr>
        <w:t xml:space="preserve"> </w:t>
      </w:r>
      <w:r>
        <w:t>and justification.</w:t>
      </w:r>
    </w:p>
    <w:p w14:paraId="04F72D2A" w14:textId="77777777" w:rsidR="00B451AF" w:rsidRDefault="00B451AF">
      <w:pPr>
        <w:pStyle w:val="BodyText"/>
        <w:spacing w:before="11"/>
        <w:rPr>
          <w:sz w:val="23"/>
        </w:rPr>
      </w:pPr>
    </w:p>
    <w:p w14:paraId="198C5051" w14:textId="77777777" w:rsidR="00B451AF" w:rsidRDefault="00C90311">
      <w:pPr>
        <w:pStyle w:val="BodyText"/>
        <w:ind w:left="104" w:right="378"/>
      </w:pPr>
      <w:r>
        <w:t>THEC requires that they be notified regarding some program changes. Please see the CAS</w:t>
      </w:r>
      <w:r>
        <w:rPr>
          <w:spacing w:val="1"/>
        </w:rPr>
        <w:t xml:space="preserve"> </w:t>
      </w:r>
      <w:r>
        <w:t>unde</w:t>
      </w:r>
      <w:r>
        <w:t xml:space="preserve">rgraduate council website </w:t>
      </w:r>
      <w:r>
        <w:rPr>
          <w:color w:val="0563C1"/>
          <w:u w:val="single" w:color="0563C1"/>
        </w:rPr>
        <w:t>https://</w:t>
      </w:r>
      <w:hyperlink r:id="rId8">
        <w:r>
          <w:rPr>
            <w:color w:val="0563C1"/>
            <w:u w:val="single" w:color="0563C1"/>
          </w:rPr>
          <w:t>www.memphis.edu/cas/council-ug/ug-curriculum-</w:t>
        </w:r>
      </w:hyperlink>
      <w:r>
        <w:rPr>
          <w:color w:val="0563C1"/>
          <w:spacing w:val="1"/>
        </w:rPr>
        <w:t xml:space="preserve"> </w:t>
      </w:r>
      <w:r>
        <w:rPr>
          <w:color w:val="0563C1"/>
          <w:u w:val="single" w:color="0563C1"/>
        </w:rPr>
        <w:t>guidelines.php</w:t>
      </w:r>
      <w:r>
        <w:rPr>
          <w:color w:val="0563C1"/>
          <w:spacing w:val="1"/>
        </w:rPr>
        <w:t xml:space="preserve"> </w:t>
      </w:r>
      <w:r>
        <w:t>for information about THEC notification and be sure to attach (via the upload</w:t>
      </w:r>
      <w:r>
        <w:rPr>
          <w:spacing w:val="-52"/>
        </w:rPr>
        <w:t xml:space="preserve"> </w:t>
      </w:r>
      <w:r>
        <w:t>option at t</w:t>
      </w:r>
      <w:r>
        <w:t>he end of the curriculog form) any notification forms necessary with your program</w:t>
      </w:r>
      <w:r>
        <w:rPr>
          <w:spacing w:val="-52"/>
        </w:rPr>
        <w:t xml:space="preserve"> </w:t>
      </w:r>
      <w:r>
        <w:t>changes.</w:t>
      </w:r>
    </w:p>
    <w:p w14:paraId="36F205C6" w14:textId="77777777" w:rsidR="00B451AF" w:rsidRDefault="00B451AF">
      <w:pPr>
        <w:pStyle w:val="BodyText"/>
        <w:spacing w:before="11"/>
        <w:rPr>
          <w:sz w:val="23"/>
        </w:rPr>
      </w:pPr>
    </w:p>
    <w:p w14:paraId="7DD4484E" w14:textId="77777777" w:rsidR="00B451AF" w:rsidRDefault="00C90311">
      <w:pPr>
        <w:pStyle w:val="Heading1"/>
        <w:jc w:val="both"/>
      </w:pPr>
      <w:r>
        <w:t>COURSE</w:t>
      </w:r>
      <w:r>
        <w:rPr>
          <w:spacing w:val="-1"/>
        </w:rPr>
        <w:t xml:space="preserve"> </w:t>
      </w:r>
      <w:r>
        <w:t>REVISIONS</w:t>
      </w:r>
    </w:p>
    <w:p w14:paraId="53E6CE32" w14:textId="77777777" w:rsidR="00B451AF" w:rsidRDefault="00B451AF">
      <w:pPr>
        <w:pStyle w:val="BodyText"/>
        <w:rPr>
          <w:b/>
        </w:rPr>
      </w:pPr>
    </w:p>
    <w:p w14:paraId="588149BA" w14:textId="08D70A33" w:rsidR="00B451AF" w:rsidRDefault="00C90311">
      <w:pPr>
        <w:ind w:left="104" w:right="558"/>
        <w:rPr>
          <w:sz w:val="24"/>
        </w:rPr>
      </w:pPr>
      <w:r>
        <w:rPr>
          <w:sz w:val="24"/>
        </w:rPr>
        <w:t xml:space="preserve">If you are revising </w:t>
      </w:r>
      <w:r w:rsidR="00A70026">
        <w:rPr>
          <w:sz w:val="24"/>
        </w:rPr>
        <w:t>courses,</w:t>
      </w:r>
      <w:r>
        <w:rPr>
          <w:sz w:val="24"/>
        </w:rPr>
        <w:t xml:space="preserve"> you must use the </w:t>
      </w:r>
      <w:r>
        <w:rPr>
          <w:i/>
          <w:sz w:val="24"/>
        </w:rPr>
        <w:t>curriculog course revision form</w:t>
      </w:r>
      <w:r>
        <w:rPr>
          <w:sz w:val="24"/>
        </w:rPr>
        <w:t>. Submit one for</w:t>
      </w:r>
      <w:r>
        <w:rPr>
          <w:spacing w:val="-52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course revised.</w:t>
      </w:r>
    </w:p>
    <w:p w14:paraId="72F63E2F" w14:textId="77777777" w:rsidR="00B451AF" w:rsidRDefault="00B451AF">
      <w:pPr>
        <w:pStyle w:val="BodyText"/>
        <w:spacing w:before="12"/>
        <w:rPr>
          <w:sz w:val="23"/>
        </w:rPr>
      </w:pPr>
    </w:p>
    <w:p w14:paraId="6BBC7434" w14:textId="77777777" w:rsidR="00B451AF" w:rsidRDefault="00C90311">
      <w:pPr>
        <w:pStyle w:val="BodyText"/>
        <w:spacing w:line="242" w:lineRule="auto"/>
        <w:ind w:left="104" w:right="882"/>
        <w:jc w:val="both"/>
      </w:pPr>
      <w:r>
        <w:t>The form provides you with a list of revision options.</w:t>
      </w:r>
      <w:r>
        <w:rPr>
          <w:spacing w:val="1"/>
        </w:rPr>
        <w:t xml:space="preserve"> </w:t>
      </w:r>
      <w:r>
        <w:t>Check the boxes that are relevant.</w:t>
      </w:r>
      <w:r>
        <w:rPr>
          <w:spacing w:val="-52"/>
        </w:rPr>
        <w:t xml:space="preserve"> </w:t>
      </w:r>
      <w:r>
        <w:t>Provide a clear and concise reason why you are making these changes and why they are</w:t>
      </w:r>
      <w:r>
        <w:rPr>
          <w:spacing w:val="-52"/>
        </w:rPr>
        <w:t xml:space="preserve"> </w:t>
      </w:r>
      <w:r>
        <w:t>necessary.</w:t>
      </w:r>
    </w:p>
    <w:p w14:paraId="37C2D4B8" w14:textId="77777777" w:rsidR="00B451AF" w:rsidRDefault="00B451AF">
      <w:pPr>
        <w:spacing w:line="242" w:lineRule="auto"/>
        <w:jc w:val="both"/>
        <w:sectPr w:rsidR="00B451AF">
          <w:footerReference w:type="default" r:id="rId9"/>
          <w:pgSz w:w="12240" w:h="15840"/>
          <w:pgMar w:top="1360" w:right="1340" w:bottom="1000" w:left="1340" w:header="0" w:footer="806" w:gutter="0"/>
          <w:pgNumType w:start="2"/>
          <w:cols w:space="720"/>
        </w:sectPr>
      </w:pPr>
    </w:p>
    <w:p w14:paraId="48676AFD" w14:textId="77777777" w:rsidR="00B451AF" w:rsidRDefault="00B451AF">
      <w:pPr>
        <w:pStyle w:val="BodyText"/>
        <w:spacing w:before="5"/>
        <w:rPr>
          <w:sz w:val="11"/>
        </w:rPr>
      </w:pPr>
    </w:p>
    <w:p w14:paraId="42804513" w14:textId="77777777" w:rsidR="00B451AF" w:rsidRDefault="00C90311">
      <w:pPr>
        <w:pStyle w:val="BodyText"/>
        <w:spacing w:before="100"/>
        <w:ind w:left="104" w:right="184"/>
      </w:pPr>
      <w:r>
        <w:t>If additions or revisions are made to a 4000 level course that has a 6000 level cognate, you</w:t>
      </w:r>
      <w:r>
        <w:rPr>
          <w:spacing w:val="1"/>
        </w:rPr>
        <w:t xml:space="preserve"> </w:t>
      </w:r>
      <w:r>
        <w:t>must submit revision forms for both.</w:t>
      </w:r>
      <w:r>
        <w:rPr>
          <w:spacing w:val="1"/>
        </w:rPr>
        <w:t xml:space="preserve"> </w:t>
      </w:r>
      <w:r>
        <w:t>The 4000 level will go through undergraduate approval.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6000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go through graduate</w:t>
      </w:r>
      <w:r>
        <w:rPr>
          <w:spacing w:val="-1"/>
        </w:rPr>
        <w:t xml:space="preserve"> </w:t>
      </w:r>
      <w:r>
        <w:t>approval.</w:t>
      </w:r>
    </w:p>
    <w:p w14:paraId="4DE6C996" w14:textId="77777777" w:rsidR="00B451AF" w:rsidRDefault="00B451AF">
      <w:pPr>
        <w:pStyle w:val="BodyText"/>
        <w:spacing w:before="11"/>
        <w:rPr>
          <w:sz w:val="23"/>
        </w:rPr>
      </w:pPr>
    </w:p>
    <w:p w14:paraId="29D0579C" w14:textId="77777777" w:rsidR="00B451AF" w:rsidRDefault="00C90311">
      <w:pPr>
        <w:pStyle w:val="BodyText"/>
        <w:ind w:left="104"/>
      </w:pPr>
      <w:r>
        <w:t>The</w:t>
      </w:r>
      <w:r>
        <w:rPr>
          <w:spacing w:val="-1"/>
        </w:rPr>
        <w:t xml:space="preserve"> </w:t>
      </w:r>
      <w:r>
        <w:t>course descripti</w:t>
      </w:r>
      <w:r>
        <w:t>on</w:t>
      </w:r>
      <w:r>
        <w:rPr>
          <w:spacing w:val="-1"/>
        </w:rPr>
        <w:t xml:space="preserve"> </w:t>
      </w:r>
      <w:r>
        <w:t>must be the</w:t>
      </w:r>
      <w:r>
        <w:rPr>
          <w:spacing w:val="-1"/>
        </w:rPr>
        <w:t xml:space="preserve"> </w:t>
      </w:r>
      <w:r>
        <w:t>same for both</w:t>
      </w:r>
      <w:r>
        <w:rPr>
          <w:spacing w:val="-1"/>
        </w:rPr>
        <w:t xml:space="preserve"> </w:t>
      </w:r>
      <w:r>
        <w:t>the 4000 and</w:t>
      </w:r>
      <w:r>
        <w:rPr>
          <w:spacing w:val="-1"/>
        </w:rPr>
        <w:t xml:space="preserve"> </w:t>
      </w:r>
      <w:r>
        <w:t>6000 levels.</w:t>
      </w:r>
    </w:p>
    <w:p w14:paraId="38BDC687" w14:textId="77777777" w:rsidR="00B451AF" w:rsidRDefault="00B451AF">
      <w:pPr>
        <w:pStyle w:val="BodyText"/>
      </w:pPr>
    </w:p>
    <w:p w14:paraId="6375EE20" w14:textId="77777777" w:rsidR="00B451AF" w:rsidRDefault="00C90311">
      <w:pPr>
        <w:pStyle w:val="Heading1"/>
      </w:pPr>
      <w:r>
        <w:t>COURSE</w:t>
      </w:r>
      <w:r>
        <w:rPr>
          <w:spacing w:val="-1"/>
        </w:rPr>
        <w:t xml:space="preserve"> </w:t>
      </w:r>
      <w:r>
        <w:t>CLOSE OUT</w:t>
      </w:r>
    </w:p>
    <w:p w14:paraId="3E3D2D99" w14:textId="77777777" w:rsidR="00B451AF" w:rsidRDefault="00B451AF">
      <w:pPr>
        <w:pStyle w:val="BodyText"/>
        <w:rPr>
          <w:b/>
        </w:rPr>
      </w:pPr>
    </w:p>
    <w:p w14:paraId="4C0B169B" w14:textId="4F794C8F" w:rsidR="00B451AF" w:rsidRDefault="00C90311">
      <w:pPr>
        <w:pStyle w:val="BodyText"/>
        <w:ind w:left="104" w:right="119"/>
      </w:pPr>
      <w:r>
        <w:t>In the past, “close out” was a box you could check on the course revision form.</w:t>
      </w:r>
      <w:r>
        <w:rPr>
          <w:spacing w:val="1"/>
        </w:rPr>
        <w:t xml:space="preserve"> </w:t>
      </w:r>
      <w:r>
        <w:t>We now have a</w:t>
      </w:r>
      <w:r>
        <w:rPr>
          <w:spacing w:val="-52"/>
        </w:rPr>
        <w:t xml:space="preserve"> </w:t>
      </w:r>
      <w:r>
        <w:t>separate curriculog form for closing out courses.</w:t>
      </w:r>
      <w:r>
        <w:rPr>
          <w:spacing w:val="1"/>
        </w:rPr>
        <w:t xml:space="preserve"> </w:t>
      </w:r>
      <w:r w:rsidR="00A70026">
        <w:t>Usually,</w:t>
      </w:r>
      <w:r>
        <w:t xml:space="preserve"> departments close out courses</w:t>
      </w:r>
      <w:r>
        <w:rPr>
          <w:spacing w:val="1"/>
        </w:rPr>
        <w:t xml:space="preserve"> </w:t>
      </w:r>
      <w:r>
        <w:t>because they no longer have faculty who can teach the course or because the course content</w:t>
      </w:r>
      <w:r>
        <w:rPr>
          <w:spacing w:val="1"/>
        </w:rPr>
        <w:t xml:space="preserve"> </w:t>
      </w:r>
      <w:r>
        <w:t>has changed so significantly that it has been replaced by another course.</w:t>
      </w:r>
      <w:r>
        <w:rPr>
          <w:spacing w:val="1"/>
        </w:rPr>
        <w:t xml:space="preserve"> </w:t>
      </w:r>
      <w:r>
        <w:t>Please be sure you</w:t>
      </w:r>
      <w:r>
        <w:rPr>
          <w:spacing w:val="1"/>
        </w:rPr>
        <w:t xml:space="preserve"> </w:t>
      </w:r>
      <w:r>
        <w:t>don’t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a course</w:t>
      </w:r>
      <w:r>
        <w:rPr>
          <w:spacing w:val="-1"/>
        </w:rPr>
        <w:t xml:space="preserve"> </w:t>
      </w:r>
      <w:r>
        <w:t>before you</w:t>
      </w:r>
      <w:r>
        <w:rPr>
          <w:spacing w:val="-1"/>
        </w:rPr>
        <w:t xml:space="preserve"> </w:t>
      </w:r>
      <w:r>
        <w:t>close it</w:t>
      </w:r>
      <w:r>
        <w:rPr>
          <w:spacing w:val="-1"/>
        </w:rPr>
        <w:t xml:space="preserve"> </w:t>
      </w:r>
      <w:r>
        <w:t>out.</w:t>
      </w:r>
      <w:r>
        <w:rPr>
          <w:spacing w:val="53"/>
        </w:rPr>
        <w:t xml:space="preserve"> </w:t>
      </w:r>
      <w:r>
        <w:t>Once</w:t>
      </w:r>
      <w:r>
        <w:rPr>
          <w:spacing w:val="-1"/>
        </w:rPr>
        <w:t xml:space="preserve"> </w:t>
      </w:r>
      <w:r>
        <w:t>a course</w:t>
      </w:r>
      <w:r>
        <w:rPr>
          <w:spacing w:val="-1"/>
        </w:rPr>
        <w:t xml:space="preserve"> </w:t>
      </w:r>
      <w:r>
        <w:t>is closed,</w:t>
      </w:r>
      <w:r>
        <w:rPr>
          <w:spacing w:val="-1"/>
        </w:rPr>
        <w:t xml:space="preserve"> </w:t>
      </w:r>
      <w:r>
        <w:t>it cannot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opened again.</w:t>
      </w:r>
    </w:p>
    <w:p w14:paraId="606F11D9" w14:textId="77777777" w:rsidR="00B451AF" w:rsidRDefault="00B451AF">
      <w:pPr>
        <w:pStyle w:val="BodyText"/>
        <w:spacing w:before="3"/>
      </w:pPr>
    </w:p>
    <w:p w14:paraId="200C8DFF" w14:textId="77777777" w:rsidR="00B451AF" w:rsidRDefault="00C90311">
      <w:pPr>
        <w:pStyle w:val="Heading1"/>
        <w:spacing w:before="1"/>
      </w:pPr>
      <w:r>
        <w:t>REQUEST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COURSE</w:t>
      </w:r>
    </w:p>
    <w:p w14:paraId="1CB03326" w14:textId="77777777" w:rsidR="00B451AF" w:rsidRDefault="00B451AF">
      <w:pPr>
        <w:pStyle w:val="BodyText"/>
        <w:spacing w:before="11"/>
        <w:rPr>
          <w:b/>
          <w:sz w:val="23"/>
        </w:rPr>
      </w:pPr>
    </w:p>
    <w:p w14:paraId="2EA70588" w14:textId="77777777" w:rsidR="00B451AF" w:rsidRDefault="00C90311">
      <w:pPr>
        <w:pStyle w:val="BodyText"/>
        <w:ind w:left="104" w:right="487"/>
      </w:pPr>
      <w:r>
        <w:t>Before you submit a new course form you need to receive the new course number from the</w:t>
      </w:r>
      <w:r>
        <w:rPr>
          <w:spacing w:val="-52"/>
        </w:rPr>
        <w:t xml:space="preserve"> </w:t>
      </w:r>
      <w:r>
        <w:t xml:space="preserve">Registrar. Please contact Alletha Davis at </w:t>
      </w:r>
      <w:hyperlink r:id="rId10">
        <w:r>
          <w:rPr>
            <w:color w:val="0563C1"/>
            <w:u w:val="single" w:color="0563C1"/>
          </w:rPr>
          <w:t>adavis46@memphis</w:t>
        </w:r>
        <w:r>
          <w:rPr>
            <w:color w:val="0563C1"/>
            <w:u w:val="single" w:color="0563C1"/>
          </w:rPr>
          <w:t>.edu</w:t>
        </w:r>
      </w:hyperlink>
      <w:r>
        <w:rPr>
          <w:color w:val="0563C1"/>
          <w:spacing w:val="1"/>
        </w:rPr>
        <w:t xml:space="preserve"> </w:t>
      </w:r>
      <w:r>
        <w:t>to request new course</w:t>
      </w:r>
      <w:r>
        <w:rPr>
          <w:spacing w:val="1"/>
        </w:rPr>
        <w:t xml:space="preserve"> </w:t>
      </w:r>
      <w:r>
        <w:t>numbers. You can propose a number and she will check to make sure it has not been used</w:t>
      </w:r>
      <w:r>
        <w:rPr>
          <w:spacing w:val="1"/>
        </w:rPr>
        <w:t xml:space="preserve"> </w:t>
      </w:r>
      <w:r>
        <w:t>before.</w:t>
      </w:r>
    </w:p>
    <w:p w14:paraId="588C0C3E" w14:textId="77777777" w:rsidR="00B451AF" w:rsidRDefault="00B451AF">
      <w:pPr>
        <w:pStyle w:val="BodyText"/>
        <w:spacing w:before="12"/>
        <w:rPr>
          <w:sz w:val="23"/>
        </w:rPr>
      </w:pPr>
    </w:p>
    <w:p w14:paraId="0FBE9E90" w14:textId="77777777" w:rsidR="00B451AF" w:rsidRDefault="00C90311">
      <w:pPr>
        <w:pStyle w:val="BodyText"/>
        <w:ind w:left="104" w:right="137"/>
      </w:pPr>
      <w:r>
        <w:t>No new course will be approved unless the course numbers have been issued by the Registrar’s</w:t>
      </w:r>
      <w:r>
        <w:rPr>
          <w:spacing w:val="-52"/>
        </w:rPr>
        <w:t xml:space="preserve"> </w:t>
      </w:r>
      <w:r>
        <w:t>office.</w:t>
      </w:r>
    </w:p>
    <w:p w14:paraId="1ED5AD57" w14:textId="77777777" w:rsidR="00B451AF" w:rsidRDefault="00B451AF">
      <w:pPr>
        <w:pStyle w:val="BodyText"/>
        <w:spacing w:before="11"/>
        <w:rPr>
          <w:sz w:val="23"/>
        </w:rPr>
      </w:pPr>
    </w:p>
    <w:p w14:paraId="0667B0D6" w14:textId="77777777" w:rsidR="00B451AF" w:rsidRDefault="00C90311">
      <w:pPr>
        <w:pStyle w:val="BodyText"/>
        <w:ind w:left="104" w:right="89"/>
      </w:pPr>
      <w:r>
        <w:t>If the new course you are propo</w:t>
      </w:r>
      <w:r>
        <w:t>sing overlaps with an existing course in another department or</w:t>
      </w:r>
      <w:r>
        <w:rPr>
          <w:spacing w:val="1"/>
        </w:rPr>
        <w:t xml:space="preserve"> </w:t>
      </w:r>
      <w:r>
        <w:t>college, you should discuss the possible overlap and reach a consensus in advance of submitting</w:t>
      </w:r>
      <w:r>
        <w:rPr>
          <w:spacing w:val="-52"/>
        </w:rPr>
        <w:t xml:space="preserve"> </w:t>
      </w:r>
      <w:r>
        <w:t>the new course. If there is overlap, then contact the undergraduate coordinator or</w:t>
      </w:r>
      <w:r>
        <w:rPr>
          <w:spacing w:val="1"/>
        </w:rPr>
        <w:t xml:space="preserve"> </w:t>
      </w:r>
      <w:r>
        <w:t xml:space="preserve">undergraduate </w:t>
      </w:r>
      <w:r>
        <w:t>representative of the department in which the overlap occurs and discuss the</w:t>
      </w:r>
      <w:r>
        <w:rPr>
          <w:spacing w:val="1"/>
        </w:rPr>
        <w:t xml:space="preserve"> </w:t>
      </w:r>
      <w:r>
        <w:t>course and potential overlap.</w:t>
      </w:r>
      <w:r>
        <w:rPr>
          <w:spacing w:val="1"/>
        </w:rPr>
        <w:t xml:space="preserve"> </w:t>
      </w:r>
      <w:r>
        <w:t>Conflicts need to be resolved prior to curriculum approval. This</w:t>
      </w:r>
      <w:r>
        <w:rPr>
          <w:spacing w:val="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units outside of the college.</w:t>
      </w:r>
    </w:p>
    <w:p w14:paraId="52F7A721" w14:textId="77777777" w:rsidR="00B451AF" w:rsidRDefault="00B451AF">
      <w:pPr>
        <w:pStyle w:val="BodyText"/>
        <w:spacing w:before="11"/>
        <w:rPr>
          <w:sz w:val="23"/>
        </w:rPr>
      </w:pPr>
    </w:p>
    <w:p w14:paraId="01D38F55" w14:textId="77777777" w:rsidR="00B451AF" w:rsidRDefault="00C90311">
      <w:pPr>
        <w:pStyle w:val="BodyText"/>
        <w:spacing w:before="1"/>
        <w:ind w:left="104" w:right="262"/>
      </w:pPr>
      <w:r>
        <w:t>If you are proposing a 4/6000 level course y</w:t>
      </w:r>
      <w:r>
        <w:t>ou must submit a new undergraduate course form</w:t>
      </w:r>
      <w:r>
        <w:rPr>
          <w:spacing w:val="-53"/>
        </w:rPr>
        <w:t xml:space="preserve"> </w:t>
      </w:r>
      <w:r>
        <w:t>and a new graduate course form.</w:t>
      </w:r>
      <w:r>
        <w:rPr>
          <w:spacing w:val="1"/>
        </w:rPr>
        <w:t xml:space="preserve"> </w:t>
      </w:r>
      <w:r>
        <w:t>The 4000 level will be reviewed by the undergraduate</w:t>
      </w:r>
      <w:r>
        <w:rPr>
          <w:spacing w:val="1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council and the 6000</w:t>
      </w:r>
      <w:r>
        <w:rPr>
          <w:spacing w:val="-1"/>
        </w:rPr>
        <w:t xml:space="preserve"> </w:t>
      </w:r>
      <w:r>
        <w:t>level will be reviewed by</w:t>
      </w:r>
      <w:r>
        <w:rPr>
          <w:spacing w:val="-1"/>
        </w:rPr>
        <w:t xml:space="preserve"> </w:t>
      </w:r>
      <w:r>
        <w:t>the graduate</w:t>
      </w:r>
      <w:r>
        <w:rPr>
          <w:spacing w:val="-1"/>
        </w:rPr>
        <w:t xml:space="preserve"> </w:t>
      </w:r>
      <w:r>
        <w:t>council.</w:t>
      </w:r>
    </w:p>
    <w:p w14:paraId="2C2E6A66" w14:textId="77777777" w:rsidR="00B451AF" w:rsidRDefault="00B451AF">
      <w:pPr>
        <w:pStyle w:val="BodyText"/>
        <w:spacing w:before="11"/>
        <w:rPr>
          <w:sz w:val="23"/>
        </w:rPr>
      </w:pPr>
    </w:p>
    <w:p w14:paraId="0BB49F94" w14:textId="77777777" w:rsidR="00B451AF" w:rsidRDefault="00C90311">
      <w:pPr>
        <w:pStyle w:val="BodyText"/>
        <w:ind w:left="104"/>
      </w:pPr>
      <w:r>
        <w:t>Be</w:t>
      </w:r>
      <w:r>
        <w:rPr>
          <w:spacing w:val="-1"/>
        </w:rPr>
        <w:t xml:space="preserve"> </w:t>
      </w:r>
      <w:r>
        <w:t>sure to</w:t>
      </w:r>
      <w:r>
        <w:rPr>
          <w:spacing w:val="-1"/>
        </w:rPr>
        <w:t xml:space="preserve"> </w:t>
      </w:r>
      <w:r>
        <w:t>upload a course</w:t>
      </w:r>
      <w:r>
        <w:rPr>
          <w:spacing w:val="-1"/>
        </w:rPr>
        <w:t xml:space="preserve"> </w:t>
      </w:r>
      <w:r>
        <w:t>syllabus.</w:t>
      </w:r>
    </w:p>
    <w:p w14:paraId="2B5AB70D" w14:textId="77777777" w:rsidR="00B451AF" w:rsidRDefault="00B451AF">
      <w:pPr>
        <w:pStyle w:val="BodyText"/>
      </w:pPr>
    </w:p>
    <w:p w14:paraId="522D2FBC" w14:textId="77777777" w:rsidR="00B451AF" w:rsidRDefault="00C90311">
      <w:pPr>
        <w:pStyle w:val="BodyText"/>
        <w:ind w:left="104"/>
      </w:pPr>
      <w:r>
        <w:t>Standard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for Submission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Course Syllabi</w:t>
      </w:r>
      <w:r>
        <w:rPr>
          <w:spacing w:val="-1"/>
        </w:rPr>
        <w:t xml:space="preserve"> </w:t>
      </w:r>
      <w:r>
        <w:t>to Accompany</w:t>
      </w:r>
      <w:r>
        <w:rPr>
          <w:spacing w:val="-1"/>
        </w:rPr>
        <w:t xml:space="preserve"> </w:t>
      </w:r>
      <w:r>
        <w:t>Curricular</w:t>
      </w:r>
      <w:r>
        <w:rPr>
          <w:spacing w:val="-2"/>
        </w:rPr>
        <w:t xml:space="preserve"> </w:t>
      </w:r>
      <w:r>
        <w:t>Changes:</w:t>
      </w:r>
    </w:p>
    <w:p w14:paraId="2A8D1A1D" w14:textId="77777777" w:rsidR="00B451AF" w:rsidRDefault="00C90311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ind w:left="824" w:hanging="721"/>
        <w:rPr>
          <w:sz w:val="24"/>
        </w:rPr>
      </w:pP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Title</w:t>
      </w:r>
    </w:p>
    <w:p w14:paraId="022F83B6" w14:textId="77777777" w:rsidR="00B451AF" w:rsidRDefault="00C90311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ind w:right="840" w:firstLine="0"/>
        <w:rPr>
          <w:sz w:val="24"/>
        </w:rPr>
      </w:pPr>
      <w:r>
        <w:rPr>
          <w:sz w:val="24"/>
        </w:rPr>
        <w:t>Catalog Description, including prerequisites and lecture/laboratory hours (can be</w:t>
      </w:r>
      <w:r>
        <w:rPr>
          <w:spacing w:val="-52"/>
          <w:sz w:val="24"/>
        </w:rPr>
        <w:t xml:space="preserve"> </w:t>
      </w:r>
      <w:r>
        <w:rPr>
          <w:sz w:val="24"/>
        </w:rPr>
        <w:t>followed</w:t>
      </w:r>
      <w:r>
        <w:rPr>
          <w:spacing w:val="-1"/>
          <w:sz w:val="24"/>
        </w:rPr>
        <w:t xml:space="preserve"> </w:t>
      </w:r>
      <w:r>
        <w:rPr>
          <w:sz w:val="24"/>
        </w:rPr>
        <w:t>by further</w:t>
      </w:r>
      <w:r>
        <w:rPr>
          <w:spacing w:val="-1"/>
          <w:sz w:val="24"/>
        </w:rPr>
        <w:t xml:space="preserve"> </w:t>
      </w:r>
      <w:r>
        <w:rPr>
          <w:sz w:val="24"/>
        </w:rPr>
        <w:t>elaboration)</w:t>
      </w:r>
    </w:p>
    <w:p w14:paraId="73DC80EE" w14:textId="77777777" w:rsidR="00B451AF" w:rsidRDefault="00C90311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line="293" w:lineRule="exact"/>
        <w:ind w:left="824" w:hanging="721"/>
        <w:rPr>
          <w:sz w:val="24"/>
        </w:rPr>
      </w:pP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Texts</w:t>
      </w:r>
      <w:r>
        <w:rPr>
          <w:spacing w:val="-1"/>
          <w:sz w:val="24"/>
        </w:rPr>
        <w:t xml:space="preserve"> </w:t>
      </w:r>
      <w:r>
        <w:rPr>
          <w:sz w:val="24"/>
        </w:rPr>
        <w:t>and other</w:t>
      </w:r>
      <w:r>
        <w:rPr>
          <w:spacing w:val="-1"/>
          <w:sz w:val="24"/>
        </w:rPr>
        <w:t xml:space="preserve"> </w:t>
      </w:r>
      <w:r>
        <w:rPr>
          <w:sz w:val="24"/>
        </w:rPr>
        <w:t>materials</w:t>
      </w:r>
    </w:p>
    <w:p w14:paraId="6D4B23EB" w14:textId="77777777" w:rsidR="00B451AF" w:rsidRDefault="00C90311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4"/>
        <w:ind w:left="824" w:hanging="721"/>
        <w:rPr>
          <w:sz w:val="24"/>
        </w:rPr>
      </w:pP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Objectives</w:t>
      </w:r>
    </w:p>
    <w:p w14:paraId="76ADF012" w14:textId="77777777" w:rsidR="00B451AF" w:rsidRDefault="00B451AF">
      <w:pPr>
        <w:rPr>
          <w:sz w:val="24"/>
        </w:rPr>
        <w:sectPr w:rsidR="00B451AF">
          <w:pgSz w:w="12240" w:h="15840"/>
          <w:pgMar w:top="1500" w:right="1340" w:bottom="1000" w:left="1340" w:header="0" w:footer="806" w:gutter="0"/>
          <w:cols w:space="720"/>
        </w:sectPr>
      </w:pPr>
    </w:p>
    <w:p w14:paraId="09DFCC91" w14:textId="77777777" w:rsidR="00B451AF" w:rsidRDefault="00C90311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before="86"/>
        <w:ind w:right="355" w:firstLine="0"/>
        <w:rPr>
          <w:sz w:val="24"/>
        </w:rPr>
      </w:pPr>
      <w:r>
        <w:rPr>
          <w:sz w:val="24"/>
        </w:rPr>
        <w:lastRenderedPageBreak/>
        <w:t>Nature of Students to be served (lower division, upper division, majors or</w:t>
      </w:r>
      <w:r>
        <w:rPr>
          <w:sz w:val="24"/>
        </w:rPr>
        <w:t xml:space="preserve"> non-majors,</w:t>
      </w:r>
      <w:r>
        <w:rPr>
          <w:spacing w:val="-52"/>
          <w:sz w:val="24"/>
        </w:rPr>
        <w:t xml:space="preserve"> </w:t>
      </w:r>
      <w:r>
        <w:rPr>
          <w:sz w:val="24"/>
        </w:rPr>
        <w:t>etc.</w:t>
      </w:r>
    </w:p>
    <w:p w14:paraId="69B78B0C" w14:textId="77777777" w:rsidR="00B451AF" w:rsidRDefault="00C90311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line="293" w:lineRule="exact"/>
        <w:ind w:left="824" w:hanging="721"/>
        <w:rPr>
          <w:sz w:val="24"/>
        </w:rPr>
      </w:pP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course methods</w:t>
      </w:r>
      <w:r>
        <w:rPr>
          <w:spacing w:val="-1"/>
          <w:sz w:val="24"/>
        </w:rPr>
        <w:t xml:space="preserve"> </w:t>
      </w:r>
      <w:r>
        <w:rPr>
          <w:sz w:val="24"/>
        </w:rPr>
        <w:t>(please note</w:t>
      </w:r>
      <w:r>
        <w:rPr>
          <w:spacing w:val="-2"/>
          <w:sz w:val="24"/>
        </w:rPr>
        <w:t xml:space="preserve"> </w:t>
      </w:r>
      <w:r>
        <w:rPr>
          <w:sz w:val="24"/>
        </w:rPr>
        <w:t>any unusual</w:t>
      </w:r>
      <w:r>
        <w:rPr>
          <w:spacing w:val="-1"/>
          <w:sz w:val="24"/>
        </w:rPr>
        <w:t xml:space="preserve"> </w:t>
      </w:r>
      <w:r>
        <w:rPr>
          <w:sz w:val="24"/>
        </w:rPr>
        <w:t>features)</w:t>
      </w:r>
    </w:p>
    <w:p w14:paraId="415E4A4A" w14:textId="77777777" w:rsidR="00B451AF" w:rsidRDefault="00C90311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ind w:left="824" w:hanging="721"/>
        <w:rPr>
          <w:sz w:val="24"/>
        </w:rPr>
      </w:pP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Outline (course</w:t>
      </w:r>
      <w:r>
        <w:rPr>
          <w:spacing w:val="-2"/>
          <w:sz w:val="24"/>
        </w:rPr>
        <w:t xml:space="preserve"> </w:t>
      </w:r>
      <w:r>
        <w:rPr>
          <w:sz w:val="24"/>
        </w:rPr>
        <w:t>calendar</w:t>
      </w:r>
      <w:r>
        <w:rPr>
          <w:spacing w:val="-1"/>
          <w:sz w:val="24"/>
        </w:rPr>
        <w:t xml:space="preserve"> </w:t>
      </w:r>
      <w:r>
        <w:rPr>
          <w:sz w:val="24"/>
        </w:rPr>
        <w:t>subdivided</w:t>
      </w:r>
      <w:r>
        <w:rPr>
          <w:spacing w:val="-1"/>
          <w:sz w:val="24"/>
        </w:rPr>
        <w:t xml:space="preserve"> </w:t>
      </w:r>
      <w:r>
        <w:rPr>
          <w:sz w:val="24"/>
        </w:rPr>
        <w:t>by weeks is</w:t>
      </w:r>
      <w:r>
        <w:rPr>
          <w:spacing w:val="-1"/>
          <w:sz w:val="24"/>
        </w:rPr>
        <w:t xml:space="preserve"> </w:t>
      </w:r>
      <w:r>
        <w:rPr>
          <w:sz w:val="24"/>
        </w:rPr>
        <w:t>acceptable)</w:t>
      </w:r>
    </w:p>
    <w:p w14:paraId="5954C72F" w14:textId="77777777" w:rsidR="00B451AF" w:rsidRDefault="00C90311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ind w:right="1039" w:firstLine="0"/>
        <w:rPr>
          <w:sz w:val="24"/>
        </w:rPr>
      </w:pPr>
      <w:r>
        <w:rPr>
          <w:sz w:val="24"/>
        </w:rPr>
        <w:t>Clearly articulated course requirements (all requirements - including additional</w:t>
      </w:r>
      <w:r>
        <w:rPr>
          <w:spacing w:val="-52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1"/>
          <w:sz w:val="24"/>
        </w:rPr>
        <w:t xml:space="preserve"> </w:t>
      </w:r>
      <w:r>
        <w:rPr>
          <w:sz w:val="24"/>
        </w:rPr>
        <w:t>for the 6000</w:t>
      </w:r>
      <w:r>
        <w:rPr>
          <w:sz w:val="24"/>
        </w:rPr>
        <w:t xml:space="preserve"> level of 4000/6000 course)</w:t>
      </w:r>
    </w:p>
    <w:p w14:paraId="246A28CC" w14:textId="77777777" w:rsidR="00B451AF" w:rsidRDefault="00C90311">
      <w:pPr>
        <w:pStyle w:val="ListParagraph"/>
        <w:numPr>
          <w:ilvl w:val="0"/>
          <w:numId w:val="1"/>
        </w:numPr>
        <w:tabs>
          <w:tab w:val="left" w:pos="824"/>
          <w:tab w:val="left" w:pos="825"/>
        </w:tabs>
        <w:spacing w:line="293" w:lineRule="exact"/>
        <w:ind w:left="824" w:hanging="721"/>
        <w:rPr>
          <w:sz w:val="24"/>
        </w:rPr>
      </w:pPr>
      <w:r>
        <w:rPr>
          <w:sz w:val="24"/>
        </w:rPr>
        <w:t>Grading</w:t>
      </w:r>
      <w:r>
        <w:rPr>
          <w:spacing w:val="-1"/>
          <w:sz w:val="24"/>
        </w:rPr>
        <w:t xml:space="preserve"> </w:t>
      </w:r>
      <w:r>
        <w:rPr>
          <w:sz w:val="24"/>
        </w:rPr>
        <w:t>Policy and</w:t>
      </w:r>
      <w:r>
        <w:rPr>
          <w:spacing w:val="-1"/>
          <w:sz w:val="24"/>
        </w:rPr>
        <w:t xml:space="preserve"> </w:t>
      </w:r>
      <w:r>
        <w:rPr>
          <w:sz w:val="24"/>
        </w:rPr>
        <w:t>any other policies</w:t>
      </w:r>
      <w:r>
        <w:rPr>
          <w:spacing w:val="-1"/>
          <w:sz w:val="24"/>
        </w:rPr>
        <w:t xml:space="preserve"> </w:t>
      </w:r>
      <w:r>
        <w:rPr>
          <w:sz w:val="24"/>
        </w:rPr>
        <w:t>(such 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 attendance)</w:t>
      </w:r>
    </w:p>
    <w:p w14:paraId="17ABE1F8" w14:textId="77777777" w:rsidR="00B451AF" w:rsidRDefault="00B451AF">
      <w:pPr>
        <w:pStyle w:val="BodyText"/>
      </w:pPr>
    </w:p>
    <w:p w14:paraId="3808A1FD" w14:textId="77777777" w:rsidR="00B451AF" w:rsidRDefault="00C90311">
      <w:pPr>
        <w:pStyle w:val="BodyText"/>
        <w:ind w:left="104" w:right="265"/>
      </w:pPr>
      <w:r>
        <w:t>If your new course has a course fee or lab fee attached to it you must receive approval for this</w:t>
      </w:r>
      <w:r>
        <w:rPr>
          <w:spacing w:val="-52"/>
        </w:rPr>
        <w:t xml:space="preserve"> </w:t>
      </w:r>
      <w:r>
        <w:t>new fee prior to submitting your new course request and you must attach the new fee form</w:t>
      </w:r>
      <w:r>
        <w:rPr>
          <w:spacing w:val="1"/>
        </w:rPr>
        <w:t xml:space="preserve"> </w:t>
      </w:r>
      <w:r>
        <w:t>with appropriate signatures to the curriculog form. The form can be fo</w:t>
      </w:r>
      <w:r>
        <w:t>und here:</w:t>
      </w:r>
      <w:r>
        <w:rPr>
          <w:spacing w:val="1"/>
        </w:rPr>
        <w:t xml:space="preserve"> </w:t>
      </w:r>
      <w:r>
        <w:rPr>
          <w:color w:val="0563C1"/>
          <w:u w:val="single" w:color="0563C1"/>
        </w:rPr>
        <w:t>https://</w:t>
      </w:r>
      <w:hyperlink r:id="rId11">
        <w:r>
          <w:rPr>
            <w:color w:val="0563C1"/>
            <w:u w:val="single" w:color="0563C1"/>
          </w:rPr>
          <w:t>www.memphis.edu/usbs/pdf/feereq.pdf</w:t>
        </w:r>
      </w:hyperlink>
    </w:p>
    <w:p w14:paraId="3E3B37E8" w14:textId="77777777" w:rsidR="00B451AF" w:rsidRDefault="00B451AF">
      <w:pPr>
        <w:pStyle w:val="BodyText"/>
        <w:rPr>
          <w:sz w:val="20"/>
        </w:rPr>
      </w:pPr>
    </w:p>
    <w:p w14:paraId="00DCA6B0" w14:textId="77777777" w:rsidR="00B451AF" w:rsidRDefault="00B451AF">
      <w:pPr>
        <w:pStyle w:val="BodyText"/>
        <w:spacing w:before="8"/>
        <w:rPr>
          <w:sz w:val="19"/>
        </w:rPr>
      </w:pPr>
    </w:p>
    <w:p w14:paraId="2BF35487" w14:textId="77777777" w:rsidR="00B451AF" w:rsidRDefault="00C90311">
      <w:pPr>
        <w:pStyle w:val="Heading1"/>
        <w:spacing w:before="101"/>
      </w:pPr>
      <w:r>
        <w:t>NEW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EDUCATION COURSE</w:t>
      </w:r>
    </w:p>
    <w:p w14:paraId="30FE876D" w14:textId="77777777" w:rsidR="00B451AF" w:rsidRDefault="00C90311">
      <w:pPr>
        <w:pStyle w:val="BodyText"/>
        <w:spacing w:before="4"/>
        <w:ind w:left="104" w:right="320"/>
      </w:pPr>
      <w:r>
        <w:t>If you would like to submit a proposal for a new general education course, you must submit a</w:t>
      </w:r>
      <w:r>
        <w:rPr>
          <w:spacing w:val="-52"/>
        </w:rPr>
        <w:t xml:space="preserve"> </w:t>
      </w:r>
      <w:r>
        <w:t xml:space="preserve">proposal to the </w:t>
      </w:r>
      <w:r>
        <w:t>University General Education Review Committee. Please see the CAS</w:t>
      </w:r>
      <w:r>
        <w:rPr>
          <w:spacing w:val="1"/>
        </w:rPr>
        <w:t xml:space="preserve"> </w:t>
      </w:r>
      <w:r>
        <w:t>Undergraduate Council Website for the correct forms and for more information about the</w:t>
      </w:r>
      <w:r>
        <w:rPr>
          <w:spacing w:val="1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Program.</w:t>
      </w:r>
      <w:r>
        <w:rPr>
          <w:spacing w:val="49"/>
        </w:rPr>
        <w:t xml:space="preserve"> </w:t>
      </w:r>
      <w:r>
        <w:rPr>
          <w:color w:val="0563C1"/>
          <w:u w:val="single" w:color="0563C1"/>
        </w:rPr>
        <w:t>https://</w:t>
      </w:r>
      <w:hyperlink r:id="rId12">
        <w:r>
          <w:rPr>
            <w:color w:val="0563C1"/>
            <w:u w:val="single" w:color="0563C1"/>
          </w:rPr>
          <w:t>www.memphis.edu/cas/council-ug/index.php</w:t>
        </w:r>
      </w:hyperlink>
    </w:p>
    <w:p w14:paraId="2F9E3169" w14:textId="77777777" w:rsidR="00B451AF" w:rsidRDefault="00B451AF">
      <w:pPr>
        <w:pStyle w:val="BodyText"/>
        <w:spacing w:before="11"/>
        <w:rPr>
          <w:sz w:val="23"/>
        </w:rPr>
      </w:pPr>
    </w:p>
    <w:p w14:paraId="62DA4BF1" w14:textId="2E27B285" w:rsidR="00B451AF" w:rsidRDefault="00C90311">
      <w:pPr>
        <w:pStyle w:val="BodyText"/>
        <w:spacing w:before="1"/>
        <w:ind w:left="104"/>
      </w:pPr>
      <w:r>
        <w:t>The</w:t>
      </w:r>
      <w:r>
        <w:rPr>
          <w:spacing w:val="-1"/>
        </w:rPr>
        <w:t xml:space="preserve"> </w:t>
      </w:r>
      <w:r>
        <w:t>forms are</w:t>
      </w:r>
      <w:r>
        <w:rPr>
          <w:spacing w:val="-1"/>
        </w:rPr>
        <w:t xml:space="preserve"> </w:t>
      </w:r>
      <w:r>
        <w:t>currently being</w:t>
      </w:r>
      <w:r>
        <w:rPr>
          <w:spacing w:val="-1"/>
        </w:rPr>
        <w:t xml:space="preserve"> </w:t>
      </w:r>
      <w:r>
        <w:t>converted to</w:t>
      </w:r>
      <w:r>
        <w:rPr>
          <w:spacing w:val="-1"/>
        </w:rPr>
        <w:t xml:space="preserve"> </w:t>
      </w:r>
      <w:r>
        <w:t>Curriculog and</w:t>
      </w:r>
      <w:r>
        <w:rPr>
          <w:spacing w:val="-1"/>
        </w:rPr>
        <w:t xml:space="preserve"> </w:t>
      </w:r>
      <w:r>
        <w:t>will be available</w:t>
      </w:r>
      <w:r>
        <w:rPr>
          <w:spacing w:val="-1"/>
        </w:rPr>
        <w:t xml:space="preserve"> </w:t>
      </w:r>
      <w:r>
        <w:t>by August</w:t>
      </w:r>
      <w:r>
        <w:rPr>
          <w:spacing w:val="-1"/>
        </w:rPr>
        <w:t xml:space="preserve"> </w:t>
      </w:r>
      <w:r w:rsidR="00A70026">
        <w:t>2021</w:t>
      </w:r>
      <w:r>
        <w:t>.</w:t>
      </w:r>
    </w:p>
    <w:p w14:paraId="6BA046FC" w14:textId="77777777" w:rsidR="00B451AF" w:rsidRDefault="00B451AF">
      <w:pPr>
        <w:pStyle w:val="BodyText"/>
        <w:spacing w:before="11"/>
        <w:rPr>
          <w:sz w:val="23"/>
        </w:rPr>
      </w:pPr>
    </w:p>
    <w:p w14:paraId="7ED01F63" w14:textId="77777777" w:rsidR="00B451AF" w:rsidRDefault="00C90311">
      <w:pPr>
        <w:pStyle w:val="BodyText"/>
        <w:spacing w:before="1"/>
        <w:ind w:left="104" w:right="162"/>
      </w:pP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General Education</w:t>
      </w:r>
      <w:r>
        <w:rPr>
          <w:spacing w:val="-1"/>
        </w:rPr>
        <w:t xml:space="preserve"> </w:t>
      </w:r>
      <w:r>
        <w:t>Review Committee</w:t>
      </w:r>
      <w:r>
        <w:rPr>
          <w:spacing w:val="-1"/>
        </w:rPr>
        <w:t xml:space="preserve"> </w:t>
      </w:r>
      <w:r>
        <w:t>meets</w:t>
      </w:r>
      <w:r>
        <w:rPr>
          <w:spacing w:val="-1"/>
        </w:rPr>
        <w:t xml:space="preserve"> </w:t>
      </w:r>
      <w:r>
        <w:t>in November</w:t>
      </w:r>
      <w:r>
        <w:rPr>
          <w:spacing w:val="-1"/>
        </w:rPr>
        <w:t xml:space="preserve"> </w:t>
      </w:r>
      <w:r>
        <w:t>each year</w:t>
      </w:r>
      <w:r>
        <w:rPr>
          <w:spacing w:val="-2"/>
        </w:rPr>
        <w:t xml:space="preserve"> </w:t>
      </w:r>
      <w:r>
        <w:t>to consider</w:t>
      </w:r>
      <w:r>
        <w:rPr>
          <w:spacing w:val="-52"/>
        </w:rPr>
        <w:t xml:space="preserve"> </w:t>
      </w:r>
      <w:r>
        <w:t>proposals.</w:t>
      </w:r>
    </w:p>
    <w:p w14:paraId="11512442" w14:textId="77777777" w:rsidR="00B451AF" w:rsidRDefault="00B451AF">
      <w:pPr>
        <w:pStyle w:val="BodyText"/>
        <w:spacing w:before="11"/>
        <w:rPr>
          <w:sz w:val="23"/>
        </w:rPr>
      </w:pPr>
    </w:p>
    <w:p w14:paraId="70E8C53A" w14:textId="77777777" w:rsidR="00B451AF" w:rsidRDefault="00C90311">
      <w:pPr>
        <w:pStyle w:val="BodyText"/>
        <w:ind w:left="104" w:right="296"/>
        <w:jc w:val="both"/>
      </w:pPr>
      <w:r>
        <w:t>Only courses that are currently part of the curriculum, have a track record of student success,</w:t>
      </w:r>
      <w:r>
        <w:rPr>
          <w:spacing w:val="-52"/>
        </w:rPr>
        <w:t xml:space="preserve"> </w:t>
      </w:r>
      <w:r>
        <w:t>and are able to be regularly scheduled without increasing additional instructional costs can be</w:t>
      </w:r>
      <w:r>
        <w:rPr>
          <w:spacing w:val="-52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for the general education curriculum.</w:t>
      </w:r>
    </w:p>
    <w:p w14:paraId="2CE32653" w14:textId="77777777" w:rsidR="00B451AF" w:rsidRDefault="00B451AF">
      <w:pPr>
        <w:pStyle w:val="BodyText"/>
        <w:spacing w:before="12"/>
        <w:rPr>
          <w:sz w:val="23"/>
        </w:rPr>
      </w:pPr>
    </w:p>
    <w:p w14:paraId="2142197E" w14:textId="77777777" w:rsidR="00B451AF" w:rsidRDefault="00C90311">
      <w:pPr>
        <w:pStyle w:val="Heading1"/>
        <w:jc w:val="both"/>
      </w:pPr>
      <w:r>
        <w:t>NEW CONCENTRAT</w:t>
      </w:r>
      <w:r>
        <w:t>ION</w:t>
      </w:r>
    </w:p>
    <w:p w14:paraId="7FD8BA5B" w14:textId="79B76050" w:rsidR="00B451AF" w:rsidRDefault="00C90311">
      <w:pPr>
        <w:pStyle w:val="BodyText"/>
        <w:ind w:left="104" w:right="479"/>
      </w:pPr>
      <w:r>
        <w:t xml:space="preserve">If you are proposing a new </w:t>
      </w:r>
      <w:r w:rsidR="00A70026">
        <w:t>concentration,</w:t>
      </w:r>
      <w:r>
        <w:t xml:space="preserve"> you should submit a new concentration curriculog </w:t>
      </w:r>
      <w:r>
        <w:t>form.</w:t>
      </w:r>
    </w:p>
    <w:p w14:paraId="38722F1E" w14:textId="77777777" w:rsidR="00B451AF" w:rsidRDefault="00B451AF">
      <w:pPr>
        <w:pStyle w:val="BodyText"/>
        <w:spacing w:before="11"/>
        <w:rPr>
          <w:sz w:val="23"/>
        </w:rPr>
      </w:pPr>
    </w:p>
    <w:p w14:paraId="0F8667B2" w14:textId="77777777" w:rsidR="00B451AF" w:rsidRDefault="00C90311">
      <w:pPr>
        <w:pStyle w:val="BodyText"/>
        <w:ind w:left="104" w:right="122"/>
      </w:pPr>
      <w:r>
        <w:t>Concentrations that are more than 24hrs are treated liked new programs by THEC and must go</w:t>
      </w:r>
      <w:r>
        <w:rPr>
          <w:spacing w:val="1"/>
        </w:rPr>
        <w:t xml:space="preserve"> </w:t>
      </w:r>
      <w:r>
        <w:t>through a lengthy approval process that includes a feasibility s</w:t>
      </w:r>
      <w:r>
        <w:t>tudy. For this reason, the CAS has</w:t>
      </w:r>
      <w:r>
        <w:rPr>
          <w:spacing w:val="-53"/>
        </w:rPr>
        <w:t xml:space="preserve"> </w:t>
      </w:r>
      <w:r>
        <w:t>limited concentrations to 24hrs or less. If you have a compelling reason for proposing a</w:t>
      </w:r>
      <w:r>
        <w:rPr>
          <w:spacing w:val="1"/>
        </w:rPr>
        <w:t xml:space="preserve"> </w:t>
      </w:r>
      <w:r>
        <w:t>concentration that is over 24 credit hours, please receive approval from the Dean and work</w:t>
      </w:r>
      <w:r>
        <w:rPr>
          <w:spacing w:val="1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Associate Dean and</w:t>
      </w:r>
      <w:r>
        <w:rPr>
          <w:spacing w:val="1"/>
        </w:rPr>
        <w:t xml:space="preserve"> </w:t>
      </w:r>
      <w:r>
        <w:t>Dr.</w:t>
      </w:r>
      <w:r>
        <w:rPr>
          <w:spacing w:val="1"/>
        </w:rPr>
        <w:t xml:space="preserve"> </w:t>
      </w:r>
      <w:r>
        <w:t>Carol Dan</w:t>
      </w:r>
      <w:r>
        <w:t>ehower,</w:t>
      </w:r>
      <w:r>
        <w:rPr>
          <w:spacing w:val="1"/>
        </w:rPr>
        <w:t xml:space="preserve"> </w:t>
      </w:r>
      <w:r>
        <w:t>Chair</w:t>
      </w:r>
      <w:r>
        <w:rPr>
          <w:spacing w:val="1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UUC,</w:t>
      </w:r>
      <w:r>
        <w:rPr>
          <w:spacing w:val="1"/>
        </w:rPr>
        <w:t xml:space="preserve"> </w:t>
      </w:r>
      <w:r>
        <w:t>in order to</w:t>
      </w:r>
      <w:r>
        <w:rPr>
          <w:spacing w:val="1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THEC</w:t>
      </w:r>
      <w:r>
        <w:rPr>
          <w:spacing w:val="-1"/>
        </w:rPr>
        <w:t xml:space="preserve"> </w:t>
      </w:r>
      <w:r>
        <w:t>process.  This process generally takes two years.</w:t>
      </w:r>
    </w:p>
    <w:p w14:paraId="3244CA51" w14:textId="77777777" w:rsidR="00B451AF" w:rsidRDefault="00B451AF">
      <w:pPr>
        <w:pStyle w:val="BodyText"/>
        <w:spacing w:before="11"/>
        <w:rPr>
          <w:sz w:val="23"/>
        </w:rPr>
      </w:pPr>
    </w:p>
    <w:p w14:paraId="1412572D" w14:textId="77777777" w:rsidR="00B451AF" w:rsidRDefault="00C90311">
      <w:pPr>
        <w:pStyle w:val="BodyText"/>
        <w:ind w:left="104" w:right="190"/>
      </w:pPr>
      <w:r>
        <w:t>Your reasons for adding a concentration should be substantive. You will need to provide</w:t>
      </w:r>
      <w:r>
        <w:rPr>
          <w:spacing w:val="1"/>
        </w:rPr>
        <w:t xml:space="preserve"> </w:t>
      </w:r>
      <w:r>
        <w:t>evidence of student demand and reasons why students need to have this as a concentration</w:t>
      </w:r>
      <w:r>
        <w:rPr>
          <w:spacing w:val="1"/>
        </w:rPr>
        <w:t xml:space="preserve"> </w:t>
      </w:r>
      <w:r>
        <w:t>rather than simply advising students to take a set of courses or “track.”</w:t>
      </w:r>
      <w:r>
        <w:rPr>
          <w:spacing w:val="1"/>
        </w:rPr>
        <w:t xml:space="preserve"> </w:t>
      </w:r>
      <w:r>
        <w:t>You w</w:t>
      </w:r>
      <w:r>
        <w:t>ill also need to</w:t>
      </w:r>
      <w:r>
        <w:rPr>
          <w:spacing w:val="1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this will</w:t>
      </w:r>
      <w:r>
        <w:rPr>
          <w:spacing w:val="-1"/>
        </w:rPr>
        <w:t xml:space="preserve"> </w:t>
      </w:r>
      <w:r>
        <w:t>impact scheduling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instructional needs</w:t>
      </w:r>
      <w:r>
        <w:rPr>
          <w:spacing w:val="-1"/>
        </w:rPr>
        <w:t xml:space="preserve"> </w:t>
      </w:r>
      <w:r>
        <w:t>in your</w:t>
      </w:r>
      <w:r>
        <w:rPr>
          <w:spacing w:val="-1"/>
        </w:rPr>
        <w:t xml:space="preserve"> </w:t>
      </w:r>
      <w:r>
        <w:t>department.</w:t>
      </w:r>
      <w:r>
        <w:rPr>
          <w:spacing w:val="53"/>
        </w:rPr>
        <w:t xml:space="preserve"> </w:t>
      </w:r>
      <w:r>
        <w:t>Be sure</w:t>
      </w:r>
      <w:r>
        <w:rPr>
          <w:spacing w:val="-1"/>
        </w:rPr>
        <w:t xml:space="preserve"> </w:t>
      </w:r>
      <w:r>
        <w:t>to</w:t>
      </w:r>
    </w:p>
    <w:p w14:paraId="1EA71358" w14:textId="77777777" w:rsidR="00B451AF" w:rsidRDefault="00B451AF">
      <w:pPr>
        <w:sectPr w:rsidR="00B451AF">
          <w:pgSz w:w="12240" w:h="15840"/>
          <w:pgMar w:top="1360" w:right="1340" w:bottom="1000" w:left="1340" w:header="0" w:footer="806" w:gutter="0"/>
          <w:cols w:space="720"/>
        </w:sectPr>
      </w:pPr>
    </w:p>
    <w:p w14:paraId="0A9DE114" w14:textId="77777777" w:rsidR="00B451AF" w:rsidRDefault="00C90311">
      <w:pPr>
        <w:pStyle w:val="BodyText"/>
        <w:spacing w:before="86"/>
        <w:ind w:left="104" w:right="172"/>
      </w:pPr>
      <w:r>
        <w:lastRenderedPageBreak/>
        <w:t>indicate how the concentration impacts the rest of your program, if at all, and upload a track</w:t>
      </w:r>
      <w:r>
        <w:rPr>
          <w:spacing w:val="1"/>
        </w:rPr>
        <w:t xml:space="preserve"> </w:t>
      </w:r>
      <w:r>
        <w:t>changes document that shows exactly</w:t>
      </w:r>
      <w:r>
        <w:t xml:space="preserve"> how you would like the concentration to appear on your</w:t>
      </w:r>
      <w:r>
        <w:rPr>
          <w:spacing w:val="-53"/>
        </w:rPr>
        <w:t xml:space="preserve"> </w:t>
      </w:r>
      <w:r>
        <w:t>catalog</w:t>
      </w:r>
      <w:r>
        <w:rPr>
          <w:spacing w:val="-1"/>
        </w:rPr>
        <w:t xml:space="preserve"> </w:t>
      </w:r>
      <w:r>
        <w:t>page and any other changes.</w:t>
      </w:r>
    </w:p>
    <w:p w14:paraId="65D06207" w14:textId="77777777" w:rsidR="00B451AF" w:rsidRDefault="00B451AF">
      <w:pPr>
        <w:pStyle w:val="BodyText"/>
      </w:pPr>
    </w:p>
    <w:p w14:paraId="064D955E" w14:textId="77777777" w:rsidR="00B451AF" w:rsidRDefault="00C90311">
      <w:pPr>
        <w:pStyle w:val="BodyText"/>
        <w:ind w:left="104" w:right="168"/>
      </w:pPr>
      <w:r>
        <w:t>If in order to add a concentration you must change elements of the core or other requirements</w:t>
      </w:r>
      <w:r>
        <w:rPr>
          <w:spacing w:val="-5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 program,</w:t>
      </w:r>
      <w:r>
        <w:rPr>
          <w:spacing w:val="-1"/>
        </w:rPr>
        <w:t xml:space="preserve"> </w:t>
      </w:r>
      <w:r>
        <w:t>you will</w:t>
      </w:r>
      <w:r>
        <w:rPr>
          <w:spacing w:val="-1"/>
        </w:rPr>
        <w:t xml:space="preserve"> </w:t>
      </w:r>
      <w:r>
        <w:t>need to</w:t>
      </w:r>
      <w:r>
        <w:rPr>
          <w:spacing w:val="-1"/>
        </w:rPr>
        <w:t xml:space="preserve"> </w:t>
      </w:r>
      <w:r>
        <w:t>submit an</w:t>
      </w:r>
      <w:r>
        <w:rPr>
          <w:spacing w:val="-1"/>
        </w:rPr>
        <w:t xml:space="preserve"> </w:t>
      </w:r>
      <w:r>
        <w:t>undergraduate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revision</w:t>
      </w:r>
      <w:r>
        <w:rPr>
          <w:spacing w:val="-1"/>
        </w:rPr>
        <w:t xml:space="preserve"> </w:t>
      </w:r>
      <w:r>
        <w:t>form as</w:t>
      </w:r>
      <w:r>
        <w:rPr>
          <w:spacing w:val="-1"/>
        </w:rPr>
        <w:t xml:space="preserve"> </w:t>
      </w:r>
      <w:r>
        <w:t>well.</w:t>
      </w:r>
    </w:p>
    <w:p w14:paraId="6967DD0F" w14:textId="77777777" w:rsidR="00B451AF" w:rsidRDefault="00B451AF">
      <w:pPr>
        <w:pStyle w:val="BodyText"/>
        <w:spacing w:before="11"/>
        <w:rPr>
          <w:sz w:val="23"/>
        </w:rPr>
      </w:pPr>
    </w:p>
    <w:p w14:paraId="50988534" w14:textId="77777777" w:rsidR="00B451AF" w:rsidRDefault="00C90311">
      <w:pPr>
        <w:pStyle w:val="BodyText"/>
        <w:ind w:left="104"/>
      </w:pPr>
      <w:r>
        <w:t>Make</w:t>
      </w:r>
      <w:r>
        <w:rPr>
          <w:spacing w:val="-1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units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concentration.</w:t>
      </w:r>
    </w:p>
    <w:p w14:paraId="063B064B" w14:textId="77777777" w:rsidR="00B451AF" w:rsidRDefault="00B451AF">
      <w:pPr>
        <w:pStyle w:val="BodyText"/>
      </w:pPr>
    </w:p>
    <w:p w14:paraId="216D1C07" w14:textId="77777777" w:rsidR="00B451AF" w:rsidRDefault="00C90311">
      <w:pPr>
        <w:pStyle w:val="Heading1"/>
      </w:pPr>
      <w:r>
        <w:t>NEW</w:t>
      </w:r>
      <w:r>
        <w:rPr>
          <w:spacing w:val="-1"/>
        </w:rPr>
        <w:t xml:space="preserve"> </w:t>
      </w:r>
      <w:r>
        <w:t>MINOR</w:t>
      </w:r>
    </w:p>
    <w:p w14:paraId="71D8F588" w14:textId="77777777" w:rsidR="00B451AF" w:rsidRDefault="00B451AF">
      <w:pPr>
        <w:pStyle w:val="BodyText"/>
        <w:rPr>
          <w:b/>
        </w:rPr>
      </w:pPr>
    </w:p>
    <w:p w14:paraId="2B505D11" w14:textId="4A2D0647" w:rsidR="00B451AF" w:rsidRDefault="00C90311">
      <w:pPr>
        <w:pStyle w:val="BodyText"/>
        <w:ind w:left="104" w:right="233"/>
      </w:pPr>
      <w:r>
        <w:t xml:space="preserve">If you are proposing a new </w:t>
      </w:r>
      <w:r w:rsidR="00A70026">
        <w:t>minor,</w:t>
      </w:r>
      <w:r>
        <w:t xml:space="preserve"> you must use the undergraduate new minor form.</w:t>
      </w:r>
      <w:r>
        <w:rPr>
          <w:spacing w:val="1"/>
        </w:rPr>
        <w:t xml:space="preserve"> </w:t>
      </w:r>
      <w:r>
        <w:t>Minors</w:t>
      </w:r>
      <w:r>
        <w:rPr>
          <w:spacing w:val="-5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 18 credit h</w:t>
      </w:r>
      <w:r w:rsidR="00A70026">
        <w:t>ou</w:t>
      </w:r>
      <w:r>
        <w:t xml:space="preserve">rs </w:t>
      </w:r>
      <w:r>
        <w:t>or less.  At least 9</w:t>
      </w:r>
      <w:r>
        <w:rPr>
          <w:spacing w:val="-1"/>
        </w:rPr>
        <w:t xml:space="preserve"> </w:t>
      </w:r>
      <w:r>
        <w:t>hours must be upper division courses.</w:t>
      </w:r>
    </w:p>
    <w:p w14:paraId="450F15FD" w14:textId="77777777" w:rsidR="00B451AF" w:rsidRDefault="00B451AF">
      <w:pPr>
        <w:pStyle w:val="BodyText"/>
        <w:spacing w:before="11"/>
        <w:rPr>
          <w:sz w:val="23"/>
        </w:rPr>
      </w:pPr>
    </w:p>
    <w:p w14:paraId="6ECB6951" w14:textId="77777777" w:rsidR="00B451AF" w:rsidRDefault="00C90311">
      <w:pPr>
        <w:pStyle w:val="BodyText"/>
        <w:spacing w:line="242" w:lineRule="auto"/>
        <w:ind w:left="104" w:right="119"/>
      </w:pPr>
      <w:r>
        <w:t>Your summary should be concise. You will need to specify exactly which courses are required</w:t>
      </w:r>
      <w:r>
        <w:rPr>
          <w:spacing w:val="1"/>
        </w:rPr>
        <w:t xml:space="preserve"> </w:t>
      </w:r>
      <w:r>
        <w:t>for the minor and provide some information about electives.</w:t>
      </w:r>
      <w:r>
        <w:rPr>
          <w:spacing w:val="1"/>
        </w:rPr>
        <w:t xml:space="preserve"> </w:t>
      </w:r>
      <w:r>
        <w:t>Identify which student population</w:t>
      </w:r>
      <w:r>
        <w:rPr>
          <w:spacing w:val="-5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 xml:space="preserve">likely </w:t>
      </w:r>
      <w:r>
        <w:t>to be interested in pursuing your minor.</w:t>
      </w:r>
    </w:p>
    <w:p w14:paraId="0C944389" w14:textId="77777777" w:rsidR="00B451AF" w:rsidRDefault="00B451AF">
      <w:pPr>
        <w:pStyle w:val="BodyText"/>
        <w:spacing w:before="8"/>
        <w:rPr>
          <w:sz w:val="23"/>
        </w:rPr>
      </w:pPr>
    </w:p>
    <w:p w14:paraId="2EEFA308" w14:textId="77777777" w:rsidR="00B451AF" w:rsidRDefault="00C90311">
      <w:pPr>
        <w:pStyle w:val="BodyText"/>
        <w:ind w:left="104" w:right="20"/>
      </w:pPr>
      <w:r>
        <w:t>Again, your justification will have to be substantive. You need to provide an argument for why</w:t>
      </w:r>
      <w:r>
        <w:rPr>
          <w:spacing w:val="1"/>
        </w:rPr>
        <w:t xml:space="preserve"> </w:t>
      </w:r>
      <w:r>
        <w:t>this minor is needed.</w:t>
      </w:r>
      <w:r>
        <w:rPr>
          <w:spacing w:val="1"/>
        </w:rPr>
        <w:t xml:space="preserve"> </w:t>
      </w:r>
      <w:r>
        <w:t>Evidence of student demand/need either broadly within higher education</w:t>
      </w:r>
      <w:r>
        <w:rPr>
          <w:spacing w:val="-52"/>
        </w:rPr>
        <w:t xml:space="preserve"> </w:t>
      </w:r>
      <w:r>
        <w:t>or on campus, data regardi</w:t>
      </w:r>
      <w:r>
        <w:t>ng enrollment in minor courses, evidence of employer demand for</w:t>
      </w:r>
      <w:r>
        <w:rPr>
          <w:spacing w:val="1"/>
        </w:rPr>
        <w:t xml:space="preserve"> </w:t>
      </w:r>
      <w:r>
        <w:t>this area of expertise, etc. are some examples of information that the committees (and Deans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Provosts) will want to see in a justification for a</w:t>
      </w:r>
      <w:r>
        <w:rPr>
          <w:spacing w:val="-1"/>
        </w:rPr>
        <w:t xml:space="preserve"> </w:t>
      </w:r>
      <w:r>
        <w:t>new minor.</w:t>
      </w:r>
    </w:p>
    <w:p w14:paraId="3A4E2F97" w14:textId="77777777" w:rsidR="00B451AF" w:rsidRDefault="00B451AF">
      <w:pPr>
        <w:pStyle w:val="BodyText"/>
        <w:spacing w:before="11"/>
        <w:rPr>
          <w:sz w:val="23"/>
        </w:rPr>
      </w:pPr>
    </w:p>
    <w:p w14:paraId="64848AD8" w14:textId="77777777" w:rsidR="00B451AF" w:rsidRDefault="00C90311">
      <w:pPr>
        <w:pStyle w:val="BodyText"/>
        <w:ind w:left="104"/>
      </w:pPr>
      <w:r>
        <w:t>Make</w:t>
      </w:r>
      <w:r>
        <w:rPr>
          <w:spacing w:val="-1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discuss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units your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concentration.</w:t>
      </w:r>
    </w:p>
    <w:p w14:paraId="4BCF7C40" w14:textId="77777777" w:rsidR="00B451AF" w:rsidRDefault="00B451AF">
      <w:pPr>
        <w:pStyle w:val="BodyText"/>
      </w:pPr>
    </w:p>
    <w:p w14:paraId="71DE7FC9" w14:textId="77777777" w:rsidR="00B451AF" w:rsidRDefault="00C90311">
      <w:pPr>
        <w:pStyle w:val="Heading1"/>
      </w:pPr>
      <w:r>
        <w:t>NEW</w:t>
      </w:r>
      <w:r>
        <w:rPr>
          <w:spacing w:val="-1"/>
        </w:rPr>
        <w:t xml:space="preserve"> </w:t>
      </w:r>
      <w:r>
        <w:t>MAJOR/NEW PROGRAM</w:t>
      </w:r>
    </w:p>
    <w:p w14:paraId="7FD9285E" w14:textId="77777777" w:rsidR="00B451AF" w:rsidRDefault="00B451AF">
      <w:pPr>
        <w:pStyle w:val="BodyText"/>
        <w:spacing w:before="12"/>
        <w:rPr>
          <w:b/>
          <w:sz w:val="23"/>
        </w:rPr>
      </w:pPr>
    </w:p>
    <w:p w14:paraId="48EEA325" w14:textId="77777777" w:rsidR="00B451AF" w:rsidRDefault="00C90311">
      <w:pPr>
        <w:pStyle w:val="BodyText"/>
        <w:ind w:left="104"/>
      </w:pPr>
      <w:r>
        <w:t>Please</w:t>
      </w:r>
      <w:r>
        <w:rPr>
          <w:spacing w:val="-1"/>
        </w:rPr>
        <w:t xml:space="preserve"> </w:t>
      </w:r>
      <w:r>
        <w:t>see the Dean to</w:t>
      </w:r>
      <w:r>
        <w:rPr>
          <w:spacing w:val="-2"/>
        </w:rPr>
        <w:t xml:space="preserve"> </w:t>
      </w:r>
      <w:r>
        <w:t>discuss any new programs over</w:t>
      </w:r>
      <w:r>
        <w:rPr>
          <w:spacing w:val="-1"/>
        </w:rPr>
        <w:t xml:space="preserve"> </w:t>
      </w:r>
      <w:r>
        <w:t>24 credit hrs.</w:t>
      </w:r>
    </w:p>
    <w:p w14:paraId="05F5AC2B" w14:textId="77777777" w:rsidR="00B451AF" w:rsidRDefault="00B451AF">
      <w:pPr>
        <w:pStyle w:val="BodyText"/>
        <w:spacing w:before="11"/>
        <w:rPr>
          <w:sz w:val="23"/>
        </w:rPr>
      </w:pPr>
    </w:p>
    <w:p w14:paraId="3CDAAC69" w14:textId="77777777" w:rsidR="00B451AF" w:rsidRDefault="00C90311">
      <w:pPr>
        <w:pStyle w:val="Heading1"/>
        <w:spacing w:before="1"/>
      </w:pPr>
      <w:r>
        <w:t>NEW</w:t>
      </w:r>
      <w:r>
        <w:rPr>
          <w:spacing w:val="-1"/>
        </w:rPr>
        <w:t xml:space="preserve"> </w:t>
      </w:r>
      <w:r>
        <w:t>UNDERGRADUATE CERTIFICATE</w:t>
      </w:r>
    </w:p>
    <w:p w14:paraId="2C151A3A" w14:textId="77777777" w:rsidR="00B451AF" w:rsidRDefault="00B451AF">
      <w:pPr>
        <w:pStyle w:val="BodyText"/>
        <w:spacing w:before="11"/>
        <w:rPr>
          <w:b/>
          <w:sz w:val="23"/>
        </w:rPr>
      </w:pPr>
    </w:p>
    <w:p w14:paraId="409BF3FE" w14:textId="77777777" w:rsidR="00B451AF" w:rsidRDefault="00C90311">
      <w:pPr>
        <w:pStyle w:val="BodyText"/>
        <w:ind w:left="104"/>
      </w:pP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current time,</w:t>
      </w:r>
      <w:r>
        <w:rPr>
          <w:spacing w:val="-1"/>
        </w:rPr>
        <w:t xml:space="preserve"> </w:t>
      </w:r>
      <w:r>
        <w:t>we 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accepting proposals</w:t>
      </w:r>
      <w:r>
        <w:rPr>
          <w:spacing w:val="-1"/>
        </w:rPr>
        <w:t xml:space="preserve"> </w:t>
      </w:r>
      <w:r>
        <w:t>for new</w:t>
      </w:r>
      <w:r>
        <w:rPr>
          <w:spacing w:val="-1"/>
        </w:rPr>
        <w:t xml:space="preserve"> </w:t>
      </w:r>
      <w:r>
        <w:t>undergraduate</w:t>
      </w:r>
      <w:r>
        <w:rPr>
          <w:spacing w:val="-2"/>
        </w:rPr>
        <w:t xml:space="preserve"> </w:t>
      </w:r>
      <w:r>
        <w:t>certificates.</w:t>
      </w:r>
    </w:p>
    <w:p w14:paraId="39EC37B5" w14:textId="77777777" w:rsidR="00B451AF" w:rsidRDefault="00B451AF">
      <w:pPr>
        <w:pStyle w:val="BodyText"/>
      </w:pPr>
    </w:p>
    <w:p w14:paraId="3621EBD4" w14:textId="77777777" w:rsidR="00B451AF" w:rsidRDefault="00C90311">
      <w:pPr>
        <w:pStyle w:val="Heading1"/>
      </w:pPr>
      <w:r>
        <w:t>NEW</w:t>
      </w:r>
      <w:r>
        <w:rPr>
          <w:spacing w:val="-1"/>
        </w:rPr>
        <w:t xml:space="preserve"> </w:t>
      </w:r>
      <w:r>
        <w:t>ACCELERATED</w:t>
      </w:r>
      <w:r>
        <w:rPr>
          <w:spacing w:val="-1"/>
        </w:rPr>
        <w:t xml:space="preserve"> </w:t>
      </w:r>
      <w:r>
        <w:t>BA/MA</w:t>
      </w:r>
    </w:p>
    <w:p w14:paraId="4E60EC05" w14:textId="77777777" w:rsidR="00B451AF" w:rsidRDefault="00B451AF">
      <w:pPr>
        <w:pStyle w:val="BodyText"/>
        <w:rPr>
          <w:b/>
        </w:rPr>
      </w:pPr>
    </w:p>
    <w:p w14:paraId="774B6B02" w14:textId="2BBC1C00" w:rsidR="00B451AF" w:rsidRDefault="00C90311">
      <w:pPr>
        <w:pStyle w:val="BodyText"/>
        <w:ind w:left="104" w:right="184"/>
      </w:pPr>
      <w:r>
        <w:t>If you are proposing a new accelerated BA/MA program you must use the BA/MA curriculog</w:t>
      </w:r>
      <w:r>
        <w:rPr>
          <w:spacing w:val="1"/>
        </w:rPr>
        <w:t xml:space="preserve"> </w:t>
      </w:r>
      <w:r>
        <w:t>form.</w:t>
      </w:r>
      <w:r>
        <w:rPr>
          <w:spacing w:val="1"/>
        </w:rPr>
        <w:t xml:space="preserve"> </w:t>
      </w:r>
      <w:r>
        <w:t>You must submit a proposal at both the graduate and the undergraduate level.</w:t>
      </w:r>
      <w:r>
        <w:rPr>
          <w:spacing w:val="1"/>
        </w:rPr>
        <w:t xml:space="preserve"> </w:t>
      </w:r>
      <w:r>
        <w:t>Upload</w:t>
      </w:r>
      <w:r>
        <w:t xml:space="preserve"> a</w:t>
      </w:r>
      <w:r>
        <w:rPr>
          <w:spacing w:val="-52"/>
        </w:rPr>
        <w:t xml:space="preserve"> </w:t>
      </w:r>
      <w:r>
        <w:t>copy of the catalog page details (how you would like your program to appear in the catalog)</w:t>
      </w:r>
      <w:r>
        <w:rPr>
          <w:spacing w:val="1"/>
        </w:rPr>
        <w:t xml:space="preserve"> </w:t>
      </w:r>
      <w:r>
        <w:t xml:space="preserve">and a typical </w:t>
      </w:r>
      <w:r w:rsidR="00A70026">
        <w:t>five-year</w:t>
      </w:r>
      <w:r>
        <w:t xml:space="preserve"> sequence.</w:t>
      </w:r>
      <w:r>
        <w:rPr>
          <w:spacing w:val="1"/>
        </w:rPr>
        <w:t xml:space="preserve"> </w:t>
      </w:r>
      <w:r>
        <w:t>Include in your proposal a discussion of admission</w:t>
      </w:r>
      <w:r>
        <w:rPr>
          <w:spacing w:val="1"/>
        </w:rPr>
        <w:t xml:space="preserve"> </w:t>
      </w:r>
      <w:r>
        <w:t>requirements.</w:t>
      </w:r>
      <w:r>
        <w:rPr>
          <w:spacing w:val="53"/>
        </w:rPr>
        <w:t xml:space="preserve"> </w:t>
      </w:r>
      <w:r>
        <w:t>Up to 12</w:t>
      </w:r>
      <w:r>
        <w:rPr>
          <w:spacing w:val="-1"/>
        </w:rPr>
        <w:t xml:space="preserve"> </w:t>
      </w:r>
      <w:r>
        <w:t>credit hours of</w:t>
      </w:r>
      <w:r>
        <w:rPr>
          <w:spacing w:val="-1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t>course work</w:t>
      </w:r>
      <w:r>
        <w:rPr>
          <w:spacing w:val="-1"/>
        </w:rPr>
        <w:t xml:space="preserve"> </w:t>
      </w:r>
      <w:r>
        <w:t>can count toward the</w:t>
      </w:r>
      <w:r>
        <w:rPr>
          <w:spacing w:val="-1"/>
        </w:rPr>
        <w:t xml:space="preserve"> </w:t>
      </w:r>
      <w:r>
        <w:t>BA.</w:t>
      </w:r>
    </w:p>
    <w:p w14:paraId="23551AD9" w14:textId="77777777" w:rsidR="00B451AF" w:rsidRDefault="00B451AF">
      <w:pPr>
        <w:pStyle w:val="BodyText"/>
        <w:spacing w:before="11"/>
        <w:rPr>
          <w:sz w:val="23"/>
        </w:rPr>
      </w:pPr>
    </w:p>
    <w:p w14:paraId="12F3B8B2" w14:textId="77777777" w:rsidR="00B451AF" w:rsidRDefault="00C90311">
      <w:pPr>
        <w:pStyle w:val="Heading1"/>
      </w:pPr>
      <w:r>
        <w:t>UNDERGRADUATE</w:t>
      </w:r>
      <w:r>
        <w:rPr>
          <w:spacing w:val="-1"/>
        </w:rPr>
        <w:t xml:space="preserve"> </w:t>
      </w:r>
      <w:r>
        <w:t>POLICY REVISION</w:t>
      </w:r>
    </w:p>
    <w:p w14:paraId="2B01518B" w14:textId="77777777" w:rsidR="00B451AF" w:rsidRDefault="00B451AF">
      <w:pPr>
        <w:sectPr w:rsidR="00B451AF">
          <w:pgSz w:w="12240" w:h="15840"/>
          <w:pgMar w:top="1360" w:right="1340" w:bottom="1000" w:left="1340" w:header="0" w:footer="806" w:gutter="0"/>
          <w:cols w:space="720"/>
        </w:sectPr>
      </w:pPr>
    </w:p>
    <w:p w14:paraId="6CA202E8" w14:textId="4DCA5C91" w:rsidR="00B451AF" w:rsidRDefault="00C90311">
      <w:pPr>
        <w:pStyle w:val="BodyText"/>
        <w:spacing w:before="86"/>
        <w:ind w:left="104" w:right="175"/>
      </w:pPr>
      <w:r>
        <w:lastRenderedPageBreak/>
        <w:t>If you believe there is an undergraduate policy that should be revised, please contact</w:t>
      </w:r>
      <w:r>
        <w:rPr>
          <w:spacing w:val="1"/>
        </w:rPr>
        <w:t xml:space="preserve"> </w:t>
      </w:r>
      <w:hyperlink r:id="rId13" w:history="1">
        <w:r w:rsidR="00A70026" w:rsidRPr="001E183F">
          <w:rPr>
            <w:rStyle w:val="Hyperlink"/>
          </w:rPr>
          <w:t xml:space="preserve">lmnsnfrr@memphis.edu </w:t>
        </w:r>
      </w:hyperlink>
      <w:r>
        <w:t>and she can assist in developin</w:t>
      </w:r>
      <w:r>
        <w:t>g a proposal if deemed necessary by our D</w:t>
      </w:r>
      <w:r>
        <w:t>ean.</w:t>
      </w:r>
    </w:p>
    <w:p w14:paraId="1E566E14" w14:textId="77777777" w:rsidR="00B451AF" w:rsidRDefault="00B451AF">
      <w:pPr>
        <w:pStyle w:val="BodyText"/>
      </w:pPr>
    </w:p>
    <w:p w14:paraId="74C9A90A" w14:textId="77777777" w:rsidR="00B451AF" w:rsidRDefault="00C90311">
      <w:pPr>
        <w:pStyle w:val="Heading1"/>
      </w:pPr>
      <w:r>
        <w:t>EDITORIAL</w:t>
      </w:r>
      <w:r>
        <w:rPr>
          <w:spacing w:val="-1"/>
        </w:rPr>
        <w:t xml:space="preserve"> </w:t>
      </w:r>
      <w:r>
        <w:t>CORRECTIONS</w:t>
      </w:r>
    </w:p>
    <w:p w14:paraId="7766D22D" w14:textId="77777777" w:rsidR="00B451AF" w:rsidRDefault="00B451AF">
      <w:pPr>
        <w:pStyle w:val="BodyText"/>
        <w:spacing w:before="11"/>
        <w:rPr>
          <w:b/>
          <w:sz w:val="23"/>
        </w:rPr>
      </w:pPr>
    </w:p>
    <w:p w14:paraId="3E99F7C4" w14:textId="40DBB314" w:rsidR="00B451AF" w:rsidRDefault="00C90311">
      <w:pPr>
        <w:pStyle w:val="BodyText"/>
        <w:spacing w:before="1"/>
        <w:ind w:left="104" w:right="668"/>
      </w:pPr>
      <w:r>
        <w:t>If you want to fix typos on your program pages and/or course descriptions,</w:t>
      </w:r>
      <w:r>
        <w:t xml:space="preserve"> you can submit t</w:t>
      </w:r>
      <w:r>
        <w:t>hose</w:t>
      </w:r>
      <w:r>
        <w:rPr>
          <w:spacing w:val="-1"/>
        </w:rPr>
        <w:t xml:space="preserve"> </w:t>
      </w:r>
      <w:r>
        <w:t>directly to Debra Turner</w:t>
      </w:r>
      <w:r>
        <w:rPr>
          <w:spacing w:val="-1"/>
        </w:rPr>
        <w:t xml:space="preserve"> </w:t>
      </w:r>
      <w:hyperlink r:id="rId14">
        <w:r>
          <w:rPr>
            <w:color w:val="0563C1"/>
            <w:u w:val="single" w:color="0563C1"/>
          </w:rPr>
          <w:t>dmturner@memphis.ed</w:t>
        </w:r>
        <w:r>
          <w:rPr>
            <w:color w:val="0563C1"/>
            <w:u w:val="single" w:color="0563C1"/>
          </w:rPr>
          <w:t>u</w:t>
        </w:r>
        <w:r>
          <w:t>.</w:t>
        </w:r>
      </w:hyperlink>
    </w:p>
    <w:p w14:paraId="33C2F7F1" w14:textId="77777777" w:rsidR="00B451AF" w:rsidRDefault="00B451AF">
      <w:pPr>
        <w:pStyle w:val="BodyText"/>
        <w:spacing w:before="11"/>
        <w:rPr>
          <w:sz w:val="23"/>
        </w:rPr>
      </w:pPr>
    </w:p>
    <w:p w14:paraId="59AE94F1" w14:textId="77777777" w:rsidR="00B451AF" w:rsidRDefault="00C90311">
      <w:pPr>
        <w:pStyle w:val="BodyText"/>
        <w:ind w:left="104" w:right="355"/>
      </w:pPr>
      <w:r>
        <w:t>Please be aware that what you may think is editorial may be a change that requires approval.</w:t>
      </w:r>
      <w:r>
        <w:rPr>
          <w:spacing w:val="-52"/>
        </w:rPr>
        <w:t xml:space="preserve"> </w:t>
      </w:r>
      <w:r>
        <w:t>Deb</w:t>
      </w:r>
      <w:r>
        <w:rPr>
          <w:spacing w:val="-1"/>
        </w:rPr>
        <w:t xml:space="preserve"> </w:t>
      </w:r>
      <w:r>
        <w:t>Turner will be checking with</w:t>
      </w:r>
      <w:r>
        <w:rPr>
          <w:spacing w:val="-1"/>
        </w:rPr>
        <w:t xml:space="preserve"> </w:t>
      </w:r>
      <w:r>
        <w:t>the Associate</w:t>
      </w:r>
      <w:r>
        <w:rPr>
          <w:spacing w:val="-1"/>
        </w:rPr>
        <w:t xml:space="preserve"> </w:t>
      </w:r>
      <w:r>
        <w:t>Deans to make</w:t>
      </w:r>
      <w:r>
        <w:rPr>
          <w:spacing w:val="-1"/>
        </w:rPr>
        <w:t xml:space="preserve"> </w:t>
      </w:r>
      <w:r>
        <w:t>sure edits are just edits.</w:t>
      </w:r>
    </w:p>
    <w:p w14:paraId="1994CAD4" w14:textId="77777777" w:rsidR="00B451AF" w:rsidRDefault="00B451AF">
      <w:pPr>
        <w:pStyle w:val="BodyText"/>
      </w:pPr>
    </w:p>
    <w:p w14:paraId="7C35E25B" w14:textId="77777777" w:rsidR="00B451AF" w:rsidRDefault="00C90311">
      <w:pPr>
        <w:pStyle w:val="Heading1"/>
      </w:pPr>
      <w:r>
        <w:t>MISCELLANEOUS</w:t>
      </w:r>
    </w:p>
    <w:p w14:paraId="3A39B7DE" w14:textId="77777777" w:rsidR="00B451AF" w:rsidRDefault="00B451AF">
      <w:pPr>
        <w:pStyle w:val="BodyText"/>
        <w:spacing w:before="11"/>
        <w:rPr>
          <w:b/>
          <w:sz w:val="23"/>
        </w:rPr>
      </w:pPr>
    </w:p>
    <w:p w14:paraId="534F8E66" w14:textId="77777777" w:rsidR="00B451AF" w:rsidRDefault="00C90311">
      <w:pPr>
        <w:pStyle w:val="BodyText"/>
        <w:spacing w:before="1" w:line="242" w:lineRule="auto"/>
        <w:ind w:left="104" w:right="238"/>
      </w:pPr>
      <w:r>
        <w:t>If changes affect both Graduate and Undergraduate courses, then forms must be submitted to</w:t>
      </w:r>
      <w:r>
        <w:rPr>
          <w:spacing w:val="-52"/>
        </w:rPr>
        <w:t xml:space="preserve"> </w:t>
      </w:r>
      <w:r>
        <w:t>both college committees via curriculog. This means you must fill out two distinct forms in</w:t>
      </w:r>
      <w:r>
        <w:rPr>
          <w:spacing w:val="1"/>
        </w:rPr>
        <w:t xml:space="preserve"> </w:t>
      </w:r>
      <w:r>
        <w:t>curriculog.</w:t>
      </w:r>
      <w:r>
        <w:rPr>
          <w:spacing w:val="-1"/>
        </w:rPr>
        <w:t xml:space="preserve"> </w:t>
      </w:r>
      <w:r>
        <w:t>The graduate</w:t>
      </w:r>
      <w:r>
        <w:rPr>
          <w:spacing w:val="-1"/>
        </w:rPr>
        <w:t xml:space="preserve"> </w:t>
      </w:r>
      <w:r>
        <w:t>and the undergraduate</w:t>
      </w:r>
      <w:r>
        <w:rPr>
          <w:spacing w:val="-1"/>
        </w:rPr>
        <w:t xml:space="preserve"> </w:t>
      </w:r>
      <w:r>
        <w:t>form.</w:t>
      </w:r>
    </w:p>
    <w:p w14:paraId="2E16B539" w14:textId="77777777" w:rsidR="00B451AF" w:rsidRDefault="00B451AF">
      <w:pPr>
        <w:pStyle w:val="BodyText"/>
        <w:spacing w:before="7"/>
        <w:rPr>
          <w:sz w:val="23"/>
        </w:rPr>
      </w:pPr>
    </w:p>
    <w:p w14:paraId="38332133" w14:textId="77777777" w:rsidR="00B451AF" w:rsidRDefault="00C90311">
      <w:pPr>
        <w:pStyle w:val="BodyText"/>
        <w:ind w:left="104" w:right="159"/>
      </w:pPr>
      <w:r>
        <w:t>Departments should n</w:t>
      </w:r>
      <w:r>
        <w:t>ot make changes to their departmental website until the changes appear</w:t>
      </w:r>
      <w:r>
        <w:rPr>
          <w:spacing w:val="-5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online catalog.</w:t>
      </w:r>
    </w:p>
    <w:p w14:paraId="1C8D8509" w14:textId="77777777" w:rsidR="00B451AF" w:rsidRDefault="00B451AF">
      <w:pPr>
        <w:pStyle w:val="BodyText"/>
        <w:spacing w:before="12"/>
        <w:rPr>
          <w:sz w:val="23"/>
        </w:rPr>
      </w:pPr>
    </w:p>
    <w:p w14:paraId="7C356622" w14:textId="77777777" w:rsidR="00B451AF" w:rsidRDefault="00C90311">
      <w:pPr>
        <w:pStyle w:val="BodyText"/>
        <w:ind w:left="104" w:right="162"/>
      </w:pPr>
      <w:r>
        <w:t>Curriculum changes approved by the college council during October and November will be</w:t>
      </w:r>
      <w:r>
        <w:rPr>
          <w:spacing w:val="1"/>
        </w:rPr>
        <w:t xml:space="preserve"> </w:t>
      </w:r>
      <w:r>
        <w:t>forwarded to the UUC for approval in December. The catalog will be updated</w:t>
      </w:r>
      <w:r>
        <w:t xml:space="preserve"> in February and</w:t>
      </w:r>
      <w:r>
        <w:rPr>
          <w:spacing w:val="1"/>
        </w:rPr>
        <w:t xml:space="preserve"> </w:t>
      </w:r>
      <w:r>
        <w:t>March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all approved</w:t>
      </w:r>
      <w:r>
        <w:rPr>
          <w:spacing w:val="-1"/>
        </w:rPr>
        <w:t xml:space="preserve"> </w:t>
      </w:r>
      <w:r>
        <w:t>changes. You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 notified</w:t>
      </w:r>
      <w:r>
        <w:rPr>
          <w:spacing w:val="-1"/>
        </w:rPr>
        <w:t xml:space="preserve"> </w:t>
      </w:r>
      <w:r>
        <w:t>when approval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received from</w:t>
      </w:r>
      <w:r>
        <w:rPr>
          <w:spacing w:val="-1"/>
        </w:rPr>
        <w:t xml:space="preserve"> </w:t>
      </w:r>
      <w:r>
        <w:t>the UUC.</w:t>
      </w:r>
    </w:p>
    <w:p w14:paraId="279C2B93" w14:textId="77777777" w:rsidR="00B451AF" w:rsidRDefault="00B451AF">
      <w:pPr>
        <w:pStyle w:val="BodyText"/>
        <w:spacing w:before="11"/>
        <w:rPr>
          <w:sz w:val="23"/>
        </w:rPr>
      </w:pPr>
    </w:p>
    <w:p w14:paraId="2D407EBF" w14:textId="77777777" w:rsidR="00B451AF" w:rsidRDefault="00C90311">
      <w:pPr>
        <w:pStyle w:val="Heading1"/>
      </w:pPr>
      <w:r>
        <w:t>SPECIAL</w:t>
      </w:r>
      <w:r>
        <w:rPr>
          <w:spacing w:val="-1"/>
        </w:rPr>
        <w:t xml:space="preserve"> </w:t>
      </w:r>
      <w:r>
        <w:t>TOPICS (Rolling Submission)</w:t>
      </w:r>
    </w:p>
    <w:p w14:paraId="1E4B1EC9" w14:textId="77777777" w:rsidR="00B451AF" w:rsidRDefault="00B451AF">
      <w:pPr>
        <w:pStyle w:val="BodyText"/>
        <w:rPr>
          <w:b/>
        </w:rPr>
      </w:pPr>
    </w:p>
    <w:p w14:paraId="42E8BDBE" w14:textId="33432592" w:rsidR="00B451AF" w:rsidRDefault="00C90311">
      <w:pPr>
        <w:pStyle w:val="BodyText"/>
        <w:ind w:left="104" w:right="162"/>
      </w:pPr>
      <w:r>
        <w:t>“Special Topics” (ST) are courses a department/unit would like to offer that are not currently</w:t>
      </w:r>
      <w:r>
        <w:rPr>
          <w:spacing w:val="1"/>
        </w:rPr>
        <w:t xml:space="preserve"> </w:t>
      </w:r>
      <w:r>
        <w:t>part of their curriculum (i.e. they are not courses that have gone through committee approval</w:t>
      </w:r>
      <w:r>
        <w:rPr>
          <w:spacing w:val="1"/>
        </w:rPr>
        <w:t xml:space="preserve"> </w:t>
      </w:r>
      <w:r>
        <w:t>and listed in the catalog under courses).</w:t>
      </w:r>
      <w:r>
        <w:rPr>
          <w:spacing w:val="1"/>
        </w:rPr>
        <w:t xml:space="preserve"> </w:t>
      </w:r>
      <w:r>
        <w:t>A department might like t</w:t>
      </w:r>
      <w:r>
        <w:t>o try out a new course, for</w:t>
      </w:r>
      <w:r>
        <w:rPr>
          <w:spacing w:val="1"/>
        </w:rPr>
        <w:t xml:space="preserve"> </w:t>
      </w:r>
      <w:r>
        <w:t>instance, and will submit a proposal for a SPECIAL TOPICS course to be run in a particular</w:t>
      </w:r>
      <w:r>
        <w:rPr>
          <w:spacing w:val="1"/>
        </w:rPr>
        <w:t xml:space="preserve"> </w:t>
      </w:r>
      <w:r>
        <w:t>semester.</w:t>
      </w:r>
      <w:r>
        <w:rPr>
          <w:spacing w:val="1"/>
        </w:rPr>
        <w:t xml:space="preserve"> </w:t>
      </w:r>
      <w:r>
        <w:t xml:space="preserve">If the course is </w:t>
      </w:r>
      <w:r w:rsidR="00A70026">
        <w:t>successful,</w:t>
      </w:r>
      <w:r>
        <w:t xml:space="preserve"> they might submit a new course proposal for the course to</w:t>
      </w:r>
      <w:r>
        <w:rPr>
          <w:spacing w:val="-52"/>
        </w:rPr>
        <w:t xml:space="preserve"> </w:t>
      </w:r>
      <w:r>
        <w:t>be approved during the regular curriculum</w:t>
      </w:r>
      <w:r>
        <w:t xml:space="preserve"> proposal process.</w:t>
      </w:r>
      <w:r>
        <w:rPr>
          <w:spacing w:val="1"/>
        </w:rPr>
        <w:t xml:space="preserve"> </w:t>
      </w:r>
      <w:r>
        <w:t>Departments also often use ST</w:t>
      </w:r>
      <w:r>
        <w:rPr>
          <w:spacing w:val="1"/>
        </w:rPr>
        <w:t xml:space="preserve"> </w:t>
      </w:r>
      <w:r>
        <w:t>courses when a new faculty member with a new research area joins the department.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allows</w:t>
      </w:r>
      <w:r>
        <w:rPr>
          <w:spacing w:val="-1"/>
        </w:rPr>
        <w:t xml:space="preserve"> </w:t>
      </w:r>
      <w:r>
        <w:t>them to offer new content areas in a</w:t>
      </w:r>
      <w:r>
        <w:rPr>
          <w:spacing w:val="-1"/>
        </w:rPr>
        <w:t xml:space="preserve"> </w:t>
      </w:r>
      <w:r>
        <w:t>timelier</w:t>
      </w:r>
      <w:r>
        <w:rPr>
          <w:spacing w:val="-1"/>
        </w:rPr>
        <w:t xml:space="preserve"> </w:t>
      </w:r>
      <w:r>
        <w:t>manner.</w:t>
      </w:r>
    </w:p>
    <w:p w14:paraId="75C3E8C1" w14:textId="77777777" w:rsidR="00B451AF" w:rsidRDefault="00B451AF">
      <w:pPr>
        <w:pStyle w:val="BodyText"/>
        <w:spacing w:before="11"/>
        <w:rPr>
          <w:sz w:val="23"/>
        </w:rPr>
      </w:pPr>
    </w:p>
    <w:p w14:paraId="77C51FEF" w14:textId="77777777" w:rsidR="00B451AF" w:rsidRDefault="00C90311">
      <w:pPr>
        <w:pStyle w:val="BodyText"/>
        <w:ind w:left="104" w:right="233"/>
      </w:pPr>
      <w:r>
        <w:t>To submit a ST proposal, you must use a Special Topics Unde</w:t>
      </w:r>
      <w:r>
        <w:t>rgraduate curriculog form. Each</w:t>
      </w:r>
      <w:r>
        <w:rPr>
          <w:spacing w:val="1"/>
        </w:rPr>
        <w:t xml:space="preserve"> </w:t>
      </w:r>
      <w:r>
        <w:t>department has a special topics course number range (please see your course catalog page for</w:t>
      </w:r>
      <w:r>
        <w:rPr>
          <w:spacing w:val="-52"/>
        </w:rPr>
        <w:t xml:space="preserve"> </w:t>
      </w:r>
      <w:r>
        <w:t xml:space="preserve">number ranges or contact </w:t>
      </w:r>
      <w:hyperlink r:id="rId15">
        <w:r>
          <w:t xml:space="preserve">catalog@memphis.edu </w:t>
        </w:r>
      </w:hyperlink>
      <w:r>
        <w:t>if you do not have a special topics cour</w:t>
      </w:r>
      <w:r>
        <w:t>se</w:t>
      </w:r>
      <w:r>
        <w:rPr>
          <w:spacing w:val="1"/>
        </w:rPr>
        <w:t xml:space="preserve"> </w:t>
      </w:r>
      <w:r>
        <w:t>range).</w:t>
      </w:r>
    </w:p>
    <w:p w14:paraId="6066FC59" w14:textId="77777777" w:rsidR="00B451AF" w:rsidRDefault="00B451AF">
      <w:pPr>
        <w:pStyle w:val="BodyText"/>
        <w:spacing w:before="11"/>
        <w:rPr>
          <w:sz w:val="23"/>
        </w:rPr>
      </w:pPr>
    </w:p>
    <w:p w14:paraId="69EBCB28" w14:textId="77777777" w:rsidR="00B451AF" w:rsidRDefault="00C90311">
      <w:pPr>
        <w:pStyle w:val="BodyText"/>
        <w:ind w:left="104" w:right="605"/>
      </w:pPr>
      <w:r>
        <w:t>ST proposals do not go through CAS and UUC committee approval.</w:t>
      </w:r>
      <w:r>
        <w:rPr>
          <w:spacing w:val="1"/>
        </w:rPr>
        <w:t xml:space="preserve"> </w:t>
      </w:r>
      <w:r>
        <w:t>They are reviewed and</w:t>
      </w:r>
      <w:r>
        <w:rPr>
          <w:spacing w:val="-52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Associate</w:t>
      </w:r>
      <w:r>
        <w:rPr>
          <w:spacing w:val="-1"/>
        </w:rPr>
        <w:t xml:space="preserve"> </w:t>
      </w:r>
      <w:r>
        <w:t>Dean</w:t>
      </w:r>
      <w:r>
        <w:rPr>
          <w:spacing w:val="-1"/>
        </w:rPr>
        <w:t xml:space="preserve"> </w:t>
      </w:r>
      <w:r>
        <w:t>of the College</w:t>
      </w:r>
      <w:r>
        <w:rPr>
          <w:spacing w:val="-1"/>
        </w:rPr>
        <w:t xml:space="preserve"> </w:t>
      </w:r>
      <w:r>
        <w:t>of Arts</w:t>
      </w:r>
      <w:r>
        <w:rPr>
          <w:spacing w:val="-1"/>
        </w:rPr>
        <w:t xml:space="preserve"> </w:t>
      </w:r>
      <w:r>
        <w:t>and Sciences</w:t>
      </w:r>
      <w:r>
        <w:rPr>
          <w:spacing w:val="-1"/>
        </w:rPr>
        <w:t xml:space="preserve"> </w:t>
      </w:r>
      <w:r>
        <w:t>and then</w:t>
      </w:r>
      <w:r>
        <w:rPr>
          <w:spacing w:val="-1"/>
        </w:rPr>
        <w:t xml:space="preserve"> </w:t>
      </w:r>
      <w:r>
        <w:t>routed to the</w:t>
      </w:r>
    </w:p>
    <w:p w14:paraId="15DD9BCB" w14:textId="77777777" w:rsidR="00B451AF" w:rsidRDefault="00B451AF">
      <w:pPr>
        <w:sectPr w:rsidR="00B451AF">
          <w:pgSz w:w="12240" w:h="15840"/>
          <w:pgMar w:top="1360" w:right="1340" w:bottom="1000" w:left="1340" w:header="0" w:footer="806" w:gutter="0"/>
          <w:cols w:space="720"/>
        </w:sectPr>
      </w:pPr>
    </w:p>
    <w:p w14:paraId="71AE818D" w14:textId="77777777" w:rsidR="00B451AF" w:rsidRDefault="00C90311">
      <w:pPr>
        <w:pStyle w:val="BodyText"/>
        <w:spacing w:before="86"/>
        <w:ind w:left="104" w:right="429"/>
      </w:pPr>
      <w:r>
        <w:lastRenderedPageBreak/>
        <w:t>Chair of the University Undergraduate Council for approval and then sent to the registrar for</w:t>
      </w:r>
      <w:r>
        <w:rPr>
          <w:spacing w:val="-52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outside the curriculum proposal process.</w:t>
      </w:r>
    </w:p>
    <w:p w14:paraId="4EACF103" w14:textId="77777777" w:rsidR="00B451AF" w:rsidRDefault="00B451AF">
      <w:pPr>
        <w:pStyle w:val="BodyText"/>
      </w:pPr>
    </w:p>
    <w:p w14:paraId="5BA6E46B" w14:textId="77777777" w:rsidR="00B451AF" w:rsidRDefault="00C90311">
      <w:pPr>
        <w:pStyle w:val="BodyText"/>
        <w:ind w:left="104" w:right="184"/>
      </w:pPr>
      <w:r>
        <w:t>ST proposals are made outside the usual curriculum schedule.</w:t>
      </w:r>
      <w:r>
        <w:rPr>
          <w:spacing w:val="1"/>
        </w:rPr>
        <w:t xml:space="preserve"> </w:t>
      </w:r>
      <w:r>
        <w:t>They are submitted for approval</w:t>
      </w:r>
      <w:r>
        <w:rPr>
          <w:spacing w:val="-5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different times</w:t>
      </w:r>
      <w:r>
        <w:rPr>
          <w:spacing w:val="-1"/>
        </w:rPr>
        <w:t xml:space="preserve"> </w:t>
      </w:r>
      <w:r>
        <w:t>of the year</w:t>
      </w:r>
      <w:r>
        <w:rPr>
          <w:spacing w:val="-2"/>
        </w:rPr>
        <w:t xml:space="preserve"> </w:t>
      </w:r>
      <w:r>
        <w:t>depending on</w:t>
      </w:r>
      <w:r>
        <w:rPr>
          <w:spacing w:val="-1"/>
        </w:rPr>
        <w:t xml:space="preserve"> </w:t>
      </w:r>
      <w:r>
        <w:t>which semester you</w:t>
      </w:r>
      <w:r>
        <w:rPr>
          <w:spacing w:val="-1"/>
        </w:rPr>
        <w:t xml:space="preserve"> </w:t>
      </w:r>
      <w:r>
        <w:t>would like</w:t>
      </w:r>
      <w:r>
        <w:rPr>
          <w:spacing w:val="-1"/>
        </w:rPr>
        <w:t xml:space="preserve"> </w:t>
      </w:r>
      <w:r>
        <w:t>to run the</w:t>
      </w:r>
      <w:r>
        <w:rPr>
          <w:spacing w:val="-1"/>
        </w:rPr>
        <w:t xml:space="preserve"> </w:t>
      </w:r>
      <w:r>
        <w:t>course.</w:t>
      </w:r>
    </w:p>
    <w:p w14:paraId="2C95BF07" w14:textId="77777777" w:rsidR="00B451AF" w:rsidRDefault="00B451AF">
      <w:pPr>
        <w:pStyle w:val="BodyText"/>
        <w:spacing w:before="11"/>
        <w:rPr>
          <w:sz w:val="23"/>
        </w:rPr>
      </w:pPr>
    </w:p>
    <w:p w14:paraId="07CE4770" w14:textId="77777777" w:rsidR="00B451AF" w:rsidRDefault="00C90311">
      <w:pPr>
        <w:pStyle w:val="BodyText"/>
        <w:spacing w:before="1"/>
        <w:ind w:left="104"/>
      </w:pPr>
      <w:r>
        <w:t>CAS</w:t>
      </w:r>
      <w:r>
        <w:rPr>
          <w:spacing w:val="-1"/>
        </w:rPr>
        <w:t xml:space="preserve"> </w:t>
      </w:r>
      <w:r>
        <w:t>Special Topics Deadlines:</w:t>
      </w:r>
    </w:p>
    <w:p w14:paraId="0F9749A4" w14:textId="77777777" w:rsidR="00B451AF" w:rsidRDefault="00C90311">
      <w:pPr>
        <w:pStyle w:val="BodyText"/>
        <w:ind w:left="104" w:right="2045"/>
      </w:pPr>
      <w:r>
        <w:t>Feb 1: deadline for submission of ST co</w:t>
      </w:r>
      <w:r>
        <w:t>urses for summer and fall semesters.</w:t>
      </w:r>
      <w:r>
        <w:rPr>
          <w:spacing w:val="-52"/>
        </w:rPr>
        <w:t xml:space="preserve"> </w:t>
      </w:r>
      <w:r>
        <w:t>Oct</w:t>
      </w:r>
      <w:r>
        <w:rPr>
          <w:spacing w:val="-1"/>
        </w:rPr>
        <w:t xml:space="preserve"> </w:t>
      </w:r>
      <w:r>
        <w:t>1:  deadline for submission</w:t>
      </w:r>
      <w:r>
        <w:rPr>
          <w:spacing w:val="-1"/>
        </w:rPr>
        <w:t xml:space="preserve"> </w:t>
      </w:r>
      <w:r>
        <w:t>of ST courses for spring</w:t>
      </w:r>
      <w:r>
        <w:rPr>
          <w:spacing w:val="-1"/>
        </w:rPr>
        <w:t xml:space="preserve"> </w:t>
      </w:r>
      <w:r>
        <w:t>semester.</w:t>
      </w:r>
    </w:p>
    <w:p w14:paraId="39F0C3AA" w14:textId="77777777" w:rsidR="00B451AF" w:rsidRDefault="00B451AF">
      <w:pPr>
        <w:pStyle w:val="BodyText"/>
        <w:spacing w:before="11"/>
        <w:rPr>
          <w:sz w:val="23"/>
        </w:rPr>
      </w:pPr>
    </w:p>
    <w:p w14:paraId="648F153E" w14:textId="77777777" w:rsidR="00B451AF" w:rsidRDefault="00C90311">
      <w:pPr>
        <w:pStyle w:val="BodyText"/>
        <w:ind w:left="104" w:right="233"/>
      </w:pPr>
      <w:r>
        <w:t>Please be sure to use the correct ST course proposal form in curriculog.</w:t>
      </w:r>
      <w:r>
        <w:rPr>
          <w:spacing w:val="1"/>
        </w:rPr>
        <w:t xml:space="preserve"> </w:t>
      </w:r>
      <w:r>
        <w:t>If you are uncertain</w:t>
      </w:r>
      <w:r>
        <w:rPr>
          <w:spacing w:val="-5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form to use, please</w:t>
      </w:r>
      <w:r>
        <w:rPr>
          <w:spacing w:val="-1"/>
        </w:rPr>
        <w:t xml:space="preserve"> </w:t>
      </w:r>
      <w:r>
        <w:t>contact Tori Tardugno at</w:t>
      </w:r>
      <w:r>
        <w:rPr>
          <w:spacing w:val="-1"/>
        </w:rPr>
        <w:t xml:space="preserve"> </w:t>
      </w:r>
      <w:hyperlink r:id="rId16">
        <w:r>
          <w:rPr>
            <w:color w:val="0563C1"/>
            <w:u w:val="single" w:color="0563C1"/>
          </w:rPr>
          <w:t>vcrynlds@memphis.edu</w:t>
        </w:r>
      </w:hyperlink>
    </w:p>
    <w:p w14:paraId="602EC61C" w14:textId="77777777" w:rsidR="00B451AF" w:rsidRDefault="00B451AF">
      <w:pPr>
        <w:pStyle w:val="BodyText"/>
        <w:spacing w:before="12"/>
        <w:rPr>
          <w:sz w:val="23"/>
        </w:rPr>
      </w:pPr>
    </w:p>
    <w:p w14:paraId="7D731129" w14:textId="77777777" w:rsidR="00B451AF" w:rsidRDefault="00C90311">
      <w:pPr>
        <w:pStyle w:val="BodyText"/>
        <w:ind w:left="104" w:right="834"/>
      </w:pPr>
      <w:r>
        <w:t>The ST proposal must include a syllabus with all of the elements specified above for new</w:t>
      </w:r>
      <w:r>
        <w:rPr>
          <w:spacing w:val="-52"/>
        </w:rPr>
        <w:t xml:space="preserve"> </w:t>
      </w:r>
      <w:r>
        <w:t>courses.</w:t>
      </w:r>
    </w:p>
    <w:p w14:paraId="42664ECD" w14:textId="77777777" w:rsidR="00B451AF" w:rsidRDefault="00B451AF">
      <w:pPr>
        <w:pStyle w:val="BodyText"/>
        <w:spacing w:before="4"/>
      </w:pPr>
    </w:p>
    <w:p w14:paraId="333929C8" w14:textId="2E3C0ED0" w:rsidR="00A70026" w:rsidRDefault="00C90311" w:rsidP="00A70026">
      <w:pPr>
        <w:pStyle w:val="BodyText"/>
        <w:ind w:left="104" w:right="100"/>
      </w:pPr>
      <w:r>
        <w:t>ST 4000/6000 level courses can be submitted on one form (</w:t>
      </w:r>
      <w:r w:rsidR="00A70026">
        <w:t>4000/6000</w:t>
      </w:r>
      <w:r>
        <w:t xml:space="preserve"> </w:t>
      </w:r>
      <w:r w:rsidR="00A70026">
        <w:t xml:space="preserve">Request for </w:t>
      </w:r>
      <w:r>
        <w:t>Special Topics</w:t>
      </w:r>
      <w:r>
        <w:t>)</w:t>
      </w:r>
      <w:r>
        <w:rPr>
          <w:spacing w:val="-52"/>
        </w:rPr>
        <w:t xml:space="preserve"> </w:t>
      </w:r>
      <w:r>
        <w:t>an</w:t>
      </w:r>
      <w:r>
        <w:t>d will be routed to the graduate school for approval.</w:t>
      </w:r>
      <w:r>
        <w:rPr>
          <w:spacing w:val="1"/>
        </w:rPr>
        <w:t xml:space="preserve"> </w:t>
      </w:r>
      <w:r>
        <w:t>Make sure that your syllabus specifies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different requirements for undergraduate</w:t>
      </w:r>
      <w:r>
        <w:rPr>
          <w:spacing w:val="-1"/>
        </w:rPr>
        <w:t xml:space="preserve"> </w:t>
      </w:r>
      <w:r>
        <w:t>and graduate</w:t>
      </w:r>
      <w:r>
        <w:rPr>
          <w:spacing w:val="-1"/>
        </w:rPr>
        <w:t xml:space="preserve"> </w:t>
      </w:r>
      <w:r>
        <w:t>students.</w:t>
      </w:r>
    </w:p>
    <w:sectPr w:rsidR="00A70026">
      <w:pgSz w:w="12240" w:h="15840"/>
      <w:pgMar w:top="1360" w:right="1340" w:bottom="1000" w:left="1340" w:header="0" w:footer="8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98CB" w14:textId="77777777" w:rsidR="00000000" w:rsidRDefault="00C90311">
      <w:r>
        <w:separator/>
      </w:r>
    </w:p>
  </w:endnote>
  <w:endnote w:type="continuationSeparator" w:id="0">
    <w:p w14:paraId="3272AC0B" w14:textId="77777777" w:rsidR="00000000" w:rsidRDefault="00C90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A7B0" w14:textId="6B046D05" w:rsidR="00B451AF" w:rsidRDefault="00C9031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8EFC2F" wp14:editId="16B2F8ED">
              <wp:simplePos x="0" y="0"/>
              <wp:positionH relativeFrom="page">
                <wp:posOffset>6746875</wp:posOffset>
              </wp:positionH>
              <wp:positionV relativeFrom="page">
                <wp:posOffset>9406890</wp:posOffset>
              </wp:positionV>
              <wp:extent cx="166370" cy="21145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72CA" w14:textId="77777777" w:rsidR="00B451AF" w:rsidRDefault="00C90311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EFC2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.25pt;margin-top:740.7pt;width:13.1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" filled="f" stroked="f">
              <v:textbox inset="0,0,0,0">
                <w:txbxContent>
                  <w:p w14:paraId="236D72CA" w14:textId="77777777" w:rsidR="00B451AF" w:rsidRDefault="00C90311">
                    <w:pPr>
                      <w:pStyle w:val="BodyText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7242F" w14:textId="77777777" w:rsidR="00000000" w:rsidRDefault="00C90311">
      <w:r>
        <w:separator/>
      </w:r>
    </w:p>
  </w:footnote>
  <w:footnote w:type="continuationSeparator" w:id="0">
    <w:p w14:paraId="082CB014" w14:textId="77777777" w:rsidR="00000000" w:rsidRDefault="00C90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E7B96"/>
    <w:multiLevelType w:val="hybridMultilevel"/>
    <w:tmpl w:val="ECE8285E"/>
    <w:lvl w:ilvl="0" w:tplc="217C1CD8">
      <w:numFmt w:val="bullet"/>
      <w:lvlText w:val="•"/>
      <w:lvlJc w:val="left"/>
      <w:pPr>
        <w:ind w:left="104" w:hanging="7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E84A214E">
      <w:numFmt w:val="bullet"/>
      <w:lvlText w:val="•"/>
      <w:lvlJc w:val="left"/>
      <w:pPr>
        <w:ind w:left="1046" w:hanging="720"/>
      </w:pPr>
      <w:rPr>
        <w:rFonts w:hint="default"/>
      </w:rPr>
    </w:lvl>
    <w:lvl w:ilvl="2" w:tplc="F64EDAE8">
      <w:numFmt w:val="bullet"/>
      <w:lvlText w:val="•"/>
      <w:lvlJc w:val="left"/>
      <w:pPr>
        <w:ind w:left="1992" w:hanging="720"/>
      </w:pPr>
      <w:rPr>
        <w:rFonts w:hint="default"/>
      </w:rPr>
    </w:lvl>
    <w:lvl w:ilvl="3" w:tplc="9B8E44F4">
      <w:numFmt w:val="bullet"/>
      <w:lvlText w:val="•"/>
      <w:lvlJc w:val="left"/>
      <w:pPr>
        <w:ind w:left="2938" w:hanging="720"/>
      </w:pPr>
      <w:rPr>
        <w:rFonts w:hint="default"/>
      </w:rPr>
    </w:lvl>
    <w:lvl w:ilvl="4" w:tplc="C70487E0">
      <w:numFmt w:val="bullet"/>
      <w:lvlText w:val="•"/>
      <w:lvlJc w:val="left"/>
      <w:pPr>
        <w:ind w:left="3884" w:hanging="720"/>
      </w:pPr>
      <w:rPr>
        <w:rFonts w:hint="default"/>
      </w:rPr>
    </w:lvl>
    <w:lvl w:ilvl="5" w:tplc="3CD4F684">
      <w:numFmt w:val="bullet"/>
      <w:lvlText w:val="•"/>
      <w:lvlJc w:val="left"/>
      <w:pPr>
        <w:ind w:left="4830" w:hanging="720"/>
      </w:pPr>
      <w:rPr>
        <w:rFonts w:hint="default"/>
      </w:rPr>
    </w:lvl>
    <w:lvl w:ilvl="6" w:tplc="CB146792">
      <w:numFmt w:val="bullet"/>
      <w:lvlText w:val="•"/>
      <w:lvlJc w:val="left"/>
      <w:pPr>
        <w:ind w:left="5776" w:hanging="720"/>
      </w:pPr>
      <w:rPr>
        <w:rFonts w:hint="default"/>
      </w:rPr>
    </w:lvl>
    <w:lvl w:ilvl="7" w:tplc="AA9A3FE2">
      <w:numFmt w:val="bullet"/>
      <w:lvlText w:val="•"/>
      <w:lvlJc w:val="left"/>
      <w:pPr>
        <w:ind w:left="6722" w:hanging="720"/>
      </w:pPr>
      <w:rPr>
        <w:rFonts w:hint="default"/>
      </w:rPr>
    </w:lvl>
    <w:lvl w:ilvl="8" w:tplc="28745BC6">
      <w:numFmt w:val="bullet"/>
      <w:lvlText w:val="•"/>
      <w:lvlJc w:val="left"/>
      <w:pPr>
        <w:ind w:left="7668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AF"/>
    <w:rsid w:val="00A70026"/>
    <w:rsid w:val="00B451AF"/>
    <w:rsid w:val="00C9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0ABF6"/>
  <w15:docId w15:val="{4AA521E1-A20C-4145-AB34-D8B249AA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4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0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4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700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02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700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1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phis.edu/cas/council-ug/ug-curriculum-" TargetMode="External"/><Relationship Id="rId13" Type="http://schemas.openxmlformats.org/officeDocument/2006/relationships/hyperlink" Target="mailto:lmnsnfrr@memphis.edu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crynlds@memphis.edu" TargetMode="External"/><Relationship Id="rId12" Type="http://schemas.openxmlformats.org/officeDocument/2006/relationships/hyperlink" Target="http://www.memphis.edu/cas/council-ug/index.ph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vcrynlds@memphis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mphis.edu/usbs/pdf/feereq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atalog@memphis.edu" TargetMode="External"/><Relationship Id="rId10" Type="http://schemas.openxmlformats.org/officeDocument/2006/relationships/hyperlink" Target="mailto:adavis46@memphis.ed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mturner@memph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Constance Tardugno (vcrynlds)</dc:creator>
  <cp:lastModifiedBy>Victoria Constance Tardugno (vcrynlds)</cp:lastModifiedBy>
  <cp:revision>2</cp:revision>
  <dcterms:created xsi:type="dcterms:W3CDTF">2021-08-31T21:20:00Z</dcterms:created>
  <dcterms:modified xsi:type="dcterms:W3CDTF">2021-08-31T21:20:00Z</dcterms:modified>
</cp:coreProperties>
</file>