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D6D" w:rsidRDefault="007D1E7B" w:rsidP="007D1E7B">
      <w:pPr>
        <w:jc w:val="center"/>
      </w:pPr>
      <w:r>
        <w:t>Men Healing Men</w:t>
      </w:r>
    </w:p>
    <w:p w:rsidR="007D1E7B" w:rsidRDefault="007D1E7B" w:rsidP="007D1E7B">
      <w:pPr>
        <w:jc w:val="center"/>
      </w:pPr>
      <w:r>
        <w:t>Meeting Notes</w:t>
      </w:r>
    </w:p>
    <w:p w:rsidR="007D1E7B" w:rsidRDefault="007D1E7B" w:rsidP="007D1E7B">
      <w:pPr>
        <w:jc w:val="center"/>
      </w:pPr>
      <w:r>
        <w:t>November 6, 2014</w:t>
      </w:r>
    </w:p>
    <w:p w:rsidR="007D1E7B" w:rsidRDefault="007D1E7B" w:rsidP="007D1E7B">
      <w:pPr>
        <w:jc w:val="center"/>
      </w:pPr>
      <w:r>
        <w:t>CAYD</w:t>
      </w:r>
    </w:p>
    <w:p w:rsidR="00F348BE" w:rsidRDefault="007D1E7B" w:rsidP="00F348BE">
      <w:r>
        <w:t>Opened with Updates from Attendees of the Minneapolis Conference</w:t>
      </w:r>
      <w:r w:rsidR="00F348BE">
        <w:t>. They reported:</w:t>
      </w:r>
    </w:p>
    <w:p w:rsidR="00F348BE" w:rsidRDefault="00F348BE" w:rsidP="00F348BE">
      <w:pPr>
        <w:pStyle w:val="ListParagraph"/>
        <w:numPr>
          <w:ilvl w:val="0"/>
          <w:numId w:val="1"/>
        </w:numPr>
      </w:pPr>
      <w:r>
        <w:t>We are using the same old band aids on issues</w:t>
      </w:r>
    </w:p>
    <w:p w:rsidR="00F348BE" w:rsidRDefault="00F348BE" w:rsidP="00F348BE">
      <w:pPr>
        <w:pStyle w:val="ListParagraph"/>
        <w:numPr>
          <w:ilvl w:val="0"/>
          <w:numId w:val="1"/>
        </w:numPr>
      </w:pPr>
      <w:r>
        <w:t>Attendees received info on historical roots and ongoing history of violence</w:t>
      </w:r>
    </w:p>
    <w:p w:rsidR="00F348BE" w:rsidRDefault="00F348BE" w:rsidP="00F348BE">
      <w:pPr>
        <w:pStyle w:val="ListParagraph"/>
        <w:numPr>
          <w:ilvl w:val="0"/>
          <w:numId w:val="1"/>
        </w:numPr>
      </w:pPr>
      <w:r>
        <w:t xml:space="preserve">Need to address Trauma in Memphis </w:t>
      </w:r>
    </w:p>
    <w:p w:rsidR="00F348BE" w:rsidRDefault="00F348BE" w:rsidP="00F348BE">
      <w:pPr>
        <w:pStyle w:val="ListParagraph"/>
        <w:numPr>
          <w:ilvl w:val="0"/>
          <w:numId w:val="1"/>
        </w:numPr>
      </w:pPr>
      <w:r>
        <w:t>Need for organization both locally and nationally</w:t>
      </w:r>
    </w:p>
    <w:p w:rsidR="00F348BE" w:rsidRDefault="00F348BE" w:rsidP="00F348BE">
      <w:pPr>
        <w:pStyle w:val="ListParagraph"/>
        <w:numPr>
          <w:ilvl w:val="0"/>
          <w:numId w:val="1"/>
        </w:numPr>
      </w:pPr>
      <w:r>
        <w:t xml:space="preserve">Collaborative should focus on take </w:t>
      </w:r>
      <w:proofErr w:type="spellStart"/>
      <w:r>
        <w:t>aways</w:t>
      </w:r>
      <w:proofErr w:type="spellEnd"/>
      <w:r>
        <w:t xml:space="preserve"> such as: technical assistance and what those needs are</w:t>
      </w:r>
    </w:p>
    <w:p w:rsidR="00F348BE" w:rsidRDefault="00F348BE" w:rsidP="00F348BE">
      <w:pPr>
        <w:pStyle w:val="ListParagraph"/>
        <w:numPr>
          <w:ilvl w:val="0"/>
          <w:numId w:val="1"/>
        </w:numPr>
      </w:pPr>
      <w:r>
        <w:t>Expansion of scope of issues focus and collaborative Effort</w:t>
      </w:r>
    </w:p>
    <w:p w:rsidR="00F348BE" w:rsidRDefault="00F348BE" w:rsidP="00F348BE">
      <w:pPr>
        <w:pStyle w:val="ListParagraph"/>
        <w:numPr>
          <w:ilvl w:val="0"/>
          <w:numId w:val="1"/>
        </w:numPr>
      </w:pPr>
      <w:r>
        <w:t>Build capacity of organizations focused on male population</w:t>
      </w:r>
    </w:p>
    <w:p w:rsidR="00F348BE" w:rsidRDefault="00F348BE" w:rsidP="00F348BE">
      <w:pPr>
        <w:pStyle w:val="ListParagraph"/>
        <w:numPr>
          <w:ilvl w:val="0"/>
          <w:numId w:val="1"/>
        </w:numPr>
      </w:pPr>
      <w:r>
        <w:t>Men Healing Men(MHM) presentation at the next Minneapolis conference</w:t>
      </w:r>
    </w:p>
    <w:p w:rsidR="00F348BE" w:rsidRDefault="00F348BE" w:rsidP="00F348BE">
      <w:pPr>
        <w:pStyle w:val="ListParagraph"/>
        <w:numPr>
          <w:ilvl w:val="0"/>
          <w:numId w:val="1"/>
        </w:numPr>
      </w:pPr>
      <w:r>
        <w:t>Healthy partnerships and Helpmates for men</w:t>
      </w:r>
    </w:p>
    <w:p w:rsidR="00DF7DBA" w:rsidRDefault="00DF7DBA" w:rsidP="007D1E7B"/>
    <w:p w:rsidR="007D1E7B" w:rsidRDefault="007D1E7B" w:rsidP="007D1E7B">
      <w:r>
        <w:t>Discussion points:</w:t>
      </w:r>
    </w:p>
    <w:p w:rsidR="007D1E7B" w:rsidRDefault="007D1E7B" w:rsidP="007D1E7B">
      <w:pPr>
        <w:pStyle w:val="ListParagraph"/>
        <w:numPr>
          <w:ilvl w:val="0"/>
          <w:numId w:val="2"/>
        </w:numPr>
      </w:pPr>
      <w:r>
        <w:t>Need to utilize evidenced based practices</w:t>
      </w:r>
    </w:p>
    <w:p w:rsidR="007D1E7B" w:rsidRDefault="007D1E7B" w:rsidP="007D1E7B">
      <w:pPr>
        <w:pStyle w:val="ListParagraph"/>
        <w:numPr>
          <w:ilvl w:val="0"/>
          <w:numId w:val="2"/>
        </w:numPr>
      </w:pPr>
      <w:r>
        <w:t>Development of MHM a</w:t>
      </w:r>
      <w:r w:rsidR="00456EE5">
        <w:t>s</w:t>
      </w:r>
      <w:r>
        <w:t xml:space="preserve"> long term support of MHM network</w:t>
      </w:r>
    </w:p>
    <w:p w:rsidR="007D1E7B" w:rsidRDefault="007D1E7B" w:rsidP="007D1E7B">
      <w:pPr>
        <w:pStyle w:val="ListParagraph"/>
        <w:numPr>
          <w:ilvl w:val="0"/>
          <w:numId w:val="2"/>
        </w:numPr>
      </w:pPr>
      <w:r>
        <w:t>Current Focus will be to clarify, train, and support</w:t>
      </w:r>
    </w:p>
    <w:p w:rsidR="007D1E7B" w:rsidRDefault="007D1E7B" w:rsidP="007D1E7B">
      <w:pPr>
        <w:pStyle w:val="ListParagraph"/>
        <w:numPr>
          <w:ilvl w:val="0"/>
          <w:numId w:val="2"/>
        </w:numPr>
      </w:pPr>
      <w:r>
        <w:t>Development of Train the Trainer module  for male advocacy</w:t>
      </w:r>
    </w:p>
    <w:p w:rsidR="007D1E7B" w:rsidRDefault="007D1E7B" w:rsidP="007D1E7B">
      <w:pPr>
        <w:pStyle w:val="ListParagraph"/>
        <w:numPr>
          <w:ilvl w:val="0"/>
          <w:numId w:val="2"/>
        </w:numPr>
      </w:pPr>
      <w:r>
        <w:t xml:space="preserve">Evaluation component should be included to insure accountability and measure progress  </w:t>
      </w:r>
    </w:p>
    <w:p w:rsidR="00456EE5" w:rsidRDefault="00456EE5" w:rsidP="007D1E7B">
      <w:pPr>
        <w:pStyle w:val="ListParagraph"/>
        <w:numPr>
          <w:ilvl w:val="0"/>
          <w:numId w:val="2"/>
        </w:numPr>
      </w:pPr>
      <w:r>
        <w:t>Need to identify school district support</w:t>
      </w:r>
    </w:p>
    <w:p w:rsidR="00456EE5" w:rsidRDefault="00456EE5" w:rsidP="00456EE5">
      <w:r>
        <w:t>Action items:</w:t>
      </w:r>
    </w:p>
    <w:p w:rsidR="00456EE5" w:rsidRDefault="00456EE5" w:rsidP="00456EE5">
      <w:pPr>
        <w:pStyle w:val="ListParagraph"/>
        <w:numPr>
          <w:ilvl w:val="0"/>
          <w:numId w:val="3"/>
        </w:numPr>
      </w:pPr>
      <w:r>
        <w:t>Follow up planning meeting needs to be scheduled (Doodle Poll)</w:t>
      </w:r>
    </w:p>
    <w:p w:rsidR="00456EE5" w:rsidRDefault="00456EE5" w:rsidP="00456EE5">
      <w:pPr>
        <w:pStyle w:val="ListParagraph"/>
        <w:numPr>
          <w:ilvl w:val="0"/>
          <w:numId w:val="3"/>
        </w:numPr>
      </w:pPr>
      <w:r>
        <w:t>Identification of team to lead planning efforts around trainings</w:t>
      </w:r>
    </w:p>
    <w:p w:rsidR="00456EE5" w:rsidRDefault="00456EE5" w:rsidP="00456EE5">
      <w:pPr>
        <w:pStyle w:val="ListParagraph"/>
        <w:numPr>
          <w:ilvl w:val="0"/>
          <w:numId w:val="3"/>
        </w:numPr>
      </w:pPr>
      <w:r>
        <w:t>Planned trainings for two Saturdays in December (6/20) for approximately 10 hrs total</w:t>
      </w:r>
    </w:p>
    <w:p w:rsidR="00456EE5" w:rsidRDefault="00456EE5" w:rsidP="00456EE5">
      <w:pPr>
        <w:pStyle w:val="ListParagraph"/>
        <w:numPr>
          <w:ilvl w:val="0"/>
          <w:numId w:val="3"/>
        </w:numPr>
      </w:pPr>
      <w:r>
        <w:t>Add newly requested agencies to Male Healthy Development database</w:t>
      </w:r>
    </w:p>
    <w:p w:rsidR="00456EE5" w:rsidRDefault="00456EE5" w:rsidP="00456EE5">
      <w:pPr>
        <w:pStyle w:val="ListParagraph"/>
        <w:numPr>
          <w:ilvl w:val="0"/>
          <w:numId w:val="3"/>
        </w:numPr>
      </w:pPr>
      <w:r>
        <w:t>Proposed funding potentially secured by M Shelton and K. Walker and their respective agencies</w:t>
      </w:r>
    </w:p>
    <w:p w:rsidR="00456EE5" w:rsidRDefault="00456EE5" w:rsidP="00456EE5">
      <w:pPr>
        <w:pStyle w:val="ListParagraph"/>
        <w:numPr>
          <w:ilvl w:val="0"/>
          <w:numId w:val="3"/>
        </w:numPr>
      </w:pPr>
      <w:r>
        <w:t xml:space="preserve">Check with Dr. Caldwell on availability </w:t>
      </w:r>
      <w:r w:rsidR="009E479A">
        <w:t xml:space="preserve"> to participate in the </w:t>
      </w:r>
      <w:bookmarkStart w:id="0" w:name="_GoBack"/>
      <w:bookmarkEnd w:id="0"/>
      <w:r w:rsidR="00DF7DBA">
        <w:t>Summit</w:t>
      </w:r>
    </w:p>
    <w:p w:rsidR="007D1E7B" w:rsidRDefault="007D1E7B" w:rsidP="007D1E7B"/>
    <w:sectPr w:rsidR="007D1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E6087"/>
    <w:multiLevelType w:val="hybridMultilevel"/>
    <w:tmpl w:val="D66C7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64BE0"/>
    <w:multiLevelType w:val="hybridMultilevel"/>
    <w:tmpl w:val="2EC25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973FD"/>
    <w:multiLevelType w:val="hybridMultilevel"/>
    <w:tmpl w:val="0928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7B"/>
    <w:rsid w:val="00456EE5"/>
    <w:rsid w:val="007D1E7B"/>
    <w:rsid w:val="009E479A"/>
    <w:rsid w:val="00B27D6D"/>
    <w:rsid w:val="00DF7DBA"/>
    <w:rsid w:val="00F3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263D3-FE05-4562-817E-7FAB4AE2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Peterson (cpetrsn2)</dc:creator>
  <cp:keywords/>
  <dc:description/>
  <cp:lastModifiedBy>Christy Peterson (cpetrsn2)</cp:lastModifiedBy>
  <cp:revision>1</cp:revision>
  <dcterms:created xsi:type="dcterms:W3CDTF">2014-11-11T15:34:00Z</dcterms:created>
  <dcterms:modified xsi:type="dcterms:W3CDTF">2014-11-11T16:15:00Z</dcterms:modified>
</cp:coreProperties>
</file>