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D38C65" w14:textId="74DB033A" w:rsidR="005B3766" w:rsidRDefault="000E2DC4">
      <w:pPr>
        <w:pStyle w:val="BodyText"/>
        <w:spacing w:before="79"/>
        <w:ind w:left="1046" w:right="1027"/>
        <w:jc w:val="center"/>
      </w:pPr>
      <w:r>
        <w:t>NOTE</w:t>
      </w:r>
      <w:r>
        <w:rPr>
          <w:spacing w:val="-5"/>
        </w:rPr>
        <w:t xml:space="preserve"> </w:t>
      </w:r>
      <w:r>
        <w:t>TO</w:t>
      </w:r>
      <w:r>
        <w:rPr>
          <w:spacing w:val="-2"/>
        </w:rPr>
        <w:t xml:space="preserve"> </w:t>
      </w:r>
      <w:r w:rsidR="00357C5E">
        <w:rPr>
          <w:spacing w:val="-2"/>
        </w:rPr>
        <w:t xml:space="preserve">MASTERS </w:t>
      </w:r>
      <w:r>
        <w:t>COUNSELING</w:t>
      </w:r>
      <w:r>
        <w:rPr>
          <w:spacing w:val="-2"/>
        </w:rPr>
        <w:t xml:space="preserve"> </w:t>
      </w:r>
      <w:r>
        <w:t>INTERNS</w:t>
      </w:r>
    </w:p>
    <w:p w14:paraId="31BDE3EC" w14:textId="77777777" w:rsidR="005B3766" w:rsidRDefault="005B3766">
      <w:pPr>
        <w:pStyle w:val="BodyText"/>
      </w:pPr>
    </w:p>
    <w:p w14:paraId="5CDD976B" w14:textId="59AA06DF" w:rsidR="005B3766" w:rsidRDefault="006465B0">
      <w:pPr>
        <w:pStyle w:val="BodyText"/>
        <w:ind w:left="119" w:right="348"/>
      </w:pPr>
      <w:r>
        <w:t xml:space="preserve">We </w:t>
      </w:r>
      <w:r w:rsidR="000E2DC4">
        <w:t>have included a sample agreement that would be appropriate for a full time</w:t>
      </w:r>
      <w:r w:rsidR="000E2DC4">
        <w:rPr>
          <w:spacing w:val="1"/>
        </w:rPr>
        <w:t xml:space="preserve"> </w:t>
      </w:r>
      <w:r w:rsidR="000E2DC4">
        <w:t>internship.</w:t>
      </w:r>
      <w:r w:rsidR="00357C5E">
        <w:t xml:space="preserve"> </w:t>
      </w:r>
      <w:r w:rsidR="000E2DC4">
        <w:t>You</w:t>
      </w:r>
      <w:r w:rsidR="000E2DC4">
        <w:rPr>
          <w:spacing w:val="-2"/>
        </w:rPr>
        <w:t xml:space="preserve"> </w:t>
      </w:r>
      <w:r w:rsidR="000E2DC4">
        <w:t>may</w:t>
      </w:r>
      <w:r w:rsidR="000E2DC4">
        <w:rPr>
          <w:spacing w:val="-6"/>
        </w:rPr>
        <w:t xml:space="preserve"> </w:t>
      </w:r>
      <w:r w:rsidR="000E2DC4">
        <w:t>use</w:t>
      </w:r>
      <w:r w:rsidR="000E2DC4">
        <w:rPr>
          <w:spacing w:val="-2"/>
        </w:rPr>
        <w:t xml:space="preserve"> </w:t>
      </w:r>
      <w:r w:rsidR="000E2DC4">
        <w:t>this</w:t>
      </w:r>
      <w:r w:rsidR="000E2DC4">
        <w:rPr>
          <w:spacing w:val="-1"/>
        </w:rPr>
        <w:t xml:space="preserve"> </w:t>
      </w:r>
      <w:r w:rsidR="000E2DC4">
        <w:t>form</w:t>
      </w:r>
      <w:r w:rsidR="000E2DC4">
        <w:rPr>
          <w:spacing w:val="-1"/>
        </w:rPr>
        <w:t xml:space="preserve"> </w:t>
      </w:r>
      <w:r w:rsidR="000E2DC4">
        <w:t>as</w:t>
      </w:r>
      <w:r w:rsidR="000E2DC4">
        <w:rPr>
          <w:spacing w:val="-2"/>
        </w:rPr>
        <w:t xml:space="preserve"> </w:t>
      </w:r>
      <w:r w:rsidR="000E2DC4">
        <w:t>a</w:t>
      </w:r>
      <w:r w:rsidR="000E2DC4">
        <w:rPr>
          <w:spacing w:val="-2"/>
        </w:rPr>
        <w:t xml:space="preserve"> </w:t>
      </w:r>
      <w:r w:rsidR="000E2DC4">
        <w:t>model</w:t>
      </w:r>
      <w:r w:rsidR="000E2DC4">
        <w:rPr>
          <w:spacing w:val="-1"/>
        </w:rPr>
        <w:t xml:space="preserve"> </w:t>
      </w:r>
      <w:r w:rsidR="000E2DC4">
        <w:t>for</w:t>
      </w:r>
      <w:r w:rsidR="000E2DC4">
        <w:rPr>
          <w:spacing w:val="-2"/>
        </w:rPr>
        <w:t xml:space="preserve"> </w:t>
      </w:r>
      <w:r w:rsidR="000E2DC4">
        <w:t>the</w:t>
      </w:r>
      <w:r w:rsidR="000E2DC4">
        <w:rPr>
          <w:spacing w:val="-2"/>
        </w:rPr>
        <w:t xml:space="preserve"> </w:t>
      </w:r>
      <w:r w:rsidR="000E2DC4">
        <w:t>actual contract</w:t>
      </w:r>
      <w:r w:rsidR="000E2DC4">
        <w:rPr>
          <w:spacing w:val="-1"/>
        </w:rPr>
        <w:t xml:space="preserve"> </w:t>
      </w:r>
      <w:r w:rsidR="000E2DC4">
        <w:t>that</w:t>
      </w:r>
      <w:r w:rsidR="000E2DC4">
        <w:rPr>
          <w:spacing w:val="4"/>
        </w:rPr>
        <w:t xml:space="preserve"> </w:t>
      </w:r>
      <w:r w:rsidR="000E2DC4">
        <w:t>you</w:t>
      </w:r>
      <w:r w:rsidR="000E2DC4">
        <w:rPr>
          <w:spacing w:val="-1"/>
        </w:rPr>
        <w:t xml:space="preserve"> </w:t>
      </w:r>
      <w:r w:rsidR="000E2DC4">
        <w:t>establish</w:t>
      </w:r>
      <w:r w:rsidR="000E2DC4">
        <w:rPr>
          <w:spacing w:val="-57"/>
        </w:rPr>
        <w:t xml:space="preserve"> </w:t>
      </w:r>
      <w:r w:rsidR="000E2DC4">
        <w:t>with</w:t>
      </w:r>
      <w:r w:rsidR="000E2DC4">
        <w:rPr>
          <w:spacing w:val="1"/>
        </w:rPr>
        <w:t xml:space="preserve"> </w:t>
      </w:r>
      <w:r w:rsidR="000E2DC4">
        <w:t>your</w:t>
      </w:r>
      <w:r w:rsidR="000E2DC4">
        <w:rPr>
          <w:spacing w:val="-1"/>
        </w:rPr>
        <w:t xml:space="preserve"> </w:t>
      </w:r>
      <w:r w:rsidR="000E2DC4">
        <w:t>On-Site</w:t>
      </w:r>
      <w:r w:rsidR="000E2DC4">
        <w:rPr>
          <w:spacing w:val="-1"/>
        </w:rPr>
        <w:t xml:space="preserve"> </w:t>
      </w:r>
      <w:r w:rsidR="000E2DC4">
        <w:t>Supervisor.</w:t>
      </w:r>
    </w:p>
    <w:p w14:paraId="3C06D709" w14:textId="77777777" w:rsidR="005B3766" w:rsidRDefault="005B3766">
      <w:pPr>
        <w:pStyle w:val="BodyText"/>
      </w:pPr>
    </w:p>
    <w:p w14:paraId="6D745513" w14:textId="77777777" w:rsidR="005B3766" w:rsidRDefault="000E2DC4">
      <w:pPr>
        <w:pStyle w:val="ListParagraph"/>
        <w:numPr>
          <w:ilvl w:val="0"/>
          <w:numId w:val="2"/>
        </w:numPr>
        <w:tabs>
          <w:tab w:val="left" w:pos="840"/>
        </w:tabs>
        <w:ind w:left="839" w:right="378"/>
        <w:rPr>
          <w:sz w:val="24"/>
        </w:rPr>
      </w:pPr>
      <w:r>
        <w:rPr>
          <w:sz w:val="24"/>
        </w:rPr>
        <w:t>Read through the terms of the sample contract. Note that the underlined</w:t>
      </w:r>
      <w:r>
        <w:rPr>
          <w:spacing w:val="1"/>
          <w:sz w:val="24"/>
        </w:rPr>
        <w:t xml:space="preserve"> </w:t>
      </w:r>
      <w:r>
        <w:rPr>
          <w:sz w:val="24"/>
        </w:rPr>
        <w:t>names/blanks must be replaced with the actual names of the people/site that fits</w:t>
      </w:r>
      <w:r>
        <w:rPr>
          <w:spacing w:val="-57"/>
          <w:sz w:val="24"/>
        </w:rPr>
        <w:t xml:space="preserve"> </w:t>
      </w:r>
      <w:r>
        <w:rPr>
          <w:sz w:val="24"/>
        </w:rPr>
        <w:t>your</w:t>
      </w:r>
      <w:r>
        <w:rPr>
          <w:spacing w:val="-2"/>
          <w:sz w:val="24"/>
        </w:rPr>
        <w:t xml:space="preserve"> </w:t>
      </w:r>
      <w:r>
        <w:rPr>
          <w:sz w:val="24"/>
        </w:rPr>
        <w:t>situation.</w:t>
      </w:r>
    </w:p>
    <w:p w14:paraId="22F0ADD2" w14:textId="77777777" w:rsidR="005B3766" w:rsidRDefault="005B3766">
      <w:pPr>
        <w:pStyle w:val="BodyText"/>
      </w:pPr>
    </w:p>
    <w:p w14:paraId="064904C5" w14:textId="7F9610C7" w:rsidR="005B3766" w:rsidRDefault="000E2DC4">
      <w:pPr>
        <w:pStyle w:val="ListParagraph"/>
        <w:numPr>
          <w:ilvl w:val="0"/>
          <w:numId w:val="2"/>
        </w:numPr>
        <w:tabs>
          <w:tab w:val="left" w:pos="840"/>
        </w:tabs>
        <w:ind w:left="839" w:right="705"/>
        <w:rPr>
          <w:sz w:val="24"/>
        </w:rPr>
      </w:pPr>
      <w:r>
        <w:rPr>
          <w:sz w:val="24"/>
        </w:rPr>
        <w:t>You MUST keep student responsibilities #1-</w:t>
      </w:r>
      <w:r w:rsidR="006465B0">
        <w:rPr>
          <w:sz w:val="24"/>
        </w:rPr>
        <w:t>4</w:t>
      </w:r>
      <w:r>
        <w:rPr>
          <w:sz w:val="24"/>
        </w:rPr>
        <w:t xml:space="preserve"> in your contract. They are</w:t>
      </w:r>
      <w:r>
        <w:rPr>
          <w:spacing w:val="1"/>
          <w:sz w:val="24"/>
        </w:rPr>
        <w:t xml:space="preserve"> </w:t>
      </w:r>
      <w:r>
        <w:rPr>
          <w:sz w:val="24"/>
        </w:rPr>
        <w:t xml:space="preserve">mainstays of the </w:t>
      </w:r>
      <w:r w:rsidR="006465B0">
        <w:rPr>
          <w:sz w:val="24"/>
        </w:rPr>
        <w:t xml:space="preserve">masters </w:t>
      </w:r>
      <w:r>
        <w:rPr>
          <w:sz w:val="24"/>
        </w:rPr>
        <w:t>internship requirements and must be stated in all internship</w:t>
      </w:r>
      <w:r>
        <w:rPr>
          <w:spacing w:val="-57"/>
          <w:sz w:val="24"/>
        </w:rPr>
        <w:t xml:space="preserve"> </w:t>
      </w:r>
      <w:r>
        <w:rPr>
          <w:sz w:val="24"/>
        </w:rPr>
        <w:t>contracts.</w:t>
      </w:r>
    </w:p>
    <w:p w14:paraId="3A48A4E0" w14:textId="77777777" w:rsidR="005B3766" w:rsidRDefault="005B3766">
      <w:pPr>
        <w:pStyle w:val="BodyText"/>
      </w:pPr>
    </w:p>
    <w:p w14:paraId="0FE9FEC5" w14:textId="416DF671" w:rsidR="005B3766" w:rsidRDefault="000E2DC4">
      <w:pPr>
        <w:pStyle w:val="ListParagraph"/>
        <w:numPr>
          <w:ilvl w:val="0"/>
          <w:numId w:val="2"/>
        </w:numPr>
        <w:tabs>
          <w:tab w:val="left" w:pos="840"/>
        </w:tabs>
        <w:ind w:left="839" w:right="376"/>
        <w:rPr>
          <w:sz w:val="24"/>
        </w:rPr>
      </w:pPr>
      <w:r>
        <w:rPr>
          <w:sz w:val="24"/>
        </w:rPr>
        <w:t>However, student responsibilities #5-onward should be formulated to fit your</w:t>
      </w:r>
      <w:r>
        <w:rPr>
          <w:spacing w:val="1"/>
          <w:sz w:val="24"/>
        </w:rPr>
        <w:t xml:space="preserve"> </w:t>
      </w:r>
      <w:r>
        <w:rPr>
          <w:sz w:val="24"/>
        </w:rPr>
        <w:t>unique</w:t>
      </w:r>
      <w:r>
        <w:rPr>
          <w:spacing w:val="-3"/>
          <w:sz w:val="24"/>
        </w:rPr>
        <w:t xml:space="preserve"> </w:t>
      </w:r>
      <w:r>
        <w:rPr>
          <w:sz w:val="24"/>
        </w:rPr>
        <w:t>Internship</w:t>
      </w:r>
      <w:r>
        <w:rPr>
          <w:spacing w:val="-3"/>
          <w:sz w:val="24"/>
        </w:rPr>
        <w:t xml:space="preserve"> </w:t>
      </w:r>
      <w:r>
        <w:rPr>
          <w:sz w:val="24"/>
        </w:rPr>
        <w:t>site.</w:t>
      </w:r>
      <w:r>
        <w:rPr>
          <w:spacing w:val="-1"/>
          <w:sz w:val="24"/>
        </w:rPr>
        <w:t xml:space="preserve"> </w:t>
      </w:r>
      <w:r>
        <w:rPr>
          <w:sz w:val="24"/>
        </w:rPr>
        <w:t>List</w:t>
      </w:r>
      <w:r>
        <w:rPr>
          <w:spacing w:val="-3"/>
          <w:sz w:val="24"/>
        </w:rPr>
        <w:t xml:space="preserve"> </w:t>
      </w:r>
      <w:r>
        <w:rPr>
          <w:sz w:val="24"/>
        </w:rPr>
        <w:t>specific</w:t>
      </w:r>
      <w:r>
        <w:rPr>
          <w:spacing w:val="-4"/>
          <w:sz w:val="24"/>
        </w:rPr>
        <w:t xml:space="preserve"> </w:t>
      </w:r>
      <w:r w:rsidR="00357C5E">
        <w:rPr>
          <w:sz w:val="24"/>
        </w:rPr>
        <w:t>responsibilities:</w:t>
      </w:r>
      <w:r>
        <w:rPr>
          <w:spacing w:val="-3"/>
          <w:sz w:val="24"/>
        </w:rPr>
        <w:t xml:space="preserve"> </w:t>
      </w:r>
      <w:r>
        <w:rPr>
          <w:sz w:val="24"/>
        </w:rPr>
        <w:t>general/vague</w:t>
      </w:r>
      <w:r>
        <w:rPr>
          <w:spacing w:val="-4"/>
          <w:sz w:val="24"/>
        </w:rPr>
        <w:t xml:space="preserve"> </w:t>
      </w:r>
      <w:r>
        <w:rPr>
          <w:sz w:val="24"/>
        </w:rPr>
        <w:t>activities</w:t>
      </w:r>
      <w:r>
        <w:rPr>
          <w:spacing w:val="-3"/>
          <w:sz w:val="24"/>
        </w:rPr>
        <w:t xml:space="preserve"> </w:t>
      </w:r>
      <w:r>
        <w:rPr>
          <w:sz w:val="24"/>
        </w:rPr>
        <w:t>are</w:t>
      </w:r>
      <w:r>
        <w:rPr>
          <w:spacing w:val="-57"/>
          <w:sz w:val="24"/>
        </w:rPr>
        <w:t xml:space="preserve"> </w:t>
      </w:r>
      <w:r>
        <w:rPr>
          <w:sz w:val="24"/>
        </w:rPr>
        <w:t>not enough (i.e. participate in other counselor activities….). If these</w:t>
      </w:r>
      <w:r>
        <w:rPr>
          <w:spacing w:val="1"/>
          <w:sz w:val="24"/>
        </w:rPr>
        <w:t xml:space="preserve"> </w:t>
      </w:r>
      <w:r>
        <w:rPr>
          <w:sz w:val="24"/>
        </w:rPr>
        <w:t>responsibilities are not specific and/or do not note a variety of activities, your</w:t>
      </w:r>
      <w:r>
        <w:rPr>
          <w:spacing w:val="1"/>
          <w:sz w:val="24"/>
        </w:rPr>
        <w:t xml:space="preserve"> </w:t>
      </w:r>
      <w:r>
        <w:rPr>
          <w:sz w:val="24"/>
        </w:rPr>
        <w:t>contract</w:t>
      </w:r>
      <w:r>
        <w:rPr>
          <w:spacing w:val="-1"/>
          <w:sz w:val="24"/>
        </w:rPr>
        <w:t xml:space="preserve"> </w:t>
      </w:r>
      <w:r>
        <w:rPr>
          <w:sz w:val="24"/>
        </w:rPr>
        <w:t>will</w:t>
      </w:r>
      <w:r>
        <w:rPr>
          <w:spacing w:val="-1"/>
          <w:sz w:val="24"/>
        </w:rPr>
        <w:t xml:space="preserve"> </w:t>
      </w:r>
      <w:r>
        <w:rPr>
          <w:sz w:val="24"/>
        </w:rPr>
        <w:t>be</w:t>
      </w:r>
      <w:r>
        <w:rPr>
          <w:spacing w:val="-2"/>
          <w:sz w:val="24"/>
        </w:rPr>
        <w:t xml:space="preserve"> </w:t>
      </w:r>
      <w:r>
        <w:rPr>
          <w:sz w:val="24"/>
        </w:rPr>
        <w:t>returned with</w:t>
      </w:r>
      <w:r>
        <w:rPr>
          <w:spacing w:val="-1"/>
          <w:sz w:val="24"/>
        </w:rPr>
        <w:t xml:space="preserve"> </w:t>
      </w:r>
      <w:r>
        <w:rPr>
          <w:sz w:val="24"/>
        </w:rPr>
        <w:t>instructions</w:t>
      </w:r>
      <w:r>
        <w:rPr>
          <w:spacing w:val="-1"/>
          <w:sz w:val="24"/>
        </w:rPr>
        <w:t xml:space="preserve"> </w:t>
      </w:r>
      <w:r>
        <w:rPr>
          <w:sz w:val="24"/>
        </w:rPr>
        <w:t>to</w:t>
      </w:r>
      <w:r>
        <w:rPr>
          <w:spacing w:val="-1"/>
          <w:sz w:val="24"/>
        </w:rPr>
        <w:t xml:space="preserve"> </w:t>
      </w:r>
      <w:r>
        <w:rPr>
          <w:sz w:val="24"/>
        </w:rPr>
        <w:t>provide</w:t>
      </w:r>
      <w:r>
        <w:rPr>
          <w:spacing w:val="-2"/>
          <w:sz w:val="24"/>
        </w:rPr>
        <w:t xml:space="preserve"> </w:t>
      </w:r>
      <w:r>
        <w:rPr>
          <w:sz w:val="24"/>
        </w:rPr>
        <w:t>more</w:t>
      </w:r>
      <w:r>
        <w:rPr>
          <w:spacing w:val="-2"/>
          <w:sz w:val="24"/>
        </w:rPr>
        <w:t xml:space="preserve"> </w:t>
      </w:r>
      <w:r>
        <w:rPr>
          <w:sz w:val="24"/>
        </w:rPr>
        <w:t>clarity</w:t>
      </w:r>
      <w:r>
        <w:rPr>
          <w:spacing w:val="-3"/>
          <w:sz w:val="24"/>
        </w:rPr>
        <w:t xml:space="preserve"> </w:t>
      </w:r>
      <w:r>
        <w:rPr>
          <w:sz w:val="24"/>
        </w:rPr>
        <w:t>and</w:t>
      </w:r>
      <w:r>
        <w:rPr>
          <w:spacing w:val="-1"/>
          <w:sz w:val="24"/>
        </w:rPr>
        <w:t xml:space="preserve"> </w:t>
      </w:r>
      <w:r>
        <w:rPr>
          <w:sz w:val="24"/>
        </w:rPr>
        <w:t>breadth.</w:t>
      </w:r>
    </w:p>
    <w:p w14:paraId="1EDF736E" w14:textId="77777777" w:rsidR="005B3766" w:rsidRDefault="005B3766">
      <w:pPr>
        <w:pStyle w:val="BodyText"/>
      </w:pPr>
    </w:p>
    <w:p w14:paraId="4FAD4E75" w14:textId="5907D674" w:rsidR="005B3766" w:rsidRDefault="000E2DC4" w:rsidP="006465B0">
      <w:pPr>
        <w:pStyle w:val="ListParagraph"/>
        <w:numPr>
          <w:ilvl w:val="0"/>
          <w:numId w:val="2"/>
        </w:numPr>
        <w:tabs>
          <w:tab w:val="left" w:pos="840"/>
        </w:tabs>
        <w:ind w:left="900" w:right="601"/>
      </w:pPr>
      <w:r>
        <w:rPr>
          <w:sz w:val="24"/>
        </w:rPr>
        <w:t>Keep page 2 of the sample contract “as is”, with the exception of including</w:t>
      </w:r>
      <w:r w:rsidRPr="006465B0">
        <w:rPr>
          <w:spacing w:val="1"/>
          <w:sz w:val="24"/>
        </w:rPr>
        <w:t xml:space="preserve"> </w:t>
      </w:r>
      <w:r>
        <w:rPr>
          <w:sz w:val="24"/>
        </w:rPr>
        <w:t>the correct names in the appropriate places. Be sure to have your On-Site</w:t>
      </w:r>
      <w:r w:rsidRPr="006465B0">
        <w:rPr>
          <w:spacing w:val="1"/>
          <w:sz w:val="24"/>
        </w:rPr>
        <w:t xml:space="preserve"> </w:t>
      </w:r>
      <w:r>
        <w:rPr>
          <w:sz w:val="24"/>
        </w:rPr>
        <w:t xml:space="preserve">Supervisor sign </w:t>
      </w:r>
      <w:r w:rsidR="006465B0">
        <w:rPr>
          <w:sz w:val="24"/>
        </w:rPr>
        <w:t>forms</w:t>
      </w:r>
      <w:r>
        <w:rPr>
          <w:sz w:val="24"/>
        </w:rPr>
        <w:t xml:space="preserve"> as well as yourself PRIOR to</w:t>
      </w:r>
      <w:r w:rsidRPr="006465B0">
        <w:rPr>
          <w:spacing w:val="1"/>
          <w:sz w:val="24"/>
        </w:rPr>
        <w:t xml:space="preserve"> </w:t>
      </w:r>
      <w:r>
        <w:rPr>
          <w:sz w:val="24"/>
        </w:rPr>
        <w:t>turning</w:t>
      </w:r>
      <w:r w:rsidRPr="006465B0">
        <w:rPr>
          <w:spacing w:val="-5"/>
          <w:sz w:val="24"/>
        </w:rPr>
        <w:t xml:space="preserve"> </w:t>
      </w:r>
      <w:r>
        <w:rPr>
          <w:sz w:val="24"/>
        </w:rPr>
        <w:t>them</w:t>
      </w:r>
      <w:r w:rsidRPr="006465B0">
        <w:rPr>
          <w:spacing w:val="-1"/>
          <w:sz w:val="24"/>
        </w:rPr>
        <w:t xml:space="preserve"> </w:t>
      </w:r>
      <w:r>
        <w:rPr>
          <w:sz w:val="24"/>
        </w:rPr>
        <w:t>in</w:t>
      </w:r>
      <w:r w:rsidRPr="006465B0">
        <w:rPr>
          <w:spacing w:val="-1"/>
          <w:sz w:val="24"/>
        </w:rPr>
        <w:t xml:space="preserve"> </w:t>
      </w:r>
      <w:r>
        <w:rPr>
          <w:sz w:val="24"/>
        </w:rPr>
        <w:t>to</w:t>
      </w:r>
      <w:r w:rsidRPr="006465B0">
        <w:rPr>
          <w:spacing w:val="-1"/>
          <w:sz w:val="24"/>
        </w:rPr>
        <w:t xml:space="preserve"> </w:t>
      </w:r>
      <w:r>
        <w:rPr>
          <w:sz w:val="24"/>
        </w:rPr>
        <w:t>The</w:t>
      </w:r>
      <w:r w:rsidRPr="006465B0">
        <w:rPr>
          <w:spacing w:val="-2"/>
          <w:sz w:val="24"/>
        </w:rPr>
        <w:t xml:space="preserve"> </w:t>
      </w:r>
      <w:r>
        <w:rPr>
          <w:sz w:val="24"/>
        </w:rPr>
        <w:t>Practicum/Internship</w:t>
      </w:r>
      <w:r w:rsidRPr="006465B0">
        <w:rPr>
          <w:spacing w:val="-2"/>
          <w:sz w:val="24"/>
        </w:rPr>
        <w:t xml:space="preserve"> </w:t>
      </w:r>
      <w:r>
        <w:rPr>
          <w:sz w:val="24"/>
        </w:rPr>
        <w:t>Coordinator</w:t>
      </w:r>
      <w:r w:rsidRPr="006465B0">
        <w:rPr>
          <w:spacing w:val="-2"/>
          <w:sz w:val="24"/>
        </w:rPr>
        <w:t xml:space="preserve"> </w:t>
      </w:r>
      <w:r w:rsidR="006465B0">
        <w:rPr>
          <w:sz w:val="24"/>
        </w:rPr>
        <w:t xml:space="preserve">for filing. </w:t>
      </w:r>
    </w:p>
    <w:p w14:paraId="46A7BF89" w14:textId="61161C55" w:rsidR="005B3766" w:rsidRDefault="000E2DC4">
      <w:pPr>
        <w:pStyle w:val="BodyText"/>
        <w:ind w:left="900" w:right="287"/>
      </w:pPr>
      <w:r>
        <w:t>You</w:t>
      </w:r>
      <w:r>
        <w:rPr>
          <w:spacing w:val="-2"/>
        </w:rPr>
        <w:t xml:space="preserve"> </w:t>
      </w:r>
      <w:r w:rsidR="006465B0">
        <w:rPr>
          <w:spacing w:val="-2"/>
        </w:rPr>
        <w:t xml:space="preserve">may </w:t>
      </w:r>
      <w:r>
        <w:t>need</w:t>
      </w:r>
      <w:r w:rsidR="006465B0">
        <w:rPr>
          <w:spacing w:val="-1"/>
        </w:rPr>
        <w:t xml:space="preserve"> </w:t>
      </w:r>
      <w:r>
        <w:t>four</w:t>
      </w:r>
      <w:r>
        <w:rPr>
          <w:spacing w:val="-2"/>
        </w:rPr>
        <w:t xml:space="preserve"> </w:t>
      </w:r>
      <w:r>
        <w:t>copies</w:t>
      </w:r>
      <w:r>
        <w:rPr>
          <w:spacing w:val="1"/>
        </w:rPr>
        <w:t xml:space="preserve"> </w:t>
      </w:r>
      <w:r>
        <w:t>for</w:t>
      </w:r>
      <w:r>
        <w:rPr>
          <w:spacing w:val="3"/>
        </w:rPr>
        <w:t xml:space="preserve"> </w:t>
      </w:r>
      <w:r>
        <w:t>your</w:t>
      </w:r>
      <w:r>
        <w:rPr>
          <w:spacing w:val="-2"/>
        </w:rPr>
        <w:t xml:space="preserve"> </w:t>
      </w:r>
      <w:r>
        <w:t>portfolio,</w:t>
      </w:r>
      <w:r>
        <w:rPr>
          <w:spacing w:val="-1"/>
        </w:rPr>
        <w:t xml:space="preserve"> </w:t>
      </w:r>
      <w:r>
        <w:t>one</w:t>
      </w:r>
      <w:r>
        <w:rPr>
          <w:spacing w:val="-2"/>
        </w:rPr>
        <w:t xml:space="preserve"> </w:t>
      </w:r>
      <w:r>
        <w:t>for</w:t>
      </w:r>
      <w:r>
        <w:rPr>
          <w:spacing w:val="3"/>
        </w:rPr>
        <w:t xml:space="preserve"> </w:t>
      </w:r>
      <w:r>
        <w:t>your file,</w:t>
      </w:r>
      <w:r>
        <w:rPr>
          <w:spacing w:val="-1"/>
        </w:rPr>
        <w:t xml:space="preserve"> </w:t>
      </w:r>
      <w:r>
        <w:t>one</w:t>
      </w:r>
      <w:r>
        <w:rPr>
          <w:spacing w:val="-2"/>
        </w:rPr>
        <w:t xml:space="preserve"> </w:t>
      </w:r>
      <w:r>
        <w:t>for</w:t>
      </w:r>
      <w:r>
        <w:rPr>
          <w:spacing w:val="-2"/>
        </w:rPr>
        <w:t xml:space="preserve"> </w:t>
      </w:r>
      <w:r>
        <w:t>the</w:t>
      </w:r>
      <w:r w:rsidR="006465B0">
        <w:t xml:space="preserve"> </w:t>
      </w:r>
      <w:r>
        <w:rPr>
          <w:spacing w:val="-57"/>
        </w:rPr>
        <w:t xml:space="preserve"> </w:t>
      </w:r>
      <w:r>
        <w:t>site</w:t>
      </w:r>
      <w:r>
        <w:rPr>
          <w:spacing w:val="-2"/>
        </w:rPr>
        <w:t xml:space="preserve"> </w:t>
      </w:r>
      <w:r>
        <w:t>and one</w:t>
      </w:r>
      <w:r>
        <w:rPr>
          <w:spacing w:val="-1"/>
        </w:rPr>
        <w:t xml:space="preserve"> </w:t>
      </w:r>
      <w:r>
        <w:t>for</w:t>
      </w:r>
      <w:r>
        <w:rPr>
          <w:spacing w:val="4"/>
        </w:rPr>
        <w:t xml:space="preserve"> </w:t>
      </w:r>
      <w:r>
        <w:t>your</w:t>
      </w:r>
      <w:r>
        <w:rPr>
          <w:spacing w:val="-1"/>
        </w:rPr>
        <w:t xml:space="preserve"> </w:t>
      </w:r>
      <w:r>
        <w:t>faculty</w:t>
      </w:r>
      <w:r>
        <w:rPr>
          <w:spacing w:val="-5"/>
        </w:rPr>
        <w:t xml:space="preserve"> </w:t>
      </w:r>
      <w:r>
        <w:t>supervisor.</w:t>
      </w:r>
    </w:p>
    <w:p w14:paraId="2C6BCD3A" w14:textId="77777777" w:rsidR="005B3766" w:rsidRDefault="005B3766">
      <w:pPr>
        <w:pStyle w:val="BodyText"/>
      </w:pPr>
    </w:p>
    <w:p w14:paraId="3EACF779" w14:textId="1E671262" w:rsidR="005B3766" w:rsidRDefault="000E2DC4">
      <w:pPr>
        <w:pStyle w:val="ListParagraph"/>
        <w:numPr>
          <w:ilvl w:val="0"/>
          <w:numId w:val="2"/>
        </w:numPr>
        <w:tabs>
          <w:tab w:val="left" w:pos="840"/>
        </w:tabs>
        <w:ind w:right="756"/>
        <w:rPr>
          <w:sz w:val="24"/>
        </w:rPr>
      </w:pPr>
      <w:r>
        <w:rPr>
          <w:sz w:val="24"/>
        </w:rPr>
        <w:t>Remember,</w:t>
      </w:r>
      <w:r>
        <w:rPr>
          <w:spacing w:val="-2"/>
          <w:sz w:val="24"/>
        </w:rPr>
        <w:t xml:space="preserve"> </w:t>
      </w:r>
      <w:r>
        <w:rPr>
          <w:sz w:val="24"/>
        </w:rPr>
        <w:t>that</w:t>
      </w:r>
      <w:r>
        <w:rPr>
          <w:spacing w:val="-2"/>
          <w:sz w:val="24"/>
        </w:rPr>
        <w:t xml:space="preserve"> </w:t>
      </w:r>
      <w:r>
        <w:rPr>
          <w:sz w:val="24"/>
        </w:rPr>
        <w:t>until your</w:t>
      </w:r>
      <w:r>
        <w:rPr>
          <w:spacing w:val="-3"/>
          <w:sz w:val="24"/>
        </w:rPr>
        <w:t xml:space="preserve"> </w:t>
      </w:r>
      <w:r>
        <w:rPr>
          <w:sz w:val="24"/>
        </w:rPr>
        <w:t>contract</w:t>
      </w:r>
      <w:r>
        <w:rPr>
          <w:spacing w:val="-2"/>
          <w:sz w:val="24"/>
        </w:rPr>
        <w:t xml:space="preserve"> </w:t>
      </w:r>
      <w:r>
        <w:rPr>
          <w:sz w:val="24"/>
        </w:rPr>
        <w:t>is</w:t>
      </w:r>
      <w:r>
        <w:rPr>
          <w:spacing w:val="-2"/>
          <w:sz w:val="24"/>
        </w:rPr>
        <w:t xml:space="preserve"> </w:t>
      </w:r>
      <w:r>
        <w:rPr>
          <w:sz w:val="24"/>
        </w:rPr>
        <w:t>approved</w:t>
      </w:r>
      <w:r>
        <w:rPr>
          <w:spacing w:val="-1"/>
          <w:sz w:val="24"/>
        </w:rPr>
        <w:t xml:space="preserve"> </w:t>
      </w:r>
      <w:r>
        <w:rPr>
          <w:sz w:val="24"/>
        </w:rPr>
        <w:t>by</w:t>
      </w:r>
      <w:r>
        <w:rPr>
          <w:spacing w:val="-5"/>
          <w:sz w:val="24"/>
        </w:rPr>
        <w:t xml:space="preserve"> </w:t>
      </w:r>
      <w:r>
        <w:rPr>
          <w:sz w:val="24"/>
        </w:rPr>
        <w:t>the</w:t>
      </w:r>
      <w:r>
        <w:rPr>
          <w:spacing w:val="-3"/>
          <w:sz w:val="24"/>
        </w:rPr>
        <w:t xml:space="preserve"> </w:t>
      </w:r>
      <w:r>
        <w:rPr>
          <w:sz w:val="24"/>
        </w:rPr>
        <w:t>Practicum/Internship</w:t>
      </w:r>
      <w:r>
        <w:rPr>
          <w:spacing w:val="-57"/>
          <w:sz w:val="24"/>
        </w:rPr>
        <w:t xml:space="preserve"> </w:t>
      </w:r>
      <w:r>
        <w:rPr>
          <w:sz w:val="24"/>
        </w:rPr>
        <w:t xml:space="preserve">Coordinator, you cannot begin to log </w:t>
      </w:r>
      <w:r w:rsidR="006465B0">
        <w:rPr>
          <w:sz w:val="24"/>
        </w:rPr>
        <w:t xml:space="preserve">clinical </w:t>
      </w:r>
      <w:r>
        <w:rPr>
          <w:sz w:val="24"/>
        </w:rPr>
        <w:t>On-Site hours to meet Internship</w:t>
      </w:r>
      <w:r>
        <w:rPr>
          <w:spacing w:val="1"/>
          <w:sz w:val="24"/>
        </w:rPr>
        <w:t xml:space="preserve"> </w:t>
      </w:r>
      <w:r>
        <w:rPr>
          <w:sz w:val="24"/>
        </w:rPr>
        <w:t>requirements.</w:t>
      </w:r>
    </w:p>
    <w:p w14:paraId="0C9EA8CA" w14:textId="77777777" w:rsidR="005B3766" w:rsidRDefault="005B3766">
      <w:pPr>
        <w:rPr>
          <w:sz w:val="24"/>
        </w:rPr>
        <w:sectPr w:rsidR="005B3766">
          <w:type w:val="continuous"/>
          <w:pgSz w:w="12240" w:h="15840"/>
          <w:pgMar w:top="1360" w:right="1700" w:bottom="280" w:left="1680" w:header="720" w:footer="720" w:gutter="0"/>
          <w:cols w:space="720"/>
        </w:sectPr>
      </w:pPr>
    </w:p>
    <w:p w14:paraId="3DBDF9F7" w14:textId="77777777" w:rsidR="005B3766" w:rsidRDefault="000E2DC4">
      <w:pPr>
        <w:pStyle w:val="Heading1"/>
        <w:spacing w:before="79"/>
        <w:ind w:left="981" w:right="1028"/>
      </w:pPr>
      <w:r>
        <w:lastRenderedPageBreak/>
        <w:t>The</w:t>
      </w:r>
      <w:r>
        <w:rPr>
          <w:spacing w:val="-3"/>
        </w:rPr>
        <w:t xml:space="preserve"> </w:t>
      </w:r>
      <w:r>
        <w:t>University</w:t>
      </w:r>
      <w:r>
        <w:rPr>
          <w:spacing w:val="-1"/>
        </w:rPr>
        <w:t xml:space="preserve"> </w:t>
      </w:r>
      <w:r>
        <w:t>of Memphis</w:t>
      </w:r>
    </w:p>
    <w:p w14:paraId="0DF5E688" w14:textId="77777777" w:rsidR="00357C5E" w:rsidRDefault="000E2DC4">
      <w:pPr>
        <w:spacing w:line="480" w:lineRule="auto"/>
        <w:ind w:left="1046" w:right="1028"/>
        <w:jc w:val="center"/>
        <w:rPr>
          <w:b/>
          <w:spacing w:val="-57"/>
          <w:sz w:val="24"/>
        </w:rPr>
      </w:pPr>
      <w:r>
        <w:rPr>
          <w:b/>
          <w:sz w:val="24"/>
        </w:rPr>
        <w:t>Department</w:t>
      </w:r>
      <w:r>
        <w:rPr>
          <w:b/>
          <w:spacing w:val="-5"/>
          <w:sz w:val="24"/>
        </w:rPr>
        <w:t xml:space="preserve"> </w:t>
      </w:r>
      <w:r>
        <w:rPr>
          <w:b/>
          <w:sz w:val="24"/>
        </w:rPr>
        <w:t>of</w:t>
      </w:r>
      <w:r>
        <w:rPr>
          <w:b/>
          <w:spacing w:val="-3"/>
          <w:sz w:val="24"/>
        </w:rPr>
        <w:t xml:space="preserve"> </w:t>
      </w:r>
      <w:r>
        <w:rPr>
          <w:b/>
          <w:sz w:val="24"/>
        </w:rPr>
        <w:t>Counseling,</w:t>
      </w:r>
      <w:r>
        <w:rPr>
          <w:b/>
          <w:spacing w:val="-3"/>
          <w:sz w:val="24"/>
        </w:rPr>
        <w:t xml:space="preserve"> </w:t>
      </w:r>
      <w:r>
        <w:rPr>
          <w:b/>
          <w:sz w:val="24"/>
        </w:rPr>
        <w:t>Educational</w:t>
      </w:r>
      <w:r>
        <w:rPr>
          <w:b/>
          <w:spacing w:val="-4"/>
          <w:sz w:val="24"/>
        </w:rPr>
        <w:t xml:space="preserve"> </w:t>
      </w:r>
      <w:r>
        <w:rPr>
          <w:b/>
          <w:sz w:val="24"/>
        </w:rPr>
        <w:t>Psychology,</w:t>
      </w:r>
      <w:r>
        <w:rPr>
          <w:b/>
          <w:spacing w:val="-3"/>
          <w:sz w:val="24"/>
        </w:rPr>
        <w:t xml:space="preserve"> </w:t>
      </w:r>
      <w:r>
        <w:rPr>
          <w:b/>
          <w:sz w:val="24"/>
        </w:rPr>
        <w:t>and</w:t>
      </w:r>
      <w:r>
        <w:rPr>
          <w:b/>
          <w:spacing w:val="-4"/>
          <w:sz w:val="24"/>
        </w:rPr>
        <w:t xml:space="preserve"> </w:t>
      </w:r>
      <w:r>
        <w:rPr>
          <w:b/>
          <w:sz w:val="24"/>
        </w:rPr>
        <w:t>Research</w:t>
      </w:r>
      <w:r>
        <w:rPr>
          <w:b/>
          <w:spacing w:val="-57"/>
          <w:sz w:val="24"/>
        </w:rPr>
        <w:t xml:space="preserve"> </w:t>
      </w:r>
    </w:p>
    <w:p w14:paraId="3C2B557E" w14:textId="2D99BA43" w:rsidR="005B3766" w:rsidRDefault="000E2DC4">
      <w:pPr>
        <w:spacing w:line="480" w:lineRule="auto"/>
        <w:ind w:left="1046" w:right="1028"/>
        <w:jc w:val="center"/>
        <w:rPr>
          <w:b/>
          <w:sz w:val="24"/>
        </w:rPr>
      </w:pPr>
      <w:r>
        <w:rPr>
          <w:b/>
          <w:sz w:val="24"/>
        </w:rPr>
        <w:t>Internship</w:t>
      </w:r>
      <w:r>
        <w:rPr>
          <w:b/>
          <w:spacing w:val="-1"/>
          <w:sz w:val="24"/>
        </w:rPr>
        <w:t xml:space="preserve"> </w:t>
      </w:r>
      <w:r>
        <w:rPr>
          <w:b/>
          <w:sz w:val="24"/>
        </w:rPr>
        <w:t>Agreement</w:t>
      </w:r>
      <w:r>
        <w:rPr>
          <w:b/>
          <w:spacing w:val="-1"/>
          <w:sz w:val="24"/>
        </w:rPr>
        <w:t xml:space="preserve"> </w:t>
      </w:r>
      <w:r>
        <w:rPr>
          <w:b/>
          <w:sz w:val="24"/>
        </w:rPr>
        <w:t>(Sample</w:t>
      </w:r>
      <w:r w:rsidR="006465B0">
        <w:rPr>
          <w:b/>
          <w:sz w:val="24"/>
        </w:rPr>
        <w:t>/Template)</w:t>
      </w:r>
    </w:p>
    <w:p w14:paraId="7D8B616C" w14:textId="5EBD8DC8" w:rsidR="00357C5E" w:rsidRDefault="00357C5E">
      <w:pPr>
        <w:spacing w:line="480" w:lineRule="auto"/>
        <w:ind w:left="1046" w:right="1028"/>
        <w:jc w:val="center"/>
        <w:rPr>
          <w:b/>
          <w:sz w:val="24"/>
        </w:rPr>
      </w:pPr>
      <w:r>
        <w:rPr>
          <w:b/>
          <w:sz w:val="24"/>
        </w:rPr>
        <w:t>Counseling Programs</w:t>
      </w:r>
    </w:p>
    <w:p w14:paraId="6EEE797B" w14:textId="0A93A500" w:rsidR="006465B0" w:rsidRDefault="000E2DC4" w:rsidP="006465B0">
      <w:pPr>
        <w:pStyle w:val="BodyText"/>
        <w:tabs>
          <w:tab w:val="left" w:pos="2743"/>
          <w:tab w:val="left" w:pos="5319"/>
          <w:tab w:val="left" w:pos="7619"/>
        </w:tabs>
        <w:ind w:left="120" w:right="125" w:firstLine="299"/>
      </w:pPr>
      <w:r>
        <w:t>.</w:t>
      </w:r>
      <w:r w:rsidR="006465B0" w:rsidRPr="006465B0">
        <w:t xml:space="preserve"> </w:t>
      </w:r>
      <w:r w:rsidR="006465B0">
        <w:t xml:space="preserve">The purpose of this document is to inform the student of the clinical affiliation agreement that exists between the </w:t>
      </w:r>
      <w:r w:rsidR="006465B0" w:rsidRPr="00FF6DE1">
        <w:rPr>
          <w:color w:val="FF0000"/>
        </w:rPr>
        <w:t xml:space="preserve">__________(list either Clinical mental health, School, Clinical rehabilitation, Rehabilitation) </w:t>
      </w:r>
      <w:r w:rsidR="006465B0" w:rsidRPr="00FF6DE1">
        <w:t>Counseling program</w:t>
      </w:r>
      <w:r w:rsidR="006465B0">
        <w:t xml:space="preserve"> at the University of Memphis and the __________(List site) for the provision of an internship experience for the student. The affiliation agreement governs all of the responsibilities and the duties of the University and site and cannot be modified except through written agreement of the University and the Site.</w:t>
      </w:r>
    </w:p>
    <w:p w14:paraId="4DB74DB5" w14:textId="77777777" w:rsidR="006465B0" w:rsidRDefault="006465B0" w:rsidP="006465B0">
      <w:pPr>
        <w:pStyle w:val="BodyText"/>
        <w:tabs>
          <w:tab w:val="left" w:pos="2743"/>
          <w:tab w:val="left" w:pos="5319"/>
          <w:tab w:val="left" w:pos="7619"/>
        </w:tabs>
        <w:ind w:left="120" w:right="125" w:firstLine="299"/>
        <w:rPr>
          <w:color w:val="FF0000"/>
        </w:rPr>
      </w:pPr>
    </w:p>
    <w:p w14:paraId="0C2CF37F" w14:textId="28CFC384" w:rsidR="006465B0" w:rsidRPr="00FF6DE1" w:rsidRDefault="006465B0" w:rsidP="006465B0">
      <w:pPr>
        <w:pStyle w:val="BodyText"/>
        <w:tabs>
          <w:tab w:val="left" w:pos="2743"/>
          <w:tab w:val="left" w:pos="5319"/>
          <w:tab w:val="left" w:pos="7619"/>
        </w:tabs>
        <w:ind w:right="125"/>
      </w:pPr>
      <w:r>
        <w:rPr>
          <w:color w:val="FF0000"/>
        </w:rPr>
        <w:t xml:space="preserve"> </w:t>
      </w:r>
      <w:r>
        <w:t>This form will also specify the roles and responsibilities of the student and supervisors in fulfillment of the internship experiences as they pertain to CACREP standards of professional practice.</w:t>
      </w:r>
    </w:p>
    <w:p w14:paraId="427E205C" w14:textId="77777777" w:rsidR="005B3766" w:rsidRDefault="005B3766">
      <w:pPr>
        <w:pStyle w:val="BodyText"/>
      </w:pPr>
    </w:p>
    <w:p w14:paraId="7BAC4548" w14:textId="77777777" w:rsidR="005B3766" w:rsidRDefault="000E2DC4">
      <w:pPr>
        <w:pStyle w:val="Heading1"/>
        <w:ind w:right="1026"/>
      </w:pPr>
      <w:r>
        <w:t>The</w:t>
      </w:r>
      <w:r>
        <w:rPr>
          <w:spacing w:val="-3"/>
        </w:rPr>
        <w:t xml:space="preserve"> </w:t>
      </w:r>
      <w:r>
        <w:t>Internship</w:t>
      </w:r>
      <w:r>
        <w:rPr>
          <w:spacing w:val="-2"/>
        </w:rPr>
        <w:t xml:space="preserve"> </w:t>
      </w:r>
      <w:r>
        <w:t>Program</w:t>
      </w:r>
    </w:p>
    <w:p w14:paraId="1AEACF86" w14:textId="77777777" w:rsidR="005B3766" w:rsidRDefault="005B3766">
      <w:pPr>
        <w:pStyle w:val="BodyText"/>
        <w:rPr>
          <w:b/>
        </w:rPr>
      </w:pPr>
    </w:p>
    <w:p w14:paraId="3D27FE9A" w14:textId="235FC4E0" w:rsidR="005B3766" w:rsidRDefault="000E2DC4">
      <w:pPr>
        <w:pStyle w:val="BodyText"/>
        <w:tabs>
          <w:tab w:val="left" w:pos="4219"/>
        </w:tabs>
        <w:ind w:left="120" w:right="372" w:firstLine="300"/>
      </w:pPr>
      <w:r>
        <w:t>The</w:t>
      </w:r>
      <w:r>
        <w:rPr>
          <w:spacing w:val="-3"/>
        </w:rPr>
        <w:t xml:space="preserve"> </w:t>
      </w:r>
      <w:r>
        <w:t>internship</w:t>
      </w:r>
      <w:r>
        <w:rPr>
          <w:spacing w:val="-1"/>
        </w:rPr>
        <w:t xml:space="preserve"> </w:t>
      </w:r>
      <w:r>
        <w:t>program</w:t>
      </w:r>
      <w:r>
        <w:rPr>
          <w:spacing w:val="-1"/>
        </w:rPr>
        <w:t xml:space="preserve"> </w:t>
      </w:r>
      <w:r>
        <w:t>is</w:t>
      </w:r>
      <w:r>
        <w:rPr>
          <w:spacing w:val="-1"/>
        </w:rPr>
        <w:t xml:space="preserve"> </w:t>
      </w:r>
      <w:r>
        <w:t>to</w:t>
      </w:r>
      <w:r>
        <w:rPr>
          <w:spacing w:val="-1"/>
        </w:rPr>
        <w:t xml:space="preserve"> </w:t>
      </w:r>
      <w:r>
        <w:t>consist</w:t>
      </w:r>
      <w:r>
        <w:rPr>
          <w:spacing w:val="-1"/>
        </w:rPr>
        <w:t xml:space="preserve"> </w:t>
      </w:r>
      <w:r>
        <w:t>of</w:t>
      </w:r>
      <w:r>
        <w:rPr>
          <w:spacing w:val="-2"/>
        </w:rPr>
        <w:t xml:space="preserve"> </w:t>
      </w:r>
      <w:r>
        <w:t>a</w:t>
      </w:r>
      <w:r>
        <w:rPr>
          <w:spacing w:val="-2"/>
        </w:rPr>
        <w:t xml:space="preserve"> </w:t>
      </w:r>
      <w:r>
        <w:t>minimum</w:t>
      </w:r>
      <w:r>
        <w:rPr>
          <w:spacing w:val="-2"/>
        </w:rPr>
        <w:t xml:space="preserve"> </w:t>
      </w:r>
      <w:r>
        <w:t>of</w:t>
      </w:r>
      <w:r>
        <w:rPr>
          <w:spacing w:val="-2"/>
        </w:rPr>
        <w:t xml:space="preserve"> </w:t>
      </w:r>
      <w:r>
        <w:t>an</w:t>
      </w:r>
      <w:r>
        <w:rPr>
          <w:spacing w:val="-1"/>
        </w:rPr>
        <w:t xml:space="preserve"> </w:t>
      </w:r>
      <w:r>
        <w:t>average</w:t>
      </w:r>
      <w:r>
        <w:rPr>
          <w:spacing w:val="-2"/>
        </w:rPr>
        <w:t xml:space="preserve"> </w:t>
      </w:r>
      <w:r>
        <w:t>of</w:t>
      </w:r>
      <w:r>
        <w:rPr>
          <w:spacing w:val="-2"/>
        </w:rPr>
        <w:t xml:space="preserve"> </w:t>
      </w:r>
      <w:r>
        <w:t>40</w:t>
      </w:r>
      <w:r>
        <w:rPr>
          <w:spacing w:val="1"/>
        </w:rPr>
        <w:t xml:space="preserve"> </w:t>
      </w:r>
      <w:r>
        <w:t>(or 20 for PT)</w:t>
      </w:r>
      <w:r>
        <w:rPr>
          <w:spacing w:val="-2"/>
        </w:rPr>
        <w:t xml:space="preserve"> </w:t>
      </w:r>
      <w:r>
        <w:t>hours</w:t>
      </w:r>
      <w:r>
        <w:rPr>
          <w:spacing w:val="-57"/>
        </w:rPr>
        <w:t xml:space="preserve">         </w:t>
      </w:r>
      <w:r>
        <w:t>per week for Fall semester 20-- (Put day, month and year) for a total of 9 (or 5) hours of</w:t>
      </w:r>
      <w:r>
        <w:rPr>
          <w:spacing w:val="1"/>
        </w:rPr>
        <w:t xml:space="preserve"> </w:t>
      </w:r>
      <w:r>
        <w:t>graduate credit. This program is intended to fulfill the internship requirement for the</w:t>
      </w:r>
      <w:r>
        <w:rPr>
          <w:spacing w:val="1"/>
        </w:rPr>
        <w:t xml:space="preserve"> </w:t>
      </w:r>
      <w:r>
        <w:t>Masters</w:t>
      </w:r>
      <w:r>
        <w:rPr>
          <w:spacing w:val="-1"/>
        </w:rPr>
        <w:t xml:space="preserve"> </w:t>
      </w:r>
      <w:r>
        <w:t>degree</w:t>
      </w:r>
      <w:r>
        <w:rPr>
          <w:spacing w:val="-2"/>
        </w:rPr>
        <w:t xml:space="preserve"> </w:t>
      </w:r>
      <w:r>
        <w:t>in</w:t>
      </w:r>
      <w:r>
        <w:rPr>
          <w:spacing w:val="-1"/>
        </w:rPr>
        <w:t xml:space="preserve"> </w:t>
      </w:r>
      <w:r>
        <w:t>the</w:t>
      </w:r>
      <w:r>
        <w:rPr>
          <w:u w:val="thick"/>
        </w:rPr>
        <w:tab/>
        <w:t>__________</w:t>
      </w:r>
      <w:r w:rsidR="006465B0">
        <w:t>concentration.</w:t>
      </w:r>
    </w:p>
    <w:p w14:paraId="425F3941" w14:textId="5285057F" w:rsidR="005B3766" w:rsidRDefault="005B3766">
      <w:pPr>
        <w:pStyle w:val="BodyText"/>
        <w:spacing w:before="2"/>
        <w:rPr>
          <w:sz w:val="16"/>
        </w:rPr>
      </w:pPr>
    </w:p>
    <w:p w14:paraId="5A244E40" w14:textId="77777777" w:rsidR="005B3766" w:rsidRDefault="000E2DC4">
      <w:pPr>
        <w:pStyle w:val="Heading1"/>
        <w:spacing w:before="90"/>
        <w:ind w:left="120" w:right="0"/>
        <w:jc w:val="left"/>
      </w:pPr>
      <w:r>
        <w:t>Responsibilities</w:t>
      </w:r>
      <w:r>
        <w:rPr>
          <w:spacing w:val="-4"/>
        </w:rPr>
        <w:t xml:space="preserve"> </w:t>
      </w:r>
      <w:r>
        <w:t>of</w:t>
      </w:r>
      <w:r>
        <w:rPr>
          <w:spacing w:val="-2"/>
        </w:rPr>
        <w:t xml:space="preserve"> </w:t>
      </w:r>
      <w:r>
        <w:t>the</w:t>
      </w:r>
      <w:r>
        <w:rPr>
          <w:spacing w:val="-4"/>
        </w:rPr>
        <w:t xml:space="preserve"> </w:t>
      </w:r>
      <w:r>
        <w:t>Intern</w:t>
      </w:r>
    </w:p>
    <w:p w14:paraId="3DDACCB6" w14:textId="77777777" w:rsidR="005B3766" w:rsidRDefault="005B3766">
      <w:pPr>
        <w:pStyle w:val="BodyText"/>
        <w:rPr>
          <w:b/>
        </w:rPr>
      </w:pPr>
    </w:p>
    <w:p w14:paraId="0DEC2555" w14:textId="77777777" w:rsidR="005B3766" w:rsidRDefault="000E2DC4">
      <w:pPr>
        <w:pStyle w:val="BodyText"/>
        <w:ind w:left="120"/>
      </w:pPr>
      <w:r>
        <w:t>The</w:t>
      </w:r>
      <w:r>
        <w:rPr>
          <w:spacing w:val="-2"/>
        </w:rPr>
        <w:t xml:space="preserve"> </w:t>
      </w:r>
      <w:r>
        <w:t>intern</w:t>
      </w:r>
      <w:r>
        <w:rPr>
          <w:spacing w:val="-1"/>
        </w:rPr>
        <w:t xml:space="preserve"> </w:t>
      </w:r>
      <w:r>
        <w:t>shall be</w:t>
      </w:r>
      <w:r>
        <w:rPr>
          <w:spacing w:val="-2"/>
        </w:rPr>
        <w:t xml:space="preserve"> </w:t>
      </w:r>
      <w:r>
        <w:t>responsible</w:t>
      </w:r>
      <w:r>
        <w:rPr>
          <w:spacing w:val="-2"/>
        </w:rPr>
        <w:t xml:space="preserve"> </w:t>
      </w:r>
      <w:r>
        <w:t>for:</w:t>
      </w:r>
    </w:p>
    <w:p w14:paraId="3760DEBC" w14:textId="77777777" w:rsidR="005B3766" w:rsidRDefault="005B3766">
      <w:pPr>
        <w:pStyle w:val="BodyText"/>
      </w:pPr>
    </w:p>
    <w:p w14:paraId="1A4D9642" w14:textId="2C10806C" w:rsidR="005B3766" w:rsidRDefault="000E2DC4">
      <w:pPr>
        <w:pStyle w:val="ListParagraph"/>
        <w:numPr>
          <w:ilvl w:val="0"/>
          <w:numId w:val="1"/>
        </w:numPr>
        <w:tabs>
          <w:tab w:val="left" w:pos="840"/>
        </w:tabs>
        <w:ind w:left="839" w:right="266"/>
        <w:jc w:val="both"/>
        <w:rPr>
          <w:sz w:val="24"/>
        </w:rPr>
      </w:pPr>
      <w:r>
        <w:rPr>
          <w:sz w:val="24"/>
        </w:rPr>
        <w:t xml:space="preserve">Completing a minimum of 600 </w:t>
      </w:r>
      <w:r w:rsidR="006465B0">
        <w:rPr>
          <w:sz w:val="24"/>
        </w:rPr>
        <w:t>(or 300)</w:t>
      </w:r>
      <w:r>
        <w:rPr>
          <w:sz w:val="24"/>
        </w:rPr>
        <w:t xml:space="preserve"> hours between (put dates</w:t>
      </w:r>
      <w:r>
        <w:rPr>
          <w:spacing w:val="1"/>
          <w:sz w:val="24"/>
        </w:rPr>
        <w:t xml:space="preserve"> </w:t>
      </w:r>
      <w:r>
        <w:rPr>
          <w:sz w:val="24"/>
        </w:rPr>
        <w:t>ex.August 28, 20-- and</w:t>
      </w:r>
      <w:r>
        <w:rPr>
          <w:spacing w:val="-58"/>
          <w:sz w:val="24"/>
        </w:rPr>
        <w:t xml:space="preserve"> </w:t>
      </w:r>
      <w:r>
        <w:rPr>
          <w:sz w:val="24"/>
        </w:rPr>
        <w:t>December</w:t>
      </w:r>
      <w:r>
        <w:rPr>
          <w:spacing w:val="-2"/>
          <w:sz w:val="24"/>
        </w:rPr>
        <w:t xml:space="preserve"> </w:t>
      </w:r>
      <w:r>
        <w:rPr>
          <w:sz w:val="24"/>
        </w:rPr>
        <w:t>6, 20--</w:t>
      </w:r>
      <w:r>
        <w:rPr>
          <w:spacing w:val="1"/>
          <w:sz w:val="24"/>
        </w:rPr>
        <w:t xml:space="preserve"> </w:t>
      </w:r>
      <w:r>
        <w:rPr>
          <w:sz w:val="24"/>
        </w:rPr>
        <w:t>with</w:t>
      </w:r>
      <w:r>
        <w:rPr>
          <w:spacing w:val="-1"/>
          <w:sz w:val="24"/>
        </w:rPr>
        <w:t xml:space="preserve"> </w:t>
      </w:r>
      <w:r w:rsidR="006465B0">
        <w:rPr>
          <w:sz w:val="24"/>
        </w:rPr>
        <w:t>240 (or 120)</w:t>
      </w:r>
      <w:r>
        <w:rPr>
          <w:sz w:val="24"/>
        </w:rPr>
        <w:t xml:space="preserve"> of</w:t>
      </w:r>
      <w:r>
        <w:rPr>
          <w:spacing w:val="-1"/>
          <w:sz w:val="24"/>
        </w:rPr>
        <w:t xml:space="preserve"> </w:t>
      </w:r>
      <w:r>
        <w:rPr>
          <w:sz w:val="24"/>
        </w:rPr>
        <w:t>the</w:t>
      </w:r>
      <w:r>
        <w:rPr>
          <w:spacing w:val="-2"/>
          <w:sz w:val="24"/>
        </w:rPr>
        <w:t xml:space="preserve"> </w:t>
      </w:r>
      <w:r>
        <w:rPr>
          <w:sz w:val="24"/>
        </w:rPr>
        <w:t xml:space="preserve">600 </w:t>
      </w:r>
      <w:r w:rsidR="006465B0">
        <w:rPr>
          <w:sz w:val="24"/>
        </w:rPr>
        <w:t>(300)</w:t>
      </w:r>
      <w:r>
        <w:rPr>
          <w:sz w:val="24"/>
        </w:rPr>
        <w:t>hours in</w:t>
      </w:r>
      <w:r>
        <w:rPr>
          <w:spacing w:val="-1"/>
          <w:sz w:val="24"/>
        </w:rPr>
        <w:t xml:space="preserve"> </w:t>
      </w:r>
      <w:r>
        <w:rPr>
          <w:sz w:val="24"/>
        </w:rPr>
        <w:t>direct client service;</w:t>
      </w:r>
    </w:p>
    <w:p w14:paraId="2D8A3227" w14:textId="1F1275E3" w:rsidR="005B3766" w:rsidRDefault="000E2DC4">
      <w:pPr>
        <w:pStyle w:val="ListParagraph"/>
        <w:numPr>
          <w:ilvl w:val="0"/>
          <w:numId w:val="1"/>
        </w:numPr>
        <w:tabs>
          <w:tab w:val="left" w:pos="840"/>
        </w:tabs>
        <w:jc w:val="both"/>
        <w:rPr>
          <w:sz w:val="24"/>
        </w:rPr>
      </w:pPr>
      <w:r>
        <w:rPr>
          <w:sz w:val="24"/>
        </w:rPr>
        <w:t>Receiving</w:t>
      </w:r>
      <w:r>
        <w:rPr>
          <w:spacing w:val="-4"/>
          <w:sz w:val="24"/>
        </w:rPr>
        <w:t xml:space="preserve"> </w:t>
      </w:r>
      <w:r>
        <w:rPr>
          <w:sz w:val="24"/>
        </w:rPr>
        <w:t>supervision</w:t>
      </w:r>
      <w:r>
        <w:rPr>
          <w:spacing w:val="-1"/>
          <w:sz w:val="24"/>
        </w:rPr>
        <w:t xml:space="preserve"> </w:t>
      </w:r>
      <w:r>
        <w:rPr>
          <w:sz w:val="24"/>
        </w:rPr>
        <w:t>and</w:t>
      </w:r>
      <w:r>
        <w:rPr>
          <w:spacing w:val="-1"/>
          <w:sz w:val="24"/>
        </w:rPr>
        <w:t xml:space="preserve"> </w:t>
      </w:r>
      <w:r>
        <w:rPr>
          <w:sz w:val="24"/>
        </w:rPr>
        <w:t>instruction</w:t>
      </w:r>
      <w:r>
        <w:rPr>
          <w:spacing w:val="-1"/>
          <w:sz w:val="24"/>
        </w:rPr>
        <w:t xml:space="preserve"> </w:t>
      </w:r>
      <w:r>
        <w:rPr>
          <w:sz w:val="24"/>
        </w:rPr>
        <w:t>in</w:t>
      </w:r>
      <w:r>
        <w:rPr>
          <w:spacing w:val="-1"/>
          <w:sz w:val="24"/>
        </w:rPr>
        <w:t xml:space="preserve"> </w:t>
      </w:r>
      <w:r>
        <w:rPr>
          <w:sz w:val="24"/>
        </w:rPr>
        <w:t>the</w:t>
      </w:r>
      <w:r>
        <w:rPr>
          <w:spacing w:val="-2"/>
          <w:sz w:val="24"/>
        </w:rPr>
        <w:t xml:space="preserve"> </w:t>
      </w:r>
      <w:r>
        <w:rPr>
          <w:sz w:val="24"/>
        </w:rPr>
        <w:t>programs</w:t>
      </w:r>
      <w:r>
        <w:rPr>
          <w:spacing w:val="-1"/>
          <w:sz w:val="24"/>
        </w:rPr>
        <w:t xml:space="preserve"> </w:t>
      </w:r>
      <w:r>
        <w:rPr>
          <w:sz w:val="24"/>
        </w:rPr>
        <w:t>and</w:t>
      </w:r>
      <w:r>
        <w:rPr>
          <w:spacing w:val="-1"/>
          <w:sz w:val="24"/>
        </w:rPr>
        <w:t xml:space="preserve"> </w:t>
      </w:r>
      <w:r>
        <w:rPr>
          <w:sz w:val="24"/>
        </w:rPr>
        <w:t>procedures</w:t>
      </w:r>
      <w:r>
        <w:rPr>
          <w:spacing w:val="-1"/>
          <w:sz w:val="24"/>
        </w:rPr>
        <w:t xml:space="preserve"> </w:t>
      </w:r>
      <w:r>
        <w:rPr>
          <w:sz w:val="24"/>
        </w:rPr>
        <w:t>of</w:t>
      </w:r>
      <w:r w:rsidR="006465B0">
        <w:rPr>
          <w:sz w:val="24"/>
        </w:rPr>
        <w:t xml:space="preserve"> (site)</w:t>
      </w:r>
    </w:p>
    <w:p w14:paraId="29B2C348" w14:textId="32DF31D0" w:rsidR="005B3766" w:rsidRDefault="000E2DC4">
      <w:pPr>
        <w:pStyle w:val="BodyText"/>
        <w:tabs>
          <w:tab w:val="left" w:pos="2399"/>
          <w:tab w:val="left" w:pos="3280"/>
        </w:tabs>
        <w:ind w:left="840" w:right="819"/>
        <w:jc w:val="both"/>
      </w:pPr>
      <w:r>
        <w:rPr>
          <w:u w:val="single"/>
        </w:rPr>
        <w:t xml:space="preserve"> </w:t>
      </w:r>
      <w:r>
        <w:rPr>
          <w:u w:val="single"/>
        </w:rPr>
        <w:tab/>
      </w:r>
    </w:p>
    <w:p w14:paraId="49FA7513" w14:textId="6DD600FD" w:rsidR="005B3766" w:rsidRDefault="000E2DC4">
      <w:pPr>
        <w:pStyle w:val="ListParagraph"/>
        <w:numPr>
          <w:ilvl w:val="0"/>
          <w:numId w:val="1"/>
        </w:numPr>
        <w:tabs>
          <w:tab w:val="left" w:pos="840"/>
        </w:tabs>
        <w:spacing w:before="1"/>
        <w:ind w:right="299"/>
        <w:rPr>
          <w:sz w:val="24"/>
        </w:rPr>
      </w:pPr>
      <w:r>
        <w:rPr>
          <w:sz w:val="24"/>
        </w:rPr>
        <w:t>A log will be maintained of time spent and all internship activities which will be</w:t>
      </w:r>
      <w:r>
        <w:rPr>
          <w:spacing w:val="-58"/>
          <w:sz w:val="24"/>
        </w:rPr>
        <w:t xml:space="preserve"> </w:t>
      </w:r>
      <w:r>
        <w:rPr>
          <w:sz w:val="24"/>
        </w:rPr>
        <w:t>reviewed</w:t>
      </w:r>
      <w:r>
        <w:rPr>
          <w:spacing w:val="-1"/>
          <w:sz w:val="24"/>
        </w:rPr>
        <w:t xml:space="preserve"> </w:t>
      </w:r>
      <w:r>
        <w:rPr>
          <w:sz w:val="24"/>
        </w:rPr>
        <w:t>on</w:t>
      </w:r>
      <w:r>
        <w:rPr>
          <w:spacing w:val="1"/>
          <w:sz w:val="24"/>
        </w:rPr>
        <w:t xml:space="preserve"> </w:t>
      </w:r>
      <w:r>
        <w:rPr>
          <w:sz w:val="24"/>
        </w:rPr>
        <w:t>a</w:t>
      </w:r>
      <w:r>
        <w:rPr>
          <w:spacing w:val="-1"/>
          <w:sz w:val="24"/>
        </w:rPr>
        <w:t xml:space="preserve"> </w:t>
      </w:r>
      <w:r w:rsidR="006465B0">
        <w:rPr>
          <w:sz w:val="24"/>
        </w:rPr>
        <w:t>regular</w:t>
      </w:r>
      <w:r>
        <w:rPr>
          <w:spacing w:val="-6"/>
          <w:sz w:val="24"/>
        </w:rPr>
        <w:t xml:space="preserve"> </w:t>
      </w:r>
      <w:r>
        <w:rPr>
          <w:sz w:val="24"/>
        </w:rPr>
        <w:t>basis and</w:t>
      </w:r>
      <w:r>
        <w:rPr>
          <w:spacing w:val="-1"/>
          <w:sz w:val="24"/>
        </w:rPr>
        <w:t xml:space="preserve"> </w:t>
      </w:r>
      <w:r>
        <w:rPr>
          <w:sz w:val="24"/>
        </w:rPr>
        <w:t>verified by</w:t>
      </w:r>
      <w:r>
        <w:rPr>
          <w:spacing w:val="-6"/>
          <w:sz w:val="24"/>
        </w:rPr>
        <w:t xml:space="preserve"> </w:t>
      </w:r>
      <w:r>
        <w:rPr>
          <w:sz w:val="24"/>
        </w:rPr>
        <w:t>the</w:t>
      </w:r>
      <w:r>
        <w:rPr>
          <w:spacing w:val="-2"/>
          <w:sz w:val="24"/>
        </w:rPr>
        <w:t xml:space="preserve"> </w:t>
      </w:r>
      <w:r>
        <w:rPr>
          <w:sz w:val="24"/>
        </w:rPr>
        <w:t>On Site</w:t>
      </w:r>
      <w:r w:rsidR="006465B0">
        <w:rPr>
          <w:sz w:val="24"/>
        </w:rPr>
        <w:t xml:space="preserve"> and group</w:t>
      </w:r>
      <w:r>
        <w:rPr>
          <w:spacing w:val="-2"/>
          <w:sz w:val="24"/>
        </w:rPr>
        <w:t xml:space="preserve"> </w:t>
      </w:r>
      <w:r>
        <w:rPr>
          <w:sz w:val="24"/>
        </w:rPr>
        <w:t>Supervisor’s signature;</w:t>
      </w:r>
    </w:p>
    <w:p w14:paraId="286A4487" w14:textId="1CAF67A9" w:rsidR="005B3766" w:rsidRDefault="006465B0">
      <w:pPr>
        <w:pStyle w:val="ListParagraph"/>
        <w:numPr>
          <w:ilvl w:val="0"/>
          <w:numId w:val="1"/>
        </w:numPr>
        <w:tabs>
          <w:tab w:val="left" w:pos="840"/>
          <w:tab w:val="left" w:pos="4727"/>
        </w:tabs>
        <w:ind w:left="839" w:right="205"/>
        <w:rPr>
          <w:sz w:val="24"/>
        </w:rPr>
      </w:pPr>
      <w:r>
        <w:rPr>
          <w:sz w:val="24"/>
        </w:rPr>
        <w:t>Participating in both individual and group counseling experiences</w:t>
      </w:r>
    </w:p>
    <w:p w14:paraId="0FD3B4BB" w14:textId="1D0A7620" w:rsidR="005B3766" w:rsidRDefault="000E2DC4">
      <w:pPr>
        <w:pStyle w:val="ListParagraph"/>
        <w:numPr>
          <w:ilvl w:val="0"/>
          <w:numId w:val="1"/>
        </w:numPr>
        <w:tabs>
          <w:tab w:val="left" w:pos="840"/>
        </w:tabs>
        <w:ind w:left="839" w:right="1201"/>
        <w:rPr>
          <w:sz w:val="24"/>
        </w:rPr>
      </w:pPr>
      <w:r>
        <w:rPr>
          <w:sz w:val="24"/>
        </w:rPr>
        <w:t>Conducting</w:t>
      </w:r>
      <w:r>
        <w:rPr>
          <w:spacing w:val="-4"/>
          <w:sz w:val="24"/>
        </w:rPr>
        <w:t xml:space="preserve"> </w:t>
      </w:r>
      <w:r>
        <w:rPr>
          <w:sz w:val="24"/>
        </w:rPr>
        <w:t>intake</w:t>
      </w:r>
      <w:r>
        <w:rPr>
          <w:spacing w:val="-2"/>
          <w:sz w:val="24"/>
        </w:rPr>
        <w:t xml:space="preserve"> </w:t>
      </w:r>
      <w:r>
        <w:rPr>
          <w:sz w:val="24"/>
        </w:rPr>
        <w:t>interviews</w:t>
      </w:r>
      <w:r>
        <w:rPr>
          <w:spacing w:val="-1"/>
          <w:sz w:val="24"/>
        </w:rPr>
        <w:t xml:space="preserve"> </w:t>
      </w:r>
      <w:r>
        <w:rPr>
          <w:sz w:val="24"/>
        </w:rPr>
        <w:t>for</w:t>
      </w:r>
      <w:r w:rsidR="006465B0">
        <w:rPr>
          <w:spacing w:val="-2"/>
          <w:sz w:val="24"/>
        </w:rPr>
        <w:t>------</w:t>
      </w:r>
    </w:p>
    <w:p w14:paraId="47C91A90" w14:textId="77777777" w:rsidR="005B3766" w:rsidRDefault="000E2DC4">
      <w:pPr>
        <w:pStyle w:val="ListParagraph"/>
        <w:numPr>
          <w:ilvl w:val="0"/>
          <w:numId w:val="1"/>
        </w:numPr>
        <w:tabs>
          <w:tab w:val="left" w:pos="840"/>
        </w:tabs>
        <w:ind w:left="839" w:right="152"/>
        <w:rPr>
          <w:sz w:val="24"/>
        </w:rPr>
      </w:pPr>
      <w:r>
        <w:rPr>
          <w:sz w:val="24"/>
        </w:rPr>
        <w:t>Conducting weekly individual counseling sessions with 4 women in the Domestic</w:t>
      </w:r>
      <w:r>
        <w:rPr>
          <w:spacing w:val="-58"/>
          <w:sz w:val="24"/>
        </w:rPr>
        <w:t xml:space="preserve"> </w:t>
      </w:r>
      <w:r>
        <w:rPr>
          <w:sz w:val="24"/>
        </w:rPr>
        <w:t>Violence Intervention Program.</w:t>
      </w:r>
    </w:p>
    <w:p w14:paraId="090CDBBC" w14:textId="77777777" w:rsidR="005B3766" w:rsidRDefault="000E2DC4">
      <w:pPr>
        <w:pStyle w:val="ListParagraph"/>
        <w:numPr>
          <w:ilvl w:val="0"/>
          <w:numId w:val="1"/>
        </w:numPr>
        <w:tabs>
          <w:tab w:val="left" w:pos="840"/>
        </w:tabs>
        <w:ind w:left="839" w:right="733"/>
        <w:rPr>
          <w:sz w:val="24"/>
        </w:rPr>
      </w:pPr>
      <w:r>
        <w:rPr>
          <w:sz w:val="24"/>
        </w:rPr>
        <w:t>Attending weekly agency staff meetings where the progress of clients in the</w:t>
      </w:r>
      <w:r>
        <w:rPr>
          <w:spacing w:val="-58"/>
          <w:sz w:val="24"/>
        </w:rPr>
        <w:t xml:space="preserve"> </w:t>
      </w:r>
      <w:r>
        <w:rPr>
          <w:sz w:val="24"/>
        </w:rPr>
        <w:t>Domestic</w:t>
      </w:r>
      <w:r>
        <w:rPr>
          <w:spacing w:val="-2"/>
          <w:sz w:val="24"/>
        </w:rPr>
        <w:t xml:space="preserve"> </w:t>
      </w:r>
      <w:r>
        <w:rPr>
          <w:sz w:val="24"/>
        </w:rPr>
        <w:t>Violence</w:t>
      </w:r>
      <w:r>
        <w:rPr>
          <w:spacing w:val="2"/>
          <w:sz w:val="24"/>
        </w:rPr>
        <w:t xml:space="preserve"> </w:t>
      </w:r>
      <w:r>
        <w:rPr>
          <w:sz w:val="24"/>
        </w:rPr>
        <w:t>Intervention Program</w:t>
      </w:r>
      <w:r>
        <w:rPr>
          <w:spacing w:val="-1"/>
          <w:sz w:val="24"/>
        </w:rPr>
        <w:t xml:space="preserve"> </w:t>
      </w:r>
      <w:r>
        <w:rPr>
          <w:sz w:val="24"/>
        </w:rPr>
        <w:t>will be</w:t>
      </w:r>
      <w:r>
        <w:rPr>
          <w:spacing w:val="-2"/>
          <w:sz w:val="24"/>
        </w:rPr>
        <w:t xml:space="preserve"> </w:t>
      </w:r>
      <w:r>
        <w:rPr>
          <w:sz w:val="24"/>
        </w:rPr>
        <w:t>discussed.</w:t>
      </w:r>
    </w:p>
    <w:p w14:paraId="4D567178" w14:textId="77777777" w:rsidR="005B3766" w:rsidRDefault="000E2DC4">
      <w:pPr>
        <w:pStyle w:val="ListParagraph"/>
        <w:numPr>
          <w:ilvl w:val="0"/>
          <w:numId w:val="1"/>
        </w:numPr>
        <w:tabs>
          <w:tab w:val="left" w:pos="840"/>
        </w:tabs>
        <w:ind w:left="839" w:right="339"/>
        <w:rPr>
          <w:sz w:val="24"/>
        </w:rPr>
      </w:pPr>
      <w:r>
        <w:rPr>
          <w:sz w:val="24"/>
        </w:rPr>
        <w:t>Conducting weekly individual Play Therapy counseling sessions with preschool</w:t>
      </w:r>
      <w:r>
        <w:rPr>
          <w:spacing w:val="-58"/>
          <w:sz w:val="24"/>
        </w:rPr>
        <w:t xml:space="preserve"> </w:t>
      </w:r>
      <w:r>
        <w:rPr>
          <w:sz w:val="24"/>
        </w:rPr>
        <w:t>age</w:t>
      </w:r>
      <w:r>
        <w:rPr>
          <w:spacing w:val="-2"/>
          <w:sz w:val="24"/>
        </w:rPr>
        <w:t xml:space="preserve"> </w:t>
      </w:r>
      <w:r>
        <w:rPr>
          <w:sz w:val="24"/>
        </w:rPr>
        <w:t>children</w:t>
      </w:r>
      <w:r>
        <w:rPr>
          <w:spacing w:val="-1"/>
          <w:sz w:val="24"/>
        </w:rPr>
        <w:t xml:space="preserve"> </w:t>
      </w:r>
      <w:r>
        <w:rPr>
          <w:sz w:val="24"/>
        </w:rPr>
        <w:t>of</w:t>
      </w:r>
      <w:r>
        <w:rPr>
          <w:spacing w:val="-2"/>
          <w:sz w:val="24"/>
        </w:rPr>
        <w:t xml:space="preserve"> </w:t>
      </w:r>
      <w:r>
        <w:rPr>
          <w:sz w:val="24"/>
        </w:rPr>
        <w:t>families</w:t>
      </w:r>
      <w:r>
        <w:rPr>
          <w:spacing w:val="-1"/>
          <w:sz w:val="24"/>
        </w:rPr>
        <w:t xml:space="preserve"> </w:t>
      </w:r>
      <w:r>
        <w:rPr>
          <w:sz w:val="24"/>
        </w:rPr>
        <w:t>in</w:t>
      </w:r>
      <w:r>
        <w:rPr>
          <w:spacing w:val="-1"/>
          <w:sz w:val="24"/>
        </w:rPr>
        <w:t xml:space="preserve"> </w:t>
      </w:r>
      <w:r>
        <w:rPr>
          <w:sz w:val="24"/>
        </w:rPr>
        <w:t>the</w:t>
      </w:r>
      <w:r>
        <w:rPr>
          <w:spacing w:val="-2"/>
          <w:sz w:val="24"/>
        </w:rPr>
        <w:t xml:space="preserve"> </w:t>
      </w:r>
      <w:r>
        <w:rPr>
          <w:sz w:val="24"/>
        </w:rPr>
        <w:t>Domestic</w:t>
      </w:r>
      <w:r>
        <w:rPr>
          <w:spacing w:val="-2"/>
          <w:sz w:val="24"/>
        </w:rPr>
        <w:t xml:space="preserve"> </w:t>
      </w:r>
      <w:r>
        <w:rPr>
          <w:sz w:val="24"/>
        </w:rPr>
        <w:t>Violence Intervention</w:t>
      </w:r>
      <w:r>
        <w:rPr>
          <w:spacing w:val="-1"/>
          <w:sz w:val="24"/>
        </w:rPr>
        <w:t xml:space="preserve"> </w:t>
      </w:r>
      <w:r>
        <w:rPr>
          <w:sz w:val="24"/>
        </w:rPr>
        <w:t>Program;</w:t>
      </w:r>
    </w:p>
    <w:p w14:paraId="084BEEF3" w14:textId="77777777" w:rsidR="005B3766" w:rsidRDefault="000E2DC4">
      <w:pPr>
        <w:pStyle w:val="ListParagraph"/>
        <w:numPr>
          <w:ilvl w:val="0"/>
          <w:numId w:val="1"/>
        </w:numPr>
        <w:tabs>
          <w:tab w:val="left" w:pos="840"/>
          <w:tab w:val="left" w:pos="7651"/>
        </w:tabs>
        <w:ind w:hanging="361"/>
        <w:rPr>
          <w:sz w:val="24"/>
        </w:rPr>
      </w:pPr>
      <w:r>
        <w:rPr>
          <w:sz w:val="24"/>
        </w:rPr>
        <w:t>Assisting</w:t>
      </w:r>
      <w:r>
        <w:rPr>
          <w:spacing w:val="-5"/>
          <w:sz w:val="24"/>
        </w:rPr>
        <w:t xml:space="preserve"> </w:t>
      </w:r>
      <w:r>
        <w:rPr>
          <w:sz w:val="24"/>
        </w:rPr>
        <w:t>in</w:t>
      </w:r>
      <w:r>
        <w:rPr>
          <w:spacing w:val="-1"/>
          <w:sz w:val="24"/>
        </w:rPr>
        <w:t xml:space="preserve"> </w:t>
      </w:r>
      <w:r>
        <w:rPr>
          <w:sz w:val="24"/>
        </w:rPr>
        <w:t>the</w:t>
      </w:r>
      <w:r>
        <w:rPr>
          <w:spacing w:val="-2"/>
          <w:sz w:val="24"/>
        </w:rPr>
        <w:t xml:space="preserve"> </w:t>
      </w:r>
      <w:r>
        <w:rPr>
          <w:sz w:val="24"/>
        </w:rPr>
        <w:t>organization</w:t>
      </w:r>
      <w:r>
        <w:rPr>
          <w:spacing w:val="-1"/>
          <w:sz w:val="24"/>
        </w:rPr>
        <w:t xml:space="preserve"> </w:t>
      </w:r>
      <w:r>
        <w:rPr>
          <w:sz w:val="24"/>
        </w:rPr>
        <w:t>and</w:t>
      </w:r>
      <w:r>
        <w:rPr>
          <w:spacing w:val="-2"/>
          <w:sz w:val="24"/>
        </w:rPr>
        <w:t xml:space="preserve"> </w:t>
      </w:r>
      <w:r>
        <w:rPr>
          <w:sz w:val="24"/>
        </w:rPr>
        <w:t>presentation</w:t>
      </w:r>
      <w:r>
        <w:rPr>
          <w:spacing w:val="-1"/>
          <w:sz w:val="24"/>
        </w:rPr>
        <w:t xml:space="preserve"> </w:t>
      </w:r>
      <w:r>
        <w:rPr>
          <w:sz w:val="24"/>
        </w:rPr>
        <w:t>of</w:t>
      </w:r>
      <w:r>
        <w:rPr>
          <w:sz w:val="24"/>
          <w:u w:val="single"/>
        </w:rPr>
        <w:tab/>
      </w:r>
      <w:r>
        <w:rPr>
          <w:sz w:val="24"/>
        </w:rPr>
        <w:t>.</w:t>
      </w:r>
    </w:p>
    <w:p w14:paraId="641A9866" w14:textId="77777777" w:rsidR="005B3766" w:rsidRDefault="005B3766">
      <w:pPr>
        <w:rPr>
          <w:sz w:val="24"/>
        </w:rPr>
        <w:sectPr w:rsidR="005B3766">
          <w:pgSz w:w="12240" w:h="15840"/>
          <w:pgMar w:top="1360" w:right="1700" w:bottom="280" w:left="1680" w:header="720" w:footer="720" w:gutter="0"/>
          <w:cols w:space="720"/>
        </w:sectPr>
      </w:pPr>
    </w:p>
    <w:p w14:paraId="6B555CC4" w14:textId="77777777" w:rsidR="005B3766" w:rsidRDefault="000E2DC4">
      <w:pPr>
        <w:pStyle w:val="Heading1"/>
        <w:spacing w:before="79"/>
      </w:pPr>
      <w:r>
        <w:lastRenderedPageBreak/>
        <w:t>Responsibilities</w:t>
      </w:r>
      <w:r>
        <w:rPr>
          <w:spacing w:val="-2"/>
        </w:rPr>
        <w:t xml:space="preserve"> </w:t>
      </w:r>
      <w:r>
        <w:t>of</w:t>
      </w:r>
      <w:r>
        <w:rPr>
          <w:spacing w:val="-2"/>
        </w:rPr>
        <w:t xml:space="preserve"> </w:t>
      </w:r>
      <w:r>
        <w:t>the</w:t>
      </w:r>
      <w:r>
        <w:rPr>
          <w:spacing w:val="-5"/>
        </w:rPr>
        <w:t xml:space="preserve"> </w:t>
      </w:r>
      <w:r>
        <w:t>On-Site</w:t>
      </w:r>
      <w:r>
        <w:rPr>
          <w:spacing w:val="-3"/>
        </w:rPr>
        <w:t xml:space="preserve"> </w:t>
      </w:r>
      <w:r>
        <w:t>Supervisor</w:t>
      </w:r>
    </w:p>
    <w:p w14:paraId="44D4B1A1" w14:textId="77777777" w:rsidR="005B3766" w:rsidRDefault="005B3766">
      <w:pPr>
        <w:pStyle w:val="BodyText"/>
        <w:rPr>
          <w:b/>
        </w:rPr>
      </w:pPr>
    </w:p>
    <w:p w14:paraId="2EAF5304" w14:textId="223E1020" w:rsidR="005B3766" w:rsidRDefault="000E2DC4">
      <w:pPr>
        <w:pStyle w:val="BodyText"/>
        <w:ind w:left="480" w:right="348"/>
      </w:pPr>
      <w:r>
        <w:t>The On-Site supervisor will serve as consultant and supervisor for the Intern while</w:t>
      </w:r>
      <w:r>
        <w:rPr>
          <w:spacing w:val="1"/>
        </w:rPr>
        <w:t xml:space="preserve"> </w:t>
      </w:r>
      <w:r>
        <w:t>the student is on-site. Regular weekly, face to face planning, evaluation or</w:t>
      </w:r>
      <w:r>
        <w:rPr>
          <w:spacing w:val="1"/>
        </w:rPr>
        <w:t xml:space="preserve"> </w:t>
      </w:r>
      <w:r>
        <w:t>consultation sessions between the On-Site Supervisor and the Intern are</w:t>
      </w:r>
      <w:r>
        <w:rPr>
          <w:spacing w:val="1"/>
        </w:rPr>
        <w:t xml:space="preserve"> </w:t>
      </w:r>
      <w:r>
        <w:t>re</w:t>
      </w:r>
      <w:r w:rsidR="006465B0">
        <w:t>quired</w:t>
      </w:r>
      <w:r>
        <w:t>. Additionally,</w:t>
      </w:r>
      <w:r>
        <w:rPr>
          <w:spacing w:val="-2"/>
        </w:rPr>
        <w:t xml:space="preserve"> </w:t>
      </w:r>
      <w:r>
        <w:t>the</w:t>
      </w:r>
      <w:r>
        <w:rPr>
          <w:spacing w:val="-3"/>
        </w:rPr>
        <w:t xml:space="preserve"> </w:t>
      </w:r>
      <w:r>
        <w:t>On-Site</w:t>
      </w:r>
      <w:r>
        <w:rPr>
          <w:spacing w:val="-3"/>
        </w:rPr>
        <w:t xml:space="preserve"> </w:t>
      </w:r>
      <w:r>
        <w:t>Supervisor</w:t>
      </w:r>
      <w:r>
        <w:rPr>
          <w:spacing w:val="-2"/>
        </w:rPr>
        <w:t xml:space="preserve"> </w:t>
      </w:r>
      <w:r>
        <w:t>will</w:t>
      </w:r>
      <w:r>
        <w:rPr>
          <w:spacing w:val="-2"/>
        </w:rPr>
        <w:t xml:space="preserve"> </w:t>
      </w:r>
      <w:r>
        <w:t>participate</w:t>
      </w:r>
      <w:r>
        <w:rPr>
          <w:spacing w:val="-3"/>
        </w:rPr>
        <w:t xml:space="preserve"> </w:t>
      </w:r>
      <w:r>
        <w:t>in</w:t>
      </w:r>
      <w:r>
        <w:rPr>
          <w:spacing w:val="-57"/>
        </w:rPr>
        <w:t xml:space="preserve"> </w:t>
      </w:r>
      <w:r>
        <w:t>the</w:t>
      </w:r>
      <w:r>
        <w:rPr>
          <w:spacing w:val="-2"/>
        </w:rPr>
        <w:t xml:space="preserve"> </w:t>
      </w:r>
      <w:r>
        <w:t>Midterm and Final Evaluation of</w:t>
      </w:r>
      <w:r>
        <w:rPr>
          <w:spacing w:val="-2"/>
        </w:rPr>
        <w:t xml:space="preserve"> </w:t>
      </w:r>
      <w:r>
        <w:t>the</w:t>
      </w:r>
      <w:r>
        <w:rPr>
          <w:spacing w:val="1"/>
        </w:rPr>
        <w:t xml:space="preserve"> </w:t>
      </w:r>
      <w:r>
        <w:t>Intern.</w:t>
      </w:r>
    </w:p>
    <w:p w14:paraId="17109F04" w14:textId="77777777" w:rsidR="005B3766" w:rsidRDefault="005B3766">
      <w:pPr>
        <w:pStyle w:val="BodyText"/>
        <w:rPr>
          <w:sz w:val="26"/>
        </w:rPr>
      </w:pPr>
    </w:p>
    <w:p w14:paraId="73B118C4" w14:textId="77777777" w:rsidR="005B3766" w:rsidRDefault="005B3766">
      <w:pPr>
        <w:pStyle w:val="BodyText"/>
        <w:rPr>
          <w:sz w:val="22"/>
        </w:rPr>
      </w:pPr>
    </w:p>
    <w:p w14:paraId="6C101FDF" w14:textId="77777777" w:rsidR="005B3766" w:rsidRDefault="000E2DC4">
      <w:pPr>
        <w:pStyle w:val="Heading1"/>
      </w:pPr>
      <w:r>
        <w:t>Responsibilities</w:t>
      </w:r>
      <w:r>
        <w:rPr>
          <w:spacing w:val="-3"/>
        </w:rPr>
        <w:t xml:space="preserve"> </w:t>
      </w:r>
      <w:r>
        <w:t>of</w:t>
      </w:r>
      <w:r>
        <w:rPr>
          <w:spacing w:val="-2"/>
        </w:rPr>
        <w:t xml:space="preserve"> </w:t>
      </w:r>
      <w:r>
        <w:t>the</w:t>
      </w:r>
      <w:r>
        <w:rPr>
          <w:spacing w:val="-6"/>
        </w:rPr>
        <w:t xml:space="preserve"> </w:t>
      </w:r>
      <w:r>
        <w:t>Group</w:t>
      </w:r>
      <w:r>
        <w:rPr>
          <w:spacing w:val="-2"/>
        </w:rPr>
        <w:t xml:space="preserve"> </w:t>
      </w:r>
      <w:r>
        <w:t>University</w:t>
      </w:r>
      <w:r>
        <w:rPr>
          <w:spacing w:val="-3"/>
        </w:rPr>
        <w:t xml:space="preserve"> </w:t>
      </w:r>
      <w:r>
        <w:t>Supervisor</w:t>
      </w:r>
    </w:p>
    <w:p w14:paraId="41A393D7" w14:textId="77777777" w:rsidR="005B3766" w:rsidRDefault="005B3766">
      <w:pPr>
        <w:pStyle w:val="BodyText"/>
        <w:rPr>
          <w:b/>
        </w:rPr>
      </w:pPr>
    </w:p>
    <w:p w14:paraId="3B6B7340" w14:textId="77777777" w:rsidR="005B3766" w:rsidRDefault="000E2DC4">
      <w:pPr>
        <w:pStyle w:val="BodyText"/>
        <w:ind w:left="840" w:right="95"/>
      </w:pPr>
      <w:r>
        <w:t>The Group University Supervisor shall meet with the Intern on a weekly basis in a</w:t>
      </w:r>
      <w:r>
        <w:rPr>
          <w:spacing w:val="-57"/>
        </w:rPr>
        <w:t xml:space="preserve"> </w:t>
      </w:r>
      <w:r>
        <w:t>group</w:t>
      </w:r>
      <w:r>
        <w:rPr>
          <w:spacing w:val="1"/>
        </w:rPr>
        <w:t xml:space="preserve"> </w:t>
      </w:r>
      <w:r>
        <w:t>format for</w:t>
      </w:r>
      <w:r>
        <w:rPr>
          <w:spacing w:val="-1"/>
        </w:rPr>
        <w:t xml:space="preserve"> </w:t>
      </w:r>
      <w:r>
        <w:t>the</w:t>
      </w:r>
      <w:r>
        <w:rPr>
          <w:spacing w:val="-1"/>
        </w:rPr>
        <w:t xml:space="preserve"> </w:t>
      </w:r>
      <w:r>
        <w:t>purpose</w:t>
      </w:r>
      <w:r>
        <w:rPr>
          <w:spacing w:val="-1"/>
        </w:rPr>
        <w:t xml:space="preserve"> </w:t>
      </w:r>
      <w:r>
        <w:t>of:</w:t>
      </w:r>
    </w:p>
    <w:p w14:paraId="2431376B" w14:textId="77777777" w:rsidR="005B3766" w:rsidRDefault="005B3766">
      <w:pPr>
        <w:pStyle w:val="BodyText"/>
      </w:pPr>
    </w:p>
    <w:p w14:paraId="0F27BD32" w14:textId="77777777" w:rsidR="005B3766" w:rsidRDefault="000E2DC4">
      <w:pPr>
        <w:pStyle w:val="ListParagraph"/>
        <w:numPr>
          <w:ilvl w:val="1"/>
          <w:numId w:val="1"/>
        </w:numPr>
        <w:tabs>
          <w:tab w:val="left" w:pos="1200"/>
        </w:tabs>
        <w:ind w:right="191"/>
        <w:rPr>
          <w:sz w:val="24"/>
        </w:rPr>
      </w:pPr>
      <w:r>
        <w:rPr>
          <w:sz w:val="24"/>
        </w:rPr>
        <w:t>Discussing the timely concerns and issues of the student group enrolled in the</w:t>
      </w:r>
      <w:r>
        <w:rPr>
          <w:spacing w:val="-57"/>
          <w:sz w:val="24"/>
        </w:rPr>
        <w:t xml:space="preserve"> </w:t>
      </w:r>
      <w:r>
        <w:rPr>
          <w:sz w:val="24"/>
        </w:rPr>
        <w:t>Practicum/Internship</w:t>
      </w:r>
      <w:r>
        <w:rPr>
          <w:spacing w:val="-1"/>
          <w:sz w:val="24"/>
        </w:rPr>
        <w:t xml:space="preserve"> </w:t>
      </w:r>
      <w:r>
        <w:rPr>
          <w:sz w:val="24"/>
        </w:rPr>
        <w:t>course;</w:t>
      </w:r>
    </w:p>
    <w:p w14:paraId="0291D8EC" w14:textId="77777777" w:rsidR="005B3766" w:rsidRDefault="000E2DC4">
      <w:pPr>
        <w:pStyle w:val="ListParagraph"/>
        <w:numPr>
          <w:ilvl w:val="1"/>
          <w:numId w:val="1"/>
        </w:numPr>
        <w:tabs>
          <w:tab w:val="left" w:pos="1200"/>
        </w:tabs>
        <w:ind w:right="662"/>
        <w:rPr>
          <w:sz w:val="24"/>
        </w:rPr>
      </w:pPr>
      <w:r>
        <w:rPr>
          <w:sz w:val="24"/>
        </w:rPr>
        <w:t>Being</w:t>
      </w:r>
      <w:r>
        <w:rPr>
          <w:spacing w:val="-5"/>
          <w:sz w:val="24"/>
        </w:rPr>
        <w:t xml:space="preserve"> </w:t>
      </w:r>
      <w:r>
        <w:rPr>
          <w:sz w:val="24"/>
        </w:rPr>
        <w:t>available</w:t>
      </w:r>
      <w:r>
        <w:rPr>
          <w:spacing w:val="-2"/>
          <w:sz w:val="24"/>
        </w:rPr>
        <w:t xml:space="preserve"> </w:t>
      </w:r>
      <w:r>
        <w:rPr>
          <w:sz w:val="24"/>
        </w:rPr>
        <w:t>as</w:t>
      </w:r>
      <w:r>
        <w:rPr>
          <w:spacing w:val="1"/>
          <w:sz w:val="24"/>
        </w:rPr>
        <w:t xml:space="preserve"> </w:t>
      </w:r>
      <w:r>
        <w:rPr>
          <w:sz w:val="24"/>
        </w:rPr>
        <w:t>a</w:t>
      </w:r>
      <w:r>
        <w:rPr>
          <w:spacing w:val="-2"/>
          <w:sz w:val="24"/>
        </w:rPr>
        <w:t xml:space="preserve"> </w:t>
      </w:r>
      <w:r>
        <w:rPr>
          <w:sz w:val="24"/>
        </w:rPr>
        <w:t>faculty</w:t>
      </w:r>
      <w:r>
        <w:rPr>
          <w:spacing w:val="-6"/>
          <w:sz w:val="24"/>
        </w:rPr>
        <w:t xml:space="preserve"> </w:t>
      </w:r>
      <w:r>
        <w:rPr>
          <w:sz w:val="24"/>
        </w:rPr>
        <w:t>consultant</w:t>
      </w:r>
      <w:r>
        <w:rPr>
          <w:spacing w:val="-1"/>
          <w:sz w:val="24"/>
        </w:rPr>
        <w:t xml:space="preserve"> </w:t>
      </w:r>
      <w:r>
        <w:rPr>
          <w:sz w:val="24"/>
        </w:rPr>
        <w:t>to</w:t>
      </w:r>
      <w:r>
        <w:rPr>
          <w:spacing w:val="-1"/>
          <w:sz w:val="24"/>
        </w:rPr>
        <w:t xml:space="preserve"> </w:t>
      </w:r>
      <w:r>
        <w:rPr>
          <w:sz w:val="24"/>
        </w:rPr>
        <w:t>provide feedback</w:t>
      </w:r>
      <w:r>
        <w:rPr>
          <w:spacing w:val="-1"/>
          <w:sz w:val="24"/>
        </w:rPr>
        <w:t xml:space="preserve"> </w:t>
      </w:r>
      <w:r>
        <w:rPr>
          <w:sz w:val="24"/>
        </w:rPr>
        <w:t>and</w:t>
      </w:r>
      <w:r>
        <w:rPr>
          <w:spacing w:val="1"/>
          <w:sz w:val="24"/>
        </w:rPr>
        <w:t xml:space="preserve"> </w:t>
      </w:r>
      <w:r>
        <w:rPr>
          <w:sz w:val="24"/>
        </w:rPr>
        <w:t>guidance</w:t>
      </w:r>
      <w:r>
        <w:rPr>
          <w:spacing w:val="-57"/>
          <w:sz w:val="24"/>
        </w:rPr>
        <w:t xml:space="preserve"> </w:t>
      </w:r>
      <w:r>
        <w:rPr>
          <w:sz w:val="24"/>
        </w:rPr>
        <w:t>related</w:t>
      </w:r>
      <w:r>
        <w:rPr>
          <w:spacing w:val="-1"/>
          <w:sz w:val="24"/>
        </w:rPr>
        <w:t xml:space="preserve"> </w:t>
      </w:r>
      <w:r>
        <w:rPr>
          <w:sz w:val="24"/>
        </w:rPr>
        <w:t>to students’</w:t>
      </w:r>
      <w:r>
        <w:rPr>
          <w:spacing w:val="-1"/>
          <w:sz w:val="24"/>
        </w:rPr>
        <w:t xml:space="preserve"> </w:t>
      </w:r>
      <w:r>
        <w:rPr>
          <w:sz w:val="24"/>
        </w:rPr>
        <w:t>placement concerns;</w:t>
      </w:r>
    </w:p>
    <w:p w14:paraId="303B7A3A" w14:textId="031FC240" w:rsidR="005B3766" w:rsidRDefault="000E2DC4">
      <w:pPr>
        <w:pStyle w:val="ListParagraph"/>
        <w:numPr>
          <w:ilvl w:val="1"/>
          <w:numId w:val="1"/>
        </w:numPr>
        <w:tabs>
          <w:tab w:val="left" w:pos="1200"/>
        </w:tabs>
        <w:ind w:right="216"/>
        <w:rPr>
          <w:sz w:val="24"/>
        </w:rPr>
      </w:pPr>
      <w:r>
        <w:rPr>
          <w:sz w:val="24"/>
        </w:rPr>
        <w:t>Conducting a site visit during the course of the semester to meet with the On-Site</w:t>
      </w:r>
      <w:r>
        <w:rPr>
          <w:spacing w:val="-57"/>
          <w:sz w:val="24"/>
        </w:rPr>
        <w:t xml:space="preserve"> </w:t>
      </w:r>
      <w:r>
        <w:rPr>
          <w:sz w:val="24"/>
        </w:rPr>
        <w:t>Supervisor and to communicate regularly.</w:t>
      </w:r>
    </w:p>
    <w:p w14:paraId="74CCC827" w14:textId="41FD6CEC" w:rsidR="005B3766" w:rsidRDefault="000E2DC4">
      <w:pPr>
        <w:pStyle w:val="ListParagraph"/>
        <w:numPr>
          <w:ilvl w:val="1"/>
          <w:numId w:val="1"/>
        </w:numPr>
        <w:tabs>
          <w:tab w:val="left" w:pos="1200"/>
        </w:tabs>
        <w:ind w:right="266"/>
        <w:rPr>
          <w:sz w:val="24"/>
        </w:rPr>
      </w:pPr>
      <w:r>
        <w:rPr>
          <w:sz w:val="24"/>
        </w:rPr>
        <w:t>Continue to oversee the development of the Internship student’s Professional</w:t>
      </w:r>
      <w:r>
        <w:rPr>
          <w:spacing w:val="-58"/>
          <w:sz w:val="24"/>
        </w:rPr>
        <w:t xml:space="preserve"> </w:t>
      </w:r>
      <w:r>
        <w:rPr>
          <w:sz w:val="24"/>
        </w:rPr>
        <w:t>Portfolio</w:t>
      </w:r>
      <w:r>
        <w:rPr>
          <w:spacing w:val="-1"/>
          <w:sz w:val="24"/>
        </w:rPr>
        <w:t xml:space="preserve"> </w:t>
      </w:r>
      <w:r>
        <w:rPr>
          <w:sz w:val="24"/>
        </w:rPr>
        <w:t>.</w:t>
      </w:r>
    </w:p>
    <w:p w14:paraId="324876A6" w14:textId="2CEDC881" w:rsidR="000E2DC4" w:rsidRDefault="000E2DC4">
      <w:pPr>
        <w:pStyle w:val="ListParagraph"/>
        <w:numPr>
          <w:ilvl w:val="1"/>
          <w:numId w:val="1"/>
        </w:numPr>
        <w:tabs>
          <w:tab w:val="left" w:pos="1200"/>
        </w:tabs>
        <w:ind w:right="266"/>
        <w:rPr>
          <w:sz w:val="24"/>
        </w:rPr>
      </w:pPr>
      <w:r>
        <w:rPr>
          <w:sz w:val="24"/>
        </w:rPr>
        <w:t>Review tapes as required (CACREP states that interns must have the opportunity to tape or have live supervision).</w:t>
      </w:r>
    </w:p>
    <w:p w14:paraId="6F278324" w14:textId="77777777" w:rsidR="005B3766" w:rsidRDefault="005B3766">
      <w:pPr>
        <w:pStyle w:val="BodyText"/>
        <w:rPr>
          <w:sz w:val="26"/>
        </w:rPr>
      </w:pPr>
    </w:p>
    <w:p w14:paraId="59DEE966" w14:textId="77777777" w:rsidR="005B3766" w:rsidRDefault="005B3766">
      <w:pPr>
        <w:pStyle w:val="BodyText"/>
        <w:rPr>
          <w:sz w:val="22"/>
        </w:rPr>
      </w:pPr>
    </w:p>
    <w:p w14:paraId="57ACC87E" w14:textId="77777777" w:rsidR="005B3766" w:rsidRDefault="000E2DC4">
      <w:pPr>
        <w:pStyle w:val="BodyText"/>
        <w:ind w:left="120" w:right="274"/>
      </w:pPr>
      <w:r>
        <w:t>In</w:t>
      </w:r>
      <w:r>
        <w:rPr>
          <w:spacing w:val="-2"/>
        </w:rPr>
        <w:t xml:space="preserve"> </w:t>
      </w:r>
      <w:r>
        <w:t>the</w:t>
      </w:r>
      <w:r>
        <w:rPr>
          <w:spacing w:val="-2"/>
        </w:rPr>
        <w:t xml:space="preserve"> </w:t>
      </w:r>
      <w:r>
        <w:t>unlikely</w:t>
      </w:r>
      <w:r>
        <w:rPr>
          <w:spacing w:val="-4"/>
        </w:rPr>
        <w:t xml:space="preserve"> </w:t>
      </w:r>
      <w:r>
        <w:t>event</w:t>
      </w:r>
      <w:r>
        <w:rPr>
          <w:spacing w:val="-1"/>
        </w:rPr>
        <w:t xml:space="preserve"> </w:t>
      </w:r>
      <w:r>
        <w:t>that a</w:t>
      </w:r>
      <w:r>
        <w:rPr>
          <w:spacing w:val="-2"/>
        </w:rPr>
        <w:t xml:space="preserve"> </w:t>
      </w:r>
      <w:r>
        <w:t>problematic</w:t>
      </w:r>
      <w:r>
        <w:rPr>
          <w:spacing w:val="-2"/>
        </w:rPr>
        <w:t xml:space="preserve"> </w:t>
      </w:r>
      <w:r>
        <w:t>situation</w:t>
      </w:r>
      <w:r>
        <w:rPr>
          <w:spacing w:val="-1"/>
        </w:rPr>
        <w:t xml:space="preserve"> </w:t>
      </w:r>
      <w:r>
        <w:t>occurs</w:t>
      </w:r>
      <w:r>
        <w:rPr>
          <w:spacing w:val="-2"/>
        </w:rPr>
        <w:t xml:space="preserve"> </w:t>
      </w:r>
      <w:r>
        <w:t>between</w:t>
      </w:r>
      <w:r>
        <w:rPr>
          <w:spacing w:val="-1"/>
        </w:rPr>
        <w:t xml:space="preserve"> </w:t>
      </w:r>
      <w:r>
        <w:t>the On-Site</w:t>
      </w:r>
      <w:r>
        <w:rPr>
          <w:spacing w:val="-2"/>
        </w:rPr>
        <w:t xml:space="preserve"> </w:t>
      </w:r>
      <w:r>
        <w:t>Supervisor</w:t>
      </w:r>
      <w:r>
        <w:rPr>
          <w:spacing w:val="-57"/>
        </w:rPr>
        <w:t xml:space="preserve"> </w:t>
      </w:r>
      <w:r>
        <w:t>and the Intern which is difficult to resolve, either the On-Site Supervisor or the Intern</w:t>
      </w:r>
      <w:r>
        <w:rPr>
          <w:spacing w:val="1"/>
        </w:rPr>
        <w:t xml:space="preserve"> </w:t>
      </w:r>
      <w:r>
        <w:t>may contact the student’s University Supervisor or Dr. Pamela A Cogdal, University</w:t>
      </w:r>
      <w:r>
        <w:rPr>
          <w:spacing w:val="1"/>
        </w:rPr>
        <w:t xml:space="preserve"> </w:t>
      </w:r>
      <w:r>
        <w:t>Clinical</w:t>
      </w:r>
      <w:r>
        <w:rPr>
          <w:spacing w:val="-2"/>
        </w:rPr>
        <w:t xml:space="preserve"> </w:t>
      </w:r>
      <w:r>
        <w:t>Coordinator</w:t>
      </w:r>
      <w:r>
        <w:rPr>
          <w:spacing w:val="-2"/>
        </w:rPr>
        <w:t xml:space="preserve"> </w:t>
      </w:r>
      <w:r>
        <w:t>of</w:t>
      </w:r>
      <w:r>
        <w:rPr>
          <w:spacing w:val="-2"/>
        </w:rPr>
        <w:t xml:space="preserve"> </w:t>
      </w:r>
      <w:r>
        <w:t>Counseling</w:t>
      </w:r>
      <w:r>
        <w:rPr>
          <w:spacing w:val="-4"/>
        </w:rPr>
        <w:t xml:space="preserve"> </w:t>
      </w:r>
      <w:r>
        <w:t>PI,</w:t>
      </w:r>
      <w:r>
        <w:rPr>
          <w:spacing w:val="-1"/>
        </w:rPr>
        <w:t xml:space="preserve"> </w:t>
      </w:r>
      <w:r>
        <w:t>(901)</w:t>
      </w:r>
      <w:r>
        <w:rPr>
          <w:spacing w:val="-2"/>
        </w:rPr>
        <w:t xml:space="preserve"> </w:t>
      </w:r>
      <w:r>
        <w:t>678-4931;</w:t>
      </w:r>
      <w:r>
        <w:rPr>
          <w:spacing w:val="-1"/>
        </w:rPr>
        <w:t xml:space="preserve"> </w:t>
      </w:r>
      <w:r>
        <w:t>email:</w:t>
      </w:r>
      <w:r>
        <w:rPr>
          <w:spacing w:val="-1"/>
        </w:rPr>
        <w:t xml:space="preserve"> </w:t>
      </w:r>
      <w:hyperlink r:id="rId5">
        <w:r>
          <w:t>pcogdal@memphis.edu</w:t>
        </w:r>
      </w:hyperlink>
    </w:p>
    <w:p w14:paraId="1A946CD5" w14:textId="77777777" w:rsidR="005B3766" w:rsidRDefault="005B3766">
      <w:pPr>
        <w:pStyle w:val="BodyText"/>
        <w:rPr>
          <w:sz w:val="20"/>
        </w:rPr>
      </w:pPr>
    </w:p>
    <w:p w14:paraId="4B1FDFCD" w14:textId="77777777" w:rsidR="005B3766" w:rsidRDefault="005B3766">
      <w:pPr>
        <w:pStyle w:val="BodyText"/>
        <w:rPr>
          <w:sz w:val="20"/>
        </w:rPr>
      </w:pPr>
    </w:p>
    <w:p w14:paraId="20D98CB2" w14:textId="2944EE9A" w:rsidR="005B3766" w:rsidRDefault="00CA7B45">
      <w:pPr>
        <w:pStyle w:val="BodyText"/>
        <w:spacing w:before="6"/>
        <w:rPr>
          <w:sz w:val="29"/>
        </w:rPr>
      </w:pPr>
      <w:r>
        <w:rPr>
          <w:noProof/>
        </w:rPr>
        <mc:AlternateContent>
          <mc:Choice Requires="wps">
            <w:drawing>
              <wp:anchor distT="0" distB="0" distL="0" distR="0" simplePos="0" relativeHeight="487587840" behindDoc="1" locked="0" layoutInCell="1" allowOverlap="1" wp14:anchorId="1A0B7CF2" wp14:editId="3508AF96">
                <wp:simplePos x="0" y="0"/>
                <wp:positionH relativeFrom="page">
                  <wp:posOffset>1143000</wp:posOffset>
                </wp:positionH>
                <wp:positionV relativeFrom="paragraph">
                  <wp:posOffset>231140</wp:posOffset>
                </wp:positionV>
                <wp:extent cx="2362200" cy="1270"/>
                <wp:effectExtent l="0" t="0" r="0" b="0"/>
                <wp:wrapTopAndBottom/>
                <wp:docPr id="3"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362200" cy="1270"/>
                        </a:xfrm>
                        <a:custGeom>
                          <a:avLst/>
                          <a:gdLst>
                            <a:gd name="T0" fmla="+- 0 1800 1800"/>
                            <a:gd name="T1" fmla="*/ T0 w 3720"/>
                            <a:gd name="T2" fmla="+- 0 5520 1800"/>
                            <a:gd name="T3" fmla="*/ T2 w 3720"/>
                          </a:gdLst>
                          <a:ahLst/>
                          <a:cxnLst>
                            <a:cxn ang="0">
                              <a:pos x="T1" y="0"/>
                            </a:cxn>
                            <a:cxn ang="0">
                              <a:pos x="T3" y="0"/>
                            </a:cxn>
                          </a:cxnLst>
                          <a:rect l="0" t="0" r="r" b="b"/>
                          <a:pathLst>
                            <a:path w="3720">
                              <a:moveTo>
                                <a:pt x="0" y="0"/>
                              </a:moveTo>
                              <a:lnTo>
                                <a:pt x="37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A77FD6" id="docshape1" o:spid="_x0000_s1026" style="position:absolute;margin-left:90pt;margin-top:18.2pt;width:186pt;height:.1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7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" path="m,l3720,e" filled="f" strokeweight=".48pt">
                <v:path arrowok="t" o:connecttype="custom" o:connectlocs="0,0;2362200,0" o:connectangles="0,0"/>
                <w10:wrap type="topAndBottom" anchorx="page"/>
              </v:shape>
            </w:pict>
          </mc:Fallback>
        </mc:AlternateContent>
      </w:r>
      <w:r>
        <w:rPr>
          <w:noProof/>
        </w:rPr>
        <mc:AlternateContent>
          <mc:Choice Requires="wps">
            <w:drawing>
              <wp:anchor distT="0" distB="0" distL="0" distR="0" simplePos="0" relativeHeight="487588352" behindDoc="1" locked="0" layoutInCell="1" allowOverlap="1" wp14:anchorId="45C5106D" wp14:editId="6FE2F775">
                <wp:simplePos x="0" y="0"/>
                <wp:positionH relativeFrom="page">
                  <wp:posOffset>4038600</wp:posOffset>
                </wp:positionH>
                <wp:positionV relativeFrom="paragraph">
                  <wp:posOffset>231140</wp:posOffset>
                </wp:positionV>
                <wp:extent cx="2438400" cy="1270"/>
                <wp:effectExtent l="0" t="0" r="0" b="0"/>
                <wp:wrapTopAndBottom/>
                <wp:docPr id="2" name="docshape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38400" cy="1270"/>
                        </a:xfrm>
                        <a:custGeom>
                          <a:avLst/>
                          <a:gdLst>
                            <a:gd name="T0" fmla="+- 0 6360 6360"/>
                            <a:gd name="T1" fmla="*/ T0 w 3840"/>
                            <a:gd name="T2" fmla="+- 0 10200 6360"/>
                            <a:gd name="T3" fmla="*/ T2 w 3840"/>
                          </a:gdLst>
                          <a:ahLst/>
                          <a:cxnLst>
                            <a:cxn ang="0">
                              <a:pos x="T1" y="0"/>
                            </a:cxn>
                            <a:cxn ang="0">
                              <a:pos x="T3" y="0"/>
                            </a:cxn>
                          </a:cxnLst>
                          <a:rect l="0" t="0" r="r" b="b"/>
                          <a:pathLst>
                            <a:path w="3840">
                              <a:moveTo>
                                <a:pt x="0" y="0"/>
                              </a:moveTo>
                              <a:lnTo>
                                <a:pt x="384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AADCB8" id="docshape2" o:spid="_x0000_s1026" style="position:absolute;margin-left:318pt;margin-top:18.2pt;width:192pt;height:.1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8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" path="m,l3840,e" filled="f" strokeweight=".48pt">
                <v:path arrowok="t" o:connecttype="custom" o:connectlocs="0,0;2438400,0" o:connectangles="0,0"/>
                <w10:wrap type="topAndBottom" anchorx="page"/>
              </v:shape>
            </w:pict>
          </mc:Fallback>
        </mc:AlternateContent>
      </w:r>
    </w:p>
    <w:p w14:paraId="54F75E9B" w14:textId="77777777" w:rsidR="005B3766" w:rsidRDefault="000E2DC4">
      <w:pPr>
        <w:pStyle w:val="BodyText"/>
        <w:tabs>
          <w:tab w:val="left" w:pos="1271"/>
          <w:tab w:val="left" w:pos="4653"/>
        </w:tabs>
        <w:ind w:left="180"/>
      </w:pPr>
      <w:r>
        <w:t>(</w:t>
      </w:r>
      <w:r>
        <w:rPr>
          <w:spacing w:val="-1"/>
        </w:rPr>
        <w:t xml:space="preserve"> </w:t>
      </w:r>
      <w:r>
        <w:t>Intern)</w:t>
      </w:r>
      <w:r>
        <w:tab/>
        <w:t>(date)</w:t>
      </w:r>
      <w:r>
        <w:tab/>
      </w:r>
      <w:r>
        <w:rPr>
          <w:color w:val="000000"/>
          <w:shd w:val="clear" w:color="auto" w:fill="FFFF00"/>
        </w:rPr>
        <w:t>(</w:t>
      </w:r>
      <w:r>
        <w:rPr>
          <w:color w:val="000000"/>
          <w:spacing w:val="-2"/>
          <w:shd w:val="clear" w:color="auto" w:fill="FFFF00"/>
        </w:rPr>
        <w:t xml:space="preserve"> </w:t>
      </w:r>
      <w:r>
        <w:rPr>
          <w:color w:val="000000"/>
          <w:shd w:val="clear" w:color="auto" w:fill="FFFF00"/>
        </w:rPr>
        <w:t>Site</w:t>
      </w:r>
      <w:r>
        <w:rPr>
          <w:color w:val="000000"/>
          <w:spacing w:val="-2"/>
          <w:shd w:val="clear" w:color="auto" w:fill="FFFF00"/>
        </w:rPr>
        <w:t xml:space="preserve"> </w:t>
      </w:r>
      <w:r>
        <w:rPr>
          <w:color w:val="000000"/>
          <w:shd w:val="clear" w:color="auto" w:fill="FFFF00"/>
        </w:rPr>
        <w:t>Supervisor)</w:t>
      </w:r>
      <w:r>
        <w:rPr>
          <w:color w:val="000000"/>
          <w:spacing w:val="-2"/>
          <w:shd w:val="clear" w:color="auto" w:fill="FFFF00"/>
        </w:rPr>
        <w:t xml:space="preserve"> </w:t>
      </w:r>
      <w:r>
        <w:rPr>
          <w:color w:val="000000"/>
          <w:shd w:val="clear" w:color="auto" w:fill="FFFF00"/>
        </w:rPr>
        <w:t>(date)</w:t>
      </w:r>
      <w:r>
        <w:rPr>
          <w:color w:val="000000"/>
          <w:spacing w:val="-2"/>
          <w:shd w:val="clear" w:color="auto" w:fill="FFFF00"/>
        </w:rPr>
        <w:t xml:space="preserve"> </w:t>
      </w:r>
      <w:r>
        <w:rPr>
          <w:color w:val="000000"/>
          <w:shd w:val="clear" w:color="auto" w:fill="FFFF00"/>
        </w:rPr>
        <w:t>(Print</w:t>
      </w:r>
      <w:r>
        <w:rPr>
          <w:color w:val="000000"/>
          <w:spacing w:val="-1"/>
          <w:shd w:val="clear" w:color="auto" w:fill="FFFF00"/>
        </w:rPr>
        <w:t xml:space="preserve"> </w:t>
      </w:r>
      <w:r>
        <w:rPr>
          <w:color w:val="000000"/>
          <w:shd w:val="clear" w:color="auto" w:fill="FFFF00"/>
        </w:rPr>
        <w:t>&amp;</w:t>
      </w:r>
      <w:r>
        <w:rPr>
          <w:color w:val="000000"/>
          <w:spacing w:val="-3"/>
          <w:shd w:val="clear" w:color="auto" w:fill="FFFF00"/>
        </w:rPr>
        <w:t xml:space="preserve"> </w:t>
      </w:r>
      <w:r>
        <w:rPr>
          <w:color w:val="000000"/>
          <w:shd w:val="clear" w:color="auto" w:fill="FFFF00"/>
        </w:rPr>
        <w:t>Sign)</w:t>
      </w:r>
    </w:p>
    <w:p w14:paraId="30F54743" w14:textId="77777777" w:rsidR="005B3766" w:rsidRDefault="005B3766">
      <w:pPr>
        <w:pStyle w:val="BodyText"/>
        <w:rPr>
          <w:sz w:val="20"/>
        </w:rPr>
      </w:pPr>
    </w:p>
    <w:p w14:paraId="4CBB9ED8" w14:textId="77777777" w:rsidR="005B3766" w:rsidRDefault="005B3766">
      <w:pPr>
        <w:pStyle w:val="BodyText"/>
        <w:rPr>
          <w:sz w:val="20"/>
        </w:rPr>
      </w:pPr>
    </w:p>
    <w:p w14:paraId="54C9A593" w14:textId="216FDA36" w:rsidR="005B3766" w:rsidRDefault="00CA7B45">
      <w:pPr>
        <w:pStyle w:val="BodyText"/>
        <w:spacing w:before="5"/>
        <w:rPr>
          <w:sz w:val="29"/>
        </w:rPr>
      </w:pPr>
      <w:r>
        <w:rPr>
          <w:noProof/>
        </w:rPr>
        <mc:AlternateContent>
          <mc:Choice Requires="wps">
            <w:drawing>
              <wp:anchor distT="0" distB="0" distL="0" distR="0" simplePos="0" relativeHeight="487588864" behindDoc="1" locked="0" layoutInCell="1" allowOverlap="1" wp14:anchorId="34140E80" wp14:editId="3A2B1275">
                <wp:simplePos x="0" y="0"/>
                <wp:positionH relativeFrom="page">
                  <wp:posOffset>1143000</wp:posOffset>
                </wp:positionH>
                <wp:positionV relativeFrom="paragraph">
                  <wp:posOffset>230505</wp:posOffset>
                </wp:positionV>
                <wp:extent cx="4191000" cy="1270"/>
                <wp:effectExtent l="0" t="0" r="0" b="0"/>
                <wp:wrapTopAndBottom/>
                <wp:docPr id="1" name="docshape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91000" cy="1270"/>
                        </a:xfrm>
                        <a:custGeom>
                          <a:avLst/>
                          <a:gdLst>
                            <a:gd name="T0" fmla="+- 0 1800 1800"/>
                            <a:gd name="T1" fmla="*/ T0 w 6600"/>
                            <a:gd name="T2" fmla="+- 0 8400 1800"/>
                            <a:gd name="T3" fmla="*/ T2 w 6600"/>
                          </a:gdLst>
                          <a:ahLst/>
                          <a:cxnLst>
                            <a:cxn ang="0">
                              <a:pos x="T1" y="0"/>
                            </a:cxn>
                            <a:cxn ang="0">
                              <a:pos x="T3" y="0"/>
                            </a:cxn>
                          </a:cxnLst>
                          <a:rect l="0" t="0" r="r" b="b"/>
                          <a:pathLst>
                            <a:path w="6600">
                              <a:moveTo>
                                <a:pt x="0" y="0"/>
                              </a:moveTo>
                              <a:lnTo>
                                <a:pt x="660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E0DB41" id="docshape3" o:spid="_x0000_s1026" style="position:absolute;margin-left:90pt;margin-top:18.15pt;width:330pt;height:.1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" path="m,l6600,e" filled="f" strokeweight=".48pt">
                <v:path arrowok="t" o:connecttype="custom" o:connectlocs="0,0;4191000,0" o:connectangles="0,0"/>
                <w10:wrap type="topAndBottom" anchorx="page"/>
              </v:shape>
            </w:pict>
          </mc:Fallback>
        </mc:AlternateContent>
      </w:r>
    </w:p>
    <w:p w14:paraId="56E1E1D3" w14:textId="77777777" w:rsidR="005B3766" w:rsidRDefault="000E2DC4">
      <w:pPr>
        <w:pStyle w:val="BodyText"/>
        <w:ind w:left="120"/>
      </w:pPr>
      <w:r>
        <w:t>(Pamela</w:t>
      </w:r>
      <w:r>
        <w:rPr>
          <w:spacing w:val="-4"/>
        </w:rPr>
        <w:t xml:space="preserve"> </w:t>
      </w:r>
      <w:r>
        <w:t>Cogdal,</w:t>
      </w:r>
      <w:r>
        <w:rPr>
          <w:spacing w:val="-2"/>
        </w:rPr>
        <w:t xml:space="preserve"> </w:t>
      </w:r>
      <w:r>
        <w:t>PhD</w:t>
      </w:r>
      <w:r>
        <w:rPr>
          <w:spacing w:val="-3"/>
        </w:rPr>
        <w:t xml:space="preserve"> </w:t>
      </w:r>
      <w:r>
        <w:t>Practicum/Internship</w:t>
      </w:r>
      <w:r>
        <w:rPr>
          <w:spacing w:val="-2"/>
        </w:rPr>
        <w:t xml:space="preserve"> </w:t>
      </w:r>
      <w:r>
        <w:t>Coordinator)</w:t>
      </w:r>
      <w:r>
        <w:rPr>
          <w:spacing w:val="55"/>
        </w:rPr>
        <w:t xml:space="preserve"> </w:t>
      </w:r>
      <w:r>
        <w:t>(date)</w:t>
      </w:r>
    </w:p>
    <w:p w14:paraId="32A14B4C" w14:textId="77777777" w:rsidR="005B3766" w:rsidRDefault="005B3766">
      <w:pPr>
        <w:pStyle w:val="BodyText"/>
        <w:rPr>
          <w:sz w:val="26"/>
        </w:rPr>
      </w:pPr>
    </w:p>
    <w:p w14:paraId="70D26ECF" w14:textId="77777777" w:rsidR="005B3766" w:rsidRDefault="005B3766">
      <w:pPr>
        <w:pStyle w:val="BodyText"/>
        <w:rPr>
          <w:sz w:val="26"/>
        </w:rPr>
      </w:pPr>
    </w:p>
    <w:p w14:paraId="53F1F0FC" w14:textId="77777777" w:rsidR="005B3766" w:rsidRDefault="005B3766">
      <w:pPr>
        <w:pStyle w:val="BodyText"/>
        <w:rPr>
          <w:sz w:val="26"/>
        </w:rPr>
      </w:pPr>
    </w:p>
    <w:p w14:paraId="03B6E212" w14:textId="77777777" w:rsidR="005B3766" w:rsidRDefault="000E2DC4">
      <w:pPr>
        <w:pStyle w:val="BodyText"/>
        <w:spacing w:before="207"/>
        <w:ind w:left="120"/>
      </w:pPr>
      <w:r>
        <w:t>2013</w:t>
      </w:r>
    </w:p>
    <w:sectPr w:rsidR="005B3766">
      <w:pgSz w:w="12240" w:h="15840"/>
      <w:pgMar w:top="1360" w:right="1700" w:bottom="280" w:left="16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993469"/>
    <w:multiLevelType w:val="hybridMultilevel"/>
    <w:tmpl w:val="A6FA3A16"/>
    <w:lvl w:ilvl="0" w:tplc="F238F38C">
      <w:start w:val="1"/>
      <w:numFmt w:val="decimal"/>
      <w:lvlText w:val="%1."/>
      <w:lvlJc w:val="left"/>
      <w:pPr>
        <w:ind w:left="840" w:hanging="360"/>
        <w:jc w:val="left"/>
      </w:pPr>
      <w:rPr>
        <w:rFonts w:ascii="Times New Roman" w:eastAsia="Times New Roman" w:hAnsi="Times New Roman" w:cs="Times New Roman" w:hint="default"/>
        <w:b w:val="0"/>
        <w:bCs w:val="0"/>
        <w:i w:val="0"/>
        <w:iCs w:val="0"/>
        <w:w w:val="100"/>
        <w:sz w:val="24"/>
        <w:szCs w:val="24"/>
        <w:lang w:val="en-US" w:eastAsia="en-US" w:bidi="ar-SA"/>
      </w:rPr>
    </w:lvl>
    <w:lvl w:ilvl="1" w:tplc="CA305074">
      <w:numFmt w:val="bullet"/>
      <w:lvlText w:val="•"/>
      <w:lvlJc w:val="left"/>
      <w:pPr>
        <w:ind w:left="1642" w:hanging="360"/>
      </w:pPr>
      <w:rPr>
        <w:rFonts w:hint="default"/>
        <w:lang w:val="en-US" w:eastAsia="en-US" w:bidi="ar-SA"/>
      </w:rPr>
    </w:lvl>
    <w:lvl w:ilvl="2" w:tplc="F33864DC">
      <w:numFmt w:val="bullet"/>
      <w:lvlText w:val="•"/>
      <w:lvlJc w:val="left"/>
      <w:pPr>
        <w:ind w:left="2444" w:hanging="360"/>
      </w:pPr>
      <w:rPr>
        <w:rFonts w:hint="default"/>
        <w:lang w:val="en-US" w:eastAsia="en-US" w:bidi="ar-SA"/>
      </w:rPr>
    </w:lvl>
    <w:lvl w:ilvl="3" w:tplc="C76AA3A8">
      <w:numFmt w:val="bullet"/>
      <w:lvlText w:val="•"/>
      <w:lvlJc w:val="left"/>
      <w:pPr>
        <w:ind w:left="3246" w:hanging="360"/>
      </w:pPr>
      <w:rPr>
        <w:rFonts w:hint="default"/>
        <w:lang w:val="en-US" w:eastAsia="en-US" w:bidi="ar-SA"/>
      </w:rPr>
    </w:lvl>
    <w:lvl w:ilvl="4" w:tplc="F0F0E954">
      <w:numFmt w:val="bullet"/>
      <w:lvlText w:val="•"/>
      <w:lvlJc w:val="left"/>
      <w:pPr>
        <w:ind w:left="4048" w:hanging="360"/>
      </w:pPr>
      <w:rPr>
        <w:rFonts w:hint="default"/>
        <w:lang w:val="en-US" w:eastAsia="en-US" w:bidi="ar-SA"/>
      </w:rPr>
    </w:lvl>
    <w:lvl w:ilvl="5" w:tplc="B8DA130C">
      <w:numFmt w:val="bullet"/>
      <w:lvlText w:val="•"/>
      <w:lvlJc w:val="left"/>
      <w:pPr>
        <w:ind w:left="4850" w:hanging="360"/>
      </w:pPr>
      <w:rPr>
        <w:rFonts w:hint="default"/>
        <w:lang w:val="en-US" w:eastAsia="en-US" w:bidi="ar-SA"/>
      </w:rPr>
    </w:lvl>
    <w:lvl w:ilvl="6" w:tplc="0D6E96C0">
      <w:numFmt w:val="bullet"/>
      <w:lvlText w:val="•"/>
      <w:lvlJc w:val="left"/>
      <w:pPr>
        <w:ind w:left="5652" w:hanging="360"/>
      </w:pPr>
      <w:rPr>
        <w:rFonts w:hint="default"/>
        <w:lang w:val="en-US" w:eastAsia="en-US" w:bidi="ar-SA"/>
      </w:rPr>
    </w:lvl>
    <w:lvl w:ilvl="7" w:tplc="B51ED6F2">
      <w:numFmt w:val="bullet"/>
      <w:lvlText w:val="•"/>
      <w:lvlJc w:val="left"/>
      <w:pPr>
        <w:ind w:left="6454" w:hanging="360"/>
      </w:pPr>
      <w:rPr>
        <w:rFonts w:hint="default"/>
        <w:lang w:val="en-US" w:eastAsia="en-US" w:bidi="ar-SA"/>
      </w:rPr>
    </w:lvl>
    <w:lvl w:ilvl="8" w:tplc="A3EABC38">
      <w:numFmt w:val="bullet"/>
      <w:lvlText w:val="•"/>
      <w:lvlJc w:val="left"/>
      <w:pPr>
        <w:ind w:left="7256" w:hanging="360"/>
      </w:pPr>
      <w:rPr>
        <w:rFonts w:hint="default"/>
        <w:lang w:val="en-US" w:eastAsia="en-US" w:bidi="ar-SA"/>
      </w:rPr>
    </w:lvl>
  </w:abstractNum>
  <w:abstractNum w:abstractNumId="1" w15:restartNumberingAfterBreak="0">
    <w:nsid w:val="57D83DF2"/>
    <w:multiLevelType w:val="hybridMultilevel"/>
    <w:tmpl w:val="5D10A400"/>
    <w:lvl w:ilvl="0" w:tplc="FF2C0172">
      <w:start w:val="1"/>
      <w:numFmt w:val="decimal"/>
      <w:lvlText w:val="%1."/>
      <w:lvlJc w:val="left"/>
      <w:pPr>
        <w:ind w:left="840" w:hanging="360"/>
        <w:jc w:val="left"/>
      </w:pPr>
      <w:rPr>
        <w:rFonts w:ascii="Times New Roman" w:eastAsia="Times New Roman" w:hAnsi="Times New Roman" w:cs="Times New Roman" w:hint="default"/>
        <w:b w:val="0"/>
        <w:bCs w:val="0"/>
        <w:i w:val="0"/>
        <w:iCs w:val="0"/>
        <w:w w:val="100"/>
        <w:sz w:val="24"/>
        <w:szCs w:val="24"/>
        <w:lang w:val="en-US" w:eastAsia="en-US" w:bidi="ar-SA"/>
      </w:rPr>
    </w:lvl>
    <w:lvl w:ilvl="1" w:tplc="DC9E25CC">
      <w:start w:val="1"/>
      <w:numFmt w:val="decimal"/>
      <w:lvlText w:val="%2."/>
      <w:lvlJc w:val="left"/>
      <w:pPr>
        <w:ind w:left="1200" w:hanging="360"/>
        <w:jc w:val="left"/>
      </w:pPr>
      <w:rPr>
        <w:rFonts w:ascii="Times New Roman" w:eastAsia="Times New Roman" w:hAnsi="Times New Roman" w:cs="Times New Roman" w:hint="default"/>
        <w:b w:val="0"/>
        <w:bCs w:val="0"/>
        <w:i w:val="0"/>
        <w:iCs w:val="0"/>
        <w:w w:val="100"/>
        <w:sz w:val="24"/>
        <w:szCs w:val="24"/>
        <w:lang w:val="en-US" w:eastAsia="en-US" w:bidi="ar-SA"/>
      </w:rPr>
    </w:lvl>
    <w:lvl w:ilvl="2" w:tplc="603E8BA2">
      <w:numFmt w:val="bullet"/>
      <w:lvlText w:val="•"/>
      <w:lvlJc w:val="left"/>
      <w:pPr>
        <w:ind w:left="2051" w:hanging="360"/>
      </w:pPr>
      <w:rPr>
        <w:rFonts w:hint="default"/>
        <w:lang w:val="en-US" w:eastAsia="en-US" w:bidi="ar-SA"/>
      </w:rPr>
    </w:lvl>
    <w:lvl w:ilvl="3" w:tplc="27E4BD6C">
      <w:numFmt w:val="bullet"/>
      <w:lvlText w:val="•"/>
      <w:lvlJc w:val="left"/>
      <w:pPr>
        <w:ind w:left="2902" w:hanging="360"/>
      </w:pPr>
      <w:rPr>
        <w:rFonts w:hint="default"/>
        <w:lang w:val="en-US" w:eastAsia="en-US" w:bidi="ar-SA"/>
      </w:rPr>
    </w:lvl>
    <w:lvl w:ilvl="4" w:tplc="6E5E73E6">
      <w:numFmt w:val="bullet"/>
      <w:lvlText w:val="•"/>
      <w:lvlJc w:val="left"/>
      <w:pPr>
        <w:ind w:left="3753" w:hanging="360"/>
      </w:pPr>
      <w:rPr>
        <w:rFonts w:hint="default"/>
        <w:lang w:val="en-US" w:eastAsia="en-US" w:bidi="ar-SA"/>
      </w:rPr>
    </w:lvl>
    <w:lvl w:ilvl="5" w:tplc="C616CC96">
      <w:numFmt w:val="bullet"/>
      <w:lvlText w:val="•"/>
      <w:lvlJc w:val="left"/>
      <w:pPr>
        <w:ind w:left="4604" w:hanging="360"/>
      </w:pPr>
      <w:rPr>
        <w:rFonts w:hint="default"/>
        <w:lang w:val="en-US" w:eastAsia="en-US" w:bidi="ar-SA"/>
      </w:rPr>
    </w:lvl>
    <w:lvl w:ilvl="6" w:tplc="518A72E2">
      <w:numFmt w:val="bullet"/>
      <w:lvlText w:val="•"/>
      <w:lvlJc w:val="left"/>
      <w:pPr>
        <w:ind w:left="5455" w:hanging="360"/>
      </w:pPr>
      <w:rPr>
        <w:rFonts w:hint="default"/>
        <w:lang w:val="en-US" w:eastAsia="en-US" w:bidi="ar-SA"/>
      </w:rPr>
    </w:lvl>
    <w:lvl w:ilvl="7" w:tplc="ABBCE918">
      <w:numFmt w:val="bullet"/>
      <w:lvlText w:val="•"/>
      <w:lvlJc w:val="left"/>
      <w:pPr>
        <w:ind w:left="6306" w:hanging="360"/>
      </w:pPr>
      <w:rPr>
        <w:rFonts w:hint="default"/>
        <w:lang w:val="en-US" w:eastAsia="en-US" w:bidi="ar-SA"/>
      </w:rPr>
    </w:lvl>
    <w:lvl w:ilvl="8" w:tplc="BB1E03C0">
      <w:numFmt w:val="bullet"/>
      <w:lvlText w:val="•"/>
      <w:lvlJc w:val="left"/>
      <w:pPr>
        <w:ind w:left="7157" w:hanging="360"/>
      </w:pPr>
      <w:rPr>
        <w:rFonts w:hint="default"/>
        <w:lang w:val="en-US"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3766"/>
    <w:rsid w:val="000E2DC4"/>
    <w:rsid w:val="00357C5E"/>
    <w:rsid w:val="005B3766"/>
    <w:rsid w:val="006465B0"/>
    <w:rsid w:val="00CA7B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56F6EFD5"/>
  <w15:docId w15:val="{9DB86203-99A4-4D3C-A23A-6A6076878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046" w:right="666"/>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pPr>
      <w:ind w:left="839" w:hanging="360"/>
    </w:pPr>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6465B0"/>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pcogdal@memphis.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814</Words>
  <Characters>4645</Characters>
  <Application>Microsoft Office Word</Application>
  <DocSecurity>4</DocSecurity>
  <Lines>38</Lines>
  <Paragraphs>10</Paragraphs>
  <ScaleCrop>false</ScaleCrop>
  <HeadingPairs>
    <vt:vector size="2" baseType="variant">
      <vt:variant>
        <vt:lpstr>Title</vt:lpstr>
      </vt:variant>
      <vt:variant>
        <vt:i4>1</vt:i4>
      </vt:variant>
    </vt:vector>
  </HeadingPairs>
  <TitlesOfParts>
    <vt:vector size="1" baseType="lpstr">
      <vt:lpstr>NOTE TO FULL TIME COUNSELING  INTERNS</vt:lpstr>
    </vt:vector>
  </TitlesOfParts>
  <Company/>
  <LinksUpToDate>false</LinksUpToDate>
  <CharactersWithSpaces>5449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NOTE TO FULL TIME COUNSELING  INTERNS</dc:title>
  <dc:creator>Nancy Nishimura</dc:creator>
  <cp:lastModifiedBy>Susan Kasperbauer Mascari (skasprbr)</cp:lastModifiedBy>
  <cp:revision>2</cp:revision>
  <dcterms:created xsi:type="dcterms:W3CDTF">2021-07-21T16:16:00Z</dcterms:created>
  <dcterms:modified xsi:type="dcterms:W3CDTF">2021-07-21T16:16:00Z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2020-01-07T00:00:00Z</vt:filetime>
  </property>
  <property fmtid="{D5CDD505-2E9C-101B-9397-08002B2CF9AE}" pid="3" name="Creator">
    <vt:lpwstr>Acrobat PDFMaker 17 for Word</vt:lpwstr>
  </property>
  <property fmtid="{D5CDD505-2E9C-101B-9397-08002B2CF9AE}" pid="4" name="LastSaved">
    <vt:filetime>2021-07-19T00:00:00Z</vt:filetime>
  </property>
</Properties>
</file>