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C3923" w14:textId="77777777" w:rsidR="00C554EA" w:rsidRPr="00D926A9" w:rsidRDefault="00AB0C0D" w:rsidP="00B325B6">
      <w:pPr>
        <w:spacing w:after="100" w:afterAutospacing="1" w:line="259" w:lineRule="auto"/>
        <w:ind w:left="7200" w:right="0" w:hanging="7200"/>
        <w:jc w:val="center"/>
        <w:rPr>
          <w:sz w:val="32"/>
          <w:szCs w:val="24"/>
        </w:rPr>
      </w:pPr>
      <w:bookmarkStart w:id="0" w:name="_Hlk136860254"/>
      <w:r w:rsidRPr="00D926A9">
        <w:rPr>
          <w:b/>
          <w:sz w:val="32"/>
          <w:szCs w:val="24"/>
        </w:rPr>
        <w:t>GABRIEL NNAMDI EZEMA</w:t>
      </w:r>
    </w:p>
    <w:bookmarkEnd w:id="0"/>
    <w:p w14:paraId="331EFF13" w14:textId="77777777" w:rsidR="007056FA" w:rsidRPr="00113CBA" w:rsidRDefault="007056FA" w:rsidP="009E213F">
      <w:pPr>
        <w:spacing w:after="0" w:line="259" w:lineRule="auto"/>
        <w:ind w:left="0" w:right="0" w:firstLine="0"/>
        <w:jc w:val="center"/>
        <w:rPr>
          <w:sz w:val="22"/>
        </w:rPr>
      </w:pPr>
      <w:r w:rsidRPr="00113CBA">
        <w:rPr>
          <w:sz w:val="22"/>
        </w:rPr>
        <w:t>Assistant Professor, Counseling Psychology</w:t>
      </w:r>
    </w:p>
    <w:p w14:paraId="472C3BB4" w14:textId="77777777" w:rsidR="007056FA" w:rsidRPr="00113CBA" w:rsidRDefault="007056FA" w:rsidP="009E213F">
      <w:pPr>
        <w:spacing w:after="0" w:line="259" w:lineRule="auto"/>
        <w:ind w:left="0" w:right="0" w:firstLine="0"/>
        <w:jc w:val="center"/>
        <w:rPr>
          <w:sz w:val="22"/>
        </w:rPr>
      </w:pPr>
      <w:r w:rsidRPr="00113CBA">
        <w:rPr>
          <w:sz w:val="22"/>
        </w:rPr>
        <w:t>Department of Counseling, Educational Psychology, and Research</w:t>
      </w:r>
    </w:p>
    <w:p w14:paraId="06FB48A4" w14:textId="77777777" w:rsidR="007056FA" w:rsidRPr="00113CBA" w:rsidRDefault="007056FA" w:rsidP="009E213F">
      <w:pPr>
        <w:spacing w:after="0" w:line="259" w:lineRule="auto"/>
        <w:ind w:left="0" w:right="0" w:firstLine="0"/>
        <w:jc w:val="center"/>
        <w:rPr>
          <w:sz w:val="22"/>
        </w:rPr>
      </w:pPr>
      <w:r w:rsidRPr="00113CBA">
        <w:rPr>
          <w:sz w:val="22"/>
        </w:rPr>
        <w:t>303D Ball Hall</w:t>
      </w:r>
    </w:p>
    <w:p w14:paraId="711E6815" w14:textId="77777777" w:rsidR="007056FA" w:rsidRPr="00113CBA" w:rsidRDefault="007056FA" w:rsidP="009E213F">
      <w:pPr>
        <w:spacing w:after="0" w:line="259" w:lineRule="auto"/>
        <w:ind w:left="0" w:right="0" w:firstLine="0"/>
        <w:jc w:val="center"/>
        <w:rPr>
          <w:sz w:val="22"/>
        </w:rPr>
      </w:pPr>
      <w:r w:rsidRPr="00113CBA">
        <w:rPr>
          <w:sz w:val="22"/>
        </w:rPr>
        <w:t>The University of Memphis</w:t>
      </w:r>
    </w:p>
    <w:p w14:paraId="368BE9C9" w14:textId="77777777" w:rsidR="007056FA" w:rsidRPr="00113CBA" w:rsidRDefault="007056FA" w:rsidP="009E213F">
      <w:pPr>
        <w:spacing w:after="0" w:line="259" w:lineRule="auto"/>
        <w:ind w:left="0" w:right="0" w:firstLine="0"/>
        <w:jc w:val="center"/>
        <w:rPr>
          <w:sz w:val="22"/>
        </w:rPr>
      </w:pPr>
      <w:r w:rsidRPr="00113CBA">
        <w:rPr>
          <w:sz w:val="22"/>
        </w:rPr>
        <w:t>Memphis, TN 38152</w:t>
      </w:r>
    </w:p>
    <w:p w14:paraId="30949D1C" w14:textId="0F60D958" w:rsidR="007056FA" w:rsidRDefault="007653FF" w:rsidP="009E207A">
      <w:pPr>
        <w:spacing w:after="164" w:line="259" w:lineRule="auto"/>
        <w:ind w:left="0" w:firstLine="0"/>
        <w:jc w:val="center"/>
        <w:rPr>
          <w:sz w:val="22"/>
        </w:rPr>
      </w:pPr>
      <w:r>
        <w:rPr>
          <w:sz w:val="22"/>
        </w:rPr>
        <w:t>(</w:t>
      </w:r>
      <w:r w:rsidR="00BC0728" w:rsidRPr="007653FF">
        <w:rPr>
          <w:sz w:val="22"/>
        </w:rPr>
        <w:t>901</w:t>
      </w:r>
      <w:r w:rsidR="00BC0728">
        <w:rPr>
          <w:sz w:val="22"/>
        </w:rPr>
        <w:t>)</w:t>
      </w:r>
      <w:r w:rsidR="00BC0728" w:rsidRPr="007653FF">
        <w:rPr>
          <w:sz w:val="22"/>
        </w:rPr>
        <w:t xml:space="preserve"> 4921350/gnezema@memphis.edu</w:t>
      </w:r>
    </w:p>
    <w:p w14:paraId="52AC5F90" w14:textId="77777777" w:rsidR="00BC0728" w:rsidRDefault="00BC0728" w:rsidP="00E210A2">
      <w:pPr>
        <w:spacing w:after="164" w:line="259" w:lineRule="auto"/>
        <w:ind w:left="0" w:firstLine="0"/>
        <w:rPr>
          <w:b/>
          <w:bCs/>
          <w:sz w:val="22"/>
        </w:rPr>
      </w:pPr>
    </w:p>
    <w:p w14:paraId="0925F2EA" w14:textId="1D795486" w:rsidR="00C554EA" w:rsidRPr="00113CBA" w:rsidRDefault="00E210A2" w:rsidP="00E210A2">
      <w:pPr>
        <w:spacing w:after="164" w:line="259" w:lineRule="auto"/>
        <w:ind w:left="0" w:firstLine="0"/>
        <w:rPr>
          <w:sz w:val="22"/>
        </w:rPr>
      </w:pPr>
      <w:r>
        <w:rPr>
          <w:b/>
          <w:bCs/>
          <w:sz w:val="22"/>
        </w:rPr>
        <w:t>EDUCATION</w:t>
      </w:r>
      <w:r w:rsidR="00AB0C0D" w:rsidRPr="00113CBA">
        <w:rPr>
          <w:sz w:val="22"/>
        </w:rPr>
        <w:t xml:space="preserve">  </w:t>
      </w:r>
    </w:p>
    <w:p w14:paraId="5B98DD21" w14:textId="44778712" w:rsidR="00E95846" w:rsidRPr="00113CBA" w:rsidRDefault="00CA4664" w:rsidP="00CA4664">
      <w:pPr>
        <w:spacing w:after="0" w:line="259" w:lineRule="auto"/>
        <w:ind w:left="2160" w:right="0" w:firstLine="0"/>
        <w:jc w:val="left"/>
        <w:rPr>
          <w:b/>
          <w:sz w:val="22"/>
        </w:rPr>
      </w:pPr>
      <w:r w:rsidRPr="00113CBA">
        <w:rPr>
          <w:b/>
          <w:sz w:val="22"/>
        </w:rPr>
        <w:t>University of Wisconsin – Milwaukee</w:t>
      </w:r>
      <w:r w:rsidR="009D31CF" w:rsidRPr="00113CBA">
        <w:rPr>
          <w:b/>
          <w:sz w:val="22"/>
        </w:rPr>
        <w:t xml:space="preserve"> </w:t>
      </w:r>
      <w:r w:rsidRPr="00113CBA">
        <w:rPr>
          <w:b/>
          <w:sz w:val="22"/>
        </w:rPr>
        <w:t>| Milwaukee, WI</w:t>
      </w:r>
    </w:p>
    <w:p w14:paraId="5DEEA13F" w14:textId="02FA3144" w:rsidR="001B396A" w:rsidRPr="00113CBA" w:rsidRDefault="003A5B06" w:rsidP="00273036">
      <w:pPr>
        <w:spacing w:after="100" w:afterAutospacing="1" w:line="259" w:lineRule="auto"/>
        <w:ind w:left="2160" w:right="0" w:hanging="2160"/>
        <w:jc w:val="left"/>
        <w:rPr>
          <w:sz w:val="22"/>
        </w:rPr>
      </w:pPr>
      <w:r w:rsidRPr="00113CBA">
        <w:rPr>
          <w:bCs/>
          <w:sz w:val="22"/>
        </w:rPr>
        <w:t>0</w:t>
      </w:r>
      <w:r w:rsidR="00273036" w:rsidRPr="00113CBA">
        <w:rPr>
          <w:bCs/>
          <w:sz w:val="22"/>
        </w:rPr>
        <w:t>8</w:t>
      </w:r>
      <w:r w:rsidRPr="00113CBA">
        <w:rPr>
          <w:bCs/>
          <w:sz w:val="22"/>
        </w:rPr>
        <w:t>/2025</w:t>
      </w:r>
      <w:r w:rsidRPr="00113CBA">
        <w:rPr>
          <w:bCs/>
          <w:sz w:val="22"/>
        </w:rPr>
        <w:tab/>
      </w:r>
      <w:r w:rsidR="00073023" w:rsidRPr="00113CBA">
        <w:rPr>
          <w:sz w:val="22"/>
        </w:rPr>
        <w:t>Ph.D. in Counseling Psychology</w:t>
      </w:r>
    </w:p>
    <w:p w14:paraId="27E3B4A0" w14:textId="1FBE46DA" w:rsidR="00233FD9" w:rsidRPr="00113CBA" w:rsidRDefault="00904F40" w:rsidP="00FD4086">
      <w:pPr>
        <w:spacing w:after="0" w:line="254" w:lineRule="auto"/>
        <w:ind w:left="2160" w:right="0" w:hanging="2160"/>
        <w:rPr>
          <w:sz w:val="22"/>
        </w:rPr>
      </w:pPr>
      <w:r w:rsidRPr="00113CBA">
        <w:rPr>
          <w:sz w:val="22"/>
        </w:rPr>
        <w:tab/>
      </w:r>
      <w:r w:rsidR="00E93335" w:rsidRPr="00113CBA">
        <w:rPr>
          <w:b/>
          <w:bCs/>
          <w:sz w:val="22"/>
        </w:rPr>
        <w:t>Boston College</w:t>
      </w:r>
      <w:r w:rsidR="009D31CF" w:rsidRPr="00113CBA">
        <w:rPr>
          <w:b/>
          <w:bCs/>
          <w:sz w:val="22"/>
        </w:rPr>
        <w:t xml:space="preserve"> </w:t>
      </w:r>
      <w:r w:rsidR="005A64FE" w:rsidRPr="00113CBA">
        <w:rPr>
          <w:b/>
          <w:bCs/>
          <w:sz w:val="22"/>
        </w:rPr>
        <w:t>|</w:t>
      </w:r>
      <w:r w:rsidR="00FA002D" w:rsidRPr="00113CBA">
        <w:rPr>
          <w:b/>
          <w:bCs/>
          <w:sz w:val="22"/>
        </w:rPr>
        <w:t xml:space="preserve"> Chestnut Hill, MA</w:t>
      </w:r>
    </w:p>
    <w:p w14:paraId="573E8B44" w14:textId="58B2CA47" w:rsidR="00C554EA" w:rsidRPr="00113CBA" w:rsidRDefault="00140619" w:rsidP="00FD4086">
      <w:pPr>
        <w:spacing w:after="0" w:line="254" w:lineRule="auto"/>
        <w:ind w:left="2160" w:right="0" w:hanging="2160"/>
        <w:rPr>
          <w:sz w:val="22"/>
        </w:rPr>
      </w:pPr>
      <w:r w:rsidRPr="00113CBA">
        <w:rPr>
          <w:sz w:val="22"/>
        </w:rPr>
        <w:t>05/</w:t>
      </w:r>
      <w:r w:rsidR="00CB6576" w:rsidRPr="00113CBA">
        <w:rPr>
          <w:sz w:val="22"/>
        </w:rPr>
        <w:t>2019</w:t>
      </w:r>
      <w:r w:rsidR="00F24D9F" w:rsidRPr="00113CBA">
        <w:rPr>
          <w:sz w:val="22"/>
        </w:rPr>
        <w:tab/>
        <w:t xml:space="preserve">M.A. </w:t>
      </w:r>
      <w:r w:rsidR="006471CB" w:rsidRPr="00113CBA">
        <w:rPr>
          <w:sz w:val="22"/>
        </w:rPr>
        <w:t>Mental Health Counseling</w:t>
      </w:r>
    </w:p>
    <w:p w14:paraId="4752A5ED" w14:textId="2DA18364" w:rsidR="00F24D9F" w:rsidRPr="00113CBA" w:rsidRDefault="00140619" w:rsidP="00FD4086">
      <w:pPr>
        <w:spacing w:after="0" w:line="254" w:lineRule="auto"/>
        <w:ind w:left="2160" w:right="0" w:hanging="2160"/>
        <w:rPr>
          <w:sz w:val="22"/>
        </w:rPr>
      </w:pPr>
      <w:r w:rsidRPr="00113CBA">
        <w:rPr>
          <w:sz w:val="22"/>
        </w:rPr>
        <w:t>05/</w:t>
      </w:r>
      <w:r w:rsidR="00F24D9F" w:rsidRPr="00113CBA">
        <w:rPr>
          <w:sz w:val="22"/>
        </w:rPr>
        <w:t>2019</w:t>
      </w:r>
      <w:r w:rsidR="00F24D9F" w:rsidRPr="00113CBA">
        <w:rPr>
          <w:sz w:val="22"/>
        </w:rPr>
        <w:tab/>
        <w:t>M.A. Theology and Ministry</w:t>
      </w:r>
    </w:p>
    <w:p w14:paraId="0A8BFD7C" w14:textId="4B0E16CA" w:rsidR="00140619" w:rsidRPr="00113CBA" w:rsidRDefault="00140619" w:rsidP="00B96BF9">
      <w:pPr>
        <w:spacing w:after="160" w:line="254" w:lineRule="auto"/>
        <w:ind w:left="2160" w:right="0" w:hanging="2160"/>
        <w:rPr>
          <w:sz w:val="22"/>
        </w:rPr>
      </w:pPr>
      <w:r w:rsidRPr="00113CBA">
        <w:rPr>
          <w:sz w:val="22"/>
        </w:rPr>
        <w:t>05/</w:t>
      </w:r>
      <w:r w:rsidR="0014717A" w:rsidRPr="00113CBA">
        <w:rPr>
          <w:sz w:val="22"/>
        </w:rPr>
        <w:t>2019</w:t>
      </w:r>
      <w:r w:rsidR="0014717A" w:rsidRPr="00113CBA">
        <w:rPr>
          <w:sz w:val="22"/>
        </w:rPr>
        <w:tab/>
        <w:t>Certification, Positive Youth Development</w:t>
      </w:r>
    </w:p>
    <w:p w14:paraId="1A328B8A" w14:textId="22D98495" w:rsidR="00102A40" w:rsidRPr="00113CBA" w:rsidRDefault="00374951" w:rsidP="00B96BF9">
      <w:pPr>
        <w:spacing w:after="0" w:line="254" w:lineRule="auto"/>
        <w:ind w:left="2160" w:right="0" w:firstLine="0"/>
        <w:rPr>
          <w:sz w:val="22"/>
        </w:rPr>
      </w:pPr>
      <w:bookmarkStart w:id="1" w:name="_Hlk158276620"/>
      <w:r w:rsidRPr="00113CBA">
        <w:rPr>
          <w:b/>
          <w:sz w:val="22"/>
        </w:rPr>
        <w:t>Pontifical Urbania University</w:t>
      </w:r>
      <w:r w:rsidR="009D31CF" w:rsidRPr="00113CBA">
        <w:rPr>
          <w:b/>
          <w:sz w:val="22"/>
        </w:rPr>
        <w:t xml:space="preserve"> </w:t>
      </w:r>
      <w:r w:rsidR="00140619" w:rsidRPr="00113CBA">
        <w:rPr>
          <w:b/>
          <w:bCs/>
          <w:sz w:val="22"/>
        </w:rPr>
        <w:t xml:space="preserve">| </w:t>
      </w:r>
      <w:r w:rsidRPr="00113CBA">
        <w:rPr>
          <w:b/>
          <w:bCs/>
          <w:sz w:val="22"/>
        </w:rPr>
        <w:t>Rome</w:t>
      </w:r>
      <w:r w:rsidR="00AB0C0D" w:rsidRPr="00113CBA">
        <w:rPr>
          <w:b/>
          <w:bCs/>
          <w:sz w:val="22"/>
        </w:rPr>
        <w:t xml:space="preserve">, </w:t>
      </w:r>
      <w:r w:rsidRPr="00113CBA">
        <w:rPr>
          <w:b/>
          <w:bCs/>
          <w:sz w:val="22"/>
        </w:rPr>
        <w:t>Italy</w:t>
      </w:r>
      <w:r w:rsidR="00AB0C0D" w:rsidRPr="00113CBA">
        <w:rPr>
          <w:sz w:val="22"/>
        </w:rPr>
        <w:t xml:space="preserve"> </w:t>
      </w:r>
      <w:bookmarkEnd w:id="1"/>
    </w:p>
    <w:p w14:paraId="1A69C250" w14:textId="77777777" w:rsidR="00AA54F0" w:rsidRPr="00113CBA" w:rsidRDefault="00D82507" w:rsidP="00B96BF9">
      <w:pPr>
        <w:spacing w:after="0" w:line="254" w:lineRule="auto"/>
        <w:ind w:left="2160" w:right="0" w:hanging="2160"/>
        <w:rPr>
          <w:sz w:val="22"/>
        </w:rPr>
      </w:pPr>
      <w:r w:rsidRPr="00113CBA">
        <w:rPr>
          <w:sz w:val="22"/>
        </w:rPr>
        <w:t>06/2014</w:t>
      </w:r>
      <w:r w:rsidR="00102A40" w:rsidRPr="00113CBA">
        <w:rPr>
          <w:sz w:val="22"/>
        </w:rPr>
        <w:tab/>
      </w:r>
      <w:r w:rsidR="00AB0C0D" w:rsidRPr="00113CBA">
        <w:rPr>
          <w:sz w:val="22"/>
        </w:rPr>
        <w:t xml:space="preserve">Bachelor of Theology - </w:t>
      </w:r>
      <w:r w:rsidR="00AB0C0D" w:rsidRPr="00113CBA">
        <w:rPr>
          <w:i/>
          <w:sz w:val="22"/>
        </w:rPr>
        <w:t xml:space="preserve">Summa cum </w:t>
      </w:r>
      <w:r w:rsidR="00C366F7" w:rsidRPr="00113CBA">
        <w:rPr>
          <w:i/>
          <w:sz w:val="22"/>
        </w:rPr>
        <w:t>l</w:t>
      </w:r>
      <w:r w:rsidR="00AB0C0D" w:rsidRPr="00113CBA">
        <w:rPr>
          <w:i/>
          <w:sz w:val="22"/>
        </w:rPr>
        <w:t>aude</w:t>
      </w:r>
    </w:p>
    <w:p w14:paraId="3FB91BDD" w14:textId="72C13311" w:rsidR="00B96BF9" w:rsidRPr="00113CBA" w:rsidRDefault="00AA54F0" w:rsidP="00B96BF9">
      <w:pPr>
        <w:spacing w:after="0" w:line="254" w:lineRule="auto"/>
        <w:ind w:left="2160" w:right="0" w:hanging="2160"/>
        <w:rPr>
          <w:i/>
          <w:sz w:val="22"/>
        </w:rPr>
      </w:pPr>
      <w:r w:rsidRPr="00113CBA">
        <w:rPr>
          <w:sz w:val="22"/>
        </w:rPr>
        <w:t>06/2009</w:t>
      </w:r>
      <w:r w:rsidRPr="00113CBA">
        <w:rPr>
          <w:sz w:val="22"/>
        </w:rPr>
        <w:tab/>
      </w:r>
      <w:r w:rsidR="00C366F7" w:rsidRPr="00113CBA">
        <w:rPr>
          <w:sz w:val="22"/>
        </w:rPr>
        <w:t xml:space="preserve">Bachelor of Philosophy – </w:t>
      </w:r>
      <w:r w:rsidR="00C366F7" w:rsidRPr="00113CBA">
        <w:rPr>
          <w:i/>
          <w:sz w:val="22"/>
        </w:rPr>
        <w:t>Magna cum laude</w:t>
      </w:r>
    </w:p>
    <w:p w14:paraId="35F1CEE2" w14:textId="77777777" w:rsidR="003C48D2" w:rsidRPr="00113CBA" w:rsidRDefault="003C48D2" w:rsidP="00B96BF9">
      <w:pPr>
        <w:spacing w:after="0" w:line="254" w:lineRule="auto"/>
        <w:ind w:left="2160" w:right="0" w:hanging="2160"/>
        <w:rPr>
          <w:i/>
          <w:sz w:val="22"/>
        </w:rPr>
      </w:pPr>
    </w:p>
    <w:p w14:paraId="3C266403" w14:textId="07DFC36B" w:rsidR="001B325A" w:rsidRPr="00113CBA" w:rsidRDefault="001B325A" w:rsidP="00B96BF9">
      <w:pPr>
        <w:spacing w:after="0" w:line="254" w:lineRule="auto"/>
        <w:ind w:left="2160" w:right="0" w:hanging="2160"/>
        <w:rPr>
          <w:b/>
          <w:bCs/>
          <w:sz w:val="22"/>
        </w:rPr>
      </w:pPr>
      <w:r w:rsidRPr="00113CBA">
        <w:rPr>
          <w:b/>
          <w:bCs/>
          <w:sz w:val="22"/>
        </w:rPr>
        <w:tab/>
      </w:r>
      <w:r w:rsidR="00374951" w:rsidRPr="00113CBA">
        <w:rPr>
          <w:b/>
          <w:bCs/>
          <w:sz w:val="22"/>
        </w:rPr>
        <w:t>University of Ibadan</w:t>
      </w:r>
      <w:r w:rsidRPr="00113CBA">
        <w:rPr>
          <w:b/>
          <w:bCs/>
          <w:sz w:val="22"/>
        </w:rPr>
        <w:t xml:space="preserve"> | </w:t>
      </w:r>
      <w:r w:rsidR="00374951" w:rsidRPr="00113CBA">
        <w:rPr>
          <w:b/>
          <w:bCs/>
          <w:sz w:val="22"/>
        </w:rPr>
        <w:t>Ibadan</w:t>
      </w:r>
      <w:r w:rsidRPr="00113CBA">
        <w:rPr>
          <w:b/>
          <w:bCs/>
          <w:sz w:val="22"/>
        </w:rPr>
        <w:t>, Nigeria</w:t>
      </w:r>
    </w:p>
    <w:p w14:paraId="2DED7242" w14:textId="02C33B59" w:rsidR="00BA1AE5" w:rsidRPr="00113CBA" w:rsidRDefault="00B96BF9" w:rsidP="00B52306">
      <w:pPr>
        <w:spacing w:after="100" w:afterAutospacing="1" w:line="254" w:lineRule="auto"/>
        <w:ind w:left="2160" w:right="0" w:hanging="2160"/>
        <w:rPr>
          <w:i/>
          <w:sz w:val="22"/>
        </w:rPr>
      </w:pPr>
      <w:r w:rsidRPr="00113CBA">
        <w:rPr>
          <w:sz w:val="22"/>
        </w:rPr>
        <w:t>06/2009</w:t>
      </w:r>
      <w:r w:rsidRPr="00113CBA">
        <w:rPr>
          <w:sz w:val="22"/>
        </w:rPr>
        <w:tab/>
      </w:r>
      <w:r w:rsidR="00C366F7" w:rsidRPr="00113CBA">
        <w:rPr>
          <w:sz w:val="22"/>
        </w:rPr>
        <w:t xml:space="preserve">Bachelor of </w:t>
      </w:r>
      <w:r w:rsidR="00374951" w:rsidRPr="00113CBA">
        <w:rPr>
          <w:sz w:val="22"/>
        </w:rPr>
        <w:t xml:space="preserve">Arts in </w:t>
      </w:r>
      <w:r w:rsidR="00C366F7" w:rsidRPr="00113CBA">
        <w:rPr>
          <w:sz w:val="22"/>
        </w:rPr>
        <w:t xml:space="preserve">Philosophy – </w:t>
      </w:r>
      <w:r w:rsidR="00C366F7" w:rsidRPr="00113CBA">
        <w:rPr>
          <w:i/>
          <w:sz w:val="22"/>
        </w:rPr>
        <w:t>Magna cum laude</w:t>
      </w:r>
    </w:p>
    <w:p w14:paraId="13D5AF22" w14:textId="77777777" w:rsidR="00047E7D" w:rsidRPr="00113CBA" w:rsidRDefault="00047E7D" w:rsidP="00047E7D">
      <w:pPr>
        <w:spacing w:after="100" w:afterAutospacing="1" w:line="254" w:lineRule="auto"/>
        <w:ind w:left="2160" w:right="0" w:hanging="2160"/>
        <w:rPr>
          <w:b/>
          <w:bCs/>
          <w:iCs/>
          <w:sz w:val="22"/>
        </w:rPr>
      </w:pPr>
      <w:r w:rsidRPr="00113CBA">
        <w:rPr>
          <w:b/>
          <w:bCs/>
          <w:iCs/>
          <w:sz w:val="22"/>
        </w:rPr>
        <w:t>PROFESSIONAL EXPERIENCE</w:t>
      </w:r>
    </w:p>
    <w:p w14:paraId="58105093" w14:textId="77920CEA" w:rsidR="00C06A69" w:rsidRPr="00113CBA" w:rsidRDefault="00EF00E7" w:rsidP="0091294D">
      <w:pPr>
        <w:spacing w:after="0" w:line="254" w:lineRule="auto"/>
        <w:ind w:left="2160" w:right="0" w:hanging="2160"/>
        <w:rPr>
          <w:iCs/>
          <w:sz w:val="22"/>
        </w:rPr>
      </w:pPr>
      <w:r w:rsidRPr="00113CBA">
        <w:rPr>
          <w:iCs/>
          <w:sz w:val="22"/>
        </w:rPr>
        <w:t>08/2025 – Present</w:t>
      </w:r>
      <w:r w:rsidR="00C06A69" w:rsidRPr="00113CBA">
        <w:rPr>
          <w:iCs/>
          <w:sz w:val="22"/>
        </w:rPr>
        <w:tab/>
      </w:r>
      <w:r w:rsidR="00984509" w:rsidRPr="00113CBA">
        <w:rPr>
          <w:iCs/>
          <w:sz w:val="22"/>
        </w:rPr>
        <w:t>Assistant Professor, Counseling Psycholog</w:t>
      </w:r>
      <w:r w:rsidR="00C06A69" w:rsidRPr="00113CBA">
        <w:rPr>
          <w:iCs/>
          <w:sz w:val="22"/>
        </w:rPr>
        <w:t>y</w:t>
      </w:r>
    </w:p>
    <w:p w14:paraId="34DC7E75" w14:textId="4678FA34" w:rsidR="00254696" w:rsidRPr="00113CBA" w:rsidRDefault="00C06A69" w:rsidP="0091294D">
      <w:pPr>
        <w:spacing w:after="0" w:line="254" w:lineRule="auto"/>
        <w:ind w:left="2160" w:right="0" w:hanging="2160"/>
        <w:rPr>
          <w:iCs/>
          <w:sz w:val="22"/>
        </w:rPr>
      </w:pPr>
      <w:r w:rsidRPr="00113CBA">
        <w:rPr>
          <w:iCs/>
          <w:sz w:val="22"/>
        </w:rPr>
        <w:tab/>
      </w:r>
      <w:r w:rsidR="00984509" w:rsidRPr="00113CBA">
        <w:rPr>
          <w:iCs/>
          <w:sz w:val="22"/>
        </w:rPr>
        <w:t>Department of Counseling, Educational Psychology, and Research</w:t>
      </w:r>
    </w:p>
    <w:p w14:paraId="47149522" w14:textId="77777777" w:rsidR="00B502F8" w:rsidRPr="00113CBA" w:rsidRDefault="00254696" w:rsidP="00047E7D">
      <w:pPr>
        <w:spacing w:after="100" w:afterAutospacing="1" w:line="254" w:lineRule="auto"/>
        <w:ind w:left="2160" w:right="0" w:hanging="2160"/>
        <w:rPr>
          <w:iCs/>
          <w:sz w:val="22"/>
        </w:rPr>
      </w:pPr>
      <w:r w:rsidRPr="00113CBA">
        <w:rPr>
          <w:iCs/>
          <w:sz w:val="22"/>
        </w:rPr>
        <w:tab/>
      </w:r>
      <w:r w:rsidR="00984509" w:rsidRPr="00113CBA">
        <w:rPr>
          <w:iCs/>
          <w:sz w:val="22"/>
        </w:rPr>
        <w:t>The University of Memphis</w:t>
      </w:r>
      <w:r w:rsidR="00322F0D" w:rsidRPr="00113CBA">
        <w:rPr>
          <w:iCs/>
          <w:sz w:val="22"/>
        </w:rPr>
        <w:t xml:space="preserve">   </w:t>
      </w:r>
    </w:p>
    <w:p w14:paraId="2A2C9EB5" w14:textId="0CD14632" w:rsidR="000E1FB0" w:rsidRPr="00113CBA" w:rsidRDefault="00CD61D0" w:rsidP="0091294D">
      <w:pPr>
        <w:spacing w:after="0" w:line="254" w:lineRule="auto"/>
        <w:ind w:left="2160" w:right="0" w:hanging="2160"/>
        <w:rPr>
          <w:iCs/>
          <w:sz w:val="22"/>
        </w:rPr>
      </w:pPr>
      <w:r w:rsidRPr="00113CBA">
        <w:rPr>
          <w:iCs/>
          <w:sz w:val="22"/>
        </w:rPr>
        <w:t>2024 - 2025</w:t>
      </w:r>
      <w:r w:rsidR="00047E7D" w:rsidRPr="00113CBA">
        <w:rPr>
          <w:iCs/>
          <w:sz w:val="22"/>
        </w:rPr>
        <w:t xml:space="preserve"> </w:t>
      </w:r>
      <w:r w:rsidRPr="00113CBA">
        <w:rPr>
          <w:iCs/>
          <w:sz w:val="22"/>
        </w:rPr>
        <w:tab/>
      </w:r>
      <w:r w:rsidR="00047E7D" w:rsidRPr="00113CBA">
        <w:rPr>
          <w:iCs/>
          <w:sz w:val="22"/>
        </w:rPr>
        <w:t>Doctoral Intern,</w:t>
      </w:r>
    </w:p>
    <w:p w14:paraId="4F372D44" w14:textId="77777777" w:rsidR="000E1FB0" w:rsidRPr="00113CBA" w:rsidRDefault="000E1FB0" w:rsidP="0091294D">
      <w:pPr>
        <w:spacing w:after="0" w:line="254" w:lineRule="auto"/>
        <w:ind w:left="2160" w:right="0" w:hanging="2160"/>
        <w:rPr>
          <w:iCs/>
          <w:sz w:val="22"/>
        </w:rPr>
      </w:pPr>
      <w:r w:rsidRPr="00113CBA">
        <w:rPr>
          <w:iCs/>
          <w:sz w:val="22"/>
        </w:rPr>
        <w:tab/>
      </w:r>
      <w:r w:rsidR="00047E7D" w:rsidRPr="00113CBA">
        <w:rPr>
          <w:iCs/>
          <w:sz w:val="22"/>
        </w:rPr>
        <w:t>University Counseling Center</w:t>
      </w:r>
      <w:r w:rsidRPr="00113CBA">
        <w:rPr>
          <w:iCs/>
          <w:sz w:val="22"/>
        </w:rPr>
        <w:t xml:space="preserve"> </w:t>
      </w:r>
    </w:p>
    <w:p w14:paraId="1A5DA502" w14:textId="6A51C191" w:rsidR="000E1FB0" w:rsidRPr="00113CBA" w:rsidRDefault="000E1FB0" w:rsidP="00047E7D">
      <w:pPr>
        <w:spacing w:after="100" w:afterAutospacing="1" w:line="254" w:lineRule="auto"/>
        <w:ind w:left="2160" w:right="0" w:hanging="2160"/>
        <w:rPr>
          <w:iCs/>
          <w:sz w:val="22"/>
        </w:rPr>
      </w:pPr>
      <w:r w:rsidRPr="00113CBA">
        <w:rPr>
          <w:iCs/>
          <w:sz w:val="22"/>
        </w:rPr>
        <w:tab/>
        <w:t>University of Notre Dame</w:t>
      </w:r>
    </w:p>
    <w:p w14:paraId="12282052" w14:textId="5D7BC718" w:rsidR="000E1FB0" w:rsidRPr="00113CBA" w:rsidRDefault="00AE5105" w:rsidP="0091294D">
      <w:pPr>
        <w:spacing w:after="0" w:line="254" w:lineRule="auto"/>
        <w:ind w:left="2160" w:right="0" w:hanging="2160"/>
        <w:rPr>
          <w:iCs/>
          <w:sz w:val="22"/>
        </w:rPr>
      </w:pPr>
      <w:r w:rsidRPr="00113CBA">
        <w:rPr>
          <w:iCs/>
          <w:sz w:val="22"/>
        </w:rPr>
        <w:t>2023 -2024</w:t>
      </w:r>
      <w:r w:rsidR="00E37D99" w:rsidRPr="00113CBA">
        <w:rPr>
          <w:iCs/>
          <w:sz w:val="22"/>
        </w:rPr>
        <w:tab/>
        <w:t>Lecturer</w:t>
      </w:r>
      <w:r w:rsidRPr="00113CBA">
        <w:rPr>
          <w:iCs/>
          <w:sz w:val="22"/>
        </w:rPr>
        <w:t xml:space="preserve"> 1</w:t>
      </w:r>
    </w:p>
    <w:p w14:paraId="29548632" w14:textId="7B7B2BB3" w:rsidR="00E37D99" w:rsidRPr="00113CBA" w:rsidRDefault="00E37D99" w:rsidP="0091294D">
      <w:pPr>
        <w:spacing w:after="0" w:line="254" w:lineRule="auto"/>
        <w:ind w:left="2160" w:right="0" w:hanging="2160"/>
        <w:rPr>
          <w:iCs/>
          <w:sz w:val="22"/>
        </w:rPr>
      </w:pPr>
      <w:r w:rsidRPr="00113CBA">
        <w:rPr>
          <w:iCs/>
          <w:sz w:val="22"/>
        </w:rPr>
        <w:tab/>
        <w:t>Department of Educational Psychology</w:t>
      </w:r>
    </w:p>
    <w:p w14:paraId="6050C8BE" w14:textId="60CD8F22" w:rsidR="00047E7D" w:rsidRPr="00113CBA" w:rsidRDefault="00E37D99" w:rsidP="00E37D99">
      <w:pPr>
        <w:spacing w:after="100" w:afterAutospacing="1" w:line="254" w:lineRule="auto"/>
        <w:ind w:left="2160" w:right="0" w:hanging="2160"/>
        <w:rPr>
          <w:iCs/>
          <w:sz w:val="22"/>
        </w:rPr>
      </w:pPr>
      <w:r w:rsidRPr="00113CBA">
        <w:rPr>
          <w:iCs/>
          <w:sz w:val="22"/>
        </w:rPr>
        <w:tab/>
      </w:r>
      <w:r w:rsidR="00047E7D" w:rsidRPr="00113CBA">
        <w:rPr>
          <w:iCs/>
          <w:sz w:val="22"/>
        </w:rPr>
        <w:t>University of Wisconsin–Milwaukee</w:t>
      </w:r>
    </w:p>
    <w:p w14:paraId="09F5D542" w14:textId="100F6C43" w:rsidR="00EF1CDB" w:rsidRPr="00113CBA" w:rsidRDefault="00EF1CDB" w:rsidP="0091294D">
      <w:pPr>
        <w:spacing w:after="0" w:line="254" w:lineRule="auto"/>
        <w:ind w:left="2160" w:right="0" w:hanging="2160"/>
        <w:rPr>
          <w:iCs/>
          <w:sz w:val="22"/>
        </w:rPr>
      </w:pPr>
      <w:r w:rsidRPr="00113CBA">
        <w:rPr>
          <w:iCs/>
          <w:sz w:val="22"/>
        </w:rPr>
        <w:t xml:space="preserve">2021 – 2023 </w:t>
      </w:r>
      <w:r w:rsidRPr="00113CBA">
        <w:rPr>
          <w:iCs/>
          <w:sz w:val="22"/>
        </w:rPr>
        <w:tab/>
        <w:t>Instructor</w:t>
      </w:r>
    </w:p>
    <w:p w14:paraId="1D354512" w14:textId="77777777" w:rsidR="00EF1CDB" w:rsidRPr="00113CBA" w:rsidRDefault="00EF1CDB" w:rsidP="0091294D">
      <w:pPr>
        <w:spacing w:after="0" w:line="254" w:lineRule="auto"/>
        <w:ind w:left="2160" w:right="0" w:hanging="2160"/>
        <w:rPr>
          <w:iCs/>
          <w:sz w:val="22"/>
        </w:rPr>
      </w:pPr>
      <w:r w:rsidRPr="00113CBA">
        <w:rPr>
          <w:iCs/>
          <w:sz w:val="22"/>
        </w:rPr>
        <w:tab/>
        <w:t>Department of Educational Psychology</w:t>
      </w:r>
    </w:p>
    <w:p w14:paraId="1FA780C2" w14:textId="77777777" w:rsidR="00EF1CDB" w:rsidRPr="00113CBA" w:rsidRDefault="00EF1CDB" w:rsidP="00EF1CDB">
      <w:pPr>
        <w:spacing w:after="100" w:afterAutospacing="1" w:line="254" w:lineRule="auto"/>
        <w:ind w:left="2160" w:right="0" w:hanging="2160"/>
        <w:rPr>
          <w:iCs/>
          <w:sz w:val="22"/>
        </w:rPr>
      </w:pPr>
      <w:r w:rsidRPr="00113CBA">
        <w:rPr>
          <w:iCs/>
          <w:sz w:val="22"/>
        </w:rPr>
        <w:tab/>
        <w:t>University of Wisconsin–Milwaukee</w:t>
      </w:r>
    </w:p>
    <w:p w14:paraId="11ADCC3C" w14:textId="6C0AF8FD" w:rsidR="00B77AC1" w:rsidRPr="00113CBA" w:rsidRDefault="00B77AC1" w:rsidP="00FD1A37">
      <w:pPr>
        <w:spacing w:after="0" w:line="254" w:lineRule="auto"/>
        <w:ind w:left="2160" w:right="0" w:hanging="2160"/>
        <w:rPr>
          <w:iCs/>
          <w:sz w:val="22"/>
        </w:rPr>
      </w:pPr>
      <w:r w:rsidRPr="00113CBA">
        <w:rPr>
          <w:iCs/>
          <w:sz w:val="22"/>
        </w:rPr>
        <w:t>2020-2021</w:t>
      </w:r>
      <w:r w:rsidRPr="00113CBA">
        <w:rPr>
          <w:iCs/>
          <w:sz w:val="22"/>
        </w:rPr>
        <w:tab/>
      </w:r>
      <w:r w:rsidR="009B09A4" w:rsidRPr="00113CBA">
        <w:rPr>
          <w:iCs/>
          <w:sz w:val="22"/>
        </w:rPr>
        <w:t>Graduate Research Assistant</w:t>
      </w:r>
    </w:p>
    <w:p w14:paraId="6D320AF6" w14:textId="77777777" w:rsidR="006C26D4" w:rsidRPr="00113CBA" w:rsidRDefault="009B09A4" w:rsidP="006C26D4">
      <w:pPr>
        <w:spacing w:after="0" w:line="254" w:lineRule="auto"/>
        <w:ind w:left="2160" w:right="0" w:hanging="2160"/>
        <w:rPr>
          <w:iCs/>
          <w:sz w:val="22"/>
        </w:rPr>
      </w:pPr>
      <w:r w:rsidRPr="00113CBA">
        <w:rPr>
          <w:iCs/>
          <w:sz w:val="22"/>
        </w:rPr>
        <w:tab/>
        <w:t>Department of Educational Psychology</w:t>
      </w:r>
    </w:p>
    <w:p w14:paraId="7F3EE67E" w14:textId="14CAF633" w:rsidR="009B09A4" w:rsidRPr="00113CBA" w:rsidRDefault="006C26D4" w:rsidP="00B52C16">
      <w:pPr>
        <w:spacing w:after="100" w:afterAutospacing="1" w:line="254" w:lineRule="auto"/>
        <w:ind w:left="2160" w:right="0" w:hanging="2160"/>
        <w:rPr>
          <w:iCs/>
          <w:sz w:val="22"/>
        </w:rPr>
      </w:pPr>
      <w:r w:rsidRPr="00113CBA">
        <w:rPr>
          <w:iCs/>
          <w:sz w:val="22"/>
        </w:rPr>
        <w:lastRenderedPageBreak/>
        <w:tab/>
      </w:r>
      <w:r w:rsidR="009B09A4" w:rsidRPr="00113CBA">
        <w:rPr>
          <w:iCs/>
          <w:sz w:val="22"/>
        </w:rPr>
        <w:t>University of Wisconsin–Milwaukee</w:t>
      </w:r>
    </w:p>
    <w:p w14:paraId="12C09976" w14:textId="1FB44426" w:rsidR="008C2375" w:rsidRPr="00113CBA" w:rsidRDefault="008C2375" w:rsidP="00FD1A37">
      <w:pPr>
        <w:spacing w:after="0" w:line="254" w:lineRule="auto"/>
        <w:ind w:left="2160" w:right="0" w:hanging="2160"/>
        <w:rPr>
          <w:iCs/>
          <w:sz w:val="22"/>
        </w:rPr>
      </w:pPr>
      <w:r w:rsidRPr="00113CBA">
        <w:rPr>
          <w:iCs/>
          <w:sz w:val="22"/>
        </w:rPr>
        <w:t xml:space="preserve">2019 </w:t>
      </w:r>
      <w:r w:rsidR="005B1F29" w:rsidRPr="00113CBA">
        <w:rPr>
          <w:iCs/>
          <w:sz w:val="22"/>
        </w:rPr>
        <w:t>-2020</w:t>
      </w:r>
      <w:r w:rsidR="005B1F29" w:rsidRPr="00113CBA">
        <w:rPr>
          <w:iCs/>
          <w:sz w:val="22"/>
        </w:rPr>
        <w:tab/>
        <w:t>In-Home Therapist</w:t>
      </w:r>
    </w:p>
    <w:p w14:paraId="1BD96679" w14:textId="1B2FE214" w:rsidR="005B1F29" w:rsidRPr="00113CBA" w:rsidRDefault="005B1F29" w:rsidP="00FD1A37">
      <w:pPr>
        <w:spacing w:after="0" w:line="254" w:lineRule="auto"/>
        <w:ind w:left="2160" w:right="0" w:hanging="2160"/>
        <w:rPr>
          <w:iCs/>
          <w:sz w:val="22"/>
        </w:rPr>
      </w:pPr>
      <w:r w:rsidRPr="00113CBA">
        <w:rPr>
          <w:iCs/>
          <w:sz w:val="22"/>
        </w:rPr>
        <w:tab/>
        <w:t>Northeast Family Services</w:t>
      </w:r>
    </w:p>
    <w:p w14:paraId="6B8A8FF4" w14:textId="4661937B" w:rsidR="005B1F29" w:rsidRPr="00113CBA" w:rsidRDefault="00B77AC1" w:rsidP="00B77AC1">
      <w:pPr>
        <w:spacing w:after="100" w:afterAutospacing="1" w:line="254" w:lineRule="auto"/>
        <w:ind w:left="2160" w:right="0" w:hanging="2160"/>
        <w:rPr>
          <w:iCs/>
          <w:sz w:val="22"/>
        </w:rPr>
      </w:pPr>
      <w:r w:rsidRPr="00113CBA">
        <w:rPr>
          <w:iCs/>
          <w:sz w:val="22"/>
        </w:rPr>
        <w:tab/>
      </w:r>
      <w:r w:rsidR="005B1F29" w:rsidRPr="00113CBA">
        <w:rPr>
          <w:iCs/>
          <w:sz w:val="22"/>
        </w:rPr>
        <w:t>Auburn, MA</w:t>
      </w:r>
    </w:p>
    <w:p w14:paraId="6834777D" w14:textId="386F5072" w:rsidR="00EF1CDB" w:rsidRPr="00113CBA" w:rsidRDefault="004206C3" w:rsidP="00FD1A37">
      <w:pPr>
        <w:spacing w:after="0" w:line="254" w:lineRule="auto"/>
        <w:ind w:left="2160" w:right="0" w:hanging="2160"/>
        <w:rPr>
          <w:iCs/>
          <w:sz w:val="22"/>
        </w:rPr>
      </w:pPr>
      <w:r w:rsidRPr="00113CBA">
        <w:rPr>
          <w:iCs/>
          <w:sz w:val="22"/>
        </w:rPr>
        <w:t>2015-2016</w:t>
      </w:r>
      <w:r w:rsidRPr="00113CBA">
        <w:rPr>
          <w:iCs/>
          <w:sz w:val="22"/>
        </w:rPr>
        <w:tab/>
      </w:r>
      <w:r w:rsidR="009B1D51" w:rsidRPr="00113CBA">
        <w:rPr>
          <w:iCs/>
          <w:sz w:val="22"/>
        </w:rPr>
        <w:t>Assistant Chaplain</w:t>
      </w:r>
    </w:p>
    <w:p w14:paraId="23A06744" w14:textId="77777777" w:rsidR="009B1D51" w:rsidRPr="00113CBA" w:rsidRDefault="009B1D51" w:rsidP="00FD1A37">
      <w:pPr>
        <w:spacing w:after="0" w:line="254" w:lineRule="auto"/>
        <w:ind w:left="2160" w:right="0" w:hanging="2160"/>
        <w:rPr>
          <w:iCs/>
          <w:sz w:val="22"/>
        </w:rPr>
      </w:pPr>
      <w:r w:rsidRPr="00113CBA">
        <w:rPr>
          <w:iCs/>
          <w:sz w:val="22"/>
        </w:rPr>
        <w:tab/>
        <w:t>St. Peter’s Chaplaincy</w:t>
      </w:r>
    </w:p>
    <w:p w14:paraId="5634548A" w14:textId="6041C919" w:rsidR="009B1D51" w:rsidRPr="00113CBA" w:rsidRDefault="0009241E" w:rsidP="0009241E">
      <w:pPr>
        <w:spacing w:after="100" w:afterAutospacing="1" w:line="254" w:lineRule="auto"/>
        <w:ind w:left="2160" w:right="0" w:hanging="2160"/>
        <w:rPr>
          <w:iCs/>
          <w:sz w:val="22"/>
        </w:rPr>
      </w:pPr>
      <w:r w:rsidRPr="00113CBA">
        <w:rPr>
          <w:iCs/>
          <w:sz w:val="22"/>
        </w:rPr>
        <w:tab/>
      </w:r>
      <w:r w:rsidR="009B1D51" w:rsidRPr="00113CBA">
        <w:rPr>
          <w:iCs/>
          <w:sz w:val="22"/>
        </w:rPr>
        <w:t>University of Nigeria | Nsukka, Nigeria</w:t>
      </w:r>
    </w:p>
    <w:p w14:paraId="07FD7CEC" w14:textId="0D1D72B2" w:rsidR="0009241E" w:rsidRPr="00113CBA" w:rsidRDefault="0009241E" w:rsidP="00FD1A37">
      <w:pPr>
        <w:spacing w:after="0" w:line="254" w:lineRule="auto"/>
        <w:ind w:left="2160" w:right="0" w:hanging="2160"/>
        <w:rPr>
          <w:iCs/>
          <w:sz w:val="22"/>
        </w:rPr>
      </w:pPr>
      <w:r w:rsidRPr="00113CBA">
        <w:rPr>
          <w:iCs/>
          <w:sz w:val="22"/>
        </w:rPr>
        <w:t>2014 – 2015</w:t>
      </w:r>
      <w:r w:rsidRPr="00113CBA">
        <w:rPr>
          <w:iCs/>
          <w:sz w:val="22"/>
        </w:rPr>
        <w:tab/>
      </w:r>
      <w:r w:rsidR="0091294D" w:rsidRPr="00113CBA">
        <w:rPr>
          <w:iCs/>
          <w:sz w:val="22"/>
        </w:rPr>
        <w:t>Assistant Parish Priest</w:t>
      </w:r>
    </w:p>
    <w:p w14:paraId="57B3F977" w14:textId="77777777" w:rsidR="0091294D" w:rsidRPr="00113CBA" w:rsidRDefault="0091294D" w:rsidP="00FD1A37">
      <w:pPr>
        <w:spacing w:after="0" w:line="254" w:lineRule="auto"/>
        <w:ind w:left="2160" w:right="0" w:hanging="2160"/>
        <w:rPr>
          <w:iCs/>
          <w:sz w:val="22"/>
        </w:rPr>
      </w:pPr>
      <w:r w:rsidRPr="00113CBA">
        <w:rPr>
          <w:iCs/>
          <w:sz w:val="22"/>
        </w:rPr>
        <w:tab/>
        <w:t>St. Mary’s Parish</w:t>
      </w:r>
    </w:p>
    <w:p w14:paraId="669B27C0" w14:textId="021951EE" w:rsidR="003A0C59" w:rsidRPr="00113CBA" w:rsidRDefault="0091294D" w:rsidP="003A0C59">
      <w:pPr>
        <w:spacing w:after="100" w:afterAutospacing="1" w:line="254" w:lineRule="auto"/>
        <w:ind w:left="2160" w:right="0" w:hanging="2160"/>
        <w:rPr>
          <w:iCs/>
          <w:sz w:val="22"/>
        </w:rPr>
      </w:pPr>
      <w:r w:rsidRPr="00113CBA">
        <w:rPr>
          <w:iCs/>
          <w:sz w:val="22"/>
        </w:rPr>
        <w:tab/>
        <w:t>Enugu Ezike | Nsukka, Nigeria</w:t>
      </w:r>
    </w:p>
    <w:p w14:paraId="7AAF8E1E" w14:textId="21F078CC" w:rsidR="003E4E79" w:rsidRPr="00113CBA" w:rsidRDefault="00313E44" w:rsidP="00047E7D">
      <w:pPr>
        <w:spacing w:after="100" w:afterAutospacing="1" w:line="254" w:lineRule="auto"/>
        <w:ind w:left="2160" w:right="0" w:hanging="2160"/>
        <w:rPr>
          <w:b/>
          <w:bCs/>
          <w:iCs/>
          <w:sz w:val="22"/>
        </w:rPr>
      </w:pPr>
      <w:r w:rsidRPr="00113CBA">
        <w:rPr>
          <w:b/>
          <w:bCs/>
          <w:iCs/>
          <w:sz w:val="22"/>
        </w:rPr>
        <w:t>TEACHING EXPERIENCE</w:t>
      </w:r>
    </w:p>
    <w:p w14:paraId="7C210710" w14:textId="688D8E88" w:rsidR="00987CE2" w:rsidRPr="00113CBA" w:rsidRDefault="00987CE2" w:rsidP="00047E7D">
      <w:pPr>
        <w:spacing w:after="100" w:afterAutospacing="1" w:line="254" w:lineRule="auto"/>
        <w:ind w:left="2160" w:right="0" w:hanging="2160"/>
        <w:rPr>
          <w:b/>
          <w:bCs/>
          <w:iCs/>
          <w:sz w:val="22"/>
        </w:rPr>
      </w:pPr>
      <w:r w:rsidRPr="00113CBA">
        <w:rPr>
          <w:b/>
          <w:bCs/>
          <w:iCs/>
          <w:sz w:val="22"/>
        </w:rPr>
        <w:t>The University of Memphis</w:t>
      </w:r>
    </w:p>
    <w:p w14:paraId="7479FACA" w14:textId="3D3AACEB" w:rsidR="00987CE2" w:rsidRPr="00113CBA" w:rsidRDefault="008D1D3A" w:rsidP="00313E44">
      <w:pPr>
        <w:spacing w:after="0" w:line="254" w:lineRule="auto"/>
        <w:ind w:left="2160" w:right="0" w:hanging="2160"/>
        <w:rPr>
          <w:iCs/>
          <w:sz w:val="22"/>
        </w:rPr>
      </w:pPr>
      <w:r w:rsidRPr="00113CBA">
        <w:rPr>
          <w:iCs/>
          <w:sz w:val="22"/>
        </w:rPr>
        <w:t>Multicultural Counseling (COUN 7750)</w:t>
      </w:r>
    </w:p>
    <w:p w14:paraId="2A90BE9F" w14:textId="223D3628" w:rsidR="008D1D3A" w:rsidRPr="00113CBA" w:rsidRDefault="00CC14CE" w:rsidP="00CC14CE">
      <w:pPr>
        <w:spacing w:after="100" w:afterAutospacing="1" w:line="254" w:lineRule="auto"/>
        <w:ind w:left="2160" w:right="0" w:hanging="2160"/>
        <w:rPr>
          <w:iCs/>
          <w:sz w:val="22"/>
        </w:rPr>
      </w:pPr>
      <w:r w:rsidRPr="00113CBA">
        <w:rPr>
          <w:iCs/>
          <w:sz w:val="22"/>
        </w:rPr>
        <w:t>Practicum in Counseling Psychology (CPSY 8200)</w:t>
      </w:r>
    </w:p>
    <w:p w14:paraId="340DEB61" w14:textId="4C4A95DF" w:rsidR="00313E44" w:rsidRPr="00113CBA" w:rsidRDefault="0083631F" w:rsidP="00CC14CE">
      <w:pPr>
        <w:spacing w:after="100" w:afterAutospacing="1" w:line="254" w:lineRule="auto"/>
        <w:ind w:left="2160" w:right="0" w:hanging="2160"/>
        <w:rPr>
          <w:b/>
          <w:bCs/>
          <w:iCs/>
          <w:sz w:val="22"/>
        </w:rPr>
      </w:pPr>
      <w:r w:rsidRPr="00113CBA">
        <w:rPr>
          <w:b/>
          <w:bCs/>
          <w:iCs/>
          <w:sz w:val="22"/>
        </w:rPr>
        <w:t xml:space="preserve">University of Wisconsin – Milwaukee </w:t>
      </w:r>
    </w:p>
    <w:p w14:paraId="0AC7D0B0" w14:textId="77777777" w:rsidR="003340BF" w:rsidRPr="00113CBA" w:rsidRDefault="003340BF" w:rsidP="003340BF">
      <w:pPr>
        <w:spacing w:after="0" w:line="254" w:lineRule="auto"/>
        <w:ind w:left="2160" w:right="0" w:hanging="2160"/>
        <w:rPr>
          <w:iCs/>
          <w:sz w:val="22"/>
        </w:rPr>
      </w:pPr>
      <w:r w:rsidRPr="00113CBA">
        <w:rPr>
          <w:iCs/>
          <w:sz w:val="22"/>
        </w:rPr>
        <w:t>Supervised Practicum 2 in Clinical Mental Health Counseling (COUNS 970)</w:t>
      </w:r>
    </w:p>
    <w:p w14:paraId="067978E7" w14:textId="73856B1D" w:rsidR="00F36A29" w:rsidRPr="00113CBA" w:rsidRDefault="00A67B3B" w:rsidP="00B46CCF">
      <w:pPr>
        <w:spacing w:after="0" w:line="254" w:lineRule="auto"/>
        <w:ind w:left="2160" w:right="0" w:hanging="2160"/>
        <w:rPr>
          <w:iCs/>
          <w:sz w:val="22"/>
        </w:rPr>
      </w:pPr>
      <w:r w:rsidRPr="00113CBA">
        <w:rPr>
          <w:iCs/>
          <w:sz w:val="22"/>
        </w:rPr>
        <w:t>Theory and Practice of Group Counseling (</w:t>
      </w:r>
      <w:r w:rsidR="002845E7" w:rsidRPr="00113CBA">
        <w:rPr>
          <w:iCs/>
          <w:sz w:val="22"/>
        </w:rPr>
        <w:t>COUNS 800)</w:t>
      </w:r>
    </w:p>
    <w:p w14:paraId="4BC7E97D" w14:textId="77777777" w:rsidR="003340BF" w:rsidRPr="00113CBA" w:rsidRDefault="003340BF" w:rsidP="003340BF">
      <w:pPr>
        <w:spacing w:after="0" w:line="254" w:lineRule="auto"/>
        <w:ind w:left="2160" w:right="0" w:hanging="2160"/>
        <w:rPr>
          <w:iCs/>
          <w:sz w:val="22"/>
        </w:rPr>
      </w:pPr>
      <w:r w:rsidRPr="00113CBA">
        <w:rPr>
          <w:iCs/>
          <w:sz w:val="22"/>
        </w:rPr>
        <w:t>Multicultural Consideration of Lifespan Psychopathology (COUNS 751)</w:t>
      </w:r>
    </w:p>
    <w:p w14:paraId="22CD2C62" w14:textId="77777777" w:rsidR="003340BF" w:rsidRPr="00113CBA" w:rsidRDefault="003340BF" w:rsidP="003340BF">
      <w:pPr>
        <w:spacing w:after="0" w:line="254" w:lineRule="auto"/>
        <w:ind w:left="2160" w:right="0" w:hanging="2160"/>
        <w:rPr>
          <w:iCs/>
          <w:sz w:val="22"/>
        </w:rPr>
      </w:pPr>
      <w:r w:rsidRPr="00113CBA">
        <w:rPr>
          <w:iCs/>
          <w:sz w:val="22"/>
        </w:rPr>
        <w:t>Supervised Practicum 1 in Clinical Mental Health Counseling (COUNS 765)</w:t>
      </w:r>
    </w:p>
    <w:p w14:paraId="134A0193" w14:textId="77777777" w:rsidR="003340BF" w:rsidRPr="00113CBA" w:rsidRDefault="003340BF" w:rsidP="003340BF">
      <w:pPr>
        <w:spacing w:after="0" w:line="254" w:lineRule="auto"/>
        <w:ind w:left="2160" w:right="0" w:hanging="2160"/>
        <w:rPr>
          <w:iCs/>
          <w:sz w:val="22"/>
        </w:rPr>
      </w:pPr>
      <w:r w:rsidRPr="00113CBA">
        <w:rPr>
          <w:iCs/>
          <w:sz w:val="22"/>
        </w:rPr>
        <w:t>Pre-Practicum (COUNS 755)</w:t>
      </w:r>
    </w:p>
    <w:p w14:paraId="1BA36F13" w14:textId="02613BE5" w:rsidR="00F36A29" w:rsidRPr="00113CBA" w:rsidRDefault="00F36A29" w:rsidP="00B46CCF">
      <w:pPr>
        <w:spacing w:after="0" w:line="254" w:lineRule="auto"/>
        <w:ind w:left="2160" w:right="0" w:hanging="2160"/>
        <w:rPr>
          <w:iCs/>
          <w:sz w:val="22"/>
        </w:rPr>
      </w:pPr>
      <w:r w:rsidRPr="00113CBA">
        <w:rPr>
          <w:iCs/>
          <w:sz w:val="22"/>
        </w:rPr>
        <w:t>Neuroscience and Medical Aspects of Counseling</w:t>
      </w:r>
      <w:r w:rsidR="0022192E" w:rsidRPr="00113CBA">
        <w:rPr>
          <w:iCs/>
          <w:sz w:val="22"/>
        </w:rPr>
        <w:t xml:space="preserve"> (COUNS 702)</w:t>
      </w:r>
    </w:p>
    <w:p w14:paraId="4ED24A76" w14:textId="48A10F56" w:rsidR="00D411D1" w:rsidRPr="00113CBA" w:rsidRDefault="00D411D1" w:rsidP="00B46CCF">
      <w:pPr>
        <w:spacing w:after="0" w:line="254" w:lineRule="auto"/>
        <w:ind w:left="2160" w:right="0" w:hanging="2160"/>
        <w:rPr>
          <w:iCs/>
          <w:sz w:val="22"/>
        </w:rPr>
      </w:pPr>
      <w:r w:rsidRPr="00113CBA">
        <w:rPr>
          <w:iCs/>
          <w:sz w:val="22"/>
        </w:rPr>
        <w:t>Career Planning and Development for the Multicultural Workplace (ED PSY 212)</w:t>
      </w:r>
    </w:p>
    <w:p w14:paraId="6B27A569" w14:textId="20DA23F7" w:rsidR="00F36A29" w:rsidRPr="00113CBA" w:rsidRDefault="00F36A29" w:rsidP="00F36A29">
      <w:pPr>
        <w:spacing w:after="100" w:afterAutospacing="1" w:line="254" w:lineRule="auto"/>
        <w:ind w:left="2160" w:right="0" w:hanging="2160"/>
        <w:rPr>
          <w:iCs/>
          <w:sz w:val="22"/>
        </w:rPr>
      </w:pPr>
      <w:r w:rsidRPr="00113CBA">
        <w:rPr>
          <w:iCs/>
          <w:sz w:val="22"/>
        </w:rPr>
        <w:t>Planning Your Major/Career</w:t>
      </w:r>
      <w:r w:rsidR="002C7635" w:rsidRPr="00113CBA">
        <w:rPr>
          <w:iCs/>
          <w:sz w:val="22"/>
        </w:rPr>
        <w:t xml:space="preserve"> (ED</w:t>
      </w:r>
      <w:r w:rsidR="00C3661B" w:rsidRPr="00113CBA">
        <w:rPr>
          <w:iCs/>
          <w:sz w:val="22"/>
        </w:rPr>
        <w:t xml:space="preserve"> </w:t>
      </w:r>
      <w:r w:rsidR="002C7635" w:rsidRPr="00113CBA">
        <w:rPr>
          <w:iCs/>
          <w:sz w:val="22"/>
        </w:rPr>
        <w:t>PSY 110)</w:t>
      </w:r>
    </w:p>
    <w:p w14:paraId="32401109" w14:textId="75731D62" w:rsidR="00F36A29" w:rsidRPr="00113CBA" w:rsidRDefault="001964E8" w:rsidP="00F36A29">
      <w:pPr>
        <w:spacing w:after="100" w:afterAutospacing="1" w:line="254" w:lineRule="auto"/>
        <w:ind w:left="2160" w:right="0" w:hanging="2160"/>
        <w:rPr>
          <w:b/>
          <w:bCs/>
          <w:iCs/>
          <w:sz w:val="22"/>
        </w:rPr>
      </w:pPr>
      <w:r w:rsidRPr="00113CBA">
        <w:rPr>
          <w:b/>
          <w:bCs/>
          <w:iCs/>
          <w:sz w:val="22"/>
        </w:rPr>
        <w:t>SCHOLARLY ACTIVITY</w:t>
      </w:r>
    </w:p>
    <w:p w14:paraId="0D0F4898" w14:textId="2B4B6540" w:rsidR="003D0DB3" w:rsidRPr="00113CBA" w:rsidRDefault="003D0DB3" w:rsidP="00F36A29">
      <w:pPr>
        <w:spacing w:after="100" w:afterAutospacing="1" w:line="254" w:lineRule="auto"/>
        <w:ind w:left="2160" w:right="0" w:hanging="2160"/>
        <w:rPr>
          <w:b/>
          <w:bCs/>
          <w:iCs/>
          <w:sz w:val="22"/>
        </w:rPr>
      </w:pPr>
      <w:r w:rsidRPr="00113CBA">
        <w:rPr>
          <w:b/>
          <w:bCs/>
          <w:iCs/>
          <w:sz w:val="22"/>
        </w:rPr>
        <w:t>Scholarly Publications</w:t>
      </w:r>
      <w:r w:rsidR="006936E9" w:rsidRPr="00113CBA">
        <w:rPr>
          <w:b/>
          <w:bCs/>
          <w:iCs/>
          <w:sz w:val="22"/>
        </w:rPr>
        <w:t xml:space="preserve">: Journals </w:t>
      </w:r>
    </w:p>
    <w:p w14:paraId="4FCC1D50" w14:textId="2F5C34FC" w:rsidR="00ED7234" w:rsidRPr="00113CBA" w:rsidRDefault="25721EBD" w:rsidP="55074B5D">
      <w:pPr>
        <w:spacing w:after="0" w:line="262" w:lineRule="auto"/>
        <w:ind w:left="720" w:right="0" w:hanging="720"/>
        <w:jc w:val="left"/>
        <w:rPr>
          <w:sz w:val="22"/>
        </w:rPr>
      </w:pPr>
      <w:bookmarkStart w:id="2" w:name="_Hlk147395055"/>
      <w:r w:rsidRPr="00113CBA">
        <w:rPr>
          <w:b/>
          <w:bCs/>
          <w:sz w:val="22"/>
        </w:rPr>
        <w:t xml:space="preserve">1. </w:t>
      </w:r>
      <w:r w:rsidR="455FD20B" w:rsidRPr="00113CBA">
        <w:rPr>
          <w:b/>
          <w:bCs/>
          <w:sz w:val="22"/>
        </w:rPr>
        <w:t>Ezema, G. N.</w:t>
      </w:r>
      <w:r w:rsidR="455FD20B" w:rsidRPr="00113CBA">
        <w:rPr>
          <w:sz w:val="22"/>
        </w:rPr>
        <w:t xml:space="preserve"> &amp; Autin, K. L. (2024). Examining predictors and outcomes of future decent work perception among Nigerian emerging adults. </w:t>
      </w:r>
      <w:r w:rsidR="455FD20B" w:rsidRPr="00113CBA">
        <w:rPr>
          <w:i/>
          <w:iCs/>
          <w:sz w:val="22"/>
        </w:rPr>
        <w:t>Journal of Career Assessment</w:t>
      </w:r>
      <w:r w:rsidR="455FD20B" w:rsidRPr="00113CBA">
        <w:rPr>
          <w:sz w:val="22"/>
        </w:rPr>
        <w:t>, </w:t>
      </w:r>
      <w:r w:rsidR="455FD20B" w:rsidRPr="00113CBA">
        <w:rPr>
          <w:i/>
          <w:iCs/>
          <w:sz w:val="22"/>
        </w:rPr>
        <w:t>32</w:t>
      </w:r>
      <w:r w:rsidR="455FD20B" w:rsidRPr="00113CBA">
        <w:rPr>
          <w:sz w:val="22"/>
        </w:rPr>
        <w:t>(3), 445-461.</w:t>
      </w:r>
      <w:r w:rsidR="151AB4E3" w:rsidRPr="00113CBA">
        <w:rPr>
          <w:sz w:val="22"/>
        </w:rPr>
        <w:t xml:space="preserve"> </w:t>
      </w:r>
      <w:hyperlink r:id="rId8">
        <w:r w:rsidR="2D47C0EC" w:rsidRPr="00113CBA">
          <w:rPr>
            <w:rStyle w:val="Hyperlink"/>
            <w:sz w:val="22"/>
          </w:rPr>
          <w:t>https://doi.org/10.1177/10690727231201958</w:t>
        </w:r>
      </w:hyperlink>
    </w:p>
    <w:bookmarkEnd w:id="2"/>
    <w:p w14:paraId="4BB1E331" w14:textId="31B418CE" w:rsidR="00FB73E8" w:rsidRPr="00113CBA" w:rsidRDefault="06E21A47" w:rsidP="55074B5D">
      <w:pPr>
        <w:spacing w:after="0" w:line="262" w:lineRule="auto"/>
        <w:ind w:left="720" w:right="0" w:hanging="720"/>
        <w:jc w:val="left"/>
        <w:rPr>
          <w:sz w:val="22"/>
        </w:rPr>
      </w:pPr>
      <w:r w:rsidRPr="00113CBA">
        <w:rPr>
          <w:sz w:val="22"/>
        </w:rPr>
        <w:t xml:space="preserve">2. </w:t>
      </w:r>
      <w:r w:rsidR="0BB3AEE5" w:rsidRPr="00113CBA">
        <w:rPr>
          <w:sz w:val="22"/>
        </w:rPr>
        <w:t xml:space="preserve">Fouad, N. A., Burrows, S. G., Avery, C., &amp; </w:t>
      </w:r>
      <w:r w:rsidR="0BB3AEE5" w:rsidRPr="00113CBA">
        <w:rPr>
          <w:b/>
          <w:bCs/>
          <w:sz w:val="22"/>
        </w:rPr>
        <w:t>Ezema, G.</w:t>
      </w:r>
      <w:r w:rsidR="0BB3AEE5" w:rsidRPr="00113CBA">
        <w:rPr>
          <w:sz w:val="22"/>
        </w:rPr>
        <w:t xml:space="preserve"> (2024). Changes in US Workers’ Values and Satisfaction After COVID-19. </w:t>
      </w:r>
      <w:r w:rsidR="0BB3AEE5" w:rsidRPr="00113CBA">
        <w:rPr>
          <w:i/>
          <w:iCs/>
          <w:sz w:val="22"/>
        </w:rPr>
        <w:t>Journal of Career Assessment</w:t>
      </w:r>
      <w:r w:rsidR="0BB3AEE5" w:rsidRPr="00113CBA">
        <w:rPr>
          <w:sz w:val="22"/>
        </w:rPr>
        <w:t>, </w:t>
      </w:r>
      <w:r w:rsidR="0BB3AEE5" w:rsidRPr="00113CBA">
        <w:rPr>
          <w:i/>
          <w:iCs/>
          <w:sz w:val="22"/>
        </w:rPr>
        <w:t>32</w:t>
      </w:r>
      <w:r w:rsidR="0BB3AEE5" w:rsidRPr="00113CBA">
        <w:rPr>
          <w:sz w:val="22"/>
        </w:rPr>
        <w:t>(2), 321-342.</w:t>
      </w:r>
      <w:r w:rsidR="1F9795ED" w:rsidRPr="00113CBA">
        <w:rPr>
          <w:sz w:val="22"/>
        </w:rPr>
        <w:t xml:space="preserve"> </w:t>
      </w:r>
      <w:hyperlink r:id="rId9">
        <w:r w:rsidR="3B82FA4D" w:rsidRPr="00113CBA">
          <w:rPr>
            <w:rStyle w:val="Hyperlink"/>
            <w:sz w:val="22"/>
          </w:rPr>
          <w:t>https://doi.org/10.1177/10690727231194786</w:t>
        </w:r>
      </w:hyperlink>
    </w:p>
    <w:p w14:paraId="3A3CFF80" w14:textId="5D3686F7" w:rsidR="00CB5A2C" w:rsidRPr="00113CBA" w:rsidRDefault="3744009C" w:rsidP="55074B5D">
      <w:pPr>
        <w:spacing w:after="0" w:line="262" w:lineRule="auto"/>
        <w:ind w:left="720" w:right="0" w:hanging="720"/>
        <w:jc w:val="left"/>
        <w:rPr>
          <w:sz w:val="22"/>
        </w:rPr>
      </w:pPr>
      <w:r w:rsidRPr="00113CBA">
        <w:rPr>
          <w:sz w:val="22"/>
        </w:rPr>
        <w:t xml:space="preserve">3. </w:t>
      </w:r>
      <w:r w:rsidR="6FA154F7" w:rsidRPr="00113CBA">
        <w:rPr>
          <w:sz w:val="22"/>
        </w:rPr>
        <w:t xml:space="preserve">Ma, Y., Autin, K. L., &amp; </w:t>
      </w:r>
      <w:r w:rsidR="6FA154F7" w:rsidRPr="00113CBA">
        <w:rPr>
          <w:b/>
          <w:bCs/>
          <w:sz w:val="22"/>
        </w:rPr>
        <w:t>Ezema, G. N</w:t>
      </w:r>
      <w:r w:rsidR="6FA154F7" w:rsidRPr="00113CBA">
        <w:rPr>
          <w:sz w:val="22"/>
        </w:rPr>
        <w:t>. (2023). Validation of the Chinese Decent Work Scale. </w:t>
      </w:r>
      <w:r w:rsidR="6FA154F7" w:rsidRPr="00113CBA">
        <w:rPr>
          <w:i/>
          <w:iCs/>
          <w:sz w:val="22"/>
        </w:rPr>
        <w:t>Journal of Career Development</w:t>
      </w:r>
      <w:r w:rsidR="6FA154F7" w:rsidRPr="00113CBA">
        <w:rPr>
          <w:sz w:val="22"/>
        </w:rPr>
        <w:t xml:space="preserve">, </w:t>
      </w:r>
      <w:r w:rsidR="6FA154F7" w:rsidRPr="00113CBA">
        <w:rPr>
          <w:i/>
          <w:iCs/>
          <w:sz w:val="22"/>
        </w:rPr>
        <w:t>50</w:t>
      </w:r>
      <w:r w:rsidR="6FA154F7" w:rsidRPr="00113CBA">
        <w:rPr>
          <w:sz w:val="22"/>
        </w:rPr>
        <w:t xml:space="preserve">(1), 37-5. </w:t>
      </w:r>
      <w:hyperlink r:id="rId10">
        <w:r w:rsidR="6FA154F7" w:rsidRPr="00113CBA">
          <w:rPr>
            <w:rStyle w:val="Hyperlink"/>
            <w:sz w:val="22"/>
          </w:rPr>
          <w:t>https://doi.org/10.1177/08948453221080980</w:t>
        </w:r>
      </w:hyperlink>
    </w:p>
    <w:p w14:paraId="51229C34" w14:textId="03965B15" w:rsidR="00CB5A2C" w:rsidRPr="00113CBA" w:rsidRDefault="2FC5F8C0" w:rsidP="55074B5D">
      <w:pPr>
        <w:spacing w:after="0" w:line="262" w:lineRule="auto"/>
        <w:ind w:left="720" w:right="0" w:hanging="720"/>
        <w:jc w:val="left"/>
        <w:rPr>
          <w:sz w:val="22"/>
        </w:rPr>
      </w:pPr>
      <w:r w:rsidRPr="00113CBA">
        <w:rPr>
          <w:sz w:val="22"/>
        </w:rPr>
        <w:t xml:space="preserve">4. </w:t>
      </w:r>
      <w:r w:rsidR="6FA154F7" w:rsidRPr="00113CBA">
        <w:rPr>
          <w:sz w:val="22"/>
        </w:rPr>
        <w:t xml:space="preserve">Blustein, D. L., Erby, W., Meerkins, T., Soldz, I., &amp; </w:t>
      </w:r>
      <w:r w:rsidR="6FA154F7" w:rsidRPr="00113CBA">
        <w:rPr>
          <w:b/>
          <w:bCs/>
          <w:sz w:val="22"/>
        </w:rPr>
        <w:t>Ezema, G. N.</w:t>
      </w:r>
      <w:r w:rsidR="6FA154F7" w:rsidRPr="00113CBA">
        <w:rPr>
          <w:sz w:val="22"/>
        </w:rPr>
        <w:t xml:space="preserve"> (2022). A critical exploration of assumptions underlying STEM career development. </w:t>
      </w:r>
      <w:r w:rsidR="6FA154F7" w:rsidRPr="00113CBA">
        <w:rPr>
          <w:i/>
          <w:iCs/>
          <w:sz w:val="22"/>
        </w:rPr>
        <w:t>Journal of Career Development</w:t>
      </w:r>
      <w:r w:rsidR="6FA154F7" w:rsidRPr="00113CBA">
        <w:rPr>
          <w:sz w:val="22"/>
        </w:rPr>
        <w:t>, </w:t>
      </w:r>
      <w:r w:rsidR="6FA154F7" w:rsidRPr="00113CBA">
        <w:rPr>
          <w:i/>
          <w:iCs/>
          <w:sz w:val="22"/>
        </w:rPr>
        <w:t>49</w:t>
      </w:r>
      <w:r w:rsidR="6FA154F7" w:rsidRPr="00113CBA">
        <w:rPr>
          <w:sz w:val="22"/>
        </w:rPr>
        <w:t xml:space="preserve">(2), 471-487. </w:t>
      </w:r>
      <w:hyperlink r:id="rId11">
        <w:r w:rsidR="6FA154F7" w:rsidRPr="00113CBA">
          <w:rPr>
            <w:rStyle w:val="Hyperlink"/>
            <w:sz w:val="22"/>
          </w:rPr>
          <w:t>https://doi.org/10.1177/0894845320974449</w:t>
        </w:r>
      </w:hyperlink>
    </w:p>
    <w:p w14:paraId="37CF5467" w14:textId="15493C0F" w:rsidR="00CB5A2C" w:rsidRPr="00113CBA" w:rsidRDefault="569FB4C0" w:rsidP="55074B5D">
      <w:pPr>
        <w:spacing w:after="240" w:line="254" w:lineRule="auto"/>
        <w:ind w:left="720" w:right="0" w:hanging="720"/>
        <w:jc w:val="left"/>
        <w:rPr>
          <w:sz w:val="22"/>
        </w:rPr>
      </w:pPr>
      <w:r w:rsidRPr="00113CBA">
        <w:rPr>
          <w:sz w:val="22"/>
        </w:rPr>
        <w:lastRenderedPageBreak/>
        <w:t xml:space="preserve">5. </w:t>
      </w:r>
      <w:r w:rsidR="6FA154F7" w:rsidRPr="00113CBA">
        <w:rPr>
          <w:sz w:val="22"/>
        </w:rPr>
        <w:t xml:space="preserve">Autin, K. L., Herdt, M. E., Garcia, R. G., &amp; </w:t>
      </w:r>
      <w:r w:rsidR="6FA154F7" w:rsidRPr="00113CBA">
        <w:rPr>
          <w:b/>
          <w:bCs/>
          <w:sz w:val="22"/>
        </w:rPr>
        <w:t>Ezema, G. N.</w:t>
      </w:r>
      <w:r w:rsidR="6FA154F7" w:rsidRPr="00113CBA">
        <w:rPr>
          <w:sz w:val="22"/>
        </w:rPr>
        <w:t xml:space="preserve"> (2022). Basic psychological need satisfaction, autonomous motivation, and meaningful work: A self-determination theory perspective. </w:t>
      </w:r>
      <w:r w:rsidR="6FA154F7" w:rsidRPr="00113CBA">
        <w:rPr>
          <w:i/>
          <w:iCs/>
          <w:sz w:val="22"/>
        </w:rPr>
        <w:t>Journal of Career Assessment</w:t>
      </w:r>
      <w:r w:rsidR="6FA154F7" w:rsidRPr="00113CBA">
        <w:rPr>
          <w:sz w:val="22"/>
        </w:rPr>
        <w:t xml:space="preserve">, </w:t>
      </w:r>
      <w:r w:rsidR="6FA154F7" w:rsidRPr="00113CBA">
        <w:rPr>
          <w:i/>
          <w:iCs/>
          <w:sz w:val="22"/>
        </w:rPr>
        <w:t>30</w:t>
      </w:r>
      <w:r w:rsidR="6FA154F7" w:rsidRPr="00113CBA">
        <w:rPr>
          <w:sz w:val="22"/>
        </w:rPr>
        <w:t>(1), 78-93. https://doi.org/10.1177/10690727211018647</w:t>
      </w:r>
    </w:p>
    <w:p w14:paraId="479B32CC" w14:textId="6F91B20B" w:rsidR="00CB5A2C" w:rsidRPr="00113CBA" w:rsidRDefault="01BB993F" w:rsidP="55074B5D">
      <w:pPr>
        <w:spacing w:after="157" w:line="261" w:lineRule="auto"/>
        <w:ind w:left="720" w:right="0" w:hanging="720"/>
        <w:jc w:val="left"/>
        <w:rPr>
          <w:sz w:val="22"/>
        </w:rPr>
      </w:pPr>
      <w:r w:rsidRPr="00113CBA">
        <w:rPr>
          <w:b/>
          <w:bCs/>
          <w:sz w:val="22"/>
          <w:u w:val="single"/>
        </w:rPr>
        <w:t>Manuscripts Under Review</w:t>
      </w:r>
    </w:p>
    <w:p w14:paraId="5E56D107" w14:textId="523211E7" w:rsidR="00D562C1" w:rsidRPr="00113CBA" w:rsidRDefault="01BB993F" w:rsidP="00716D61">
      <w:pPr>
        <w:spacing w:after="131"/>
        <w:ind w:left="1440" w:hanging="1440"/>
        <w:rPr>
          <w:sz w:val="22"/>
        </w:rPr>
      </w:pPr>
      <w:r w:rsidRPr="00113CBA">
        <w:rPr>
          <w:sz w:val="22"/>
        </w:rPr>
        <w:t xml:space="preserve">Kou, Q., Rasdi, R. M., Herdt M. E., &amp; </w:t>
      </w:r>
      <w:r w:rsidRPr="00113CBA">
        <w:rPr>
          <w:b/>
          <w:bCs/>
          <w:sz w:val="22"/>
        </w:rPr>
        <w:t>Ezema, G. N.</w:t>
      </w:r>
      <w:r w:rsidRPr="00113CBA">
        <w:rPr>
          <w:sz w:val="22"/>
        </w:rPr>
        <w:t xml:space="preserve"> (Under Review</w:t>
      </w:r>
      <w:r w:rsidR="3931725B" w:rsidRPr="00113CBA">
        <w:rPr>
          <w:sz w:val="22"/>
        </w:rPr>
        <w:t xml:space="preserve">, </w:t>
      </w:r>
      <w:r w:rsidR="005A5605" w:rsidRPr="00113CBA">
        <w:rPr>
          <w:sz w:val="22"/>
        </w:rPr>
        <w:t>The Career Development Quarterly</w:t>
      </w:r>
      <w:r w:rsidRPr="00113CBA">
        <w:rPr>
          <w:sz w:val="22"/>
        </w:rPr>
        <w:t xml:space="preserve">). </w:t>
      </w:r>
      <w:r w:rsidR="004F212D" w:rsidRPr="00113CBA">
        <w:rPr>
          <w:i/>
          <w:iCs/>
          <w:sz w:val="22"/>
        </w:rPr>
        <w:t>Education-based discrimination and vocational attitudes among First-generation and economically marginalized students</w:t>
      </w:r>
      <w:r w:rsidRPr="00113CBA">
        <w:rPr>
          <w:sz w:val="22"/>
        </w:rPr>
        <w:t>.</w:t>
      </w:r>
    </w:p>
    <w:p w14:paraId="7150AAF1" w14:textId="7F7041C3" w:rsidR="00D83DD3" w:rsidRPr="00113CBA" w:rsidRDefault="00D83DD3" w:rsidP="55074B5D">
      <w:pPr>
        <w:spacing w:after="157" w:line="261" w:lineRule="auto"/>
        <w:ind w:left="720" w:right="0" w:hanging="720"/>
        <w:jc w:val="left"/>
        <w:rPr>
          <w:sz w:val="22"/>
        </w:rPr>
      </w:pPr>
      <w:r w:rsidRPr="00113CBA">
        <w:rPr>
          <w:b/>
          <w:bCs/>
          <w:sz w:val="22"/>
          <w:u w:val="single"/>
        </w:rPr>
        <w:t>Unpublished Manuscripts</w:t>
      </w:r>
    </w:p>
    <w:p w14:paraId="2AB4C31D" w14:textId="490CC257" w:rsidR="00D562C1" w:rsidRPr="00113CBA" w:rsidRDefault="00D562C1" w:rsidP="00716D61">
      <w:pPr>
        <w:spacing w:after="157" w:line="261" w:lineRule="auto"/>
        <w:ind w:left="1440" w:right="0" w:hanging="1440"/>
        <w:jc w:val="left"/>
        <w:rPr>
          <w:sz w:val="22"/>
        </w:rPr>
      </w:pPr>
      <w:r w:rsidRPr="00113CBA">
        <w:rPr>
          <w:b/>
          <w:bCs/>
          <w:sz w:val="22"/>
        </w:rPr>
        <w:t xml:space="preserve">Ezema, G.N. </w:t>
      </w:r>
      <w:r w:rsidRPr="00113CBA">
        <w:rPr>
          <w:sz w:val="22"/>
        </w:rPr>
        <w:t>&amp; Autin, K.L. (202</w:t>
      </w:r>
      <w:r w:rsidR="001A153E" w:rsidRPr="00113CBA">
        <w:rPr>
          <w:sz w:val="22"/>
        </w:rPr>
        <w:t>5</w:t>
      </w:r>
      <w:r w:rsidRPr="00113CBA">
        <w:rPr>
          <w:sz w:val="22"/>
        </w:rPr>
        <w:t xml:space="preserve">). </w:t>
      </w:r>
      <w:r w:rsidRPr="00113CBA">
        <w:rPr>
          <w:i/>
          <w:iCs/>
          <w:sz w:val="22"/>
        </w:rPr>
        <w:t>Predicting Work Volition among Nigerian Emerging Adults: A Psychology of Working Perspective</w:t>
      </w:r>
      <w:r w:rsidRPr="00113CBA">
        <w:rPr>
          <w:sz w:val="22"/>
        </w:rPr>
        <w:t xml:space="preserve"> </w:t>
      </w:r>
      <w:r w:rsidR="00071FC2" w:rsidRPr="00113CBA">
        <w:rPr>
          <w:sz w:val="22"/>
        </w:rPr>
        <w:t>(</w:t>
      </w:r>
      <w:r w:rsidRPr="00113CBA">
        <w:rPr>
          <w:sz w:val="22"/>
        </w:rPr>
        <w:t>Unpublished</w:t>
      </w:r>
      <w:r w:rsidR="00093691" w:rsidRPr="00113CBA">
        <w:rPr>
          <w:sz w:val="22"/>
        </w:rPr>
        <w:t xml:space="preserve"> manuscript</w:t>
      </w:r>
      <w:r w:rsidR="00071FC2" w:rsidRPr="00113CBA">
        <w:rPr>
          <w:sz w:val="22"/>
        </w:rPr>
        <w:t>)</w:t>
      </w:r>
      <w:r w:rsidRPr="00113CBA">
        <w:rPr>
          <w:sz w:val="22"/>
        </w:rPr>
        <w:t>.</w:t>
      </w:r>
    </w:p>
    <w:p w14:paraId="3CFD9FB1" w14:textId="4FCBEC35" w:rsidR="00D83DD3" w:rsidRPr="00113CBA" w:rsidRDefault="00D83DD3" w:rsidP="00D83DD3">
      <w:pPr>
        <w:spacing w:after="157" w:line="261" w:lineRule="auto"/>
        <w:ind w:left="720" w:right="0" w:hanging="720"/>
        <w:jc w:val="left"/>
        <w:rPr>
          <w:sz w:val="22"/>
        </w:rPr>
      </w:pPr>
      <w:r w:rsidRPr="00113CBA">
        <w:rPr>
          <w:b/>
          <w:bCs/>
          <w:sz w:val="22"/>
        </w:rPr>
        <w:t>Ezema, G.</w:t>
      </w:r>
      <w:r w:rsidRPr="00113CBA">
        <w:rPr>
          <w:sz w:val="22"/>
        </w:rPr>
        <w:t>, Autin, K., Obiano C., Ozoani A., &amp; Ekeocha P. (202</w:t>
      </w:r>
      <w:r w:rsidR="001A153E" w:rsidRPr="00113CBA">
        <w:rPr>
          <w:sz w:val="22"/>
        </w:rPr>
        <w:t>5</w:t>
      </w:r>
      <w:r w:rsidRPr="00113CBA">
        <w:rPr>
          <w:sz w:val="22"/>
        </w:rPr>
        <w:t xml:space="preserve">). </w:t>
      </w:r>
      <w:r w:rsidRPr="00113CBA">
        <w:rPr>
          <w:i/>
          <w:iCs/>
          <w:sz w:val="22"/>
        </w:rPr>
        <w:t>A Qualitative Examination of Future Decent Work Perceptions Among Nigerian Emerging Adults</w:t>
      </w:r>
      <w:r w:rsidRPr="00113CBA">
        <w:rPr>
          <w:sz w:val="22"/>
        </w:rPr>
        <w:t xml:space="preserve"> [Unpublished</w:t>
      </w:r>
      <w:r w:rsidR="00093691" w:rsidRPr="00113CBA">
        <w:rPr>
          <w:sz w:val="22"/>
        </w:rPr>
        <w:t xml:space="preserve"> manuscript</w:t>
      </w:r>
      <w:r w:rsidRPr="00113CBA">
        <w:rPr>
          <w:sz w:val="22"/>
        </w:rPr>
        <w:t xml:space="preserve">]. </w:t>
      </w:r>
    </w:p>
    <w:p w14:paraId="15FE1996" w14:textId="52151789" w:rsidR="00357CA3" w:rsidRPr="00113CBA" w:rsidRDefault="00357CA3" w:rsidP="002409E6">
      <w:pPr>
        <w:spacing w:after="100" w:afterAutospacing="1" w:line="262" w:lineRule="auto"/>
        <w:ind w:left="720" w:right="0" w:hanging="720"/>
        <w:jc w:val="left"/>
        <w:rPr>
          <w:b/>
          <w:bCs/>
          <w:sz w:val="22"/>
        </w:rPr>
      </w:pPr>
      <w:r w:rsidRPr="00113CBA">
        <w:rPr>
          <w:b/>
          <w:bCs/>
          <w:sz w:val="22"/>
        </w:rPr>
        <w:t>Book Chapters</w:t>
      </w:r>
    </w:p>
    <w:p w14:paraId="34344357" w14:textId="70B2CA0C" w:rsidR="00CB5A2C" w:rsidRPr="00113CBA" w:rsidRDefault="6FA154F7" w:rsidP="002409E6">
      <w:pPr>
        <w:spacing w:after="100" w:afterAutospacing="1" w:line="262" w:lineRule="auto"/>
        <w:ind w:left="720" w:right="0" w:hanging="720"/>
        <w:jc w:val="left"/>
        <w:rPr>
          <w:sz w:val="22"/>
        </w:rPr>
      </w:pPr>
      <w:r w:rsidRPr="00113CBA">
        <w:rPr>
          <w:sz w:val="22"/>
        </w:rPr>
        <w:t xml:space="preserve">Autin, K. L., &amp; </w:t>
      </w:r>
      <w:r w:rsidRPr="00113CBA">
        <w:rPr>
          <w:b/>
          <w:bCs/>
          <w:sz w:val="22"/>
        </w:rPr>
        <w:t>Ezema, G. N.</w:t>
      </w:r>
      <w:r w:rsidRPr="00113CBA">
        <w:rPr>
          <w:sz w:val="22"/>
        </w:rPr>
        <w:t xml:space="preserve"> (2023).  The essential worker paradox. In D. Blustein &amp; L. Y. Flores (Eds.), </w:t>
      </w:r>
      <w:r w:rsidRPr="00113CBA">
        <w:rPr>
          <w:i/>
          <w:iCs/>
          <w:sz w:val="22"/>
        </w:rPr>
        <w:t>Rethinking work: Essays on building a better workplace</w:t>
      </w:r>
      <w:r w:rsidRPr="00113CBA">
        <w:rPr>
          <w:sz w:val="22"/>
        </w:rPr>
        <w:t> (pp. 113-117). Routledge.</w:t>
      </w:r>
    </w:p>
    <w:p w14:paraId="3AC18B90" w14:textId="37F966C1" w:rsidR="00E00F4A" w:rsidRPr="00113CBA" w:rsidRDefault="00E00F4A" w:rsidP="002409E6">
      <w:pPr>
        <w:spacing w:after="100" w:afterAutospacing="1" w:line="262" w:lineRule="auto"/>
        <w:ind w:left="720" w:right="0" w:hanging="720"/>
        <w:jc w:val="left"/>
        <w:rPr>
          <w:b/>
          <w:bCs/>
          <w:sz w:val="22"/>
        </w:rPr>
      </w:pPr>
      <w:r w:rsidRPr="00113CBA">
        <w:rPr>
          <w:b/>
          <w:bCs/>
          <w:sz w:val="22"/>
        </w:rPr>
        <w:t>Academic Presentations</w:t>
      </w:r>
    </w:p>
    <w:p w14:paraId="44087E39" w14:textId="44B5569A" w:rsidR="00E00F4A" w:rsidRPr="00113CBA" w:rsidRDefault="00E00F4A" w:rsidP="003C2607">
      <w:pPr>
        <w:ind w:left="720" w:right="0" w:hanging="720"/>
        <w:rPr>
          <w:sz w:val="22"/>
        </w:rPr>
      </w:pPr>
      <w:r w:rsidRPr="00113CBA">
        <w:rPr>
          <w:b/>
          <w:bCs/>
          <w:sz w:val="22"/>
        </w:rPr>
        <w:t>Ezema, G. N.</w:t>
      </w:r>
      <w:r w:rsidR="00971744" w:rsidRPr="00113CBA">
        <w:rPr>
          <w:sz w:val="22"/>
        </w:rPr>
        <w:t xml:space="preserve">, </w:t>
      </w:r>
      <w:r w:rsidR="005232D1" w:rsidRPr="00113CBA">
        <w:rPr>
          <w:sz w:val="22"/>
        </w:rPr>
        <w:t>Atay, B., Burrows, S., Shen, N., &amp; Okechi, I. D.</w:t>
      </w:r>
      <w:r w:rsidRPr="00113CBA">
        <w:rPr>
          <w:sz w:val="22"/>
        </w:rPr>
        <w:t xml:space="preserve"> (202</w:t>
      </w:r>
      <w:r w:rsidR="005232D1" w:rsidRPr="00113CBA">
        <w:rPr>
          <w:sz w:val="22"/>
        </w:rPr>
        <w:t>5</w:t>
      </w:r>
      <w:r w:rsidRPr="00113CBA">
        <w:rPr>
          <w:sz w:val="22"/>
        </w:rPr>
        <w:t xml:space="preserve">, August). </w:t>
      </w:r>
      <w:r w:rsidR="003C2607" w:rsidRPr="00113CBA">
        <w:rPr>
          <w:i/>
          <w:iCs/>
          <w:sz w:val="22"/>
        </w:rPr>
        <w:t>Examining Familial Support, Economic Stress, and Academic Engagement in Nigerian High Schoolers</w:t>
      </w:r>
      <w:r w:rsidRPr="00113CBA">
        <w:rPr>
          <w:i/>
          <w:iCs/>
          <w:sz w:val="22"/>
        </w:rPr>
        <w:t>. [Poster Presentation].</w:t>
      </w:r>
      <w:r w:rsidRPr="00113CBA">
        <w:rPr>
          <w:sz w:val="22"/>
        </w:rPr>
        <w:t xml:space="preserve"> 13</w:t>
      </w:r>
      <w:r w:rsidR="003C2607" w:rsidRPr="00113CBA">
        <w:rPr>
          <w:sz w:val="22"/>
        </w:rPr>
        <w:t>3r</w:t>
      </w:r>
      <w:r w:rsidRPr="00113CBA">
        <w:rPr>
          <w:sz w:val="22"/>
        </w:rPr>
        <w:t>d Annual Convention of the American Psychology Association</w:t>
      </w:r>
    </w:p>
    <w:p w14:paraId="56E7868C" w14:textId="562332B2" w:rsidR="00D562C1" w:rsidRPr="00113CBA" w:rsidRDefault="00D562C1" w:rsidP="55074B5D">
      <w:pPr>
        <w:ind w:left="720" w:right="0" w:hanging="720"/>
        <w:rPr>
          <w:sz w:val="22"/>
        </w:rPr>
      </w:pPr>
      <w:r w:rsidRPr="00113CBA">
        <w:rPr>
          <w:b/>
          <w:bCs/>
          <w:sz w:val="22"/>
        </w:rPr>
        <w:t>Ezema, G. N.</w:t>
      </w:r>
      <w:r w:rsidRPr="00113CBA">
        <w:rPr>
          <w:sz w:val="22"/>
        </w:rPr>
        <w:t xml:space="preserve"> &amp; Autin, K.L. (2024, August). </w:t>
      </w:r>
      <w:r w:rsidRPr="00113CBA">
        <w:rPr>
          <w:i/>
          <w:iCs/>
          <w:sz w:val="22"/>
        </w:rPr>
        <w:t>Predicting Work Volition among Nigerian Emerging Adults: A Psychology of Working Perspective. [Poster Presentation].</w:t>
      </w:r>
      <w:r w:rsidRPr="00113CBA">
        <w:rPr>
          <w:sz w:val="22"/>
        </w:rPr>
        <w:t xml:space="preserve"> 132nd Annual Convention of the American Psychology Association</w:t>
      </w:r>
    </w:p>
    <w:p w14:paraId="1F77D6D2" w14:textId="164D5549" w:rsidR="00D562C1" w:rsidRPr="00113CBA" w:rsidRDefault="00D562C1" w:rsidP="00D562C1">
      <w:pPr>
        <w:ind w:left="720" w:right="0" w:hanging="720"/>
        <w:rPr>
          <w:b/>
          <w:bCs/>
          <w:sz w:val="22"/>
        </w:rPr>
      </w:pPr>
      <w:r w:rsidRPr="00113CBA">
        <w:rPr>
          <w:b/>
          <w:bCs/>
          <w:sz w:val="22"/>
        </w:rPr>
        <w:t>Ezema, G. N.</w:t>
      </w:r>
      <w:r w:rsidRPr="00113CBA">
        <w:rPr>
          <w:sz w:val="22"/>
        </w:rPr>
        <w:t xml:space="preserve"> &amp; Autin, K.L. (2024, August). </w:t>
      </w:r>
      <w:r w:rsidRPr="00113CBA">
        <w:rPr>
          <w:i/>
          <w:iCs/>
          <w:sz w:val="22"/>
        </w:rPr>
        <w:t>A Qualitative Examination of Future Decent Work Perceptions Among Nigerian Emerging Adults. [Poster Presentation].</w:t>
      </w:r>
      <w:r w:rsidRPr="00113CBA">
        <w:rPr>
          <w:sz w:val="22"/>
        </w:rPr>
        <w:t xml:space="preserve"> 132nd Annual Convention of the American Psychology Association</w:t>
      </w:r>
    </w:p>
    <w:p w14:paraId="7147278B" w14:textId="6EDFAF19" w:rsidR="1FD2CE02" w:rsidRPr="00113CBA" w:rsidRDefault="1FD2CE02" w:rsidP="55074B5D">
      <w:pPr>
        <w:ind w:left="720" w:right="0" w:hanging="720"/>
        <w:rPr>
          <w:sz w:val="22"/>
        </w:rPr>
      </w:pPr>
      <w:r w:rsidRPr="00113CBA">
        <w:rPr>
          <w:b/>
          <w:bCs/>
          <w:sz w:val="22"/>
        </w:rPr>
        <w:t>Ezema, G. N.</w:t>
      </w:r>
      <w:r w:rsidRPr="00113CBA">
        <w:rPr>
          <w:sz w:val="22"/>
        </w:rPr>
        <w:t xml:space="preserve"> &amp; Autin, K.L. (2023, August). </w:t>
      </w:r>
      <w:r w:rsidRPr="00113CBA">
        <w:rPr>
          <w:i/>
          <w:iCs/>
          <w:sz w:val="22"/>
        </w:rPr>
        <w:t>Examining predictors and outcomes of future decent work perception among Nigerian emerging adults</w:t>
      </w:r>
      <w:r w:rsidR="00D562C1" w:rsidRPr="00113CBA">
        <w:rPr>
          <w:i/>
          <w:iCs/>
          <w:sz w:val="22"/>
        </w:rPr>
        <w:t>.</w:t>
      </w:r>
      <w:r w:rsidRPr="00113CBA">
        <w:rPr>
          <w:i/>
          <w:iCs/>
          <w:sz w:val="22"/>
        </w:rPr>
        <w:t xml:space="preserve"> [Poster Presentation].</w:t>
      </w:r>
      <w:r w:rsidRPr="00113CBA">
        <w:rPr>
          <w:sz w:val="22"/>
        </w:rPr>
        <w:t xml:space="preserve"> 131st Annual Convention of the American Psychology Association (Div 17 Student Poster Presentation).</w:t>
      </w:r>
    </w:p>
    <w:p w14:paraId="6732930B" w14:textId="4B86170B" w:rsidR="1FD2CE02" w:rsidRPr="00113CBA" w:rsidRDefault="1FD2CE02" w:rsidP="55074B5D">
      <w:pPr>
        <w:ind w:left="720" w:right="0" w:hanging="720"/>
        <w:rPr>
          <w:sz w:val="22"/>
        </w:rPr>
      </w:pPr>
      <w:r w:rsidRPr="00113CBA">
        <w:rPr>
          <w:b/>
          <w:bCs/>
          <w:sz w:val="22"/>
        </w:rPr>
        <w:t xml:space="preserve">Ezema, G. N. </w:t>
      </w:r>
      <w:r w:rsidRPr="00113CBA">
        <w:rPr>
          <w:sz w:val="22"/>
        </w:rPr>
        <w:t xml:space="preserve">(2023, August). </w:t>
      </w:r>
      <w:r w:rsidRPr="00113CBA">
        <w:rPr>
          <w:i/>
          <w:iCs/>
          <w:sz w:val="22"/>
        </w:rPr>
        <w:t>Bridging the Gap for Students with Existing Barriers to Learning</w:t>
      </w:r>
      <w:r w:rsidRPr="00113CBA">
        <w:rPr>
          <w:sz w:val="22"/>
        </w:rPr>
        <w:t>. [Paper Presentation]. UWM 2023 Graduate Teaching Assistant Orientation.</w:t>
      </w:r>
    </w:p>
    <w:p w14:paraId="0AC0450C" w14:textId="27230C3D" w:rsidR="1FD2CE02" w:rsidRPr="00113CBA" w:rsidRDefault="1FD2CE02" w:rsidP="55074B5D">
      <w:pPr>
        <w:ind w:left="720" w:right="0" w:hanging="720"/>
        <w:rPr>
          <w:sz w:val="22"/>
        </w:rPr>
      </w:pPr>
      <w:r w:rsidRPr="00113CBA">
        <w:rPr>
          <w:b/>
          <w:bCs/>
          <w:sz w:val="22"/>
        </w:rPr>
        <w:t>Ezema, G.N.</w:t>
      </w:r>
      <w:r w:rsidRPr="00113CBA">
        <w:rPr>
          <w:sz w:val="22"/>
        </w:rPr>
        <w:t xml:space="preserve"> (2022, October). </w:t>
      </w:r>
      <w:r w:rsidRPr="00113CBA">
        <w:rPr>
          <w:i/>
          <w:iCs/>
          <w:sz w:val="22"/>
        </w:rPr>
        <w:t>You and your mental health: Making every day worth living</w:t>
      </w:r>
      <w:r w:rsidRPr="00113CBA">
        <w:rPr>
          <w:sz w:val="22"/>
        </w:rPr>
        <w:t>. [Invited Address]. Mental Health Awareness Campaign Organized by the Intersect Consortium for Mental Health Day, 2022, Abuja, Nigeria.</w:t>
      </w:r>
    </w:p>
    <w:p w14:paraId="7BE0AD9B" w14:textId="08C9FD90" w:rsidR="1FD2CE02" w:rsidRPr="00113CBA" w:rsidRDefault="1FD2CE02" w:rsidP="55074B5D">
      <w:pPr>
        <w:ind w:left="720" w:right="0" w:hanging="720"/>
        <w:rPr>
          <w:sz w:val="22"/>
        </w:rPr>
      </w:pPr>
      <w:r w:rsidRPr="00113CBA">
        <w:rPr>
          <w:sz w:val="22"/>
        </w:rPr>
        <w:t xml:space="preserve">Herdt, M., Garcia, R., </w:t>
      </w:r>
      <w:r w:rsidRPr="00113CBA">
        <w:rPr>
          <w:b/>
          <w:bCs/>
          <w:sz w:val="22"/>
        </w:rPr>
        <w:t>Ezema, G.</w:t>
      </w:r>
      <w:r w:rsidRPr="00113CBA">
        <w:rPr>
          <w:sz w:val="22"/>
        </w:rPr>
        <w:t xml:space="preserve">, &amp; Autin, K. (2021). </w:t>
      </w:r>
      <w:r w:rsidRPr="00113CBA">
        <w:rPr>
          <w:i/>
          <w:iCs/>
          <w:sz w:val="22"/>
        </w:rPr>
        <w:t>Applying self-determination theory to need satisfaction, motivation, and work meaning [Poster Presentation].</w:t>
      </w:r>
      <w:r w:rsidRPr="00113CBA">
        <w:rPr>
          <w:sz w:val="22"/>
        </w:rPr>
        <w:t xml:space="preserve"> 129th Annual Convention of the American Psychology Association.</w:t>
      </w:r>
    </w:p>
    <w:p w14:paraId="74256AE0" w14:textId="483A5A7C" w:rsidR="1FD2CE02" w:rsidRPr="00113CBA" w:rsidRDefault="1FD2CE02" w:rsidP="55074B5D">
      <w:pPr>
        <w:ind w:left="720" w:right="0" w:hanging="720"/>
        <w:rPr>
          <w:sz w:val="22"/>
        </w:rPr>
      </w:pPr>
      <w:r w:rsidRPr="00113CBA">
        <w:rPr>
          <w:b/>
          <w:bCs/>
          <w:sz w:val="22"/>
        </w:rPr>
        <w:t xml:space="preserve">Ezema, G.N. </w:t>
      </w:r>
      <w:r w:rsidRPr="00113CBA">
        <w:rPr>
          <w:sz w:val="22"/>
        </w:rPr>
        <w:t xml:space="preserve">&amp; Ezema, G.C. (2019, October). </w:t>
      </w:r>
      <w:r w:rsidRPr="00113CBA">
        <w:rPr>
          <w:i/>
          <w:iCs/>
          <w:sz w:val="22"/>
        </w:rPr>
        <w:t>Psycho-pastoral approach to community mental health services in Nigeria: Prospects and problems.</w:t>
      </w:r>
      <w:r w:rsidRPr="00113CBA">
        <w:rPr>
          <w:sz w:val="22"/>
        </w:rPr>
        <w:t xml:space="preserve"> [Poster presentation]. 5</w:t>
      </w:r>
      <w:r w:rsidRPr="00113CBA">
        <w:rPr>
          <w:sz w:val="22"/>
          <w:vertAlign w:val="superscript"/>
        </w:rPr>
        <w:t>th</w:t>
      </w:r>
      <w:r w:rsidRPr="00113CBA">
        <w:rPr>
          <w:sz w:val="22"/>
        </w:rPr>
        <w:t xml:space="preserve"> International Conference of Psychology and Other, Boston, MA.  </w:t>
      </w:r>
    </w:p>
    <w:p w14:paraId="468B9BAC" w14:textId="5E8CD2B9" w:rsidR="1FD2CE02" w:rsidRPr="00113CBA" w:rsidRDefault="1FD2CE02" w:rsidP="55074B5D">
      <w:pPr>
        <w:ind w:left="720" w:right="0" w:hanging="720"/>
        <w:rPr>
          <w:sz w:val="22"/>
        </w:rPr>
      </w:pPr>
      <w:r w:rsidRPr="00113CBA">
        <w:rPr>
          <w:sz w:val="22"/>
        </w:rPr>
        <w:lastRenderedPageBreak/>
        <w:t xml:space="preserve">Blustein, D. L., Meerkins, T.,  Erby, W., </w:t>
      </w:r>
      <w:r w:rsidRPr="00113CBA">
        <w:rPr>
          <w:b/>
          <w:bCs/>
          <w:sz w:val="22"/>
        </w:rPr>
        <w:t>Ezema, G.,</w:t>
      </w:r>
      <w:r w:rsidRPr="00113CBA">
        <w:rPr>
          <w:sz w:val="22"/>
        </w:rPr>
        <w:t xml:space="preserve"> &amp; Soldz, I. (2019, August). A critical exploration of assumptions underlying STEM career development. In D. Blustein (Chair). </w:t>
      </w:r>
      <w:r w:rsidRPr="00113CBA">
        <w:rPr>
          <w:i/>
          <w:iCs/>
          <w:sz w:val="22"/>
        </w:rPr>
        <w:t>New directions in STEM career development: Interrogating assumptions</w:t>
      </w:r>
      <w:r w:rsidRPr="00113CBA">
        <w:rPr>
          <w:sz w:val="22"/>
        </w:rPr>
        <w:t>. [Symposium]. 127th Annual Convention of the American Psychology Association, Chicago, IL.</w:t>
      </w:r>
    </w:p>
    <w:p w14:paraId="32F5A373" w14:textId="40FDB04D" w:rsidR="1FD2CE02" w:rsidRPr="00113CBA" w:rsidRDefault="1FD2CE02" w:rsidP="55074B5D">
      <w:pPr>
        <w:ind w:left="720" w:right="0" w:hanging="720"/>
        <w:rPr>
          <w:sz w:val="22"/>
        </w:rPr>
      </w:pPr>
      <w:r w:rsidRPr="00113CBA">
        <w:rPr>
          <w:sz w:val="22"/>
        </w:rPr>
        <w:t xml:space="preserve">Davila, A., Meerkins, T., Jackson, D., Olle, C.,  </w:t>
      </w:r>
      <w:r w:rsidRPr="00113CBA">
        <w:rPr>
          <w:b/>
          <w:bCs/>
          <w:sz w:val="22"/>
        </w:rPr>
        <w:t xml:space="preserve">Ezema, G., </w:t>
      </w:r>
      <w:r w:rsidRPr="00113CBA">
        <w:rPr>
          <w:sz w:val="22"/>
        </w:rPr>
        <w:t xml:space="preserve">Kim, J., Garcia, R., Soldz, I., &amp; Blustein, D. (2019, August). </w:t>
      </w:r>
      <w:r w:rsidRPr="00113CBA">
        <w:rPr>
          <w:i/>
          <w:iCs/>
          <w:sz w:val="22"/>
        </w:rPr>
        <w:t>Transformation in work in the 21st Century: Employment, precarity and the other</w:t>
      </w:r>
      <w:r w:rsidRPr="00113CBA">
        <w:rPr>
          <w:sz w:val="22"/>
        </w:rPr>
        <w:t xml:space="preserve">. [Poster presentation]. 127th Annual Convention of the American Psychology Association, Chicago, IL. </w:t>
      </w:r>
    </w:p>
    <w:p w14:paraId="6082AE0C" w14:textId="5C37E04A" w:rsidR="1FD2CE02" w:rsidRPr="00113CBA" w:rsidRDefault="1FD2CE02" w:rsidP="55074B5D">
      <w:pPr>
        <w:ind w:left="720" w:right="0" w:hanging="720"/>
        <w:rPr>
          <w:sz w:val="22"/>
        </w:rPr>
      </w:pPr>
      <w:r w:rsidRPr="00113CBA">
        <w:rPr>
          <w:sz w:val="22"/>
        </w:rPr>
        <w:t xml:space="preserve">Onyedibe, C.C., Ugwu, L.E. &amp; </w:t>
      </w:r>
      <w:r w:rsidRPr="00113CBA">
        <w:rPr>
          <w:b/>
          <w:bCs/>
          <w:sz w:val="22"/>
        </w:rPr>
        <w:t>Ezema, G.N.</w:t>
      </w:r>
      <w:r w:rsidRPr="00113CBA">
        <w:rPr>
          <w:sz w:val="22"/>
        </w:rPr>
        <w:t xml:space="preserve"> (2019, July). </w:t>
      </w:r>
      <w:r w:rsidRPr="00113CBA">
        <w:rPr>
          <w:i/>
          <w:iCs/>
          <w:sz w:val="22"/>
        </w:rPr>
        <w:t>Quality of life among health workers: The role of work schedule and perceived social support</w:t>
      </w:r>
      <w:r w:rsidRPr="00113CBA">
        <w:rPr>
          <w:sz w:val="22"/>
        </w:rPr>
        <w:t xml:space="preserve">. [Paper presentation]. 2019 International Conference Organized by the Faculty of Social Sciences, University of Nigeria, Nsukka, Nigeria. </w:t>
      </w:r>
    </w:p>
    <w:p w14:paraId="5F6C6C3E" w14:textId="145FED11" w:rsidR="1FD2CE02" w:rsidRPr="00113CBA" w:rsidRDefault="1FD2CE02" w:rsidP="55074B5D">
      <w:pPr>
        <w:ind w:left="720" w:right="0" w:hanging="720"/>
        <w:rPr>
          <w:sz w:val="22"/>
        </w:rPr>
      </w:pPr>
      <w:r w:rsidRPr="00113CBA">
        <w:rPr>
          <w:b/>
          <w:bCs/>
          <w:sz w:val="22"/>
        </w:rPr>
        <w:t>Ezema, G. N.</w:t>
      </w:r>
      <w:r w:rsidRPr="00113CBA">
        <w:rPr>
          <w:sz w:val="22"/>
        </w:rPr>
        <w:t xml:space="preserve"> (2018, June). </w:t>
      </w:r>
      <w:r w:rsidRPr="00113CBA">
        <w:rPr>
          <w:i/>
          <w:iCs/>
          <w:sz w:val="22"/>
        </w:rPr>
        <w:t>Relationship and Wellbeing</w:t>
      </w:r>
      <w:r w:rsidRPr="00113CBA">
        <w:rPr>
          <w:sz w:val="22"/>
        </w:rPr>
        <w:t>. [Invited address and Workshop facilitator]. 2018 Scientific Conference/Workshop of the Department of Psychology, University of Nigeria, Nsukka, Nigeria.</w:t>
      </w:r>
    </w:p>
    <w:p w14:paraId="595F0984" w14:textId="0AF09AB0" w:rsidR="1FD2CE02" w:rsidRPr="00113CBA" w:rsidRDefault="1FD2CE02" w:rsidP="002409E6">
      <w:pPr>
        <w:spacing w:after="100" w:afterAutospacing="1" w:line="254" w:lineRule="auto"/>
        <w:ind w:left="720" w:right="0" w:hanging="720"/>
        <w:rPr>
          <w:sz w:val="22"/>
        </w:rPr>
      </w:pPr>
      <w:r w:rsidRPr="00113CBA">
        <w:rPr>
          <w:b/>
          <w:bCs/>
          <w:sz w:val="22"/>
        </w:rPr>
        <w:t>Ezema, G. N.</w:t>
      </w:r>
      <w:r w:rsidRPr="00113CBA">
        <w:rPr>
          <w:sz w:val="22"/>
        </w:rPr>
        <w:t xml:space="preserve"> (2018, January). </w:t>
      </w:r>
      <w:r w:rsidRPr="00113CBA">
        <w:rPr>
          <w:i/>
          <w:iCs/>
          <w:sz w:val="22"/>
        </w:rPr>
        <w:t>Mental Health Promotion among Nigerian University Students</w:t>
      </w:r>
      <w:r w:rsidRPr="00113CBA">
        <w:rPr>
          <w:sz w:val="22"/>
        </w:rPr>
        <w:t xml:space="preserve">. [Invited address]. Godfrey Okoye University, Enugu, Nigeria.  </w:t>
      </w:r>
    </w:p>
    <w:p w14:paraId="1398CE4E" w14:textId="77777777" w:rsidR="00DD6303" w:rsidRPr="00113CBA" w:rsidRDefault="005357A5" w:rsidP="00DD6303">
      <w:pPr>
        <w:spacing w:after="100" w:afterAutospacing="1" w:line="254" w:lineRule="auto"/>
        <w:ind w:left="720" w:right="0" w:hanging="720"/>
        <w:rPr>
          <w:b/>
          <w:bCs/>
          <w:sz w:val="22"/>
        </w:rPr>
      </w:pPr>
      <w:r w:rsidRPr="00113CBA">
        <w:rPr>
          <w:b/>
          <w:bCs/>
          <w:sz w:val="22"/>
        </w:rPr>
        <w:t>Editorial Services</w:t>
      </w:r>
    </w:p>
    <w:p w14:paraId="52487DAC" w14:textId="3423463D" w:rsidR="00731025" w:rsidRPr="00113CBA" w:rsidRDefault="00AF6EB3" w:rsidP="00355342">
      <w:pPr>
        <w:spacing w:after="0" w:line="254" w:lineRule="auto"/>
        <w:ind w:left="2160" w:right="0" w:hanging="2160"/>
        <w:rPr>
          <w:rFonts w:eastAsia="Calibri"/>
          <w:bCs/>
          <w:sz w:val="22"/>
        </w:rPr>
      </w:pPr>
      <w:r w:rsidRPr="00113CBA">
        <w:rPr>
          <w:rFonts w:eastAsia="Calibri"/>
          <w:bCs/>
          <w:sz w:val="22"/>
        </w:rPr>
        <w:t xml:space="preserve">2025 – Present </w:t>
      </w:r>
      <w:r w:rsidRPr="00113CBA">
        <w:rPr>
          <w:rFonts w:eastAsia="Calibri"/>
          <w:bCs/>
          <w:sz w:val="22"/>
        </w:rPr>
        <w:tab/>
      </w:r>
      <w:r w:rsidR="004454C9" w:rsidRPr="00113CBA">
        <w:rPr>
          <w:rFonts w:eastAsia="Calibri"/>
          <w:bCs/>
          <w:sz w:val="22"/>
        </w:rPr>
        <w:t xml:space="preserve">Editorial Member, </w:t>
      </w:r>
      <w:r w:rsidRPr="00113CBA">
        <w:rPr>
          <w:rFonts w:eastAsia="Calibri"/>
          <w:bCs/>
          <w:sz w:val="22"/>
        </w:rPr>
        <w:t>Journal of Vocational Behavior</w:t>
      </w:r>
    </w:p>
    <w:p w14:paraId="2FC9B3F5" w14:textId="70B17D73" w:rsidR="00DD6303" w:rsidRPr="00113CBA" w:rsidRDefault="00DD6303" w:rsidP="00731025">
      <w:pPr>
        <w:spacing w:after="100" w:afterAutospacing="1" w:line="254" w:lineRule="auto"/>
        <w:ind w:left="2160" w:right="0" w:hanging="2160"/>
        <w:rPr>
          <w:rFonts w:eastAsia="Calibri"/>
          <w:bCs/>
          <w:sz w:val="22"/>
        </w:rPr>
      </w:pPr>
      <w:r w:rsidRPr="00113CBA">
        <w:rPr>
          <w:rFonts w:eastAsia="Calibri"/>
          <w:bCs/>
          <w:sz w:val="22"/>
        </w:rPr>
        <w:t xml:space="preserve">2023 – Present </w:t>
      </w:r>
      <w:r w:rsidR="00731025" w:rsidRPr="00113CBA">
        <w:rPr>
          <w:rFonts w:eastAsia="Calibri"/>
          <w:bCs/>
          <w:sz w:val="22"/>
        </w:rPr>
        <w:tab/>
      </w:r>
      <w:r w:rsidR="004454C9" w:rsidRPr="00113CBA">
        <w:rPr>
          <w:rFonts w:eastAsia="Calibri"/>
          <w:bCs/>
          <w:sz w:val="22"/>
        </w:rPr>
        <w:t xml:space="preserve">Student Advisory Board, </w:t>
      </w:r>
      <w:r w:rsidRPr="00113CBA">
        <w:rPr>
          <w:rFonts w:eastAsia="Calibri"/>
          <w:bCs/>
          <w:sz w:val="22"/>
        </w:rPr>
        <w:t xml:space="preserve">Journal of Career Assessment </w:t>
      </w:r>
    </w:p>
    <w:p w14:paraId="2D556ABD" w14:textId="4ABA39A4" w:rsidR="00731025" w:rsidRPr="00113CBA" w:rsidRDefault="004454C9" w:rsidP="00731025">
      <w:pPr>
        <w:spacing w:after="100" w:afterAutospacing="1" w:line="254" w:lineRule="auto"/>
        <w:ind w:left="2160" w:right="0" w:hanging="2160"/>
        <w:rPr>
          <w:b/>
          <w:bCs/>
          <w:sz w:val="22"/>
        </w:rPr>
      </w:pPr>
      <w:r w:rsidRPr="00113CBA">
        <w:rPr>
          <w:b/>
          <w:bCs/>
          <w:sz w:val="22"/>
        </w:rPr>
        <w:t>Ad Hoc Journal Review</w:t>
      </w:r>
    </w:p>
    <w:p w14:paraId="519BAEB2" w14:textId="77777777" w:rsidR="004454C9" w:rsidRPr="00113CBA" w:rsidRDefault="004454C9" w:rsidP="004454C9">
      <w:pPr>
        <w:pStyle w:val="ListParagraph"/>
        <w:spacing w:after="120" w:line="254" w:lineRule="auto"/>
        <w:ind w:left="0" w:right="0" w:firstLine="0"/>
        <w:rPr>
          <w:sz w:val="22"/>
        </w:rPr>
      </w:pPr>
      <w:r w:rsidRPr="00113CBA">
        <w:rPr>
          <w:sz w:val="22"/>
        </w:rPr>
        <w:t>Journal of Career Assessment (JCA)</w:t>
      </w:r>
    </w:p>
    <w:p w14:paraId="5C89B65C" w14:textId="77777777" w:rsidR="004454C9" w:rsidRPr="00113CBA" w:rsidRDefault="004454C9" w:rsidP="004454C9">
      <w:pPr>
        <w:pStyle w:val="ListParagraph"/>
        <w:spacing w:after="120" w:line="254" w:lineRule="auto"/>
        <w:ind w:left="0" w:right="0" w:firstLine="0"/>
        <w:rPr>
          <w:sz w:val="22"/>
        </w:rPr>
      </w:pPr>
      <w:r w:rsidRPr="00113CBA">
        <w:rPr>
          <w:sz w:val="22"/>
        </w:rPr>
        <w:t>Journal of Career Development (JCD)</w:t>
      </w:r>
    </w:p>
    <w:p w14:paraId="2A25BD24" w14:textId="77777777" w:rsidR="004454C9" w:rsidRPr="00113CBA" w:rsidRDefault="004454C9" w:rsidP="004454C9">
      <w:pPr>
        <w:pStyle w:val="ListParagraph"/>
        <w:spacing w:after="120" w:line="254" w:lineRule="auto"/>
        <w:ind w:left="0" w:right="0" w:firstLine="0"/>
        <w:rPr>
          <w:sz w:val="22"/>
        </w:rPr>
      </w:pPr>
      <w:r w:rsidRPr="00113CBA">
        <w:rPr>
          <w:sz w:val="22"/>
        </w:rPr>
        <w:t>The Counseling Psychologist (TCP)</w:t>
      </w:r>
    </w:p>
    <w:p w14:paraId="04D5E021" w14:textId="77777777" w:rsidR="004454C9" w:rsidRPr="00113CBA" w:rsidRDefault="004454C9" w:rsidP="004454C9">
      <w:pPr>
        <w:pStyle w:val="ListParagraph"/>
        <w:spacing w:after="120" w:line="254" w:lineRule="auto"/>
        <w:ind w:left="0" w:right="0" w:firstLine="0"/>
        <w:rPr>
          <w:sz w:val="22"/>
        </w:rPr>
      </w:pPr>
      <w:r w:rsidRPr="00113CBA">
        <w:rPr>
          <w:sz w:val="22"/>
        </w:rPr>
        <w:t>The International Journal of Human Resource Management</w:t>
      </w:r>
    </w:p>
    <w:p w14:paraId="1C04017F" w14:textId="77777777" w:rsidR="004454C9" w:rsidRPr="00113CBA" w:rsidRDefault="004454C9" w:rsidP="004454C9">
      <w:pPr>
        <w:pStyle w:val="ListParagraph"/>
        <w:spacing w:after="100" w:afterAutospacing="1" w:line="254" w:lineRule="auto"/>
        <w:ind w:left="0" w:right="0" w:firstLine="0"/>
        <w:rPr>
          <w:sz w:val="22"/>
        </w:rPr>
      </w:pPr>
      <w:r w:rsidRPr="00113CBA">
        <w:rPr>
          <w:sz w:val="22"/>
        </w:rPr>
        <w:t>Training and Education in Professional Psychology (TEPP)</w:t>
      </w:r>
    </w:p>
    <w:p w14:paraId="781553FB" w14:textId="77777777" w:rsidR="00E10F27" w:rsidRPr="00113CBA" w:rsidRDefault="00E10F27" w:rsidP="004454C9">
      <w:pPr>
        <w:pStyle w:val="ListParagraph"/>
        <w:spacing w:after="100" w:afterAutospacing="1" w:line="254" w:lineRule="auto"/>
        <w:ind w:left="0" w:right="0" w:firstLine="0"/>
        <w:rPr>
          <w:sz w:val="22"/>
        </w:rPr>
      </w:pPr>
    </w:p>
    <w:p w14:paraId="0917931C" w14:textId="51DC9C40" w:rsidR="00E10F27" w:rsidRPr="00113CBA" w:rsidRDefault="00E10F27" w:rsidP="004454C9">
      <w:pPr>
        <w:pStyle w:val="ListParagraph"/>
        <w:spacing w:after="100" w:afterAutospacing="1" w:line="254" w:lineRule="auto"/>
        <w:ind w:left="0" w:right="0" w:firstLine="0"/>
        <w:rPr>
          <w:b/>
          <w:bCs/>
          <w:sz w:val="22"/>
        </w:rPr>
      </w:pPr>
      <w:r w:rsidRPr="00113CBA">
        <w:rPr>
          <w:b/>
          <w:bCs/>
          <w:sz w:val="22"/>
        </w:rPr>
        <w:t>HONORS AND AWARDS</w:t>
      </w:r>
    </w:p>
    <w:p w14:paraId="513AEA53" w14:textId="77777777" w:rsidR="00E10F27" w:rsidRPr="00113CBA" w:rsidRDefault="00E10F27" w:rsidP="00E10F27">
      <w:pPr>
        <w:spacing w:after="100" w:afterAutospacing="1" w:line="254" w:lineRule="auto"/>
        <w:ind w:left="0" w:right="0" w:firstLine="0"/>
        <w:rPr>
          <w:sz w:val="22"/>
        </w:rPr>
      </w:pPr>
      <w:r w:rsidRPr="00113CBA">
        <w:rPr>
          <w:b/>
          <w:bCs/>
          <w:sz w:val="22"/>
        </w:rPr>
        <w:t>2024 CGP Outstanding Dissertation Award:</w:t>
      </w:r>
      <w:r w:rsidRPr="00113CBA">
        <w:rPr>
          <w:sz w:val="22"/>
        </w:rPr>
        <w:t xml:space="preserve"> APA Committee for Global Psychology award for an exceptional dissertation.</w:t>
      </w:r>
    </w:p>
    <w:p w14:paraId="5C3C51AF" w14:textId="77777777" w:rsidR="00E10F27" w:rsidRPr="00113CBA" w:rsidRDefault="00E10F27" w:rsidP="00E10F27">
      <w:pPr>
        <w:spacing w:after="100" w:afterAutospacing="1" w:line="254" w:lineRule="auto"/>
        <w:ind w:left="0" w:right="0" w:firstLine="0"/>
        <w:rPr>
          <w:sz w:val="22"/>
        </w:rPr>
      </w:pPr>
      <w:r w:rsidRPr="00113CBA">
        <w:rPr>
          <w:b/>
          <w:bCs/>
          <w:sz w:val="22"/>
        </w:rPr>
        <w:t>2023 Graduate Student Poster Award (First Place):</w:t>
      </w:r>
      <w:r w:rsidRPr="00113CBA">
        <w:rPr>
          <w:sz w:val="22"/>
        </w:rPr>
        <w:t xml:space="preserve"> APA Division 52 award for outstanding graduate student research.</w:t>
      </w:r>
    </w:p>
    <w:p w14:paraId="1116971F" w14:textId="77777777" w:rsidR="00E10F27" w:rsidRPr="00113CBA" w:rsidRDefault="00E10F27" w:rsidP="00E10F27">
      <w:pPr>
        <w:spacing w:after="100" w:afterAutospacing="1" w:line="254" w:lineRule="auto"/>
        <w:ind w:left="0" w:right="0" w:firstLine="0"/>
        <w:rPr>
          <w:sz w:val="22"/>
        </w:rPr>
      </w:pPr>
      <w:r w:rsidRPr="00113CBA">
        <w:rPr>
          <w:b/>
          <w:bCs/>
          <w:sz w:val="22"/>
        </w:rPr>
        <w:t>2023 University of Wisconsin–Milwaukee Teaching Fellowship:</w:t>
      </w:r>
      <w:r w:rsidRPr="00113CBA">
        <w:rPr>
          <w:sz w:val="22"/>
        </w:rPr>
        <w:t xml:space="preserve"> Fellowship for innovative teaching integrating mental health, with a $1,000 stipend.</w:t>
      </w:r>
    </w:p>
    <w:p w14:paraId="2AB02CFF" w14:textId="77777777" w:rsidR="00E10F27" w:rsidRPr="00113CBA" w:rsidRDefault="00E10F27" w:rsidP="00E10F27">
      <w:pPr>
        <w:spacing w:after="100" w:afterAutospacing="1" w:line="254" w:lineRule="auto"/>
        <w:ind w:left="0" w:right="0" w:firstLine="0"/>
        <w:rPr>
          <w:sz w:val="22"/>
        </w:rPr>
      </w:pPr>
      <w:r w:rsidRPr="00113CBA">
        <w:rPr>
          <w:b/>
          <w:bCs/>
          <w:sz w:val="22"/>
        </w:rPr>
        <w:t>2023 Distinguished Graduate Student Fellowship:</w:t>
      </w:r>
      <w:r w:rsidRPr="00113CBA">
        <w:rPr>
          <w:sz w:val="22"/>
        </w:rPr>
        <w:t xml:space="preserve"> UWM Graduate School fellowship recognizing academic excellence, with $15,500 stipend, tuition remission, health insurance, and $1,000 travel grant.</w:t>
      </w:r>
    </w:p>
    <w:p w14:paraId="43BAF6F9" w14:textId="77777777" w:rsidR="00E10F27" w:rsidRPr="00113CBA" w:rsidRDefault="00E10F27" w:rsidP="00E10F27">
      <w:pPr>
        <w:spacing w:after="100" w:afterAutospacing="1" w:line="254" w:lineRule="auto"/>
        <w:ind w:left="0" w:right="0" w:firstLine="0"/>
        <w:rPr>
          <w:sz w:val="22"/>
        </w:rPr>
      </w:pPr>
      <w:r w:rsidRPr="00113CBA">
        <w:rPr>
          <w:b/>
          <w:bCs/>
          <w:sz w:val="22"/>
        </w:rPr>
        <w:t>2022 Richard Hurlbut, Ph.D. Scholarship:</w:t>
      </w:r>
      <w:r w:rsidRPr="00113CBA">
        <w:rPr>
          <w:sz w:val="22"/>
        </w:rPr>
        <w:t xml:space="preserve"> Wisconsin Psychological Association award for outstanding graduate student achievement, with a $1,500 stipend.</w:t>
      </w:r>
    </w:p>
    <w:p w14:paraId="76A17B1B" w14:textId="77777777" w:rsidR="00E10F27" w:rsidRPr="00113CBA" w:rsidRDefault="00E10F27" w:rsidP="00E10F27">
      <w:pPr>
        <w:spacing w:after="100" w:afterAutospacing="1" w:line="254" w:lineRule="auto"/>
        <w:ind w:left="0" w:right="0" w:firstLine="0"/>
        <w:rPr>
          <w:sz w:val="22"/>
        </w:rPr>
      </w:pPr>
      <w:r w:rsidRPr="00113CBA">
        <w:rPr>
          <w:b/>
          <w:bCs/>
          <w:sz w:val="22"/>
        </w:rPr>
        <w:lastRenderedPageBreak/>
        <w:t>2022 Amy Tessmer Boening Scholarship Fund:</w:t>
      </w:r>
      <w:r w:rsidRPr="00113CBA">
        <w:rPr>
          <w:sz w:val="22"/>
        </w:rPr>
        <w:t xml:space="preserve"> UWM School of Education merit-based scholarship with a $2,000 stipend.</w:t>
      </w:r>
    </w:p>
    <w:p w14:paraId="2BFCB40B" w14:textId="77777777" w:rsidR="00E10F27" w:rsidRPr="00113CBA" w:rsidRDefault="00E10F27" w:rsidP="00E10F27">
      <w:pPr>
        <w:spacing w:after="100" w:afterAutospacing="1" w:line="254" w:lineRule="auto"/>
        <w:ind w:left="0" w:right="0" w:firstLine="0"/>
        <w:rPr>
          <w:sz w:val="22"/>
        </w:rPr>
      </w:pPr>
      <w:r w:rsidRPr="00113CBA">
        <w:rPr>
          <w:b/>
          <w:bCs/>
          <w:sz w:val="22"/>
        </w:rPr>
        <w:t>2021 Chancellor’s Graduate Student Award:</w:t>
      </w:r>
      <w:r w:rsidRPr="00113CBA">
        <w:rPr>
          <w:sz w:val="22"/>
        </w:rPr>
        <w:t xml:space="preserve"> UWM fellowship with a $10,000 stipend.</w:t>
      </w:r>
    </w:p>
    <w:p w14:paraId="1893DFF1" w14:textId="77777777" w:rsidR="00E10F27" w:rsidRPr="00113CBA" w:rsidRDefault="00E10F27" w:rsidP="00E10F27">
      <w:pPr>
        <w:spacing w:after="100" w:afterAutospacing="1" w:line="254" w:lineRule="auto"/>
        <w:ind w:left="0" w:right="0" w:firstLine="0"/>
        <w:rPr>
          <w:sz w:val="22"/>
        </w:rPr>
      </w:pPr>
      <w:r w:rsidRPr="00113CBA">
        <w:rPr>
          <w:b/>
          <w:bCs/>
          <w:sz w:val="22"/>
        </w:rPr>
        <w:t>2020 Chancellor’s Graduate Student Award:</w:t>
      </w:r>
      <w:r w:rsidRPr="00113CBA">
        <w:rPr>
          <w:sz w:val="22"/>
        </w:rPr>
        <w:t xml:space="preserve"> UWM fellowship with a $6,875 stipend.</w:t>
      </w:r>
    </w:p>
    <w:p w14:paraId="23EF833F" w14:textId="7513ED37" w:rsidR="00503BA3" w:rsidRPr="00113CBA" w:rsidRDefault="00E10F27" w:rsidP="00E10F27">
      <w:pPr>
        <w:spacing w:after="100" w:afterAutospacing="1" w:line="254" w:lineRule="auto"/>
        <w:ind w:left="0" w:right="0" w:firstLine="0"/>
        <w:rPr>
          <w:sz w:val="22"/>
        </w:rPr>
      </w:pPr>
      <w:r w:rsidRPr="00113CBA">
        <w:rPr>
          <w:b/>
          <w:bCs/>
          <w:sz w:val="22"/>
        </w:rPr>
        <w:t>2016–2019 Irish Memorial Fellowship:</w:t>
      </w:r>
      <w:r w:rsidRPr="00113CBA">
        <w:rPr>
          <w:sz w:val="22"/>
        </w:rPr>
        <w:t xml:space="preserve"> Boston College fellowship covering tuition, health insurance, $750 for books, and $1,500 stipends.</w:t>
      </w:r>
    </w:p>
    <w:p w14:paraId="7C2A276C" w14:textId="372237B8" w:rsidR="00803D15" w:rsidRPr="00113CBA" w:rsidRDefault="77D21CB6" w:rsidP="00503BA3">
      <w:pPr>
        <w:pStyle w:val="ListParagraph"/>
        <w:spacing w:after="100" w:afterAutospacing="1" w:line="254" w:lineRule="auto"/>
        <w:ind w:left="0" w:right="0" w:firstLine="0"/>
        <w:rPr>
          <w:b/>
          <w:bCs/>
          <w:sz w:val="22"/>
        </w:rPr>
      </w:pPr>
      <w:r w:rsidRPr="00113CBA">
        <w:rPr>
          <w:rFonts w:eastAsia="Calibri"/>
          <w:b/>
          <w:bCs/>
          <w:noProof/>
          <w:sz w:val="22"/>
        </w:rPr>
        <w:t>GRANTS</w:t>
      </w:r>
    </w:p>
    <w:p w14:paraId="5D824124" w14:textId="638F948D" w:rsidR="00320356" w:rsidRPr="00113CBA" w:rsidRDefault="00320356" w:rsidP="00320356">
      <w:pPr>
        <w:spacing w:after="0" w:line="262" w:lineRule="auto"/>
        <w:ind w:left="2160" w:right="0" w:hanging="2160"/>
        <w:rPr>
          <w:sz w:val="22"/>
        </w:rPr>
      </w:pPr>
      <w:r w:rsidRPr="00113CBA">
        <w:rPr>
          <w:sz w:val="22"/>
        </w:rPr>
        <w:t>2024</w:t>
      </w:r>
      <w:r w:rsidRPr="00113CBA">
        <w:rPr>
          <w:sz w:val="22"/>
        </w:rPr>
        <w:tab/>
      </w:r>
      <w:r w:rsidRPr="00113CBA">
        <w:rPr>
          <w:i/>
          <w:iCs/>
          <w:sz w:val="22"/>
        </w:rPr>
        <w:t>University of Wisconsin, Milwaukee Graduate School Travel Grant to the 132nd Annual Convention of the American Psychology Association</w:t>
      </w:r>
      <w:r w:rsidRPr="00113CBA">
        <w:rPr>
          <w:sz w:val="22"/>
        </w:rPr>
        <w:t>. University of Wisconsin- Milwaukee Graduate School and Student Involvement. $1193. Funded.</w:t>
      </w:r>
    </w:p>
    <w:p w14:paraId="26AD6412" w14:textId="0E221E96" w:rsidR="00803D15" w:rsidRPr="00113CBA" w:rsidRDefault="77D21CB6" w:rsidP="55074B5D">
      <w:pPr>
        <w:spacing w:after="0" w:line="262" w:lineRule="auto"/>
        <w:ind w:left="2160" w:right="0" w:hanging="2160"/>
        <w:rPr>
          <w:sz w:val="22"/>
        </w:rPr>
      </w:pPr>
      <w:r w:rsidRPr="00113CBA">
        <w:rPr>
          <w:sz w:val="22"/>
        </w:rPr>
        <w:t>2023</w:t>
      </w:r>
      <w:r w:rsidR="004E1FBB" w:rsidRPr="00113CBA">
        <w:rPr>
          <w:sz w:val="22"/>
        </w:rPr>
        <w:tab/>
      </w:r>
      <w:r w:rsidRPr="00113CBA">
        <w:rPr>
          <w:i/>
          <w:iCs/>
          <w:sz w:val="22"/>
        </w:rPr>
        <w:t>Counseling Psychology Student Association Travel Grant to the 131st Annual Convention of the American Psychology Association</w:t>
      </w:r>
      <w:r w:rsidRPr="00113CBA">
        <w:rPr>
          <w:sz w:val="22"/>
        </w:rPr>
        <w:t>. University of Wisconsin- Milwaukee Graduate School and Student Involvement. $1700. Funded.</w:t>
      </w:r>
    </w:p>
    <w:p w14:paraId="2316BABB" w14:textId="7E96F9AC" w:rsidR="00803D15" w:rsidRPr="00113CBA" w:rsidRDefault="77D21CB6" w:rsidP="55074B5D">
      <w:pPr>
        <w:spacing w:after="0" w:line="262" w:lineRule="auto"/>
        <w:ind w:left="2160" w:right="0" w:hanging="2160"/>
        <w:rPr>
          <w:sz w:val="22"/>
        </w:rPr>
      </w:pPr>
      <w:r w:rsidRPr="00113CBA">
        <w:rPr>
          <w:sz w:val="22"/>
        </w:rPr>
        <w:t>2022</w:t>
      </w:r>
      <w:r w:rsidR="004E1FBB" w:rsidRPr="00113CBA">
        <w:rPr>
          <w:sz w:val="22"/>
        </w:rPr>
        <w:tab/>
      </w:r>
      <w:r w:rsidRPr="00113CBA">
        <w:rPr>
          <w:i/>
          <w:iCs/>
          <w:sz w:val="22"/>
        </w:rPr>
        <w:t>Counseling Psychology Student Association Travel Grant to the 130th Annual Convention of the American Psychology Association</w:t>
      </w:r>
      <w:r w:rsidRPr="00113CBA">
        <w:rPr>
          <w:sz w:val="22"/>
        </w:rPr>
        <w:t>. University of Wisconsin-Milwaukee Student Government. $300. Funded</w:t>
      </w:r>
    </w:p>
    <w:p w14:paraId="3D273AE6" w14:textId="21633D37" w:rsidR="00803D15" w:rsidRPr="00113CBA" w:rsidRDefault="77D21CB6" w:rsidP="55074B5D">
      <w:pPr>
        <w:spacing w:after="0" w:line="262" w:lineRule="auto"/>
        <w:ind w:left="2160" w:right="0" w:hanging="2160"/>
        <w:rPr>
          <w:i/>
          <w:iCs/>
          <w:sz w:val="22"/>
        </w:rPr>
      </w:pPr>
      <w:r w:rsidRPr="00113CBA">
        <w:rPr>
          <w:sz w:val="22"/>
        </w:rPr>
        <w:t>2018</w:t>
      </w:r>
      <w:r w:rsidR="004E1FBB" w:rsidRPr="00113CBA">
        <w:rPr>
          <w:sz w:val="22"/>
        </w:rPr>
        <w:tab/>
      </w:r>
      <w:r w:rsidRPr="00113CBA">
        <w:rPr>
          <w:i/>
          <w:iCs/>
          <w:sz w:val="22"/>
        </w:rPr>
        <w:t xml:space="preserve">Travel Grant to 2018 Scientific Conference/Workshop of the Department of Psychology, University of Nigeria, Nsukka, Nigeria. </w:t>
      </w:r>
      <w:r w:rsidRPr="00113CBA">
        <w:rPr>
          <w:sz w:val="22"/>
        </w:rPr>
        <w:t>Department of Psychology, University of Nigeria, Nsukka. $1000. Funded.</w:t>
      </w:r>
      <w:r w:rsidRPr="00113CBA">
        <w:rPr>
          <w:i/>
          <w:iCs/>
          <w:sz w:val="22"/>
        </w:rPr>
        <w:t xml:space="preserve"> </w:t>
      </w:r>
    </w:p>
    <w:p w14:paraId="7A7A0536" w14:textId="3EC5432E" w:rsidR="00803D15" w:rsidRPr="00113CBA" w:rsidRDefault="77D21CB6" w:rsidP="55074B5D">
      <w:pPr>
        <w:spacing w:after="0" w:line="262" w:lineRule="auto"/>
        <w:ind w:left="2160" w:right="0" w:hanging="2160"/>
        <w:rPr>
          <w:sz w:val="22"/>
        </w:rPr>
      </w:pPr>
      <w:r w:rsidRPr="00113CBA">
        <w:rPr>
          <w:sz w:val="22"/>
        </w:rPr>
        <w:t>2018</w:t>
      </w:r>
      <w:r w:rsidR="004E1FBB" w:rsidRPr="00113CBA">
        <w:rPr>
          <w:sz w:val="22"/>
        </w:rPr>
        <w:tab/>
      </w:r>
      <w:r w:rsidRPr="00113CBA">
        <w:rPr>
          <w:i/>
          <w:iCs/>
          <w:sz w:val="22"/>
        </w:rPr>
        <w:t>Grant to Organize a Mental Health Awareness Conference/Workshop for Nigerian University Students.</w:t>
      </w:r>
      <w:r w:rsidRPr="00113CBA">
        <w:rPr>
          <w:sz w:val="22"/>
        </w:rPr>
        <w:t xml:space="preserve"> Irish Memorial Funders. $17, 000. Funded.</w:t>
      </w:r>
    </w:p>
    <w:p w14:paraId="51C53A2B" w14:textId="77777777" w:rsidR="002655E7" w:rsidRPr="00113CBA" w:rsidRDefault="002655E7" w:rsidP="005E5B37">
      <w:pPr>
        <w:pStyle w:val="Heading1"/>
        <w:spacing w:after="131"/>
        <w:ind w:left="0" w:firstLine="0"/>
        <w:rPr>
          <w:rFonts w:eastAsia="Calibri"/>
          <w:noProof/>
          <w:sz w:val="22"/>
        </w:rPr>
      </w:pPr>
    </w:p>
    <w:p w14:paraId="5AC14A4A" w14:textId="39ECF023" w:rsidR="00BD0BF3" w:rsidRPr="00113CBA" w:rsidRDefault="00FD45B1" w:rsidP="005E5B37">
      <w:pPr>
        <w:pStyle w:val="Heading1"/>
        <w:spacing w:after="131"/>
        <w:ind w:left="0" w:firstLine="0"/>
        <w:rPr>
          <w:rFonts w:eastAsia="Calibri"/>
          <w:noProof/>
          <w:sz w:val="22"/>
        </w:rPr>
      </w:pPr>
      <w:r w:rsidRPr="00113CBA">
        <w:rPr>
          <w:rFonts w:eastAsia="Calibri"/>
          <w:noProof/>
          <w:sz w:val="22"/>
        </w:rPr>
        <w:t>PROFESSIONAL MEMBERSHIP</w:t>
      </w:r>
    </w:p>
    <w:p w14:paraId="0D79B2E6" w14:textId="77777777" w:rsidR="00652A8B" w:rsidRPr="00113CBA" w:rsidRDefault="00FD45B1" w:rsidP="00FD45B1">
      <w:pPr>
        <w:rPr>
          <w:rFonts w:eastAsia="Calibri"/>
          <w:sz w:val="22"/>
        </w:rPr>
      </w:pPr>
      <w:r w:rsidRPr="00113CBA">
        <w:rPr>
          <w:rFonts w:eastAsia="Calibri"/>
          <w:sz w:val="22"/>
        </w:rPr>
        <w:t xml:space="preserve">American Psychological Association </w:t>
      </w:r>
    </w:p>
    <w:p w14:paraId="155AB8F4" w14:textId="77777777" w:rsidR="00652A8B" w:rsidRPr="00113CBA" w:rsidRDefault="00C967E8" w:rsidP="00652A8B">
      <w:pPr>
        <w:rPr>
          <w:rFonts w:eastAsia="Calibri"/>
          <w:sz w:val="22"/>
        </w:rPr>
      </w:pPr>
      <w:r w:rsidRPr="00113CBA">
        <w:rPr>
          <w:rFonts w:eastAsia="Calibri"/>
          <w:sz w:val="22"/>
        </w:rPr>
        <w:t>Division 17, Society of Counseling Psychology</w:t>
      </w:r>
    </w:p>
    <w:p w14:paraId="19F6E105" w14:textId="793199F3" w:rsidR="00C554EA" w:rsidRPr="00571849" w:rsidRDefault="00652A8B" w:rsidP="00571849">
      <w:pPr>
        <w:rPr>
          <w:rFonts w:eastAsia="Calibri"/>
          <w:sz w:val="22"/>
        </w:rPr>
      </w:pPr>
      <w:r w:rsidRPr="00113CBA">
        <w:rPr>
          <w:rFonts w:eastAsia="Calibri"/>
          <w:sz w:val="22"/>
        </w:rPr>
        <w:t xml:space="preserve">Division 52, </w:t>
      </w:r>
      <w:r w:rsidR="001D4C9F" w:rsidRPr="00113CBA">
        <w:rPr>
          <w:rFonts w:eastAsia="Calibri"/>
          <w:sz w:val="22"/>
        </w:rPr>
        <w:t>Society for Global Psycholog</w:t>
      </w:r>
      <w:r w:rsidR="002A64AC">
        <w:rPr>
          <w:rFonts w:eastAsia="Calibri"/>
          <w:sz w:val="22"/>
        </w:rPr>
        <w:t>y</w:t>
      </w:r>
    </w:p>
    <w:sectPr w:rsidR="00C554EA" w:rsidRPr="00571849" w:rsidSect="005D1653"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D293F" w14:textId="77777777" w:rsidR="00486CB2" w:rsidRDefault="00486CB2" w:rsidP="003A2AEC">
      <w:pPr>
        <w:spacing w:after="0" w:line="240" w:lineRule="auto"/>
      </w:pPr>
      <w:r>
        <w:separator/>
      </w:r>
    </w:p>
  </w:endnote>
  <w:endnote w:type="continuationSeparator" w:id="0">
    <w:p w14:paraId="037FCC86" w14:textId="77777777" w:rsidR="00486CB2" w:rsidRDefault="00486CB2" w:rsidP="003A2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13550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038211C" w14:textId="24C1E571" w:rsidR="00F2746E" w:rsidRDefault="00F2746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D75B2F6" w14:textId="77777777" w:rsidR="00F2746E" w:rsidRDefault="00F274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9697C" w14:textId="77777777" w:rsidR="00486CB2" w:rsidRDefault="00486CB2" w:rsidP="003A2AEC">
      <w:pPr>
        <w:spacing w:after="0" w:line="240" w:lineRule="auto"/>
      </w:pPr>
      <w:r>
        <w:separator/>
      </w:r>
    </w:p>
  </w:footnote>
  <w:footnote w:type="continuationSeparator" w:id="0">
    <w:p w14:paraId="4752C5EE" w14:textId="77777777" w:rsidR="00486CB2" w:rsidRDefault="00486CB2" w:rsidP="003A2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871CE" w14:textId="58650CFE" w:rsidR="006B1D1F" w:rsidRPr="00634689" w:rsidRDefault="00880C4C" w:rsidP="00634689">
    <w:pPr>
      <w:pStyle w:val="Header"/>
      <w:jc w:val="center"/>
      <w:rPr>
        <w:b/>
        <w:bCs/>
        <w:sz w:val="32"/>
        <w:szCs w:val="36"/>
      </w:rPr>
    </w:pPr>
    <w:r w:rsidRPr="00634689">
      <w:rPr>
        <w:b/>
        <w:bCs/>
        <w:sz w:val="32"/>
        <w:szCs w:val="36"/>
      </w:rPr>
      <w:t>GABRIEL NNAMDI EZEMA</w:t>
    </w:r>
  </w:p>
  <w:p w14:paraId="6A8E6954" w14:textId="25A05555" w:rsidR="00C54839" w:rsidRPr="00634689" w:rsidRDefault="00C54839" w:rsidP="00E827D1">
    <w:pPr>
      <w:pStyle w:val="Header"/>
      <w:tabs>
        <w:tab w:val="clear" w:pos="4680"/>
        <w:tab w:val="clear" w:pos="9360"/>
        <w:tab w:val="left" w:pos="6647"/>
      </w:tabs>
      <w:rPr>
        <w:sz w:val="32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2BDEE" w14:textId="6C3129A4" w:rsidR="00072455" w:rsidRDefault="00072455" w:rsidP="0063468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5ADA"/>
    <w:multiLevelType w:val="hybridMultilevel"/>
    <w:tmpl w:val="42644C1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9A07212"/>
    <w:multiLevelType w:val="hybridMultilevel"/>
    <w:tmpl w:val="CADE50B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9C32020"/>
    <w:multiLevelType w:val="hybridMultilevel"/>
    <w:tmpl w:val="60622B7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EAC5F3F"/>
    <w:multiLevelType w:val="hybridMultilevel"/>
    <w:tmpl w:val="FE5E1BE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1D94899"/>
    <w:multiLevelType w:val="hybridMultilevel"/>
    <w:tmpl w:val="C23AD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97CA0"/>
    <w:multiLevelType w:val="hybridMultilevel"/>
    <w:tmpl w:val="9CBC6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C581F"/>
    <w:multiLevelType w:val="hybridMultilevel"/>
    <w:tmpl w:val="E21A8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E08DF"/>
    <w:multiLevelType w:val="hybridMultilevel"/>
    <w:tmpl w:val="0B92621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5094565"/>
    <w:multiLevelType w:val="hybridMultilevel"/>
    <w:tmpl w:val="DEB2E2E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D1B07AE"/>
    <w:multiLevelType w:val="hybridMultilevel"/>
    <w:tmpl w:val="A59E46D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E093111"/>
    <w:multiLevelType w:val="hybridMultilevel"/>
    <w:tmpl w:val="2F7AB33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F712627"/>
    <w:multiLevelType w:val="hybridMultilevel"/>
    <w:tmpl w:val="AEAEEF0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41BD29A7"/>
    <w:multiLevelType w:val="hybridMultilevel"/>
    <w:tmpl w:val="8BC233A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423522C4"/>
    <w:multiLevelType w:val="hybridMultilevel"/>
    <w:tmpl w:val="DFEE6AE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455F0B4E"/>
    <w:multiLevelType w:val="hybridMultilevel"/>
    <w:tmpl w:val="E152BA9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4A544E82"/>
    <w:multiLevelType w:val="hybridMultilevel"/>
    <w:tmpl w:val="413E679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4B5D763F"/>
    <w:multiLevelType w:val="hybridMultilevel"/>
    <w:tmpl w:val="286E567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540C1245"/>
    <w:multiLevelType w:val="hybridMultilevel"/>
    <w:tmpl w:val="48C41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716BA"/>
    <w:multiLevelType w:val="hybridMultilevel"/>
    <w:tmpl w:val="285EF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77817"/>
    <w:multiLevelType w:val="hybridMultilevel"/>
    <w:tmpl w:val="BEE4DCF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5F6157A6"/>
    <w:multiLevelType w:val="hybridMultilevel"/>
    <w:tmpl w:val="A7AA9FE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611A5AF2"/>
    <w:multiLevelType w:val="hybridMultilevel"/>
    <w:tmpl w:val="BFCEB56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64E60806"/>
    <w:multiLevelType w:val="hybridMultilevel"/>
    <w:tmpl w:val="0F0A4D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6A841A66"/>
    <w:multiLevelType w:val="hybridMultilevel"/>
    <w:tmpl w:val="CE1469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6B91575E"/>
    <w:multiLevelType w:val="hybridMultilevel"/>
    <w:tmpl w:val="A3AED52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6DE822DA"/>
    <w:multiLevelType w:val="hybridMultilevel"/>
    <w:tmpl w:val="7E82C4B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75255838"/>
    <w:multiLevelType w:val="hybridMultilevel"/>
    <w:tmpl w:val="4B821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353B7A"/>
    <w:multiLevelType w:val="hybridMultilevel"/>
    <w:tmpl w:val="EA50BDF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764C0A43"/>
    <w:multiLevelType w:val="hybridMultilevel"/>
    <w:tmpl w:val="C558731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77AF43ED"/>
    <w:multiLevelType w:val="hybridMultilevel"/>
    <w:tmpl w:val="56CC3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F154A8"/>
    <w:multiLevelType w:val="hybridMultilevel"/>
    <w:tmpl w:val="140A390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7BF651EE"/>
    <w:multiLevelType w:val="hybridMultilevel"/>
    <w:tmpl w:val="AF48EE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559777545">
    <w:abstractNumId w:val="20"/>
  </w:num>
  <w:num w:numId="2" w16cid:durableId="1220095600">
    <w:abstractNumId w:val="8"/>
  </w:num>
  <w:num w:numId="3" w16cid:durableId="1787382826">
    <w:abstractNumId w:val="18"/>
  </w:num>
  <w:num w:numId="4" w16cid:durableId="2078285735">
    <w:abstractNumId w:val="6"/>
  </w:num>
  <w:num w:numId="5" w16cid:durableId="1316178459">
    <w:abstractNumId w:val="10"/>
  </w:num>
  <w:num w:numId="6" w16cid:durableId="194660621">
    <w:abstractNumId w:val="1"/>
  </w:num>
  <w:num w:numId="7" w16cid:durableId="1197694220">
    <w:abstractNumId w:val="17"/>
  </w:num>
  <w:num w:numId="8" w16cid:durableId="634526114">
    <w:abstractNumId w:val="4"/>
  </w:num>
  <w:num w:numId="9" w16cid:durableId="977682855">
    <w:abstractNumId w:val="23"/>
  </w:num>
  <w:num w:numId="10" w16cid:durableId="224491256">
    <w:abstractNumId w:val="22"/>
  </w:num>
  <w:num w:numId="11" w16cid:durableId="1954363429">
    <w:abstractNumId w:val="16"/>
  </w:num>
  <w:num w:numId="12" w16cid:durableId="1266426843">
    <w:abstractNumId w:val="11"/>
  </w:num>
  <w:num w:numId="13" w16cid:durableId="866212952">
    <w:abstractNumId w:val="25"/>
  </w:num>
  <w:num w:numId="14" w16cid:durableId="1234319374">
    <w:abstractNumId w:val="15"/>
  </w:num>
  <w:num w:numId="15" w16cid:durableId="750276131">
    <w:abstractNumId w:val="5"/>
  </w:num>
  <w:num w:numId="16" w16cid:durableId="1009140515">
    <w:abstractNumId w:val="0"/>
  </w:num>
  <w:num w:numId="17" w16cid:durableId="1133908704">
    <w:abstractNumId w:val="19"/>
  </w:num>
  <w:num w:numId="18" w16cid:durableId="68232742">
    <w:abstractNumId w:val="31"/>
  </w:num>
  <w:num w:numId="19" w16cid:durableId="1522476683">
    <w:abstractNumId w:val="27"/>
  </w:num>
  <w:num w:numId="20" w16cid:durableId="1424037183">
    <w:abstractNumId w:val="30"/>
  </w:num>
  <w:num w:numId="21" w16cid:durableId="1610744628">
    <w:abstractNumId w:val="9"/>
  </w:num>
  <w:num w:numId="22" w16cid:durableId="18314886">
    <w:abstractNumId w:val="7"/>
  </w:num>
  <w:num w:numId="23" w16cid:durableId="1939676453">
    <w:abstractNumId w:val="13"/>
  </w:num>
  <w:num w:numId="24" w16cid:durableId="899367541">
    <w:abstractNumId w:val="29"/>
  </w:num>
  <w:num w:numId="25" w16cid:durableId="2008513806">
    <w:abstractNumId w:val="28"/>
  </w:num>
  <w:num w:numId="26" w16cid:durableId="541478357">
    <w:abstractNumId w:val="14"/>
  </w:num>
  <w:num w:numId="27" w16cid:durableId="938486781">
    <w:abstractNumId w:val="24"/>
  </w:num>
  <w:num w:numId="28" w16cid:durableId="951402961">
    <w:abstractNumId w:val="3"/>
  </w:num>
  <w:num w:numId="29" w16cid:durableId="1872499412">
    <w:abstractNumId w:val="21"/>
  </w:num>
  <w:num w:numId="30" w16cid:durableId="811943752">
    <w:abstractNumId w:val="12"/>
  </w:num>
  <w:num w:numId="31" w16cid:durableId="1260597164">
    <w:abstractNumId w:val="26"/>
  </w:num>
  <w:num w:numId="32" w16cid:durableId="1452238234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ztjAxMrEwNTM1NbJQ0lEKTi0uzszPAykwtKwFACcgYRwtAAAA"/>
  </w:docVars>
  <w:rsids>
    <w:rsidRoot w:val="00C554EA"/>
    <w:rsid w:val="000008C8"/>
    <w:rsid w:val="000020F8"/>
    <w:rsid w:val="00002B07"/>
    <w:rsid w:val="00004354"/>
    <w:rsid w:val="0000483B"/>
    <w:rsid w:val="000059B6"/>
    <w:rsid w:val="00006BF3"/>
    <w:rsid w:val="00006F64"/>
    <w:rsid w:val="000106B4"/>
    <w:rsid w:val="00010FDB"/>
    <w:rsid w:val="00012B0B"/>
    <w:rsid w:val="00013EDD"/>
    <w:rsid w:val="00017840"/>
    <w:rsid w:val="00020EC7"/>
    <w:rsid w:val="00021BED"/>
    <w:rsid w:val="000244EB"/>
    <w:rsid w:val="00026F29"/>
    <w:rsid w:val="00034010"/>
    <w:rsid w:val="000354A3"/>
    <w:rsid w:val="0003617E"/>
    <w:rsid w:val="00042607"/>
    <w:rsid w:val="00043CCE"/>
    <w:rsid w:val="00045320"/>
    <w:rsid w:val="0004603A"/>
    <w:rsid w:val="00047B5D"/>
    <w:rsid w:val="00047E7D"/>
    <w:rsid w:val="00052B22"/>
    <w:rsid w:val="00052B7E"/>
    <w:rsid w:val="00053255"/>
    <w:rsid w:val="00053680"/>
    <w:rsid w:val="00060307"/>
    <w:rsid w:val="00064020"/>
    <w:rsid w:val="00065984"/>
    <w:rsid w:val="000660D5"/>
    <w:rsid w:val="00066ADC"/>
    <w:rsid w:val="00066BFF"/>
    <w:rsid w:val="00071FC2"/>
    <w:rsid w:val="0007232F"/>
    <w:rsid w:val="00072455"/>
    <w:rsid w:val="00073023"/>
    <w:rsid w:val="0007302F"/>
    <w:rsid w:val="000734A8"/>
    <w:rsid w:val="000739B0"/>
    <w:rsid w:val="000751C1"/>
    <w:rsid w:val="000758E2"/>
    <w:rsid w:val="00077102"/>
    <w:rsid w:val="00080617"/>
    <w:rsid w:val="000825AA"/>
    <w:rsid w:val="00084275"/>
    <w:rsid w:val="00086CD9"/>
    <w:rsid w:val="000918A9"/>
    <w:rsid w:val="00091D63"/>
    <w:rsid w:val="000920A8"/>
    <w:rsid w:val="0009241E"/>
    <w:rsid w:val="00092E33"/>
    <w:rsid w:val="00093691"/>
    <w:rsid w:val="00094C56"/>
    <w:rsid w:val="00094E01"/>
    <w:rsid w:val="0009675E"/>
    <w:rsid w:val="000A5BE5"/>
    <w:rsid w:val="000B107C"/>
    <w:rsid w:val="000B13FC"/>
    <w:rsid w:val="000B50AB"/>
    <w:rsid w:val="000B5306"/>
    <w:rsid w:val="000B59BB"/>
    <w:rsid w:val="000C0E3C"/>
    <w:rsid w:val="000C268E"/>
    <w:rsid w:val="000C341C"/>
    <w:rsid w:val="000C7F30"/>
    <w:rsid w:val="000D0F7E"/>
    <w:rsid w:val="000D1731"/>
    <w:rsid w:val="000D1F27"/>
    <w:rsid w:val="000E1640"/>
    <w:rsid w:val="000E1FB0"/>
    <w:rsid w:val="000F04DE"/>
    <w:rsid w:val="000F25B6"/>
    <w:rsid w:val="000F4C1D"/>
    <w:rsid w:val="000F5CC9"/>
    <w:rsid w:val="00100D43"/>
    <w:rsid w:val="00102A40"/>
    <w:rsid w:val="00105C0E"/>
    <w:rsid w:val="0010643F"/>
    <w:rsid w:val="00110A12"/>
    <w:rsid w:val="0011181A"/>
    <w:rsid w:val="00113CBA"/>
    <w:rsid w:val="00113F22"/>
    <w:rsid w:val="001140E2"/>
    <w:rsid w:val="001147AF"/>
    <w:rsid w:val="001147CB"/>
    <w:rsid w:val="00114D47"/>
    <w:rsid w:val="0011681D"/>
    <w:rsid w:val="001176C1"/>
    <w:rsid w:val="00120E71"/>
    <w:rsid w:val="001234C2"/>
    <w:rsid w:val="0012375F"/>
    <w:rsid w:val="0013259D"/>
    <w:rsid w:val="00132A2D"/>
    <w:rsid w:val="00133D52"/>
    <w:rsid w:val="0013696E"/>
    <w:rsid w:val="00140619"/>
    <w:rsid w:val="001417B6"/>
    <w:rsid w:val="00141899"/>
    <w:rsid w:val="00141E2F"/>
    <w:rsid w:val="00144259"/>
    <w:rsid w:val="0014717A"/>
    <w:rsid w:val="00151613"/>
    <w:rsid w:val="00152440"/>
    <w:rsid w:val="00152568"/>
    <w:rsid w:val="00154B84"/>
    <w:rsid w:val="00157B67"/>
    <w:rsid w:val="00162224"/>
    <w:rsid w:val="00162F54"/>
    <w:rsid w:val="001630C7"/>
    <w:rsid w:val="0016342F"/>
    <w:rsid w:val="001669A5"/>
    <w:rsid w:val="00167BB4"/>
    <w:rsid w:val="001706F3"/>
    <w:rsid w:val="00171698"/>
    <w:rsid w:val="0017231D"/>
    <w:rsid w:val="0017246B"/>
    <w:rsid w:val="00172841"/>
    <w:rsid w:val="00174703"/>
    <w:rsid w:val="00176E21"/>
    <w:rsid w:val="00176E45"/>
    <w:rsid w:val="0018051D"/>
    <w:rsid w:val="001908DA"/>
    <w:rsid w:val="00192E0B"/>
    <w:rsid w:val="0019331D"/>
    <w:rsid w:val="00193E57"/>
    <w:rsid w:val="001964E8"/>
    <w:rsid w:val="00196D12"/>
    <w:rsid w:val="001A134C"/>
    <w:rsid w:val="001A153E"/>
    <w:rsid w:val="001A1867"/>
    <w:rsid w:val="001A5D95"/>
    <w:rsid w:val="001A6EA8"/>
    <w:rsid w:val="001A7736"/>
    <w:rsid w:val="001B14E0"/>
    <w:rsid w:val="001B325A"/>
    <w:rsid w:val="001B396A"/>
    <w:rsid w:val="001B4194"/>
    <w:rsid w:val="001B56B3"/>
    <w:rsid w:val="001B5D8A"/>
    <w:rsid w:val="001B6B80"/>
    <w:rsid w:val="001B6C0D"/>
    <w:rsid w:val="001B7014"/>
    <w:rsid w:val="001C50F0"/>
    <w:rsid w:val="001C6B2E"/>
    <w:rsid w:val="001D2530"/>
    <w:rsid w:val="001D3045"/>
    <w:rsid w:val="001D3459"/>
    <w:rsid w:val="001D4C9F"/>
    <w:rsid w:val="001E1291"/>
    <w:rsid w:val="001E6662"/>
    <w:rsid w:val="001F26A1"/>
    <w:rsid w:val="001F368F"/>
    <w:rsid w:val="001F5FE6"/>
    <w:rsid w:val="001F77E2"/>
    <w:rsid w:val="00201263"/>
    <w:rsid w:val="00201EFE"/>
    <w:rsid w:val="00202CAC"/>
    <w:rsid w:val="00202DB9"/>
    <w:rsid w:val="00203B21"/>
    <w:rsid w:val="00206E4F"/>
    <w:rsid w:val="0020736E"/>
    <w:rsid w:val="0021177E"/>
    <w:rsid w:val="002120F2"/>
    <w:rsid w:val="00214286"/>
    <w:rsid w:val="00214ABB"/>
    <w:rsid w:val="00215847"/>
    <w:rsid w:val="00216032"/>
    <w:rsid w:val="002169FD"/>
    <w:rsid w:val="00217CF2"/>
    <w:rsid w:val="00220843"/>
    <w:rsid w:val="00220F63"/>
    <w:rsid w:val="0022192E"/>
    <w:rsid w:val="00222BA4"/>
    <w:rsid w:val="00222E3A"/>
    <w:rsid w:val="00223511"/>
    <w:rsid w:val="00223A57"/>
    <w:rsid w:val="002251EF"/>
    <w:rsid w:val="00225BFF"/>
    <w:rsid w:val="002307B0"/>
    <w:rsid w:val="0023080A"/>
    <w:rsid w:val="00233FD9"/>
    <w:rsid w:val="00237546"/>
    <w:rsid w:val="002409E6"/>
    <w:rsid w:val="0024641B"/>
    <w:rsid w:val="0024677F"/>
    <w:rsid w:val="0025085A"/>
    <w:rsid w:val="00250C79"/>
    <w:rsid w:val="00251184"/>
    <w:rsid w:val="002514C9"/>
    <w:rsid w:val="00254696"/>
    <w:rsid w:val="00255928"/>
    <w:rsid w:val="002606B3"/>
    <w:rsid w:val="00261D26"/>
    <w:rsid w:val="0026309F"/>
    <w:rsid w:val="002655E7"/>
    <w:rsid w:val="002666CD"/>
    <w:rsid w:val="0026ADE9"/>
    <w:rsid w:val="002706EB"/>
    <w:rsid w:val="0027219E"/>
    <w:rsid w:val="00273036"/>
    <w:rsid w:val="0027401C"/>
    <w:rsid w:val="0027799E"/>
    <w:rsid w:val="0028117E"/>
    <w:rsid w:val="002819A4"/>
    <w:rsid w:val="002838E0"/>
    <w:rsid w:val="00283D95"/>
    <w:rsid w:val="002845E7"/>
    <w:rsid w:val="00284741"/>
    <w:rsid w:val="00287199"/>
    <w:rsid w:val="002872A2"/>
    <w:rsid w:val="00287EED"/>
    <w:rsid w:val="002915D6"/>
    <w:rsid w:val="00292239"/>
    <w:rsid w:val="00293CA4"/>
    <w:rsid w:val="002A242D"/>
    <w:rsid w:val="002A4C59"/>
    <w:rsid w:val="002A64AC"/>
    <w:rsid w:val="002A71FB"/>
    <w:rsid w:val="002A786C"/>
    <w:rsid w:val="002A7916"/>
    <w:rsid w:val="002B339F"/>
    <w:rsid w:val="002B341D"/>
    <w:rsid w:val="002B4A3A"/>
    <w:rsid w:val="002B692F"/>
    <w:rsid w:val="002B6E34"/>
    <w:rsid w:val="002B7412"/>
    <w:rsid w:val="002C5173"/>
    <w:rsid w:val="002C6C1B"/>
    <w:rsid w:val="002C7635"/>
    <w:rsid w:val="002D2694"/>
    <w:rsid w:val="002D3C54"/>
    <w:rsid w:val="002D4101"/>
    <w:rsid w:val="002D7F45"/>
    <w:rsid w:val="002E2267"/>
    <w:rsid w:val="002E3237"/>
    <w:rsid w:val="002E5825"/>
    <w:rsid w:val="002E6A50"/>
    <w:rsid w:val="002E7B7A"/>
    <w:rsid w:val="002F18D9"/>
    <w:rsid w:val="002F2ABD"/>
    <w:rsid w:val="002F5B0B"/>
    <w:rsid w:val="003013A5"/>
    <w:rsid w:val="00301828"/>
    <w:rsid w:val="0030246E"/>
    <w:rsid w:val="00302E12"/>
    <w:rsid w:val="00302F67"/>
    <w:rsid w:val="0030305E"/>
    <w:rsid w:val="003030C7"/>
    <w:rsid w:val="003032A9"/>
    <w:rsid w:val="00313E44"/>
    <w:rsid w:val="00313FFD"/>
    <w:rsid w:val="00317952"/>
    <w:rsid w:val="00320184"/>
    <w:rsid w:val="00320356"/>
    <w:rsid w:val="00322F0D"/>
    <w:rsid w:val="00323509"/>
    <w:rsid w:val="0032774D"/>
    <w:rsid w:val="0033034A"/>
    <w:rsid w:val="003340BF"/>
    <w:rsid w:val="00334F48"/>
    <w:rsid w:val="00335F99"/>
    <w:rsid w:val="003364C9"/>
    <w:rsid w:val="00340D3F"/>
    <w:rsid w:val="00343993"/>
    <w:rsid w:val="00343A69"/>
    <w:rsid w:val="00343B05"/>
    <w:rsid w:val="00344848"/>
    <w:rsid w:val="00345B23"/>
    <w:rsid w:val="00351296"/>
    <w:rsid w:val="00352A1B"/>
    <w:rsid w:val="00355178"/>
    <w:rsid w:val="00355342"/>
    <w:rsid w:val="00357CA3"/>
    <w:rsid w:val="003601E1"/>
    <w:rsid w:val="003611F6"/>
    <w:rsid w:val="0036259C"/>
    <w:rsid w:val="00365A24"/>
    <w:rsid w:val="00366C93"/>
    <w:rsid w:val="00370223"/>
    <w:rsid w:val="00372E1F"/>
    <w:rsid w:val="003733E7"/>
    <w:rsid w:val="00374951"/>
    <w:rsid w:val="00375CCE"/>
    <w:rsid w:val="003775F5"/>
    <w:rsid w:val="00382FB2"/>
    <w:rsid w:val="0038627B"/>
    <w:rsid w:val="003864AD"/>
    <w:rsid w:val="003947E4"/>
    <w:rsid w:val="003956BB"/>
    <w:rsid w:val="00396138"/>
    <w:rsid w:val="003A0A22"/>
    <w:rsid w:val="003A0C59"/>
    <w:rsid w:val="003A2AEC"/>
    <w:rsid w:val="003A3F83"/>
    <w:rsid w:val="003A45AD"/>
    <w:rsid w:val="003A5B06"/>
    <w:rsid w:val="003A6713"/>
    <w:rsid w:val="003A7954"/>
    <w:rsid w:val="003B4CF1"/>
    <w:rsid w:val="003C2607"/>
    <w:rsid w:val="003C48D2"/>
    <w:rsid w:val="003D0DB3"/>
    <w:rsid w:val="003D14C1"/>
    <w:rsid w:val="003D2032"/>
    <w:rsid w:val="003D41AF"/>
    <w:rsid w:val="003D49F1"/>
    <w:rsid w:val="003D4B73"/>
    <w:rsid w:val="003D58FF"/>
    <w:rsid w:val="003D7A87"/>
    <w:rsid w:val="003E1625"/>
    <w:rsid w:val="003E4E79"/>
    <w:rsid w:val="003E5240"/>
    <w:rsid w:val="003E6899"/>
    <w:rsid w:val="003E689E"/>
    <w:rsid w:val="003E70F7"/>
    <w:rsid w:val="003E7705"/>
    <w:rsid w:val="003E7DFB"/>
    <w:rsid w:val="003F1ED0"/>
    <w:rsid w:val="003F2968"/>
    <w:rsid w:val="003F2A82"/>
    <w:rsid w:val="003F3B38"/>
    <w:rsid w:val="004011AC"/>
    <w:rsid w:val="00403793"/>
    <w:rsid w:val="004060FE"/>
    <w:rsid w:val="004062DD"/>
    <w:rsid w:val="00406D6D"/>
    <w:rsid w:val="004103B6"/>
    <w:rsid w:val="00410D7E"/>
    <w:rsid w:val="0041261A"/>
    <w:rsid w:val="00415DBD"/>
    <w:rsid w:val="0041697C"/>
    <w:rsid w:val="00417244"/>
    <w:rsid w:val="004206C3"/>
    <w:rsid w:val="00421693"/>
    <w:rsid w:val="00422DD3"/>
    <w:rsid w:val="00425E2C"/>
    <w:rsid w:val="00426600"/>
    <w:rsid w:val="00434DEF"/>
    <w:rsid w:val="00435B1D"/>
    <w:rsid w:val="00436978"/>
    <w:rsid w:val="00443388"/>
    <w:rsid w:val="004454C9"/>
    <w:rsid w:val="00447146"/>
    <w:rsid w:val="0045069D"/>
    <w:rsid w:val="00450BEC"/>
    <w:rsid w:val="004514F9"/>
    <w:rsid w:val="00453860"/>
    <w:rsid w:val="00454D5D"/>
    <w:rsid w:val="00455449"/>
    <w:rsid w:val="00455777"/>
    <w:rsid w:val="004574EC"/>
    <w:rsid w:val="004577C0"/>
    <w:rsid w:val="0046457B"/>
    <w:rsid w:val="004650E8"/>
    <w:rsid w:val="00466412"/>
    <w:rsid w:val="00466540"/>
    <w:rsid w:val="00467A79"/>
    <w:rsid w:val="0047094A"/>
    <w:rsid w:val="004739BB"/>
    <w:rsid w:val="00473F2A"/>
    <w:rsid w:val="004742A3"/>
    <w:rsid w:val="00474A9E"/>
    <w:rsid w:val="004751DC"/>
    <w:rsid w:val="00480E77"/>
    <w:rsid w:val="00483087"/>
    <w:rsid w:val="004840AA"/>
    <w:rsid w:val="004865A9"/>
    <w:rsid w:val="00486CB2"/>
    <w:rsid w:val="004913D0"/>
    <w:rsid w:val="00495686"/>
    <w:rsid w:val="00497365"/>
    <w:rsid w:val="004A1616"/>
    <w:rsid w:val="004A1F0C"/>
    <w:rsid w:val="004A24DA"/>
    <w:rsid w:val="004A5310"/>
    <w:rsid w:val="004A53E6"/>
    <w:rsid w:val="004A5BE9"/>
    <w:rsid w:val="004A5F68"/>
    <w:rsid w:val="004A71D9"/>
    <w:rsid w:val="004B063C"/>
    <w:rsid w:val="004B7A95"/>
    <w:rsid w:val="004C0B59"/>
    <w:rsid w:val="004C4034"/>
    <w:rsid w:val="004C44CF"/>
    <w:rsid w:val="004C499A"/>
    <w:rsid w:val="004C5BC7"/>
    <w:rsid w:val="004D0160"/>
    <w:rsid w:val="004D29F6"/>
    <w:rsid w:val="004D4356"/>
    <w:rsid w:val="004D6438"/>
    <w:rsid w:val="004D707D"/>
    <w:rsid w:val="004E07F1"/>
    <w:rsid w:val="004E0DD1"/>
    <w:rsid w:val="004E1FBB"/>
    <w:rsid w:val="004E36D3"/>
    <w:rsid w:val="004E3E75"/>
    <w:rsid w:val="004E5EA8"/>
    <w:rsid w:val="004F0A91"/>
    <w:rsid w:val="004F212D"/>
    <w:rsid w:val="004F40B6"/>
    <w:rsid w:val="004F454C"/>
    <w:rsid w:val="00500C6C"/>
    <w:rsid w:val="00502205"/>
    <w:rsid w:val="00503BA3"/>
    <w:rsid w:val="005041E3"/>
    <w:rsid w:val="00504C99"/>
    <w:rsid w:val="005141D8"/>
    <w:rsid w:val="00514C7B"/>
    <w:rsid w:val="00515E78"/>
    <w:rsid w:val="00517CBA"/>
    <w:rsid w:val="005214F4"/>
    <w:rsid w:val="005232D1"/>
    <w:rsid w:val="00525865"/>
    <w:rsid w:val="005276F4"/>
    <w:rsid w:val="00532857"/>
    <w:rsid w:val="005357A5"/>
    <w:rsid w:val="005377FE"/>
    <w:rsid w:val="00537868"/>
    <w:rsid w:val="00540452"/>
    <w:rsid w:val="00541518"/>
    <w:rsid w:val="00541637"/>
    <w:rsid w:val="00542F6F"/>
    <w:rsid w:val="00544A84"/>
    <w:rsid w:val="00547173"/>
    <w:rsid w:val="0054762E"/>
    <w:rsid w:val="00550B29"/>
    <w:rsid w:val="00551FC3"/>
    <w:rsid w:val="00553623"/>
    <w:rsid w:val="00553970"/>
    <w:rsid w:val="005568AD"/>
    <w:rsid w:val="00557426"/>
    <w:rsid w:val="00562608"/>
    <w:rsid w:val="00562829"/>
    <w:rsid w:val="005635AA"/>
    <w:rsid w:val="00564293"/>
    <w:rsid w:val="00566237"/>
    <w:rsid w:val="00570FA9"/>
    <w:rsid w:val="00571849"/>
    <w:rsid w:val="00571AF1"/>
    <w:rsid w:val="005737D4"/>
    <w:rsid w:val="00574638"/>
    <w:rsid w:val="00574AE7"/>
    <w:rsid w:val="005805AA"/>
    <w:rsid w:val="0058243C"/>
    <w:rsid w:val="00584988"/>
    <w:rsid w:val="00591446"/>
    <w:rsid w:val="00591AE5"/>
    <w:rsid w:val="00593E17"/>
    <w:rsid w:val="00595EAA"/>
    <w:rsid w:val="00597FA1"/>
    <w:rsid w:val="005A18E9"/>
    <w:rsid w:val="005A4585"/>
    <w:rsid w:val="005A51E9"/>
    <w:rsid w:val="005A5605"/>
    <w:rsid w:val="005A5AE6"/>
    <w:rsid w:val="005A64FE"/>
    <w:rsid w:val="005B0BAD"/>
    <w:rsid w:val="005B1F29"/>
    <w:rsid w:val="005B2755"/>
    <w:rsid w:val="005C00C9"/>
    <w:rsid w:val="005C12F3"/>
    <w:rsid w:val="005C1E6B"/>
    <w:rsid w:val="005C43AC"/>
    <w:rsid w:val="005C4BC3"/>
    <w:rsid w:val="005C7127"/>
    <w:rsid w:val="005C75C2"/>
    <w:rsid w:val="005D1653"/>
    <w:rsid w:val="005D1C5D"/>
    <w:rsid w:val="005D4005"/>
    <w:rsid w:val="005E03E4"/>
    <w:rsid w:val="005E2F42"/>
    <w:rsid w:val="005E3BE7"/>
    <w:rsid w:val="005E4766"/>
    <w:rsid w:val="005E5B37"/>
    <w:rsid w:val="005F0648"/>
    <w:rsid w:val="005F0EF7"/>
    <w:rsid w:val="005F2DA6"/>
    <w:rsid w:val="005F58A8"/>
    <w:rsid w:val="005F5D89"/>
    <w:rsid w:val="005F6E05"/>
    <w:rsid w:val="006013AB"/>
    <w:rsid w:val="00603086"/>
    <w:rsid w:val="006047FB"/>
    <w:rsid w:val="00612CDB"/>
    <w:rsid w:val="00613A6A"/>
    <w:rsid w:val="0061411C"/>
    <w:rsid w:val="00616923"/>
    <w:rsid w:val="00617DA0"/>
    <w:rsid w:val="00617F2D"/>
    <w:rsid w:val="0062080D"/>
    <w:rsid w:val="006210DC"/>
    <w:rsid w:val="00622BB3"/>
    <w:rsid w:val="006236AC"/>
    <w:rsid w:val="00624CFF"/>
    <w:rsid w:val="00627FE5"/>
    <w:rsid w:val="00630981"/>
    <w:rsid w:val="00633F10"/>
    <w:rsid w:val="00634023"/>
    <w:rsid w:val="00634689"/>
    <w:rsid w:val="00636D3D"/>
    <w:rsid w:val="00637493"/>
    <w:rsid w:val="006375D0"/>
    <w:rsid w:val="006402AF"/>
    <w:rsid w:val="00640AF8"/>
    <w:rsid w:val="006432E5"/>
    <w:rsid w:val="0064400E"/>
    <w:rsid w:val="006470C6"/>
    <w:rsid w:val="006471CB"/>
    <w:rsid w:val="00651813"/>
    <w:rsid w:val="00651A37"/>
    <w:rsid w:val="00652A8B"/>
    <w:rsid w:val="00653963"/>
    <w:rsid w:val="006576C0"/>
    <w:rsid w:val="0066088B"/>
    <w:rsid w:val="00663136"/>
    <w:rsid w:val="00665F49"/>
    <w:rsid w:val="006667D7"/>
    <w:rsid w:val="006712C0"/>
    <w:rsid w:val="00673D9A"/>
    <w:rsid w:val="00674F61"/>
    <w:rsid w:val="00681EEE"/>
    <w:rsid w:val="00682BFF"/>
    <w:rsid w:val="00684E8F"/>
    <w:rsid w:val="00685C65"/>
    <w:rsid w:val="00687017"/>
    <w:rsid w:val="006872A7"/>
    <w:rsid w:val="006936E9"/>
    <w:rsid w:val="00693859"/>
    <w:rsid w:val="00695E7C"/>
    <w:rsid w:val="00696748"/>
    <w:rsid w:val="006A0FCA"/>
    <w:rsid w:val="006A2801"/>
    <w:rsid w:val="006A2F82"/>
    <w:rsid w:val="006A4AFB"/>
    <w:rsid w:val="006B0C9C"/>
    <w:rsid w:val="006B1D1F"/>
    <w:rsid w:val="006B23D2"/>
    <w:rsid w:val="006B2A6A"/>
    <w:rsid w:val="006B3111"/>
    <w:rsid w:val="006B4DCE"/>
    <w:rsid w:val="006B5719"/>
    <w:rsid w:val="006B606B"/>
    <w:rsid w:val="006B609F"/>
    <w:rsid w:val="006B685F"/>
    <w:rsid w:val="006B7897"/>
    <w:rsid w:val="006C03F0"/>
    <w:rsid w:val="006C26D4"/>
    <w:rsid w:val="006C291F"/>
    <w:rsid w:val="006C47C8"/>
    <w:rsid w:val="006C508F"/>
    <w:rsid w:val="006C527F"/>
    <w:rsid w:val="006C5BC1"/>
    <w:rsid w:val="006C7497"/>
    <w:rsid w:val="006D17B9"/>
    <w:rsid w:val="006D584B"/>
    <w:rsid w:val="006D6785"/>
    <w:rsid w:val="006D6D02"/>
    <w:rsid w:val="006D728C"/>
    <w:rsid w:val="006D7B53"/>
    <w:rsid w:val="006E1543"/>
    <w:rsid w:val="006E3297"/>
    <w:rsid w:val="006E76CA"/>
    <w:rsid w:val="006F008B"/>
    <w:rsid w:val="006F1DE2"/>
    <w:rsid w:val="006F5959"/>
    <w:rsid w:val="006F5BB4"/>
    <w:rsid w:val="00703B7F"/>
    <w:rsid w:val="00704A9E"/>
    <w:rsid w:val="00704AF6"/>
    <w:rsid w:val="007056FA"/>
    <w:rsid w:val="00705AD6"/>
    <w:rsid w:val="00705DC0"/>
    <w:rsid w:val="007068E2"/>
    <w:rsid w:val="00710DA9"/>
    <w:rsid w:val="007151D6"/>
    <w:rsid w:val="00715765"/>
    <w:rsid w:val="007161DF"/>
    <w:rsid w:val="00716D61"/>
    <w:rsid w:val="00720480"/>
    <w:rsid w:val="00722591"/>
    <w:rsid w:val="00722B35"/>
    <w:rsid w:val="00726B53"/>
    <w:rsid w:val="00731025"/>
    <w:rsid w:val="0073234D"/>
    <w:rsid w:val="007324AC"/>
    <w:rsid w:val="00732E0C"/>
    <w:rsid w:val="00733B69"/>
    <w:rsid w:val="007344A6"/>
    <w:rsid w:val="007422FC"/>
    <w:rsid w:val="00742ED9"/>
    <w:rsid w:val="00744FE4"/>
    <w:rsid w:val="00747A3A"/>
    <w:rsid w:val="007521BC"/>
    <w:rsid w:val="00752958"/>
    <w:rsid w:val="00753C4B"/>
    <w:rsid w:val="00756EF1"/>
    <w:rsid w:val="00760234"/>
    <w:rsid w:val="00761234"/>
    <w:rsid w:val="00761374"/>
    <w:rsid w:val="00765132"/>
    <w:rsid w:val="007653FF"/>
    <w:rsid w:val="007663DC"/>
    <w:rsid w:val="0077008F"/>
    <w:rsid w:val="007706CD"/>
    <w:rsid w:val="00773EC8"/>
    <w:rsid w:val="007763D3"/>
    <w:rsid w:val="00780B37"/>
    <w:rsid w:val="00780B98"/>
    <w:rsid w:val="007826AB"/>
    <w:rsid w:val="0078659B"/>
    <w:rsid w:val="00791BD9"/>
    <w:rsid w:val="0079224F"/>
    <w:rsid w:val="007929F5"/>
    <w:rsid w:val="00793C77"/>
    <w:rsid w:val="00794D46"/>
    <w:rsid w:val="00794DCB"/>
    <w:rsid w:val="0079563B"/>
    <w:rsid w:val="00795703"/>
    <w:rsid w:val="00797AA1"/>
    <w:rsid w:val="007A309D"/>
    <w:rsid w:val="007A35C0"/>
    <w:rsid w:val="007A57FF"/>
    <w:rsid w:val="007A6096"/>
    <w:rsid w:val="007A7164"/>
    <w:rsid w:val="007B5575"/>
    <w:rsid w:val="007B55B0"/>
    <w:rsid w:val="007B7C7C"/>
    <w:rsid w:val="007C0ACE"/>
    <w:rsid w:val="007C1E38"/>
    <w:rsid w:val="007C4A90"/>
    <w:rsid w:val="007C5AF0"/>
    <w:rsid w:val="007C63E6"/>
    <w:rsid w:val="007C6434"/>
    <w:rsid w:val="007C733F"/>
    <w:rsid w:val="007C7565"/>
    <w:rsid w:val="007C7A20"/>
    <w:rsid w:val="007D0A44"/>
    <w:rsid w:val="007D0E51"/>
    <w:rsid w:val="007D2F9C"/>
    <w:rsid w:val="007D3503"/>
    <w:rsid w:val="007D5830"/>
    <w:rsid w:val="007D592A"/>
    <w:rsid w:val="007D6CDC"/>
    <w:rsid w:val="007D6E71"/>
    <w:rsid w:val="007D78FC"/>
    <w:rsid w:val="007E3429"/>
    <w:rsid w:val="007E6DB9"/>
    <w:rsid w:val="007E735D"/>
    <w:rsid w:val="007F01C2"/>
    <w:rsid w:val="007F336C"/>
    <w:rsid w:val="007F4359"/>
    <w:rsid w:val="007F5D69"/>
    <w:rsid w:val="007F5EA4"/>
    <w:rsid w:val="007F5F5F"/>
    <w:rsid w:val="007F7CE8"/>
    <w:rsid w:val="00803D15"/>
    <w:rsid w:val="00803E23"/>
    <w:rsid w:val="0080474C"/>
    <w:rsid w:val="008052F7"/>
    <w:rsid w:val="00813D28"/>
    <w:rsid w:val="00813E13"/>
    <w:rsid w:val="0081556F"/>
    <w:rsid w:val="008174DD"/>
    <w:rsid w:val="0082094C"/>
    <w:rsid w:val="00822569"/>
    <w:rsid w:val="00825B70"/>
    <w:rsid w:val="008357B4"/>
    <w:rsid w:val="0083631F"/>
    <w:rsid w:val="00837CC1"/>
    <w:rsid w:val="008421D3"/>
    <w:rsid w:val="00842641"/>
    <w:rsid w:val="00842C2C"/>
    <w:rsid w:val="008435F1"/>
    <w:rsid w:val="0084502C"/>
    <w:rsid w:val="008460E4"/>
    <w:rsid w:val="008463BF"/>
    <w:rsid w:val="0084741B"/>
    <w:rsid w:val="0084799C"/>
    <w:rsid w:val="0085135F"/>
    <w:rsid w:val="0085406F"/>
    <w:rsid w:val="00855C81"/>
    <w:rsid w:val="00857B99"/>
    <w:rsid w:val="0086259F"/>
    <w:rsid w:val="00865CCE"/>
    <w:rsid w:val="0087151A"/>
    <w:rsid w:val="00875453"/>
    <w:rsid w:val="00877795"/>
    <w:rsid w:val="008801F8"/>
    <w:rsid w:val="00880C4C"/>
    <w:rsid w:val="00881704"/>
    <w:rsid w:val="008822FE"/>
    <w:rsid w:val="008829E5"/>
    <w:rsid w:val="008835F4"/>
    <w:rsid w:val="0088649D"/>
    <w:rsid w:val="0088663F"/>
    <w:rsid w:val="008871B5"/>
    <w:rsid w:val="00893689"/>
    <w:rsid w:val="008A2C9E"/>
    <w:rsid w:val="008A34BD"/>
    <w:rsid w:val="008A3CD4"/>
    <w:rsid w:val="008A6808"/>
    <w:rsid w:val="008B320B"/>
    <w:rsid w:val="008B3D9E"/>
    <w:rsid w:val="008B480A"/>
    <w:rsid w:val="008B64FD"/>
    <w:rsid w:val="008B6C0C"/>
    <w:rsid w:val="008B6F87"/>
    <w:rsid w:val="008C17B5"/>
    <w:rsid w:val="008C2375"/>
    <w:rsid w:val="008C2784"/>
    <w:rsid w:val="008C2C93"/>
    <w:rsid w:val="008C3A38"/>
    <w:rsid w:val="008C573D"/>
    <w:rsid w:val="008C7481"/>
    <w:rsid w:val="008D0517"/>
    <w:rsid w:val="008D1588"/>
    <w:rsid w:val="008D1D3A"/>
    <w:rsid w:val="008D29C8"/>
    <w:rsid w:val="008D304F"/>
    <w:rsid w:val="008D3658"/>
    <w:rsid w:val="008D69F5"/>
    <w:rsid w:val="008E1283"/>
    <w:rsid w:val="008E1700"/>
    <w:rsid w:val="008E37D0"/>
    <w:rsid w:val="008E518F"/>
    <w:rsid w:val="008E7DA6"/>
    <w:rsid w:val="008F04EC"/>
    <w:rsid w:val="008F1BBE"/>
    <w:rsid w:val="008F2120"/>
    <w:rsid w:val="008F553A"/>
    <w:rsid w:val="008F6F5E"/>
    <w:rsid w:val="00900346"/>
    <w:rsid w:val="009016B9"/>
    <w:rsid w:val="00903A97"/>
    <w:rsid w:val="00903DC2"/>
    <w:rsid w:val="00904E75"/>
    <w:rsid w:val="00904F40"/>
    <w:rsid w:val="009055B3"/>
    <w:rsid w:val="00907108"/>
    <w:rsid w:val="00912263"/>
    <w:rsid w:val="0091294D"/>
    <w:rsid w:val="0091422F"/>
    <w:rsid w:val="009155F0"/>
    <w:rsid w:val="0091647C"/>
    <w:rsid w:val="009168FE"/>
    <w:rsid w:val="00917239"/>
    <w:rsid w:val="009204F7"/>
    <w:rsid w:val="00921D80"/>
    <w:rsid w:val="00923134"/>
    <w:rsid w:val="009236AD"/>
    <w:rsid w:val="00923A44"/>
    <w:rsid w:val="009270EE"/>
    <w:rsid w:val="0093043E"/>
    <w:rsid w:val="00931DA0"/>
    <w:rsid w:val="009345EF"/>
    <w:rsid w:val="0093536D"/>
    <w:rsid w:val="00935FB2"/>
    <w:rsid w:val="0093792F"/>
    <w:rsid w:val="00941452"/>
    <w:rsid w:val="00944228"/>
    <w:rsid w:val="00944A1B"/>
    <w:rsid w:val="0095036E"/>
    <w:rsid w:val="009514D7"/>
    <w:rsid w:val="009529E1"/>
    <w:rsid w:val="0095498C"/>
    <w:rsid w:val="00955B23"/>
    <w:rsid w:val="00960D2A"/>
    <w:rsid w:val="00961445"/>
    <w:rsid w:val="00963C4B"/>
    <w:rsid w:val="00967024"/>
    <w:rsid w:val="0097106F"/>
    <w:rsid w:val="00971744"/>
    <w:rsid w:val="00971A14"/>
    <w:rsid w:val="00973A3E"/>
    <w:rsid w:val="00973DE6"/>
    <w:rsid w:val="00974E5E"/>
    <w:rsid w:val="00981B5B"/>
    <w:rsid w:val="00981E34"/>
    <w:rsid w:val="00984509"/>
    <w:rsid w:val="00987CE2"/>
    <w:rsid w:val="009912B0"/>
    <w:rsid w:val="00991901"/>
    <w:rsid w:val="00994A64"/>
    <w:rsid w:val="009A090C"/>
    <w:rsid w:val="009A3868"/>
    <w:rsid w:val="009A45DE"/>
    <w:rsid w:val="009A6EFC"/>
    <w:rsid w:val="009B09A4"/>
    <w:rsid w:val="009B176B"/>
    <w:rsid w:val="009B19F7"/>
    <w:rsid w:val="009B1D51"/>
    <w:rsid w:val="009B26C6"/>
    <w:rsid w:val="009B2A7E"/>
    <w:rsid w:val="009B324A"/>
    <w:rsid w:val="009B3776"/>
    <w:rsid w:val="009B76B4"/>
    <w:rsid w:val="009C46D4"/>
    <w:rsid w:val="009C5449"/>
    <w:rsid w:val="009C584F"/>
    <w:rsid w:val="009C7A23"/>
    <w:rsid w:val="009D0EEA"/>
    <w:rsid w:val="009D1F22"/>
    <w:rsid w:val="009D31CF"/>
    <w:rsid w:val="009D3B8D"/>
    <w:rsid w:val="009D499D"/>
    <w:rsid w:val="009D4EAE"/>
    <w:rsid w:val="009E02CA"/>
    <w:rsid w:val="009E0420"/>
    <w:rsid w:val="009E0C5A"/>
    <w:rsid w:val="009E19B7"/>
    <w:rsid w:val="009E207A"/>
    <w:rsid w:val="009E213F"/>
    <w:rsid w:val="009E560C"/>
    <w:rsid w:val="009E5973"/>
    <w:rsid w:val="009E6F71"/>
    <w:rsid w:val="009E70A1"/>
    <w:rsid w:val="009E7331"/>
    <w:rsid w:val="009E79DC"/>
    <w:rsid w:val="009E7A68"/>
    <w:rsid w:val="009F19FE"/>
    <w:rsid w:val="009F426B"/>
    <w:rsid w:val="009F5259"/>
    <w:rsid w:val="009F65C7"/>
    <w:rsid w:val="009F7E6D"/>
    <w:rsid w:val="00A00518"/>
    <w:rsid w:val="00A0058A"/>
    <w:rsid w:val="00A005D1"/>
    <w:rsid w:val="00A00D31"/>
    <w:rsid w:val="00A021D7"/>
    <w:rsid w:val="00A0567C"/>
    <w:rsid w:val="00A10272"/>
    <w:rsid w:val="00A10B12"/>
    <w:rsid w:val="00A1475A"/>
    <w:rsid w:val="00A14B3C"/>
    <w:rsid w:val="00A15FCF"/>
    <w:rsid w:val="00A166D3"/>
    <w:rsid w:val="00A16791"/>
    <w:rsid w:val="00A2237F"/>
    <w:rsid w:val="00A25F61"/>
    <w:rsid w:val="00A27702"/>
    <w:rsid w:val="00A27EAE"/>
    <w:rsid w:val="00A32DF8"/>
    <w:rsid w:val="00A36807"/>
    <w:rsid w:val="00A36ED4"/>
    <w:rsid w:val="00A429E6"/>
    <w:rsid w:val="00A43ECB"/>
    <w:rsid w:val="00A52CB4"/>
    <w:rsid w:val="00A53E10"/>
    <w:rsid w:val="00A56835"/>
    <w:rsid w:val="00A61493"/>
    <w:rsid w:val="00A639D8"/>
    <w:rsid w:val="00A67B3B"/>
    <w:rsid w:val="00A701AE"/>
    <w:rsid w:val="00A71F5D"/>
    <w:rsid w:val="00A72C19"/>
    <w:rsid w:val="00A731F2"/>
    <w:rsid w:val="00A73FF1"/>
    <w:rsid w:val="00A7478D"/>
    <w:rsid w:val="00A76A68"/>
    <w:rsid w:val="00A83832"/>
    <w:rsid w:val="00A84CE5"/>
    <w:rsid w:val="00A84F9B"/>
    <w:rsid w:val="00A85FB2"/>
    <w:rsid w:val="00A86C32"/>
    <w:rsid w:val="00A87334"/>
    <w:rsid w:val="00A907EB"/>
    <w:rsid w:val="00A93DC3"/>
    <w:rsid w:val="00A95052"/>
    <w:rsid w:val="00A9755F"/>
    <w:rsid w:val="00AA14A4"/>
    <w:rsid w:val="00AA368E"/>
    <w:rsid w:val="00AA3F7E"/>
    <w:rsid w:val="00AA4EC3"/>
    <w:rsid w:val="00AA54F0"/>
    <w:rsid w:val="00AA60B2"/>
    <w:rsid w:val="00AB0C0D"/>
    <w:rsid w:val="00AB3DF9"/>
    <w:rsid w:val="00AB63CD"/>
    <w:rsid w:val="00AC0A02"/>
    <w:rsid w:val="00AC2D81"/>
    <w:rsid w:val="00AC3918"/>
    <w:rsid w:val="00AC591B"/>
    <w:rsid w:val="00AD3339"/>
    <w:rsid w:val="00AD5755"/>
    <w:rsid w:val="00AE181F"/>
    <w:rsid w:val="00AE2454"/>
    <w:rsid w:val="00AE3EE4"/>
    <w:rsid w:val="00AE4CE7"/>
    <w:rsid w:val="00AE5105"/>
    <w:rsid w:val="00AF02F7"/>
    <w:rsid w:val="00AF6EB3"/>
    <w:rsid w:val="00AF797B"/>
    <w:rsid w:val="00AF7C46"/>
    <w:rsid w:val="00B0041C"/>
    <w:rsid w:val="00B02373"/>
    <w:rsid w:val="00B04C39"/>
    <w:rsid w:val="00B05DA6"/>
    <w:rsid w:val="00B065CB"/>
    <w:rsid w:val="00B12349"/>
    <w:rsid w:val="00B1359B"/>
    <w:rsid w:val="00B30599"/>
    <w:rsid w:val="00B31E30"/>
    <w:rsid w:val="00B31FC0"/>
    <w:rsid w:val="00B325B6"/>
    <w:rsid w:val="00B36FB0"/>
    <w:rsid w:val="00B41E0F"/>
    <w:rsid w:val="00B4643A"/>
    <w:rsid w:val="00B46CCF"/>
    <w:rsid w:val="00B4701F"/>
    <w:rsid w:val="00B5000F"/>
    <w:rsid w:val="00B502F8"/>
    <w:rsid w:val="00B507D0"/>
    <w:rsid w:val="00B50DC6"/>
    <w:rsid w:val="00B50F2E"/>
    <w:rsid w:val="00B52306"/>
    <w:rsid w:val="00B52C16"/>
    <w:rsid w:val="00B53904"/>
    <w:rsid w:val="00B62602"/>
    <w:rsid w:val="00B63F11"/>
    <w:rsid w:val="00B64683"/>
    <w:rsid w:val="00B65D38"/>
    <w:rsid w:val="00B660C3"/>
    <w:rsid w:val="00B66836"/>
    <w:rsid w:val="00B70111"/>
    <w:rsid w:val="00B72269"/>
    <w:rsid w:val="00B724A8"/>
    <w:rsid w:val="00B72E08"/>
    <w:rsid w:val="00B731C5"/>
    <w:rsid w:val="00B75717"/>
    <w:rsid w:val="00B76FA7"/>
    <w:rsid w:val="00B77AC1"/>
    <w:rsid w:val="00B8290A"/>
    <w:rsid w:val="00B85538"/>
    <w:rsid w:val="00B85EB5"/>
    <w:rsid w:val="00B87EAE"/>
    <w:rsid w:val="00B90050"/>
    <w:rsid w:val="00B90345"/>
    <w:rsid w:val="00B967BF"/>
    <w:rsid w:val="00B96BF9"/>
    <w:rsid w:val="00BA1AE5"/>
    <w:rsid w:val="00BA223F"/>
    <w:rsid w:val="00BA6721"/>
    <w:rsid w:val="00BB169F"/>
    <w:rsid w:val="00BB2DD9"/>
    <w:rsid w:val="00BB3A52"/>
    <w:rsid w:val="00BB419A"/>
    <w:rsid w:val="00BC0728"/>
    <w:rsid w:val="00BC2676"/>
    <w:rsid w:val="00BC2DC8"/>
    <w:rsid w:val="00BC3FA8"/>
    <w:rsid w:val="00BC48CB"/>
    <w:rsid w:val="00BC6762"/>
    <w:rsid w:val="00BC6850"/>
    <w:rsid w:val="00BC717D"/>
    <w:rsid w:val="00BC726C"/>
    <w:rsid w:val="00BC7E61"/>
    <w:rsid w:val="00BD0BF3"/>
    <w:rsid w:val="00BD36D5"/>
    <w:rsid w:val="00BD511C"/>
    <w:rsid w:val="00BD54F1"/>
    <w:rsid w:val="00BD7BA2"/>
    <w:rsid w:val="00BE07F7"/>
    <w:rsid w:val="00BE52CE"/>
    <w:rsid w:val="00BE60BB"/>
    <w:rsid w:val="00BF2C13"/>
    <w:rsid w:val="00BF360D"/>
    <w:rsid w:val="00BF4002"/>
    <w:rsid w:val="00BF404F"/>
    <w:rsid w:val="00BF4C4E"/>
    <w:rsid w:val="00BF4E5D"/>
    <w:rsid w:val="00BF528D"/>
    <w:rsid w:val="00BF60F9"/>
    <w:rsid w:val="00BF6700"/>
    <w:rsid w:val="00BF6BF7"/>
    <w:rsid w:val="00C00D75"/>
    <w:rsid w:val="00C00DEB"/>
    <w:rsid w:val="00C018E4"/>
    <w:rsid w:val="00C02C0C"/>
    <w:rsid w:val="00C06A69"/>
    <w:rsid w:val="00C17289"/>
    <w:rsid w:val="00C219FB"/>
    <w:rsid w:val="00C230D1"/>
    <w:rsid w:val="00C232F8"/>
    <w:rsid w:val="00C25160"/>
    <w:rsid w:val="00C2540F"/>
    <w:rsid w:val="00C275EC"/>
    <w:rsid w:val="00C27EBD"/>
    <w:rsid w:val="00C33FEF"/>
    <w:rsid w:val="00C353E2"/>
    <w:rsid w:val="00C3661B"/>
    <w:rsid w:val="00C366F7"/>
    <w:rsid w:val="00C40DC0"/>
    <w:rsid w:val="00C420F0"/>
    <w:rsid w:val="00C42A36"/>
    <w:rsid w:val="00C473B8"/>
    <w:rsid w:val="00C52FB0"/>
    <w:rsid w:val="00C54839"/>
    <w:rsid w:val="00C554EA"/>
    <w:rsid w:val="00C5739D"/>
    <w:rsid w:val="00C63E2F"/>
    <w:rsid w:val="00C63F57"/>
    <w:rsid w:val="00C64066"/>
    <w:rsid w:val="00C65293"/>
    <w:rsid w:val="00C65967"/>
    <w:rsid w:val="00C669E5"/>
    <w:rsid w:val="00C67BBE"/>
    <w:rsid w:val="00C728AB"/>
    <w:rsid w:val="00C81DC6"/>
    <w:rsid w:val="00C92151"/>
    <w:rsid w:val="00C965E2"/>
    <w:rsid w:val="00C967E8"/>
    <w:rsid w:val="00C9740E"/>
    <w:rsid w:val="00C979CC"/>
    <w:rsid w:val="00CA3C4F"/>
    <w:rsid w:val="00CA4664"/>
    <w:rsid w:val="00CA4C4A"/>
    <w:rsid w:val="00CA7254"/>
    <w:rsid w:val="00CB022B"/>
    <w:rsid w:val="00CB5A2C"/>
    <w:rsid w:val="00CB5BD8"/>
    <w:rsid w:val="00CB6576"/>
    <w:rsid w:val="00CB7B1C"/>
    <w:rsid w:val="00CC0D46"/>
    <w:rsid w:val="00CC0E8F"/>
    <w:rsid w:val="00CC14CE"/>
    <w:rsid w:val="00CC2D7B"/>
    <w:rsid w:val="00CC2F7A"/>
    <w:rsid w:val="00CC337E"/>
    <w:rsid w:val="00CC58C6"/>
    <w:rsid w:val="00CC70C8"/>
    <w:rsid w:val="00CD0F51"/>
    <w:rsid w:val="00CD54BB"/>
    <w:rsid w:val="00CD61D0"/>
    <w:rsid w:val="00CD6B32"/>
    <w:rsid w:val="00CE062E"/>
    <w:rsid w:val="00CE52AC"/>
    <w:rsid w:val="00CE650C"/>
    <w:rsid w:val="00CF7D9F"/>
    <w:rsid w:val="00D0147D"/>
    <w:rsid w:val="00D01B28"/>
    <w:rsid w:val="00D028C2"/>
    <w:rsid w:val="00D04019"/>
    <w:rsid w:val="00D068E0"/>
    <w:rsid w:val="00D07640"/>
    <w:rsid w:val="00D11667"/>
    <w:rsid w:val="00D11E49"/>
    <w:rsid w:val="00D12376"/>
    <w:rsid w:val="00D12D6D"/>
    <w:rsid w:val="00D151E6"/>
    <w:rsid w:val="00D153C2"/>
    <w:rsid w:val="00D15FD7"/>
    <w:rsid w:val="00D16003"/>
    <w:rsid w:val="00D17805"/>
    <w:rsid w:val="00D21A8B"/>
    <w:rsid w:val="00D24D76"/>
    <w:rsid w:val="00D25BD4"/>
    <w:rsid w:val="00D27390"/>
    <w:rsid w:val="00D3082F"/>
    <w:rsid w:val="00D3606B"/>
    <w:rsid w:val="00D3637C"/>
    <w:rsid w:val="00D37FBC"/>
    <w:rsid w:val="00D411D1"/>
    <w:rsid w:val="00D42809"/>
    <w:rsid w:val="00D47BF0"/>
    <w:rsid w:val="00D50ECC"/>
    <w:rsid w:val="00D518B1"/>
    <w:rsid w:val="00D52ADA"/>
    <w:rsid w:val="00D53BF5"/>
    <w:rsid w:val="00D55932"/>
    <w:rsid w:val="00D55EA9"/>
    <w:rsid w:val="00D562C1"/>
    <w:rsid w:val="00D56AF1"/>
    <w:rsid w:val="00D60518"/>
    <w:rsid w:val="00D606A4"/>
    <w:rsid w:val="00D623F0"/>
    <w:rsid w:val="00D62613"/>
    <w:rsid w:val="00D63CCB"/>
    <w:rsid w:val="00D650AA"/>
    <w:rsid w:val="00D6579A"/>
    <w:rsid w:val="00D65D70"/>
    <w:rsid w:val="00D66C20"/>
    <w:rsid w:val="00D66CA1"/>
    <w:rsid w:val="00D70BD5"/>
    <w:rsid w:val="00D7103F"/>
    <w:rsid w:val="00D71B09"/>
    <w:rsid w:val="00D7243E"/>
    <w:rsid w:val="00D73920"/>
    <w:rsid w:val="00D76685"/>
    <w:rsid w:val="00D807D7"/>
    <w:rsid w:val="00D80C44"/>
    <w:rsid w:val="00D82507"/>
    <w:rsid w:val="00D83DD3"/>
    <w:rsid w:val="00D85955"/>
    <w:rsid w:val="00D86933"/>
    <w:rsid w:val="00D87A95"/>
    <w:rsid w:val="00D87E31"/>
    <w:rsid w:val="00D926A9"/>
    <w:rsid w:val="00D93A17"/>
    <w:rsid w:val="00D93F26"/>
    <w:rsid w:val="00DA1E72"/>
    <w:rsid w:val="00DA25E1"/>
    <w:rsid w:val="00DA300A"/>
    <w:rsid w:val="00DA373A"/>
    <w:rsid w:val="00DA5B42"/>
    <w:rsid w:val="00DA5B98"/>
    <w:rsid w:val="00DA7C71"/>
    <w:rsid w:val="00DB119F"/>
    <w:rsid w:val="00DB4065"/>
    <w:rsid w:val="00DB4AD2"/>
    <w:rsid w:val="00DC28ED"/>
    <w:rsid w:val="00DC4FAE"/>
    <w:rsid w:val="00DC524B"/>
    <w:rsid w:val="00DC7679"/>
    <w:rsid w:val="00DD04FE"/>
    <w:rsid w:val="00DD24B5"/>
    <w:rsid w:val="00DD606F"/>
    <w:rsid w:val="00DD6303"/>
    <w:rsid w:val="00DD6AB3"/>
    <w:rsid w:val="00DE12AB"/>
    <w:rsid w:val="00DE2B0A"/>
    <w:rsid w:val="00DE5F7D"/>
    <w:rsid w:val="00DE6A5B"/>
    <w:rsid w:val="00DE6DC5"/>
    <w:rsid w:val="00DE761B"/>
    <w:rsid w:val="00DF266A"/>
    <w:rsid w:val="00DF35E6"/>
    <w:rsid w:val="00DF66E3"/>
    <w:rsid w:val="00DF7001"/>
    <w:rsid w:val="00DF74EC"/>
    <w:rsid w:val="00E00F4A"/>
    <w:rsid w:val="00E01DC1"/>
    <w:rsid w:val="00E05554"/>
    <w:rsid w:val="00E10F27"/>
    <w:rsid w:val="00E11081"/>
    <w:rsid w:val="00E14715"/>
    <w:rsid w:val="00E14FF1"/>
    <w:rsid w:val="00E155A4"/>
    <w:rsid w:val="00E16444"/>
    <w:rsid w:val="00E17F03"/>
    <w:rsid w:val="00E210A2"/>
    <w:rsid w:val="00E22801"/>
    <w:rsid w:val="00E22B0B"/>
    <w:rsid w:val="00E2468E"/>
    <w:rsid w:val="00E27CE3"/>
    <w:rsid w:val="00E3437E"/>
    <w:rsid w:val="00E37D99"/>
    <w:rsid w:val="00E42E2C"/>
    <w:rsid w:val="00E476FA"/>
    <w:rsid w:val="00E50FE2"/>
    <w:rsid w:val="00E57F19"/>
    <w:rsid w:val="00E57FF4"/>
    <w:rsid w:val="00E6077D"/>
    <w:rsid w:val="00E66EC3"/>
    <w:rsid w:val="00E66F67"/>
    <w:rsid w:val="00E72C45"/>
    <w:rsid w:val="00E73673"/>
    <w:rsid w:val="00E73AF6"/>
    <w:rsid w:val="00E815BF"/>
    <w:rsid w:val="00E81721"/>
    <w:rsid w:val="00E827D1"/>
    <w:rsid w:val="00E82ABC"/>
    <w:rsid w:val="00E84114"/>
    <w:rsid w:val="00E86CAD"/>
    <w:rsid w:val="00E87A6E"/>
    <w:rsid w:val="00E90F7E"/>
    <w:rsid w:val="00E920FE"/>
    <w:rsid w:val="00E925CB"/>
    <w:rsid w:val="00E930E4"/>
    <w:rsid w:val="00E93201"/>
    <w:rsid w:val="00E93335"/>
    <w:rsid w:val="00E93E9C"/>
    <w:rsid w:val="00E952F1"/>
    <w:rsid w:val="00E95846"/>
    <w:rsid w:val="00EA6281"/>
    <w:rsid w:val="00EA6F61"/>
    <w:rsid w:val="00EB003A"/>
    <w:rsid w:val="00EB1022"/>
    <w:rsid w:val="00EB772F"/>
    <w:rsid w:val="00EC0116"/>
    <w:rsid w:val="00EC1F4D"/>
    <w:rsid w:val="00EC30FA"/>
    <w:rsid w:val="00EC55CD"/>
    <w:rsid w:val="00ED267B"/>
    <w:rsid w:val="00ED60B6"/>
    <w:rsid w:val="00ED6D58"/>
    <w:rsid w:val="00ED7234"/>
    <w:rsid w:val="00EE78C9"/>
    <w:rsid w:val="00EE79AE"/>
    <w:rsid w:val="00EF00E7"/>
    <w:rsid w:val="00EF070B"/>
    <w:rsid w:val="00EF152B"/>
    <w:rsid w:val="00EF1CDB"/>
    <w:rsid w:val="00EF3878"/>
    <w:rsid w:val="00EF7542"/>
    <w:rsid w:val="00EF7CEE"/>
    <w:rsid w:val="00F040DA"/>
    <w:rsid w:val="00F052E0"/>
    <w:rsid w:val="00F11601"/>
    <w:rsid w:val="00F1270A"/>
    <w:rsid w:val="00F1319D"/>
    <w:rsid w:val="00F15067"/>
    <w:rsid w:val="00F20207"/>
    <w:rsid w:val="00F232D3"/>
    <w:rsid w:val="00F24D9F"/>
    <w:rsid w:val="00F24EA1"/>
    <w:rsid w:val="00F251F1"/>
    <w:rsid w:val="00F2729F"/>
    <w:rsid w:val="00F2746E"/>
    <w:rsid w:val="00F308DC"/>
    <w:rsid w:val="00F344D6"/>
    <w:rsid w:val="00F36A29"/>
    <w:rsid w:val="00F413B4"/>
    <w:rsid w:val="00F41E3C"/>
    <w:rsid w:val="00F41E61"/>
    <w:rsid w:val="00F42C3E"/>
    <w:rsid w:val="00F42C60"/>
    <w:rsid w:val="00F45BC0"/>
    <w:rsid w:val="00F464E4"/>
    <w:rsid w:val="00F50111"/>
    <w:rsid w:val="00F510E0"/>
    <w:rsid w:val="00F5295F"/>
    <w:rsid w:val="00F52B68"/>
    <w:rsid w:val="00F530BD"/>
    <w:rsid w:val="00F5354E"/>
    <w:rsid w:val="00F616A3"/>
    <w:rsid w:val="00F61DE1"/>
    <w:rsid w:val="00F62149"/>
    <w:rsid w:val="00F625CB"/>
    <w:rsid w:val="00F62706"/>
    <w:rsid w:val="00F64041"/>
    <w:rsid w:val="00F6434E"/>
    <w:rsid w:val="00F67831"/>
    <w:rsid w:val="00F75635"/>
    <w:rsid w:val="00F774AB"/>
    <w:rsid w:val="00F83ED4"/>
    <w:rsid w:val="00F842EA"/>
    <w:rsid w:val="00F90236"/>
    <w:rsid w:val="00F91161"/>
    <w:rsid w:val="00F92A49"/>
    <w:rsid w:val="00F95ED6"/>
    <w:rsid w:val="00F96B43"/>
    <w:rsid w:val="00F96DA9"/>
    <w:rsid w:val="00FA002D"/>
    <w:rsid w:val="00FA09C6"/>
    <w:rsid w:val="00FA3D7A"/>
    <w:rsid w:val="00FA4496"/>
    <w:rsid w:val="00FA4EA3"/>
    <w:rsid w:val="00FA501F"/>
    <w:rsid w:val="00FA5FD0"/>
    <w:rsid w:val="00FA76BD"/>
    <w:rsid w:val="00FB442F"/>
    <w:rsid w:val="00FB73E8"/>
    <w:rsid w:val="00FC33FE"/>
    <w:rsid w:val="00FC556B"/>
    <w:rsid w:val="00FD0E4B"/>
    <w:rsid w:val="00FD1A37"/>
    <w:rsid w:val="00FD325A"/>
    <w:rsid w:val="00FD4086"/>
    <w:rsid w:val="00FD45B1"/>
    <w:rsid w:val="00FD4A4E"/>
    <w:rsid w:val="00FD6765"/>
    <w:rsid w:val="00FD7537"/>
    <w:rsid w:val="00FE1CBD"/>
    <w:rsid w:val="00FE39F7"/>
    <w:rsid w:val="00FE4560"/>
    <w:rsid w:val="00FE5D64"/>
    <w:rsid w:val="00FE605F"/>
    <w:rsid w:val="00FF0581"/>
    <w:rsid w:val="00FF0973"/>
    <w:rsid w:val="00FF0A74"/>
    <w:rsid w:val="00FF18B5"/>
    <w:rsid w:val="00FF3BE1"/>
    <w:rsid w:val="00FF6E30"/>
    <w:rsid w:val="00FF75CA"/>
    <w:rsid w:val="00FF7B66"/>
    <w:rsid w:val="01068EA6"/>
    <w:rsid w:val="01BB993F"/>
    <w:rsid w:val="01C9AA88"/>
    <w:rsid w:val="02DD34AB"/>
    <w:rsid w:val="03C2F313"/>
    <w:rsid w:val="03E73816"/>
    <w:rsid w:val="04789C59"/>
    <w:rsid w:val="06D8C4A6"/>
    <w:rsid w:val="06E21A47"/>
    <w:rsid w:val="06E7ED7B"/>
    <w:rsid w:val="0786F7D3"/>
    <w:rsid w:val="089E2F7C"/>
    <w:rsid w:val="08A618F6"/>
    <w:rsid w:val="08B88E07"/>
    <w:rsid w:val="090DDDAF"/>
    <w:rsid w:val="0B8A840B"/>
    <w:rsid w:val="0BB3AEE5"/>
    <w:rsid w:val="0BE1B0ED"/>
    <w:rsid w:val="0FB44DA9"/>
    <w:rsid w:val="0FF77364"/>
    <w:rsid w:val="101060F5"/>
    <w:rsid w:val="10299A0C"/>
    <w:rsid w:val="118F0F41"/>
    <w:rsid w:val="12F0A708"/>
    <w:rsid w:val="14E7DB01"/>
    <w:rsid w:val="151AB4E3"/>
    <w:rsid w:val="15670D9A"/>
    <w:rsid w:val="1812D77D"/>
    <w:rsid w:val="1B2603B6"/>
    <w:rsid w:val="1C653173"/>
    <w:rsid w:val="1E92335F"/>
    <w:rsid w:val="1F1E0243"/>
    <w:rsid w:val="1F9795ED"/>
    <w:rsid w:val="1FD2CE02"/>
    <w:rsid w:val="1FD6869F"/>
    <w:rsid w:val="2214BD3A"/>
    <w:rsid w:val="235BCB43"/>
    <w:rsid w:val="23EC88AA"/>
    <w:rsid w:val="24EB313B"/>
    <w:rsid w:val="2532A3A9"/>
    <w:rsid w:val="25721EBD"/>
    <w:rsid w:val="27DB2B26"/>
    <w:rsid w:val="2936D5F8"/>
    <w:rsid w:val="2A777BD5"/>
    <w:rsid w:val="2D47C0EC"/>
    <w:rsid w:val="2F7EB70B"/>
    <w:rsid w:val="2FC5F8C0"/>
    <w:rsid w:val="303E8FC0"/>
    <w:rsid w:val="3722C2BB"/>
    <w:rsid w:val="3744009C"/>
    <w:rsid w:val="37B92E64"/>
    <w:rsid w:val="37C40309"/>
    <w:rsid w:val="3931725B"/>
    <w:rsid w:val="395C9D4A"/>
    <w:rsid w:val="39BDFCD0"/>
    <w:rsid w:val="3B791897"/>
    <w:rsid w:val="3B82FA4D"/>
    <w:rsid w:val="3C48F4C1"/>
    <w:rsid w:val="3CB5C580"/>
    <w:rsid w:val="40CB9FD0"/>
    <w:rsid w:val="41E98FA7"/>
    <w:rsid w:val="426CFEAA"/>
    <w:rsid w:val="42B3201F"/>
    <w:rsid w:val="448DDA91"/>
    <w:rsid w:val="44D2DB75"/>
    <w:rsid w:val="44E01BC6"/>
    <w:rsid w:val="455FD20B"/>
    <w:rsid w:val="45AC4848"/>
    <w:rsid w:val="45D1BF84"/>
    <w:rsid w:val="48F3FAF5"/>
    <w:rsid w:val="49800A92"/>
    <w:rsid w:val="4A6EE417"/>
    <w:rsid w:val="4C50012F"/>
    <w:rsid w:val="4D65A29B"/>
    <w:rsid w:val="4D957C3E"/>
    <w:rsid w:val="4DC4D2DB"/>
    <w:rsid w:val="4E74F0B9"/>
    <w:rsid w:val="4F5E9F50"/>
    <w:rsid w:val="4FF2E174"/>
    <w:rsid w:val="50081637"/>
    <w:rsid w:val="52633E0A"/>
    <w:rsid w:val="53030936"/>
    <w:rsid w:val="53A5AD3C"/>
    <w:rsid w:val="53C245DE"/>
    <w:rsid w:val="54515581"/>
    <w:rsid w:val="55074B5D"/>
    <w:rsid w:val="561B4B94"/>
    <w:rsid w:val="561CD195"/>
    <w:rsid w:val="569FB4C0"/>
    <w:rsid w:val="56B8FA87"/>
    <w:rsid w:val="578D716B"/>
    <w:rsid w:val="59631116"/>
    <w:rsid w:val="59E7395C"/>
    <w:rsid w:val="5A0102A9"/>
    <w:rsid w:val="5B291B3B"/>
    <w:rsid w:val="5CDDE5F1"/>
    <w:rsid w:val="5E5FC11D"/>
    <w:rsid w:val="5E9CAC98"/>
    <w:rsid w:val="5FC9CF67"/>
    <w:rsid w:val="5FE83B15"/>
    <w:rsid w:val="61ADAADD"/>
    <w:rsid w:val="61E45209"/>
    <w:rsid w:val="61EEFB0C"/>
    <w:rsid w:val="68B3E12C"/>
    <w:rsid w:val="69B4FB0E"/>
    <w:rsid w:val="6B1DFF4A"/>
    <w:rsid w:val="6B3D3BEB"/>
    <w:rsid w:val="6BBC8AF4"/>
    <w:rsid w:val="6C1632A1"/>
    <w:rsid w:val="6C726610"/>
    <w:rsid w:val="6D0BCCFB"/>
    <w:rsid w:val="6EEEAD1B"/>
    <w:rsid w:val="6F012DBC"/>
    <w:rsid w:val="6FA154F7"/>
    <w:rsid w:val="70023478"/>
    <w:rsid w:val="72CCAF78"/>
    <w:rsid w:val="74277280"/>
    <w:rsid w:val="77D21CB6"/>
    <w:rsid w:val="7C8E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A4406C"/>
  <w15:docId w15:val="{B4256AD1-3FA9-49B5-8E0F-0B772D8F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" w:line="255" w:lineRule="auto"/>
      <w:ind w:left="3" w:right="1" w:hanging="3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7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2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 w:cs="Times New Roman"/>
      <w:b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6D72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2A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AEC"/>
    <w:rPr>
      <w:rFonts w:ascii="Times New Roman" w:eastAsia="Times New Roman" w:hAnsi="Times New Roman" w:cs="Times New Roman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3A2A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AEC"/>
    <w:rPr>
      <w:rFonts w:ascii="Times New Roman" w:eastAsia="Times New Roman" w:hAnsi="Times New Roman" w:cs="Times New Roman"/>
      <w:color w:val="000000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366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66F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66F7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6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6F7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6F7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6F7"/>
    <w:rPr>
      <w:rFonts w:ascii="Times New Roman" w:eastAsia="Times New Roman" w:hAnsi="Times New Roman" w:cs="Times New Roman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E16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164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9736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2C0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10690727231201958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77/089484532097444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i.org/10.1177/089484532210809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177/10690727231194786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810D7-01D3-6A40-9DEA-EE98D1DF9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1357</Words>
  <Characters>8891</Characters>
  <Application>Microsoft Office Word</Application>
  <DocSecurity>0</DocSecurity>
  <Lines>181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10114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Ezema</dc:creator>
  <cp:keywords/>
  <cp:lastModifiedBy>Gabriel Ezema</cp:lastModifiedBy>
  <cp:revision>6</cp:revision>
  <cp:lastPrinted>2025-08-27T23:12:00Z</cp:lastPrinted>
  <dcterms:created xsi:type="dcterms:W3CDTF">2025-09-18T13:08:00Z</dcterms:created>
  <dcterms:modified xsi:type="dcterms:W3CDTF">2025-09-18T13:12:00Z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6a923363a07335cdf82c70d4ccebef24bcb66e3458204b79ea603743580d8f66</vt:lpwstr>
  </property>
</Properties>
</file>