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98F1D" w14:textId="14F263F1" w:rsidR="00564CD3" w:rsidRPr="00CD0EBF" w:rsidRDefault="00677A19" w:rsidP="00FD05E0">
      <w:pPr>
        <w:pBdr>
          <w:top w:val="single" w:sz="4" w:space="1" w:color="auto" w:shadow="1"/>
          <w:left w:val="single" w:sz="4" w:space="4" w:color="auto" w:shadow="1"/>
          <w:bottom w:val="single" w:sz="4" w:space="1" w:color="auto" w:shadow="1"/>
          <w:right w:val="single" w:sz="4" w:space="4" w:color="auto" w:shadow="1"/>
        </w:pBdr>
        <w:rPr>
          <w:rFonts w:asciiTheme="majorHAnsi" w:hAnsiTheme="majorHAnsi"/>
          <w:b/>
          <w:szCs w:val="22"/>
        </w:rPr>
      </w:pPr>
      <w:r w:rsidRPr="00CD0EBF">
        <w:rPr>
          <w:rFonts w:asciiTheme="majorHAnsi" w:hAnsiTheme="majorHAnsi"/>
          <w:b/>
          <w:szCs w:val="22"/>
        </w:rPr>
        <w:t>Rhetoric and Civic Controversy</w:t>
      </w:r>
    </w:p>
    <w:p w14:paraId="5A2418B6" w14:textId="1C2774CB" w:rsidR="00786302" w:rsidRPr="00CD0EBF" w:rsidRDefault="00677A19" w:rsidP="00FD05E0">
      <w:pPr>
        <w:pBdr>
          <w:top w:val="single" w:sz="4" w:space="1" w:color="auto" w:shadow="1"/>
          <w:left w:val="single" w:sz="4" w:space="4" w:color="auto" w:shadow="1"/>
          <w:bottom w:val="single" w:sz="4" w:space="1" w:color="auto" w:shadow="1"/>
          <w:right w:val="single" w:sz="4" w:space="4" w:color="auto" w:shadow="1"/>
        </w:pBdr>
        <w:rPr>
          <w:rFonts w:asciiTheme="majorHAnsi" w:hAnsiTheme="majorHAnsi"/>
          <w:sz w:val="22"/>
          <w:szCs w:val="22"/>
        </w:rPr>
      </w:pPr>
      <w:r w:rsidRPr="00CD0EBF">
        <w:rPr>
          <w:rFonts w:asciiTheme="majorHAnsi" w:hAnsiTheme="majorHAnsi"/>
          <w:sz w:val="22"/>
          <w:szCs w:val="22"/>
        </w:rPr>
        <w:t>Communication 3001</w:t>
      </w:r>
    </w:p>
    <w:p w14:paraId="323A3DF2" w14:textId="77777777" w:rsidR="006130D9" w:rsidRPr="00CD0EBF" w:rsidRDefault="006130D9" w:rsidP="008853E7">
      <w:pPr>
        <w:rPr>
          <w:rFonts w:asciiTheme="majorHAnsi" w:hAnsiTheme="majorHAnsi"/>
          <w:sz w:val="22"/>
          <w:szCs w:val="22"/>
        </w:rPr>
      </w:pPr>
      <w:bookmarkStart w:id="0" w:name="_GoBack"/>
      <w:bookmarkEnd w:id="0"/>
    </w:p>
    <w:p w14:paraId="7A6AAB84" w14:textId="77777777" w:rsidR="00FD05E0" w:rsidRPr="00CD0EBF" w:rsidRDefault="00FD05E0" w:rsidP="00177D00">
      <w:pPr>
        <w:rPr>
          <w:rFonts w:asciiTheme="majorHAnsi" w:hAnsiTheme="majorHAnsi"/>
          <w:b/>
          <w:szCs w:val="22"/>
        </w:rPr>
      </w:pPr>
      <w:r w:rsidRPr="00CD0EBF">
        <w:rPr>
          <w:rFonts w:asciiTheme="majorHAnsi" w:hAnsiTheme="majorHAnsi"/>
          <w:b/>
          <w:szCs w:val="22"/>
        </w:rPr>
        <w:t>Course Description</w:t>
      </w:r>
    </w:p>
    <w:p w14:paraId="1337B5D5" w14:textId="2AD9DB28" w:rsidR="00177D00" w:rsidRPr="00CD0EBF" w:rsidRDefault="00177D00" w:rsidP="00177D00">
      <w:pPr>
        <w:rPr>
          <w:rFonts w:asciiTheme="majorHAnsi" w:hAnsiTheme="majorHAnsi"/>
          <w:sz w:val="22"/>
          <w:szCs w:val="22"/>
        </w:rPr>
      </w:pPr>
      <w:r w:rsidRPr="00CD0EBF">
        <w:rPr>
          <w:rFonts w:asciiTheme="majorHAnsi" w:hAnsiTheme="majorHAnsi"/>
          <w:sz w:val="22"/>
          <w:szCs w:val="22"/>
        </w:rPr>
        <w:t xml:space="preserve">This course, which is divided into ten (10) modules, introduces you to rhetoric study. We dedicate each module to learning key terms in rhetoric. Then, drawing from different cases in civic controversy, we explore how to use these terms to think through the complexities and ambiguities of </w:t>
      </w:r>
      <w:proofErr w:type="gramStart"/>
      <w:r w:rsidRPr="00CD0EBF">
        <w:rPr>
          <w:rFonts w:asciiTheme="majorHAnsi" w:hAnsiTheme="majorHAnsi"/>
          <w:sz w:val="22"/>
          <w:szCs w:val="22"/>
        </w:rPr>
        <w:t>real world</w:t>
      </w:r>
      <w:proofErr w:type="gramEnd"/>
      <w:r w:rsidRPr="00CD0EBF">
        <w:rPr>
          <w:rFonts w:asciiTheme="majorHAnsi" w:hAnsiTheme="majorHAnsi"/>
          <w:sz w:val="22"/>
          <w:szCs w:val="22"/>
        </w:rPr>
        <w:t xml:space="preserve"> argument. Taking various paths, we strive to answer a single question: </w:t>
      </w:r>
      <w:proofErr w:type="gramStart"/>
      <w:r w:rsidRPr="00CD0EBF">
        <w:rPr>
          <w:rFonts w:asciiTheme="majorHAnsi" w:hAnsiTheme="majorHAnsi"/>
          <w:sz w:val="22"/>
          <w:szCs w:val="22"/>
        </w:rPr>
        <w:t>In the midst of</w:t>
      </w:r>
      <w:proofErr w:type="gramEnd"/>
      <w:r w:rsidRPr="00CD0EBF">
        <w:rPr>
          <w:rFonts w:asciiTheme="majorHAnsi" w:hAnsiTheme="majorHAnsi"/>
          <w:sz w:val="22"/>
          <w:szCs w:val="22"/>
        </w:rPr>
        <w:t xml:space="preserve"> controversy, how do people use rhetoric to invent ways for audiences to think, feel, and act about the choices before them? The course aims to sharpen and balance your existing rhetorical skills, and thus to empower you for civic judgment in a world of conflicting claims and provisional resolutions.</w:t>
      </w:r>
    </w:p>
    <w:p w14:paraId="581C7D33" w14:textId="77777777" w:rsidR="0076080A" w:rsidRPr="00CD0EBF" w:rsidRDefault="0076080A" w:rsidP="00C17AA7">
      <w:pPr>
        <w:spacing w:line="120" w:lineRule="auto"/>
        <w:rPr>
          <w:rFonts w:asciiTheme="majorHAnsi" w:hAnsiTheme="majorHAnsi"/>
          <w:sz w:val="22"/>
          <w:szCs w:val="22"/>
        </w:rPr>
      </w:pPr>
    </w:p>
    <w:p w14:paraId="57FBEA10" w14:textId="77777777" w:rsidR="0076080A" w:rsidRPr="00CD0EBF" w:rsidRDefault="0076080A" w:rsidP="008853E7">
      <w:pPr>
        <w:rPr>
          <w:rFonts w:asciiTheme="majorHAnsi" w:hAnsiTheme="majorHAnsi"/>
          <w:b/>
          <w:szCs w:val="22"/>
        </w:rPr>
      </w:pPr>
      <w:r w:rsidRPr="00CD0EBF">
        <w:rPr>
          <w:rFonts w:asciiTheme="majorHAnsi" w:hAnsiTheme="majorHAnsi"/>
          <w:b/>
          <w:szCs w:val="22"/>
        </w:rPr>
        <w:t>Intellectual Integrity</w:t>
      </w:r>
    </w:p>
    <w:p w14:paraId="4BE550A0" w14:textId="0075BF64" w:rsidR="005878E3" w:rsidRPr="00CD0EBF" w:rsidRDefault="005878E3" w:rsidP="008853E7">
      <w:pPr>
        <w:rPr>
          <w:rFonts w:asciiTheme="majorHAnsi" w:hAnsiTheme="majorHAnsi"/>
          <w:sz w:val="22"/>
          <w:szCs w:val="22"/>
        </w:rPr>
      </w:pPr>
      <w:r w:rsidRPr="00CD0EBF">
        <w:rPr>
          <w:rFonts w:asciiTheme="majorHAnsi" w:hAnsiTheme="majorHAnsi"/>
          <w:sz w:val="22"/>
          <w:szCs w:val="22"/>
        </w:rPr>
        <w:t>I expect that no one will cheat, plagiarize, or fabricate. I report instances of cheating to the administration. Please see the University’s s</w:t>
      </w:r>
      <w:r w:rsidR="00195C14" w:rsidRPr="00CD0EBF">
        <w:rPr>
          <w:rFonts w:asciiTheme="majorHAnsi" w:hAnsiTheme="majorHAnsi"/>
          <w:sz w:val="22"/>
          <w:szCs w:val="22"/>
        </w:rPr>
        <w:t>tatement on academic dishonesty.</w:t>
      </w:r>
    </w:p>
    <w:p w14:paraId="06DC4136" w14:textId="4ABE6A45" w:rsidR="00FD05E0" w:rsidRPr="00CD0EBF" w:rsidRDefault="006730FC" w:rsidP="008853E7">
      <w:pPr>
        <w:rPr>
          <w:rFonts w:asciiTheme="majorHAnsi" w:hAnsiTheme="majorHAnsi"/>
          <w:sz w:val="22"/>
          <w:szCs w:val="22"/>
        </w:rPr>
      </w:pPr>
      <w:hyperlink r:id="rId7" w:history="1">
        <w:r w:rsidR="005878E3" w:rsidRPr="00CD0EBF">
          <w:rPr>
            <w:rFonts w:asciiTheme="majorHAnsi" w:hAnsiTheme="majorHAnsi"/>
            <w:sz w:val="22"/>
            <w:szCs w:val="22"/>
          </w:rPr>
          <w:t>http://libguides.memphis.edu/content.php?pid=453733&amp;sid=3717893</w:t>
        </w:r>
      </w:hyperlink>
    </w:p>
    <w:p w14:paraId="0C06018E" w14:textId="77777777" w:rsidR="0076080A" w:rsidRPr="00CD0EBF" w:rsidRDefault="0076080A" w:rsidP="00C17AA7">
      <w:pPr>
        <w:spacing w:line="120" w:lineRule="auto"/>
        <w:rPr>
          <w:rFonts w:asciiTheme="majorHAnsi" w:hAnsiTheme="majorHAnsi"/>
          <w:sz w:val="22"/>
          <w:szCs w:val="22"/>
        </w:rPr>
      </w:pPr>
    </w:p>
    <w:p w14:paraId="5D765630" w14:textId="77777777" w:rsidR="0076080A" w:rsidRPr="00CD0EBF" w:rsidRDefault="0076080A" w:rsidP="008853E7">
      <w:pPr>
        <w:rPr>
          <w:rFonts w:asciiTheme="majorHAnsi" w:hAnsiTheme="majorHAnsi"/>
          <w:b/>
          <w:szCs w:val="22"/>
        </w:rPr>
      </w:pPr>
      <w:r w:rsidRPr="00CD0EBF">
        <w:rPr>
          <w:rFonts w:asciiTheme="majorHAnsi" w:hAnsiTheme="majorHAnsi"/>
          <w:b/>
          <w:szCs w:val="22"/>
        </w:rPr>
        <w:t>Expectations</w:t>
      </w:r>
    </w:p>
    <w:p w14:paraId="1FD552B8" w14:textId="3DD5DB8C" w:rsidR="0076080A" w:rsidRPr="00CD0EBF" w:rsidRDefault="0076080A" w:rsidP="008853E7">
      <w:pPr>
        <w:rPr>
          <w:rFonts w:asciiTheme="majorHAnsi" w:hAnsiTheme="majorHAnsi"/>
          <w:sz w:val="22"/>
          <w:szCs w:val="22"/>
        </w:rPr>
      </w:pPr>
      <w:r w:rsidRPr="00CD0EBF">
        <w:rPr>
          <w:rFonts w:asciiTheme="majorHAnsi" w:hAnsiTheme="majorHAnsi"/>
          <w:sz w:val="22"/>
          <w:szCs w:val="22"/>
        </w:rPr>
        <w:t xml:space="preserve">I expect you to treat each other and me with respect. </w:t>
      </w:r>
      <w:r w:rsidR="005C4BD7" w:rsidRPr="00CD0EBF">
        <w:rPr>
          <w:rFonts w:asciiTheme="majorHAnsi" w:hAnsiTheme="majorHAnsi"/>
          <w:sz w:val="22"/>
          <w:szCs w:val="22"/>
        </w:rPr>
        <w:t xml:space="preserve">We </w:t>
      </w:r>
      <w:r w:rsidRPr="00CD0EBF">
        <w:rPr>
          <w:rFonts w:asciiTheme="majorHAnsi" w:hAnsiTheme="majorHAnsi"/>
          <w:sz w:val="22"/>
          <w:szCs w:val="22"/>
        </w:rPr>
        <w:t xml:space="preserve">will discuss these expectations further as the class progresses. Of note: Use of electronic devices, including laptops, is prohibited </w:t>
      </w:r>
      <w:r w:rsidR="005C4BD7" w:rsidRPr="00CD0EBF">
        <w:rPr>
          <w:rFonts w:asciiTheme="majorHAnsi" w:hAnsiTheme="majorHAnsi"/>
          <w:sz w:val="22"/>
          <w:szCs w:val="22"/>
        </w:rPr>
        <w:t xml:space="preserve">in our classroom </w:t>
      </w:r>
      <w:r w:rsidRPr="00CD0EBF">
        <w:rPr>
          <w:rFonts w:asciiTheme="majorHAnsi" w:hAnsiTheme="majorHAnsi"/>
          <w:sz w:val="22"/>
          <w:szCs w:val="22"/>
        </w:rPr>
        <w:t xml:space="preserve">without </w:t>
      </w:r>
      <w:r w:rsidR="006130D9" w:rsidRPr="00CD0EBF">
        <w:rPr>
          <w:rFonts w:asciiTheme="majorHAnsi" w:hAnsiTheme="majorHAnsi"/>
          <w:sz w:val="22"/>
          <w:szCs w:val="22"/>
        </w:rPr>
        <w:t xml:space="preserve">written permission </w:t>
      </w:r>
      <w:r w:rsidR="00D662D9" w:rsidRPr="00CD0EBF">
        <w:rPr>
          <w:rFonts w:asciiTheme="majorHAnsi" w:hAnsiTheme="majorHAnsi"/>
          <w:sz w:val="22"/>
          <w:szCs w:val="22"/>
        </w:rPr>
        <w:t>from the instructor.</w:t>
      </w:r>
    </w:p>
    <w:p w14:paraId="25160CD5" w14:textId="77777777" w:rsidR="00FD05E0" w:rsidRDefault="00FD05E0" w:rsidP="006130D9">
      <w:pPr>
        <w:rPr>
          <w:rFonts w:asciiTheme="majorHAnsi" w:hAnsiTheme="majorHAnsi"/>
          <w:b/>
          <w:bCs/>
          <w:szCs w:val="22"/>
        </w:rPr>
      </w:pPr>
    </w:p>
    <w:p w14:paraId="78A63090" w14:textId="77777777" w:rsidR="00936499" w:rsidRDefault="00936499" w:rsidP="006130D9">
      <w:pPr>
        <w:rPr>
          <w:rFonts w:asciiTheme="majorHAnsi" w:hAnsiTheme="majorHAnsi"/>
          <w:b/>
          <w:bCs/>
          <w:szCs w:val="22"/>
        </w:rPr>
      </w:pPr>
    </w:p>
    <w:p w14:paraId="1AA1F7DB" w14:textId="77777777" w:rsidR="00936499" w:rsidRPr="00CD0EBF" w:rsidRDefault="00936499" w:rsidP="006130D9">
      <w:pPr>
        <w:rPr>
          <w:rFonts w:asciiTheme="majorHAnsi" w:hAnsiTheme="majorHAnsi"/>
          <w:b/>
          <w:bCs/>
          <w:szCs w:val="22"/>
        </w:rPr>
      </w:pPr>
    </w:p>
    <w:p w14:paraId="06D653B2" w14:textId="77777777" w:rsidR="00936499" w:rsidRDefault="00936499" w:rsidP="006130D9">
      <w:pPr>
        <w:rPr>
          <w:rFonts w:asciiTheme="majorHAnsi" w:hAnsiTheme="majorHAnsi"/>
          <w:b/>
          <w:bCs/>
          <w:szCs w:val="22"/>
        </w:rPr>
      </w:pPr>
    </w:p>
    <w:p w14:paraId="1C934450" w14:textId="77777777" w:rsidR="006130D9" w:rsidRPr="00CD0EBF" w:rsidRDefault="006130D9" w:rsidP="006130D9">
      <w:pPr>
        <w:rPr>
          <w:rFonts w:asciiTheme="majorHAnsi" w:hAnsiTheme="majorHAnsi"/>
          <w:szCs w:val="22"/>
        </w:rPr>
      </w:pPr>
      <w:r w:rsidRPr="00CD0EBF">
        <w:rPr>
          <w:rFonts w:asciiTheme="majorHAnsi" w:hAnsiTheme="majorHAnsi"/>
          <w:b/>
          <w:bCs/>
          <w:szCs w:val="22"/>
        </w:rPr>
        <w:t>Deadlines</w:t>
      </w:r>
    </w:p>
    <w:p w14:paraId="58B07219" w14:textId="5944CF69" w:rsidR="006130D9" w:rsidRPr="00CD0EBF" w:rsidRDefault="006130D9" w:rsidP="006130D9">
      <w:pPr>
        <w:rPr>
          <w:rFonts w:asciiTheme="majorHAnsi" w:hAnsiTheme="majorHAnsi"/>
          <w:sz w:val="22"/>
          <w:szCs w:val="22"/>
        </w:rPr>
      </w:pPr>
      <w:r w:rsidRPr="00CD0EBF">
        <w:rPr>
          <w:rFonts w:asciiTheme="majorHAnsi" w:hAnsiTheme="majorHAnsi"/>
          <w:sz w:val="22"/>
          <w:szCs w:val="22"/>
        </w:rPr>
        <w:t xml:space="preserve">Each assignment has a deadline. You get a zero – that is, no points at all – if a deadline passes, and you have not submitted the assignment. You do, however, have one (1) chance to make up the points on one (1) assignment but only after email consultation with the instructor. </w:t>
      </w:r>
    </w:p>
    <w:p w14:paraId="257AB328" w14:textId="77777777" w:rsidR="0076080A" w:rsidRPr="00CD0EBF" w:rsidRDefault="0076080A" w:rsidP="00CD0EBF">
      <w:pPr>
        <w:spacing w:line="120" w:lineRule="auto"/>
        <w:rPr>
          <w:rFonts w:asciiTheme="majorHAnsi" w:eastAsia="Batang" w:hAnsiTheme="majorHAnsi"/>
          <w:sz w:val="22"/>
          <w:szCs w:val="22"/>
        </w:rPr>
      </w:pPr>
    </w:p>
    <w:p w14:paraId="6F37DE05" w14:textId="77777777" w:rsidR="0076080A" w:rsidRPr="00CD0EBF" w:rsidRDefault="0076080A" w:rsidP="008853E7">
      <w:pPr>
        <w:rPr>
          <w:rFonts w:asciiTheme="majorHAnsi" w:hAnsiTheme="majorHAnsi"/>
          <w:b/>
          <w:szCs w:val="22"/>
        </w:rPr>
      </w:pPr>
      <w:r w:rsidRPr="00CD0EBF">
        <w:rPr>
          <w:rFonts w:asciiTheme="majorHAnsi" w:hAnsiTheme="majorHAnsi"/>
          <w:b/>
          <w:szCs w:val="22"/>
        </w:rPr>
        <w:t>Attendance and Breaks</w:t>
      </w:r>
    </w:p>
    <w:p w14:paraId="4D4D5383" w14:textId="58C8B300" w:rsidR="0076080A" w:rsidRPr="00CD0EBF" w:rsidRDefault="0076080A" w:rsidP="008853E7">
      <w:pPr>
        <w:rPr>
          <w:rFonts w:asciiTheme="majorHAnsi" w:hAnsiTheme="majorHAnsi"/>
          <w:sz w:val="22"/>
          <w:szCs w:val="22"/>
        </w:rPr>
      </w:pPr>
      <w:r w:rsidRPr="00CD0EBF">
        <w:rPr>
          <w:rFonts w:asciiTheme="majorHAnsi" w:hAnsiTheme="majorHAnsi"/>
          <w:sz w:val="22"/>
          <w:szCs w:val="22"/>
        </w:rPr>
        <w:t xml:space="preserve">Attendance is mandatory. Absences lower your grade significantly. You must be in attendance when class officially starts to qualify as present. </w:t>
      </w:r>
      <w:r w:rsidR="00566B7B">
        <w:rPr>
          <w:rFonts w:asciiTheme="majorHAnsi" w:hAnsiTheme="majorHAnsi"/>
          <w:sz w:val="22"/>
          <w:szCs w:val="22"/>
        </w:rPr>
        <w:t>Class officially starts after 10</w:t>
      </w:r>
      <w:r w:rsidR="00321137" w:rsidRPr="00CD0EBF">
        <w:rPr>
          <w:rFonts w:asciiTheme="majorHAnsi" w:hAnsiTheme="majorHAnsi"/>
          <w:sz w:val="22"/>
          <w:szCs w:val="22"/>
        </w:rPr>
        <w:t>:20am</w:t>
      </w:r>
      <w:r w:rsidRPr="00CD0EBF">
        <w:rPr>
          <w:rFonts w:asciiTheme="majorHAnsi" w:hAnsiTheme="majorHAnsi"/>
          <w:sz w:val="22"/>
          <w:szCs w:val="22"/>
        </w:rPr>
        <w:t xml:space="preserve"> when the classroom door is closed</w:t>
      </w:r>
      <w:r w:rsidR="005878E3" w:rsidRPr="00CD0EBF">
        <w:rPr>
          <w:rFonts w:asciiTheme="majorHAnsi" w:hAnsiTheme="majorHAnsi"/>
          <w:sz w:val="22"/>
          <w:szCs w:val="22"/>
        </w:rPr>
        <w:t xml:space="preserve">. </w:t>
      </w:r>
      <w:r w:rsidRPr="00CD0EBF">
        <w:rPr>
          <w:rFonts w:asciiTheme="majorHAnsi" w:hAnsiTheme="majorHAnsi"/>
          <w:sz w:val="22"/>
          <w:szCs w:val="22"/>
        </w:rPr>
        <w:t xml:space="preserve">If you exceed </w:t>
      </w:r>
      <w:r w:rsidR="004E7DC8" w:rsidRPr="00CD0EBF">
        <w:rPr>
          <w:rFonts w:asciiTheme="majorHAnsi" w:hAnsiTheme="majorHAnsi"/>
          <w:sz w:val="22"/>
          <w:szCs w:val="22"/>
        </w:rPr>
        <w:t>two</w:t>
      </w:r>
      <w:r w:rsidRPr="00CD0EBF">
        <w:rPr>
          <w:rFonts w:asciiTheme="majorHAnsi" w:hAnsiTheme="majorHAnsi"/>
          <w:sz w:val="22"/>
          <w:szCs w:val="22"/>
        </w:rPr>
        <w:t xml:space="preserve"> (</w:t>
      </w:r>
      <w:r w:rsidR="004E7DC8" w:rsidRPr="00CD0EBF">
        <w:rPr>
          <w:rFonts w:asciiTheme="majorHAnsi" w:hAnsiTheme="majorHAnsi"/>
          <w:sz w:val="22"/>
          <w:szCs w:val="22"/>
        </w:rPr>
        <w:t>2</w:t>
      </w:r>
      <w:r w:rsidRPr="00CD0EBF">
        <w:rPr>
          <w:rFonts w:asciiTheme="majorHAnsi" w:hAnsiTheme="majorHAnsi"/>
          <w:sz w:val="22"/>
          <w:szCs w:val="22"/>
        </w:rPr>
        <w:t>) absence</w:t>
      </w:r>
      <w:r w:rsidR="004E7DC8" w:rsidRPr="00CD0EBF">
        <w:rPr>
          <w:rFonts w:asciiTheme="majorHAnsi" w:hAnsiTheme="majorHAnsi"/>
          <w:sz w:val="22"/>
          <w:szCs w:val="22"/>
        </w:rPr>
        <w:t>s</w:t>
      </w:r>
      <w:r w:rsidRPr="00CD0EBF">
        <w:rPr>
          <w:rFonts w:asciiTheme="majorHAnsi" w:hAnsiTheme="majorHAnsi"/>
          <w:sz w:val="22"/>
          <w:szCs w:val="22"/>
        </w:rPr>
        <w:t xml:space="preserve">, I drop your final grade two (2) points per </w:t>
      </w:r>
      <w:r w:rsidR="00981079" w:rsidRPr="00CD0EBF">
        <w:rPr>
          <w:rFonts w:asciiTheme="majorHAnsi" w:hAnsiTheme="majorHAnsi"/>
          <w:sz w:val="22"/>
          <w:szCs w:val="22"/>
        </w:rPr>
        <w:t xml:space="preserve">additional </w:t>
      </w:r>
      <w:r w:rsidRPr="00CD0EBF">
        <w:rPr>
          <w:rFonts w:asciiTheme="majorHAnsi" w:hAnsiTheme="majorHAnsi"/>
          <w:sz w:val="22"/>
          <w:szCs w:val="22"/>
        </w:rPr>
        <w:t xml:space="preserve">absence. If you have perfect attendance, I add two (2) bonus points to your final grade. Any absence, regardless of your reason, disqualifies you from this incentive. Students who are not in the classroom once the door is closed, who leave before class is over, or who leave class repeatedly will be counted as absent. </w:t>
      </w:r>
    </w:p>
    <w:p w14:paraId="241067B0" w14:textId="77777777" w:rsidR="00C8060E" w:rsidRPr="00CD0EBF" w:rsidRDefault="00C8060E" w:rsidP="00CD0EBF">
      <w:pPr>
        <w:spacing w:line="120" w:lineRule="auto"/>
        <w:rPr>
          <w:rFonts w:asciiTheme="majorHAnsi" w:eastAsia="Batang" w:hAnsiTheme="majorHAnsi"/>
          <w:sz w:val="22"/>
          <w:szCs w:val="22"/>
        </w:rPr>
      </w:pPr>
    </w:p>
    <w:p w14:paraId="3FAC2BE4" w14:textId="05BC7D89" w:rsidR="00C8060E" w:rsidRPr="00CD0EBF" w:rsidRDefault="00B2539A" w:rsidP="008853E7">
      <w:pPr>
        <w:rPr>
          <w:rFonts w:asciiTheme="majorHAnsi" w:eastAsia="Batang" w:hAnsiTheme="majorHAnsi"/>
          <w:b/>
          <w:szCs w:val="22"/>
        </w:rPr>
      </w:pPr>
      <w:r w:rsidRPr="00CD0EBF">
        <w:rPr>
          <w:rFonts w:asciiTheme="majorHAnsi" w:eastAsia="Batang" w:hAnsiTheme="majorHAnsi"/>
          <w:b/>
          <w:szCs w:val="22"/>
        </w:rPr>
        <w:t>Course Content</w:t>
      </w:r>
    </w:p>
    <w:p w14:paraId="4B1C9F19" w14:textId="741506DA" w:rsidR="00C8060E" w:rsidRPr="00CD0EBF" w:rsidRDefault="00C8060E" w:rsidP="008853E7">
      <w:pPr>
        <w:rPr>
          <w:rFonts w:asciiTheme="majorHAnsi" w:eastAsia="Batang" w:hAnsiTheme="majorHAnsi"/>
          <w:sz w:val="22"/>
          <w:szCs w:val="22"/>
        </w:rPr>
      </w:pPr>
      <w:proofErr w:type="gramStart"/>
      <w:r w:rsidRPr="00CD0EBF">
        <w:rPr>
          <w:rFonts w:asciiTheme="majorHAnsi" w:eastAsia="Batang" w:hAnsiTheme="majorHAnsi"/>
          <w:sz w:val="22"/>
          <w:szCs w:val="22"/>
        </w:rPr>
        <w:t>All of</w:t>
      </w:r>
      <w:proofErr w:type="gramEnd"/>
      <w:r w:rsidRPr="00CD0EBF">
        <w:rPr>
          <w:rFonts w:asciiTheme="majorHAnsi" w:eastAsia="Batang" w:hAnsiTheme="majorHAnsi"/>
          <w:sz w:val="22"/>
          <w:szCs w:val="22"/>
        </w:rPr>
        <w:t xml:space="preserve"> our readings, as well as links to web viewings, can be accessed via the “Content” section of our </w:t>
      </w:r>
      <w:proofErr w:type="spellStart"/>
      <w:r w:rsidRPr="00CD0EBF">
        <w:rPr>
          <w:rFonts w:asciiTheme="majorHAnsi" w:eastAsia="Batang" w:hAnsiTheme="majorHAnsi"/>
          <w:sz w:val="22"/>
          <w:szCs w:val="22"/>
        </w:rPr>
        <w:t>eCourseware</w:t>
      </w:r>
      <w:proofErr w:type="spellEnd"/>
      <w:r w:rsidRPr="00CD0EBF">
        <w:rPr>
          <w:rFonts w:asciiTheme="majorHAnsi" w:eastAsia="Batang" w:hAnsiTheme="majorHAnsi"/>
          <w:sz w:val="22"/>
          <w:szCs w:val="22"/>
        </w:rPr>
        <w:t xml:space="preserve"> site. Please print out and compile </w:t>
      </w:r>
      <w:proofErr w:type="gramStart"/>
      <w:r w:rsidRPr="00CD0EBF">
        <w:rPr>
          <w:rFonts w:asciiTheme="majorHAnsi" w:eastAsia="Batang" w:hAnsiTheme="majorHAnsi"/>
          <w:sz w:val="22"/>
          <w:szCs w:val="22"/>
        </w:rPr>
        <w:t>all of</w:t>
      </w:r>
      <w:proofErr w:type="gramEnd"/>
      <w:r w:rsidRPr="00CD0EBF">
        <w:rPr>
          <w:rFonts w:asciiTheme="majorHAnsi" w:eastAsia="Batang" w:hAnsiTheme="majorHAnsi"/>
          <w:sz w:val="22"/>
          <w:szCs w:val="22"/>
        </w:rPr>
        <w:t xml:space="preserve"> the readings for the entire course in advance and place them into a binder or other container. Bring the assigned readings to every session, or else you may be asked to leave.</w:t>
      </w:r>
    </w:p>
    <w:p w14:paraId="5D3D9A55" w14:textId="77777777" w:rsidR="00177D00" w:rsidRPr="00CD0EBF" w:rsidRDefault="00177D00" w:rsidP="00CD0EBF">
      <w:pPr>
        <w:spacing w:line="120" w:lineRule="auto"/>
        <w:rPr>
          <w:rFonts w:asciiTheme="majorHAnsi" w:hAnsiTheme="majorHAnsi"/>
          <w:b/>
          <w:bCs/>
          <w:sz w:val="22"/>
          <w:szCs w:val="22"/>
        </w:rPr>
      </w:pPr>
    </w:p>
    <w:p w14:paraId="2EE4A934" w14:textId="4637039D" w:rsidR="006130D9" w:rsidRPr="00CD0EBF" w:rsidRDefault="006130D9" w:rsidP="006130D9">
      <w:pPr>
        <w:rPr>
          <w:rFonts w:asciiTheme="majorHAnsi" w:hAnsiTheme="majorHAnsi"/>
          <w:szCs w:val="22"/>
        </w:rPr>
      </w:pPr>
      <w:r w:rsidRPr="00CD0EBF">
        <w:rPr>
          <w:rFonts w:asciiTheme="majorHAnsi" w:hAnsiTheme="majorHAnsi"/>
          <w:b/>
          <w:bCs/>
          <w:szCs w:val="22"/>
        </w:rPr>
        <w:t>Course Design</w:t>
      </w:r>
    </w:p>
    <w:p w14:paraId="153BEC49" w14:textId="16E440E2" w:rsidR="006130D9" w:rsidRPr="00CD0EBF" w:rsidRDefault="006130D9" w:rsidP="006130D9">
      <w:pPr>
        <w:rPr>
          <w:rFonts w:asciiTheme="majorHAnsi" w:hAnsiTheme="majorHAnsi"/>
          <w:sz w:val="22"/>
          <w:szCs w:val="22"/>
        </w:rPr>
      </w:pPr>
      <w:r w:rsidRPr="00CD0EBF">
        <w:rPr>
          <w:rFonts w:asciiTheme="majorHAnsi" w:hAnsiTheme="majorHAnsi"/>
          <w:sz w:val="22"/>
          <w:szCs w:val="22"/>
        </w:rPr>
        <w:t xml:space="preserve">There are ten (10) modules in this course. Starting on </w:t>
      </w:r>
      <w:r w:rsidR="00065F7A">
        <w:rPr>
          <w:rFonts w:asciiTheme="majorHAnsi" w:hAnsiTheme="majorHAnsi"/>
          <w:sz w:val="22"/>
          <w:szCs w:val="22"/>
        </w:rPr>
        <w:t>Monday 1</w:t>
      </w:r>
      <w:r w:rsidRPr="00CD0EBF">
        <w:rPr>
          <w:rFonts w:asciiTheme="majorHAnsi" w:hAnsiTheme="majorHAnsi"/>
          <w:sz w:val="22"/>
          <w:szCs w:val="22"/>
        </w:rPr>
        <w:t>/2</w:t>
      </w:r>
      <w:r w:rsidR="00065F7A">
        <w:rPr>
          <w:rFonts w:asciiTheme="majorHAnsi" w:hAnsiTheme="majorHAnsi"/>
          <w:sz w:val="22"/>
          <w:szCs w:val="22"/>
        </w:rPr>
        <w:t>6</w:t>
      </w:r>
      <w:r w:rsidRPr="00CD0EBF">
        <w:rPr>
          <w:rFonts w:asciiTheme="majorHAnsi" w:hAnsiTheme="majorHAnsi"/>
          <w:sz w:val="22"/>
          <w:szCs w:val="22"/>
        </w:rPr>
        <w:t xml:space="preserve">, </w:t>
      </w:r>
      <w:r w:rsidR="00177D00" w:rsidRPr="00CD0EBF">
        <w:rPr>
          <w:rFonts w:asciiTheme="majorHAnsi" w:hAnsiTheme="majorHAnsi"/>
          <w:sz w:val="22"/>
          <w:szCs w:val="22"/>
        </w:rPr>
        <w:t xml:space="preserve">and with only a few exceptions, </w:t>
      </w:r>
      <w:r w:rsidRPr="00CD0EBF">
        <w:rPr>
          <w:rFonts w:asciiTheme="majorHAnsi" w:hAnsiTheme="majorHAnsi"/>
          <w:sz w:val="22"/>
          <w:szCs w:val="22"/>
        </w:rPr>
        <w:t>the basic patt</w:t>
      </w:r>
      <w:r w:rsidR="00177D00" w:rsidRPr="00CD0EBF">
        <w:rPr>
          <w:rFonts w:asciiTheme="majorHAnsi" w:hAnsiTheme="majorHAnsi"/>
          <w:sz w:val="22"/>
          <w:szCs w:val="22"/>
        </w:rPr>
        <w:t>ern for each module is the same.</w:t>
      </w:r>
    </w:p>
    <w:p w14:paraId="7D0E3FE5" w14:textId="77777777" w:rsidR="00FD05E0" w:rsidRPr="00CD0EBF" w:rsidRDefault="00FD05E0" w:rsidP="00FD05E0">
      <w:pPr>
        <w:spacing w:line="120" w:lineRule="auto"/>
        <w:rPr>
          <w:rFonts w:asciiTheme="majorHAnsi" w:hAnsiTheme="majorHAnsi"/>
          <w:sz w:val="22"/>
          <w:szCs w:val="22"/>
        </w:rPr>
      </w:pPr>
    </w:p>
    <w:p w14:paraId="04AA2137" w14:textId="6A26F95F" w:rsidR="009921D2" w:rsidRDefault="009921D2" w:rsidP="00FD05E0">
      <w:pPr>
        <w:pStyle w:val="ListParagraph"/>
        <w:numPr>
          <w:ilvl w:val="0"/>
          <w:numId w:val="24"/>
        </w:numPr>
        <w:rPr>
          <w:rFonts w:asciiTheme="majorHAnsi" w:hAnsiTheme="majorHAnsi"/>
          <w:sz w:val="22"/>
          <w:szCs w:val="22"/>
        </w:rPr>
      </w:pPr>
      <w:r>
        <w:rPr>
          <w:rFonts w:asciiTheme="majorHAnsi" w:hAnsiTheme="majorHAnsi"/>
          <w:b/>
          <w:bCs/>
          <w:sz w:val="22"/>
          <w:szCs w:val="22"/>
          <w:u w:val="single"/>
        </w:rPr>
        <w:t>Monday</w:t>
      </w:r>
      <w:r w:rsidR="00934E67" w:rsidRPr="00CD0EBF">
        <w:rPr>
          <w:rFonts w:asciiTheme="majorHAnsi" w:hAnsiTheme="majorHAnsi"/>
          <w:b/>
          <w:bCs/>
          <w:sz w:val="22"/>
          <w:szCs w:val="22"/>
        </w:rPr>
        <w:t xml:space="preserve">: </w:t>
      </w:r>
      <w:r w:rsidR="006130D9" w:rsidRPr="00CD0EBF">
        <w:rPr>
          <w:rFonts w:asciiTheme="majorHAnsi" w:hAnsiTheme="majorHAnsi"/>
          <w:sz w:val="22"/>
          <w:szCs w:val="22"/>
        </w:rPr>
        <w:t xml:space="preserve">We </w:t>
      </w:r>
      <w:r w:rsidR="00133EA7">
        <w:rPr>
          <w:rFonts w:asciiTheme="majorHAnsi" w:hAnsiTheme="majorHAnsi"/>
          <w:sz w:val="22"/>
          <w:szCs w:val="22"/>
        </w:rPr>
        <w:t>meet in ACB 247</w:t>
      </w:r>
      <w:r w:rsidR="004F4F99">
        <w:rPr>
          <w:rFonts w:asciiTheme="majorHAnsi" w:hAnsiTheme="majorHAnsi"/>
          <w:sz w:val="22"/>
          <w:szCs w:val="22"/>
        </w:rPr>
        <w:t xml:space="preserve"> at 10</w:t>
      </w:r>
      <w:r w:rsidR="005D4CB7" w:rsidRPr="00CD0EBF">
        <w:rPr>
          <w:rFonts w:asciiTheme="majorHAnsi" w:hAnsiTheme="majorHAnsi"/>
          <w:sz w:val="22"/>
          <w:szCs w:val="22"/>
        </w:rPr>
        <w:t xml:space="preserve">:20am to </w:t>
      </w:r>
      <w:r w:rsidR="006130D9" w:rsidRPr="00CD0EBF">
        <w:rPr>
          <w:rFonts w:asciiTheme="majorHAnsi" w:hAnsiTheme="majorHAnsi"/>
          <w:sz w:val="22"/>
          <w:szCs w:val="22"/>
        </w:rPr>
        <w:t xml:space="preserve">wrap up the previous module and introduce the new module. </w:t>
      </w:r>
    </w:p>
    <w:p w14:paraId="26B62F3A" w14:textId="77777777" w:rsidR="00FD05E0" w:rsidRPr="00CD0EBF" w:rsidRDefault="00FD05E0" w:rsidP="00FD05E0">
      <w:pPr>
        <w:pStyle w:val="ListParagraph"/>
        <w:spacing w:line="120" w:lineRule="auto"/>
        <w:rPr>
          <w:rFonts w:asciiTheme="majorHAnsi" w:hAnsiTheme="majorHAnsi"/>
          <w:sz w:val="22"/>
          <w:szCs w:val="22"/>
        </w:rPr>
      </w:pPr>
    </w:p>
    <w:p w14:paraId="4B1B6926" w14:textId="77777777" w:rsidR="0038628B" w:rsidRDefault="006130D9" w:rsidP="00FD05E0">
      <w:pPr>
        <w:pStyle w:val="ListParagraph"/>
        <w:numPr>
          <w:ilvl w:val="0"/>
          <w:numId w:val="24"/>
        </w:numPr>
        <w:rPr>
          <w:rFonts w:asciiTheme="majorHAnsi" w:hAnsiTheme="majorHAnsi"/>
          <w:sz w:val="22"/>
          <w:szCs w:val="22"/>
        </w:rPr>
      </w:pPr>
      <w:r w:rsidRPr="00CD0EBF">
        <w:rPr>
          <w:rFonts w:asciiTheme="majorHAnsi" w:hAnsiTheme="majorHAnsi"/>
          <w:b/>
          <w:bCs/>
          <w:sz w:val="22"/>
          <w:szCs w:val="22"/>
          <w:u w:val="single"/>
        </w:rPr>
        <w:t>Wednesday</w:t>
      </w:r>
      <w:r w:rsidR="00934E67" w:rsidRPr="00CD0EBF">
        <w:rPr>
          <w:rFonts w:asciiTheme="majorHAnsi" w:hAnsiTheme="majorHAnsi"/>
          <w:b/>
          <w:bCs/>
          <w:sz w:val="22"/>
          <w:szCs w:val="22"/>
        </w:rPr>
        <w:t xml:space="preserve">: </w:t>
      </w:r>
      <w:r w:rsidR="009921D2" w:rsidRPr="00CD0EBF">
        <w:rPr>
          <w:rFonts w:asciiTheme="majorHAnsi" w:hAnsiTheme="majorHAnsi"/>
          <w:sz w:val="22"/>
          <w:szCs w:val="22"/>
        </w:rPr>
        <w:t xml:space="preserve">We </w:t>
      </w:r>
      <w:r w:rsidR="0038628B">
        <w:rPr>
          <w:rFonts w:asciiTheme="majorHAnsi" w:hAnsiTheme="majorHAnsi"/>
          <w:sz w:val="22"/>
          <w:szCs w:val="22"/>
        </w:rPr>
        <w:t>meet in ACB at 10:20am</w:t>
      </w:r>
      <w:r w:rsidR="009921D2" w:rsidRPr="00CD0EBF">
        <w:rPr>
          <w:rFonts w:asciiTheme="majorHAnsi" w:hAnsiTheme="majorHAnsi"/>
          <w:sz w:val="22"/>
          <w:szCs w:val="22"/>
        </w:rPr>
        <w:t xml:space="preserve"> to finish discussion of the new module and to review for the coming quiz. </w:t>
      </w:r>
    </w:p>
    <w:p w14:paraId="16F87677" w14:textId="77777777" w:rsidR="00FD05E0" w:rsidRPr="00CD0EBF" w:rsidRDefault="00FD05E0" w:rsidP="00FD05E0">
      <w:pPr>
        <w:pStyle w:val="ListParagraph"/>
        <w:spacing w:line="120" w:lineRule="auto"/>
        <w:rPr>
          <w:rFonts w:asciiTheme="majorHAnsi" w:hAnsiTheme="majorHAnsi"/>
          <w:sz w:val="22"/>
          <w:szCs w:val="22"/>
        </w:rPr>
      </w:pPr>
    </w:p>
    <w:p w14:paraId="3721FA21" w14:textId="18F83EF2" w:rsidR="00D7131B" w:rsidRPr="00CD0EBF" w:rsidRDefault="006130D9" w:rsidP="00FD05E0">
      <w:pPr>
        <w:pStyle w:val="ListParagraph"/>
        <w:numPr>
          <w:ilvl w:val="0"/>
          <w:numId w:val="24"/>
        </w:numPr>
        <w:rPr>
          <w:rFonts w:asciiTheme="majorHAnsi" w:hAnsiTheme="majorHAnsi"/>
          <w:sz w:val="22"/>
          <w:szCs w:val="22"/>
        </w:rPr>
      </w:pPr>
      <w:r w:rsidRPr="00CD0EBF">
        <w:rPr>
          <w:rFonts w:asciiTheme="majorHAnsi" w:hAnsiTheme="majorHAnsi"/>
          <w:b/>
          <w:sz w:val="22"/>
          <w:szCs w:val="22"/>
          <w:u w:val="single"/>
        </w:rPr>
        <w:t>Friday</w:t>
      </w:r>
      <w:r w:rsidR="00934E67" w:rsidRPr="00CD0EBF">
        <w:rPr>
          <w:rFonts w:asciiTheme="majorHAnsi" w:hAnsiTheme="majorHAnsi"/>
          <w:b/>
          <w:sz w:val="22"/>
          <w:szCs w:val="22"/>
        </w:rPr>
        <w:t xml:space="preserve">: </w:t>
      </w:r>
      <w:r w:rsidR="00133EA7">
        <w:rPr>
          <w:rFonts w:asciiTheme="majorHAnsi" w:hAnsiTheme="majorHAnsi"/>
          <w:sz w:val="22"/>
          <w:szCs w:val="22"/>
        </w:rPr>
        <w:t xml:space="preserve">We </w:t>
      </w:r>
      <w:r w:rsidR="00544387">
        <w:rPr>
          <w:rFonts w:asciiTheme="majorHAnsi" w:hAnsiTheme="majorHAnsi"/>
          <w:sz w:val="22"/>
          <w:szCs w:val="22"/>
        </w:rPr>
        <w:t>meet in ACB</w:t>
      </w:r>
      <w:r w:rsidR="005E0969">
        <w:rPr>
          <w:rFonts w:asciiTheme="majorHAnsi" w:hAnsiTheme="majorHAnsi"/>
          <w:sz w:val="22"/>
          <w:szCs w:val="22"/>
        </w:rPr>
        <w:t xml:space="preserve"> 303</w:t>
      </w:r>
      <w:r w:rsidR="00133EA7">
        <w:rPr>
          <w:rFonts w:asciiTheme="majorHAnsi" w:hAnsiTheme="majorHAnsi"/>
          <w:sz w:val="22"/>
          <w:szCs w:val="22"/>
        </w:rPr>
        <w:t xml:space="preserve"> </w:t>
      </w:r>
      <w:r w:rsidR="005E0969">
        <w:rPr>
          <w:rFonts w:asciiTheme="majorHAnsi" w:hAnsiTheme="majorHAnsi"/>
          <w:sz w:val="22"/>
          <w:szCs w:val="22"/>
        </w:rPr>
        <w:t xml:space="preserve">computer lab </w:t>
      </w:r>
      <w:r w:rsidR="00133EA7">
        <w:rPr>
          <w:rFonts w:asciiTheme="majorHAnsi" w:hAnsiTheme="majorHAnsi"/>
          <w:sz w:val="22"/>
          <w:szCs w:val="22"/>
        </w:rPr>
        <w:t xml:space="preserve">at 10:20am </w:t>
      </w:r>
      <w:r w:rsidR="008F7143">
        <w:rPr>
          <w:rFonts w:asciiTheme="majorHAnsi" w:hAnsiTheme="majorHAnsi"/>
          <w:sz w:val="22"/>
          <w:szCs w:val="22"/>
        </w:rPr>
        <w:t>and take the quiz during the hour.</w:t>
      </w:r>
      <w:r w:rsidR="001036B9">
        <w:rPr>
          <w:rFonts w:asciiTheme="majorHAnsi" w:hAnsiTheme="majorHAnsi"/>
          <w:sz w:val="22"/>
          <w:szCs w:val="22"/>
        </w:rPr>
        <w:t xml:space="preserve"> </w:t>
      </w:r>
    </w:p>
    <w:p w14:paraId="0F2E44B3" w14:textId="77777777" w:rsidR="00FD05E0" w:rsidRPr="00CD0EBF" w:rsidRDefault="00FD05E0" w:rsidP="006130D9">
      <w:pPr>
        <w:rPr>
          <w:rFonts w:asciiTheme="majorHAnsi" w:hAnsiTheme="majorHAnsi"/>
          <w:b/>
          <w:bCs/>
          <w:sz w:val="22"/>
          <w:szCs w:val="22"/>
          <w:u w:val="single"/>
        </w:rPr>
      </w:pPr>
    </w:p>
    <w:p w14:paraId="183EC181" w14:textId="77777777" w:rsidR="006130D9" w:rsidRPr="00CD0EBF" w:rsidRDefault="006130D9" w:rsidP="006130D9">
      <w:pPr>
        <w:rPr>
          <w:rFonts w:asciiTheme="majorHAnsi" w:hAnsiTheme="majorHAnsi"/>
          <w:szCs w:val="22"/>
        </w:rPr>
      </w:pPr>
      <w:r w:rsidRPr="00CD0EBF">
        <w:rPr>
          <w:rFonts w:asciiTheme="majorHAnsi" w:hAnsiTheme="majorHAnsi"/>
          <w:b/>
          <w:bCs/>
          <w:szCs w:val="22"/>
        </w:rPr>
        <w:t>Points</w:t>
      </w:r>
    </w:p>
    <w:p w14:paraId="14F41DAB" w14:textId="6C32056B" w:rsidR="006130D9" w:rsidRPr="00CD0EBF" w:rsidRDefault="006130D9" w:rsidP="006130D9">
      <w:pPr>
        <w:rPr>
          <w:rFonts w:asciiTheme="majorHAnsi" w:hAnsiTheme="majorHAnsi"/>
          <w:sz w:val="22"/>
          <w:szCs w:val="22"/>
        </w:rPr>
      </w:pPr>
      <w:r w:rsidRPr="00CD0EBF">
        <w:rPr>
          <w:rFonts w:asciiTheme="majorHAnsi" w:hAnsiTheme="majorHAnsi"/>
          <w:sz w:val="22"/>
          <w:szCs w:val="22"/>
        </w:rPr>
        <w:t xml:space="preserve">You start with zero (0) points. Throughout the term, you accumulate points toward your final grade. Each assignment has a maximum number of total points. Quizzes can earn you a maximum of </w:t>
      </w:r>
      <w:r w:rsidR="009E1835">
        <w:rPr>
          <w:rFonts w:asciiTheme="majorHAnsi" w:hAnsiTheme="majorHAnsi"/>
          <w:sz w:val="22"/>
          <w:szCs w:val="22"/>
        </w:rPr>
        <w:t>seven (7</w:t>
      </w:r>
      <w:r w:rsidRPr="00CD0EBF">
        <w:rPr>
          <w:rFonts w:asciiTheme="majorHAnsi" w:hAnsiTheme="majorHAnsi"/>
          <w:sz w:val="22"/>
          <w:szCs w:val="22"/>
        </w:rPr>
        <w:t xml:space="preserve">) points per module. The </w:t>
      </w:r>
      <w:r w:rsidR="00CD0EBF" w:rsidRPr="00CD0EBF">
        <w:rPr>
          <w:rFonts w:asciiTheme="majorHAnsi" w:hAnsiTheme="majorHAnsi"/>
          <w:sz w:val="22"/>
          <w:szCs w:val="22"/>
        </w:rPr>
        <w:t>tests</w:t>
      </w:r>
      <w:r w:rsidRPr="00CD0EBF">
        <w:rPr>
          <w:rFonts w:asciiTheme="majorHAnsi" w:hAnsiTheme="majorHAnsi"/>
          <w:sz w:val="22"/>
          <w:szCs w:val="22"/>
        </w:rPr>
        <w:t xml:space="preserve"> will be scored at a max of fifteen (15) points each.</w:t>
      </w:r>
      <w:r w:rsidR="00FD05E0" w:rsidRPr="00CD0EBF">
        <w:rPr>
          <w:rFonts w:asciiTheme="majorHAnsi" w:hAnsiTheme="majorHAnsi"/>
          <w:sz w:val="22"/>
          <w:szCs w:val="22"/>
        </w:rPr>
        <w:t xml:space="preserve"> </w:t>
      </w:r>
      <w:r w:rsidRPr="00CD0EBF">
        <w:rPr>
          <w:rFonts w:asciiTheme="majorHAnsi" w:hAnsiTheme="majorHAnsi"/>
          <w:sz w:val="22"/>
          <w:szCs w:val="22"/>
        </w:rPr>
        <w:t>Here's how that breaks down overall and totals 100pts:</w:t>
      </w:r>
    </w:p>
    <w:p w14:paraId="179E7341" w14:textId="77777777" w:rsidR="00177D00" w:rsidRPr="00CD0EBF" w:rsidRDefault="00177D00" w:rsidP="006130D9">
      <w:pPr>
        <w:rPr>
          <w:rFonts w:asciiTheme="majorHAnsi" w:hAnsiTheme="majorHAnsi"/>
          <w:sz w:val="22"/>
          <w:szCs w:val="22"/>
        </w:rPr>
      </w:pPr>
    </w:p>
    <w:p w14:paraId="77985535" w14:textId="78D8EC9F" w:rsidR="006130D9" w:rsidRPr="00CD0EBF" w:rsidRDefault="008722FF" w:rsidP="00FD05E0">
      <w:pPr>
        <w:pStyle w:val="ListParagraph"/>
        <w:numPr>
          <w:ilvl w:val="0"/>
          <w:numId w:val="25"/>
        </w:numPr>
        <w:rPr>
          <w:rFonts w:asciiTheme="majorHAnsi" w:hAnsiTheme="majorHAnsi"/>
          <w:sz w:val="22"/>
          <w:szCs w:val="22"/>
        </w:rPr>
      </w:pPr>
      <w:r>
        <w:rPr>
          <w:rFonts w:asciiTheme="majorHAnsi" w:hAnsiTheme="majorHAnsi"/>
          <w:sz w:val="22"/>
          <w:szCs w:val="22"/>
        </w:rPr>
        <w:t>Quizzes – 7</w:t>
      </w:r>
      <w:r w:rsidR="006130D9" w:rsidRPr="00CD0EBF">
        <w:rPr>
          <w:rFonts w:asciiTheme="majorHAnsi" w:hAnsiTheme="majorHAnsi"/>
          <w:sz w:val="22"/>
          <w:szCs w:val="22"/>
        </w:rPr>
        <w:t>0pts</w:t>
      </w:r>
    </w:p>
    <w:p w14:paraId="2A09DC80" w14:textId="61CCE273" w:rsidR="006130D9" w:rsidRPr="00CD0EBF" w:rsidRDefault="00CD0EBF" w:rsidP="00FD05E0">
      <w:pPr>
        <w:pStyle w:val="ListParagraph"/>
        <w:numPr>
          <w:ilvl w:val="0"/>
          <w:numId w:val="25"/>
        </w:numPr>
        <w:rPr>
          <w:rFonts w:asciiTheme="majorHAnsi" w:hAnsiTheme="majorHAnsi"/>
          <w:sz w:val="22"/>
          <w:szCs w:val="22"/>
        </w:rPr>
      </w:pPr>
      <w:r w:rsidRPr="00CD0EBF">
        <w:rPr>
          <w:rFonts w:asciiTheme="majorHAnsi" w:hAnsiTheme="majorHAnsi"/>
          <w:sz w:val="22"/>
          <w:szCs w:val="22"/>
        </w:rPr>
        <w:t>Test</w:t>
      </w:r>
      <w:r w:rsidR="006130D9" w:rsidRPr="00CD0EBF">
        <w:rPr>
          <w:rFonts w:asciiTheme="majorHAnsi" w:hAnsiTheme="majorHAnsi"/>
          <w:sz w:val="22"/>
          <w:szCs w:val="22"/>
        </w:rPr>
        <w:t xml:space="preserve"> one – 15pts</w:t>
      </w:r>
    </w:p>
    <w:p w14:paraId="575CD2EB" w14:textId="1979D475" w:rsidR="006130D9" w:rsidRPr="00CD0EBF" w:rsidRDefault="00CD0EBF" w:rsidP="00FD05E0">
      <w:pPr>
        <w:pStyle w:val="ListParagraph"/>
        <w:numPr>
          <w:ilvl w:val="0"/>
          <w:numId w:val="25"/>
        </w:numPr>
        <w:rPr>
          <w:rFonts w:asciiTheme="majorHAnsi" w:hAnsiTheme="majorHAnsi"/>
          <w:sz w:val="22"/>
          <w:szCs w:val="22"/>
        </w:rPr>
      </w:pPr>
      <w:r w:rsidRPr="00CD0EBF">
        <w:rPr>
          <w:rFonts w:asciiTheme="majorHAnsi" w:hAnsiTheme="majorHAnsi"/>
          <w:sz w:val="22"/>
          <w:szCs w:val="22"/>
        </w:rPr>
        <w:t xml:space="preserve">Test </w:t>
      </w:r>
      <w:r w:rsidR="006130D9" w:rsidRPr="00CD0EBF">
        <w:rPr>
          <w:rFonts w:asciiTheme="majorHAnsi" w:hAnsiTheme="majorHAnsi"/>
          <w:sz w:val="22"/>
          <w:szCs w:val="22"/>
        </w:rPr>
        <w:t>two – 15pts</w:t>
      </w:r>
    </w:p>
    <w:p w14:paraId="7F564C4B" w14:textId="77777777" w:rsidR="00FD05E0" w:rsidRPr="00CD0EBF" w:rsidRDefault="00FD05E0" w:rsidP="008853E7">
      <w:pPr>
        <w:rPr>
          <w:rFonts w:asciiTheme="majorHAnsi" w:hAnsiTheme="majorHAnsi"/>
          <w:sz w:val="22"/>
          <w:szCs w:val="22"/>
        </w:rPr>
        <w:sectPr w:rsidR="00FD05E0" w:rsidRPr="00CD0EBF" w:rsidSect="00FD05E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720" w:footer="720" w:gutter="0"/>
          <w:cols w:num="2" w:sep="1" w:space="720" w:equalWidth="0">
            <w:col w:w="3312" w:space="720"/>
            <w:col w:w="6768"/>
          </w:cols>
          <w:noEndnote/>
          <w:docGrid w:linePitch="381"/>
        </w:sectPr>
      </w:pPr>
    </w:p>
    <w:p w14:paraId="354BA698" w14:textId="77777777" w:rsidR="00177D00" w:rsidRDefault="00177D00" w:rsidP="008853E7">
      <w:pPr>
        <w:rPr>
          <w:rFonts w:asciiTheme="majorHAnsi" w:hAnsiTheme="majorHAnsi"/>
          <w:sz w:val="22"/>
          <w:szCs w:val="22"/>
        </w:rPr>
      </w:pPr>
    </w:p>
    <w:p w14:paraId="6C6DE215" w14:textId="77777777" w:rsidR="0038628B" w:rsidRDefault="0038628B" w:rsidP="008853E7">
      <w:pPr>
        <w:rPr>
          <w:rFonts w:asciiTheme="majorHAnsi" w:hAnsiTheme="majorHAnsi"/>
          <w:sz w:val="22"/>
          <w:szCs w:val="22"/>
        </w:rPr>
      </w:pPr>
    </w:p>
    <w:p w14:paraId="333BBC10" w14:textId="77777777" w:rsidR="0038628B" w:rsidRDefault="0038628B" w:rsidP="008853E7">
      <w:pPr>
        <w:rPr>
          <w:rFonts w:asciiTheme="majorHAnsi" w:hAnsiTheme="majorHAnsi"/>
          <w:sz w:val="22"/>
          <w:szCs w:val="22"/>
        </w:rPr>
      </w:pPr>
    </w:p>
    <w:p w14:paraId="15AA739A" w14:textId="77777777" w:rsidR="0038628B" w:rsidRDefault="0038628B" w:rsidP="008853E7">
      <w:pPr>
        <w:rPr>
          <w:rFonts w:asciiTheme="majorHAnsi" w:hAnsiTheme="majorHAnsi"/>
          <w:sz w:val="22"/>
          <w:szCs w:val="22"/>
        </w:rPr>
      </w:pPr>
    </w:p>
    <w:p w14:paraId="15F6D3DE" w14:textId="77777777" w:rsidR="00234B90" w:rsidRPr="00CD0EBF" w:rsidRDefault="00234B90" w:rsidP="008853E7">
      <w:pPr>
        <w:rPr>
          <w:rFonts w:asciiTheme="majorHAnsi" w:hAnsiTheme="majorHAnsi"/>
          <w:sz w:val="22"/>
          <w:szCs w:val="22"/>
        </w:rPr>
        <w:sectPr w:rsidR="00234B90" w:rsidRPr="00CD0EBF" w:rsidSect="006130D9">
          <w:type w:val="continuous"/>
          <w:pgSz w:w="12240" w:h="15840" w:code="1"/>
          <w:pgMar w:top="720" w:right="720" w:bottom="720" w:left="720" w:header="720" w:footer="720" w:gutter="0"/>
          <w:cols w:sep="1" w:space="720"/>
          <w:noEndnote/>
          <w:docGrid w:linePitch="381"/>
        </w:sectPr>
      </w:pPr>
    </w:p>
    <w:p w14:paraId="3E81909A" w14:textId="4412713C" w:rsidR="00CD0EBF" w:rsidRPr="006C71D4" w:rsidRDefault="00CD0EBF" w:rsidP="0024769A">
      <w:pPr>
        <w:pBdr>
          <w:top w:val="single" w:sz="4" w:space="1" w:color="auto" w:shadow="1"/>
          <w:left w:val="single" w:sz="4" w:space="4" w:color="auto" w:shadow="1"/>
          <w:bottom w:val="single" w:sz="4" w:space="1" w:color="auto" w:shadow="1"/>
          <w:right w:val="single" w:sz="4" w:space="4" w:color="auto" w:shadow="1"/>
        </w:pBdr>
        <w:jc w:val="center"/>
        <w:rPr>
          <w:rFonts w:asciiTheme="majorHAnsi" w:eastAsia="Batang" w:hAnsiTheme="majorHAnsi"/>
          <w:b/>
          <w:sz w:val="54"/>
          <w:szCs w:val="22"/>
        </w:rPr>
      </w:pPr>
      <w:r w:rsidRPr="006C71D4">
        <w:rPr>
          <w:rFonts w:asciiTheme="majorHAnsi" w:eastAsia="Batang" w:hAnsiTheme="majorHAnsi"/>
          <w:b/>
          <w:sz w:val="54"/>
          <w:szCs w:val="22"/>
        </w:rPr>
        <w:lastRenderedPageBreak/>
        <w:t>Course Schedule</w:t>
      </w:r>
    </w:p>
    <w:p w14:paraId="12B2F9FB" w14:textId="77777777" w:rsidR="00CD0EBF" w:rsidRPr="0024769A" w:rsidRDefault="00CD0EBF" w:rsidP="008853E7">
      <w:pPr>
        <w:rPr>
          <w:rFonts w:asciiTheme="majorHAnsi" w:eastAsia="Batang" w:hAnsiTheme="majorHAnsi"/>
          <w:b/>
          <w:sz w:val="22"/>
          <w:szCs w:val="22"/>
        </w:rPr>
      </w:pPr>
    </w:p>
    <w:p w14:paraId="20606A67" w14:textId="77777777" w:rsidR="00CD0EBF" w:rsidRDefault="00CD0EBF" w:rsidP="008853E7">
      <w:pPr>
        <w:rPr>
          <w:rFonts w:asciiTheme="majorHAnsi" w:eastAsia="Batang" w:hAnsiTheme="majorHAnsi"/>
          <w:b/>
          <w:sz w:val="22"/>
          <w:szCs w:val="22"/>
        </w:rPr>
      </w:pPr>
    </w:p>
    <w:p w14:paraId="392AA6FE" w14:textId="77777777" w:rsidR="00234B90" w:rsidRPr="0024769A" w:rsidRDefault="00234B90" w:rsidP="008853E7">
      <w:pPr>
        <w:rPr>
          <w:rFonts w:asciiTheme="majorHAnsi" w:eastAsia="Batang" w:hAnsiTheme="majorHAnsi"/>
          <w:b/>
          <w:sz w:val="22"/>
          <w:szCs w:val="22"/>
        </w:rPr>
        <w:sectPr w:rsidR="00234B90" w:rsidRPr="0024769A" w:rsidSect="006130D9">
          <w:type w:val="continuous"/>
          <w:pgSz w:w="12240" w:h="15840" w:code="1"/>
          <w:pgMar w:top="720" w:right="720" w:bottom="720" w:left="720" w:header="720" w:footer="720" w:gutter="0"/>
          <w:cols w:sep="1" w:space="720"/>
          <w:noEndnote/>
          <w:docGrid w:linePitch="381"/>
        </w:sectPr>
      </w:pPr>
    </w:p>
    <w:p w14:paraId="1317FC87" w14:textId="50480681" w:rsidR="00183F17" w:rsidRPr="0024769A" w:rsidRDefault="00A25DE9" w:rsidP="008853E7">
      <w:pPr>
        <w:rPr>
          <w:rFonts w:asciiTheme="majorHAnsi" w:eastAsia="Batang" w:hAnsiTheme="majorHAnsi"/>
          <w:b/>
          <w:szCs w:val="22"/>
        </w:rPr>
      </w:pPr>
      <w:r w:rsidRPr="0024769A">
        <w:rPr>
          <w:rFonts w:asciiTheme="majorHAnsi" w:eastAsia="Batang" w:hAnsiTheme="majorHAnsi"/>
          <w:b/>
          <w:szCs w:val="22"/>
        </w:rPr>
        <w:t>Warming Up</w:t>
      </w:r>
    </w:p>
    <w:p w14:paraId="2D141E41" w14:textId="01398C45" w:rsidR="00877430" w:rsidRPr="0024769A" w:rsidRDefault="004975FE" w:rsidP="008853E7">
      <w:pPr>
        <w:rPr>
          <w:rFonts w:asciiTheme="majorHAnsi" w:eastAsia="Batang" w:hAnsiTheme="majorHAnsi"/>
          <w:sz w:val="22"/>
          <w:szCs w:val="22"/>
        </w:rPr>
      </w:pPr>
      <w:r>
        <w:rPr>
          <w:rFonts w:asciiTheme="majorHAnsi" w:eastAsia="Batang" w:hAnsiTheme="majorHAnsi"/>
          <w:sz w:val="22"/>
          <w:szCs w:val="22"/>
        </w:rPr>
        <w:t>Wed</w:t>
      </w:r>
      <w:r w:rsidR="00A72844">
        <w:rPr>
          <w:rFonts w:asciiTheme="majorHAnsi" w:eastAsia="Batang" w:hAnsiTheme="majorHAnsi"/>
          <w:sz w:val="22"/>
          <w:szCs w:val="22"/>
        </w:rPr>
        <w:tab/>
        <w:t>1/21</w:t>
      </w:r>
      <w:r w:rsidR="003364BE" w:rsidRPr="0024769A">
        <w:rPr>
          <w:rFonts w:asciiTheme="majorHAnsi" w:eastAsia="Batang" w:hAnsiTheme="majorHAnsi"/>
          <w:sz w:val="22"/>
          <w:szCs w:val="22"/>
        </w:rPr>
        <w:tab/>
        <w:t>What rhetors</w:t>
      </w:r>
      <w:r w:rsidR="00710A4F" w:rsidRPr="0024769A">
        <w:rPr>
          <w:rFonts w:asciiTheme="majorHAnsi" w:eastAsia="Batang" w:hAnsiTheme="majorHAnsi"/>
          <w:sz w:val="22"/>
          <w:szCs w:val="22"/>
        </w:rPr>
        <w:t xml:space="preserve"> want,</w:t>
      </w:r>
      <w:r w:rsidR="003364BE" w:rsidRPr="0024769A">
        <w:rPr>
          <w:rFonts w:asciiTheme="majorHAnsi" w:eastAsia="Batang" w:hAnsiTheme="majorHAnsi"/>
          <w:sz w:val="22"/>
          <w:szCs w:val="22"/>
        </w:rPr>
        <w:t xml:space="preserve"> how words get it</w:t>
      </w:r>
    </w:p>
    <w:p w14:paraId="39E44F76" w14:textId="33777542" w:rsidR="003364BE" w:rsidRPr="0024769A" w:rsidRDefault="004975FE" w:rsidP="008853E7">
      <w:pPr>
        <w:rPr>
          <w:rFonts w:asciiTheme="majorHAnsi" w:eastAsia="Batang" w:hAnsiTheme="majorHAnsi"/>
          <w:sz w:val="22"/>
          <w:szCs w:val="22"/>
        </w:rPr>
      </w:pPr>
      <w:r>
        <w:rPr>
          <w:rFonts w:asciiTheme="majorHAnsi" w:eastAsia="Batang" w:hAnsiTheme="majorHAnsi"/>
          <w:sz w:val="22"/>
          <w:szCs w:val="22"/>
        </w:rPr>
        <w:t>Fri</w:t>
      </w:r>
      <w:r w:rsidR="00A72844">
        <w:rPr>
          <w:rFonts w:asciiTheme="majorHAnsi" w:eastAsia="Batang" w:hAnsiTheme="majorHAnsi"/>
          <w:sz w:val="22"/>
          <w:szCs w:val="22"/>
        </w:rPr>
        <w:tab/>
        <w:t>1/23</w:t>
      </w:r>
      <w:r w:rsidR="00877430" w:rsidRPr="0024769A">
        <w:rPr>
          <w:rFonts w:asciiTheme="majorHAnsi" w:eastAsia="Batang" w:hAnsiTheme="majorHAnsi"/>
          <w:sz w:val="22"/>
          <w:szCs w:val="22"/>
        </w:rPr>
        <w:tab/>
      </w:r>
      <w:r w:rsidR="009D3018" w:rsidRPr="0024769A">
        <w:rPr>
          <w:rFonts w:asciiTheme="majorHAnsi" w:eastAsia="Batang" w:hAnsiTheme="majorHAnsi"/>
          <w:sz w:val="22"/>
          <w:szCs w:val="22"/>
        </w:rPr>
        <w:t xml:space="preserve">Introductions/the Syllabus </w:t>
      </w:r>
      <w:r w:rsidR="00F61C52">
        <w:rPr>
          <w:rFonts w:asciiTheme="majorHAnsi" w:eastAsia="Batang" w:hAnsiTheme="majorHAnsi"/>
          <w:sz w:val="22"/>
          <w:szCs w:val="22"/>
        </w:rPr>
        <w:t xml:space="preserve">(meet in ACB </w:t>
      </w:r>
      <w:r w:rsidR="00F61C52">
        <w:rPr>
          <w:rFonts w:asciiTheme="majorHAnsi" w:eastAsia="Batang" w:hAnsiTheme="majorHAnsi"/>
          <w:sz w:val="22"/>
          <w:szCs w:val="22"/>
        </w:rPr>
        <w:tab/>
      </w:r>
      <w:r w:rsidR="00F61C52">
        <w:rPr>
          <w:rFonts w:asciiTheme="majorHAnsi" w:eastAsia="Batang" w:hAnsiTheme="majorHAnsi"/>
          <w:sz w:val="22"/>
          <w:szCs w:val="22"/>
        </w:rPr>
        <w:tab/>
        <w:t>247)</w:t>
      </w:r>
    </w:p>
    <w:p w14:paraId="06C93591" w14:textId="3E709513" w:rsidR="003364BE" w:rsidRPr="0024769A" w:rsidRDefault="00A72844" w:rsidP="008853E7">
      <w:pPr>
        <w:rPr>
          <w:rFonts w:asciiTheme="majorHAnsi" w:eastAsia="Batang" w:hAnsiTheme="majorHAnsi"/>
          <w:sz w:val="22"/>
          <w:szCs w:val="22"/>
        </w:rPr>
      </w:pPr>
      <w:r>
        <w:rPr>
          <w:rFonts w:asciiTheme="majorHAnsi" w:eastAsia="Batang" w:hAnsiTheme="majorHAnsi"/>
          <w:sz w:val="22"/>
          <w:szCs w:val="22"/>
        </w:rPr>
        <w:t>Sat</w:t>
      </w:r>
      <w:r w:rsidR="00025A31">
        <w:rPr>
          <w:rFonts w:asciiTheme="majorHAnsi" w:eastAsia="Batang" w:hAnsiTheme="majorHAnsi"/>
          <w:sz w:val="22"/>
          <w:szCs w:val="22"/>
        </w:rPr>
        <w:tab/>
        <w:t>1/24</w:t>
      </w:r>
      <w:r w:rsidR="008853E7" w:rsidRPr="0024769A">
        <w:rPr>
          <w:rFonts w:asciiTheme="majorHAnsi" w:eastAsia="Batang" w:hAnsiTheme="majorHAnsi"/>
          <w:sz w:val="22"/>
          <w:szCs w:val="22"/>
        </w:rPr>
        <w:tab/>
      </w:r>
      <w:r w:rsidR="00877899">
        <w:rPr>
          <w:rFonts w:asciiTheme="majorHAnsi" w:eastAsia="Batang" w:hAnsiTheme="majorHAnsi"/>
          <w:sz w:val="22"/>
          <w:szCs w:val="22"/>
        </w:rPr>
        <w:t>Short response</w:t>
      </w:r>
      <w:r w:rsidR="009D3018" w:rsidRPr="0024769A">
        <w:rPr>
          <w:rFonts w:asciiTheme="majorHAnsi" w:eastAsia="Batang" w:hAnsiTheme="majorHAnsi"/>
          <w:sz w:val="22"/>
          <w:szCs w:val="22"/>
        </w:rPr>
        <w:t xml:space="preserve"> due (ungraded)</w:t>
      </w:r>
    </w:p>
    <w:p w14:paraId="5838C42F" w14:textId="77777777" w:rsidR="00A25DE9" w:rsidRPr="0024769A" w:rsidRDefault="00A25DE9" w:rsidP="008853E7">
      <w:pPr>
        <w:rPr>
          <w:rFonts w:asciiTheme="majorHAnsi" w:eastAsia="Batang" w:hAnsiTheme="majorHAnsi"/>
          <w:sz w:val="22"/>
          <w:szCs w:val="22"/>
        </w:rPr>
      </w:pPr>
    </w:p>
    <w:p w14:paraId="14CB249B" w14:textId="6418D882" w:rsidR="00A25DE9" w:rsidRPr="0024769A" w:rsidRDefault="0024519E" w:rsidP="008853E7">
      <w:pPr>
        <w:rPr>
          <w:rFonts w:asciiTheme="majorHAnsi" w:eastAsia="Batang" w:hAnsiTheme="majorHAnsi"/>
          <w:b/>
          <w:szCs w:val="22"/>
        </w:rPr>
      </w:pPr>
      <w:r>
        <w:rPr>
          <w:rFonts w:asciiTheme="majorHAnsi" w:eastAsia="Batang" w:hAnsiTheme="majorHAnsi"/>
          <w:b/>
          <w:szCs w:val="22"/>
        </w:rPr>
        <w:t xml:space="preserve">Mod. 1: </w:t>
      </w:r>
      <w:r w:rsidR="00A25DE9" w:rsidRPr="0024769A">
        <w:rPr>
          <w:rFonts w:asciiTheme="majorHAnsi" w:eastAsia="Batang" w:hAnsiTheme="majorHAnsi"/>
          <w:b/>
          <w:szCs w:val="22"/>
        </w:rPr>
        <w:t>What is Rhetoric?</w:t>
      </w:r>
    </w:p>
    <w:p w14:paraId="7D17E0AC" w14:textId="345A4EC2" w:rsidR="001118FE" w:rsidRPr="0024769A" w:rsidRDefault="00877899" w:rsidP="0024769A">
      <w:pPr>
        <w:rPr>
          <w:rFonts w:asciiTheme="majorHAnsi" w:eastAsia="Batang" w:hAnsiTheme="majorHAnsi"/>
          <w:sz w:val="22"/>
          <w:szCs w:val="22"/>
        </w:rPr>
      </w:pPr>
      <w:r>
        <w:rPr>
          <w:rFonts w:asciiTheme="majorHAnsi" w:eastAsia="Batang" w:hAnsiTheme="majorHAnsi"/>
          <w:sz w:val="22"/>
          <w:szCs w:val="22"/>
        </w:rPr>
        <w:t>Mon</w:t>
      </w:r>
      <w:r w:rsidR="00551233" w:rsidRPr="0024769A">
        <w:rPr>
          <w:rFonts w:asciiTheme="majorHAnsi" w:eastAsia="Batang" w:hAnsiTheme="majorHAnsi"/>
          <w:sz w:val="22"/>
          <w:szCs w:val="22"/>
        </w:rPr>
        <w:tab/>
      </w:r>
      <w:r w:rsidR="0001318F">
        <w:rPr>
          <w:rFonts w:asciiTheme="majorHAnsi" w:eastAsia="Batang" w:hAnsiTheme="majorHAnsi"/>
          <w:sz w:val="22"/>
          <w:szCs w:val="22"/>
        </w:rPr>
        <w:t>1</w:t>
      </w:r>
      <w:r w:rsidR="0092648C" w:rsidRPr="0024769A">
        <w:rPr>
          <w:rFonts w:asciiTheme="majorHAnsi" w:eastAsia="Batang" w:hAnsiTheme="majorHAnsi"/>
          <w:sz w:val="22"/>
          <w:szCs w:val="22"/>
        </w:rPr>
        <w:t>/2</w:t>
      </w:r>
      <w:r w:rsidR="0001318F">
        <w:rPr>
          <w:rFonts w:asciiTheme="majorHAnsi" w:eastAsia="Batang" w:hAnsiTheme="majorHAnsi"/>
          <w:sz w:val="22"/>
          <w:szCs w:val="22"/>
        </w:rPr>
        <w:t>6</w:t>
      </w:r>
      <w:r w:rsidR="00EE6F2F" w:rsidRPr="0024769A">
        <w:rPr>
          <w:rFonts w:asciiTheme="majorHAnsi" w:eastAsia="Batang" w:hAnsiTheme="majorHAnsi"/>
          <w:sz w:val="22"/>
          <w:szCs w:val="22"/>
        </w:rPr>
        <w:tab/>
      </w:r>
      <w:r w:rsidR="008853E7" w:rsidRPr="0024769A">
        <w:rPr>
          <w:rFonts w:asciiTheme="majorHAnsi" w:eastAsia="Batang" w:hAnsiTheme="majorHAnsi"/>
          <w:sz w:val="22"/>
          <w:szCs w:val="22"/>
        </w:rPr>
        <w:t xml:space="preserve">What is Rhetoric? </w:t>
      </w:r>
    </w:p>
    <w:p w14:paraId="1A1BB652" w14:textId="77C9A3F5" w:rsidR="00B3630C" w:rsidRPr="0024769A" w:rsidRDefault="0001318F"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1/28</w:t>
      </w:r>
      <w:r w:rsidR="00877430" w:rsidRPr="0024769A">
        <w:rPr>
          <w:rFonts w:asciiTheme="majorHAnsi" w:eastAsia="Batang" w:hAnsiTheme="majorHAnsi"/>
          <w:sz w:val="22"/>
          <w:szCs w:val="22"/>
        </w:rPr>
        <w:tab/>
      </w:r>
      <w:r w:rsidR="000C34C9" w:rsidRPr="0024769A">
        <w:rPr>
          <w:rFonts w:asciiTheme="majorHAnsi" w:eastAsia="Batang" w:hAnsiTheme="majorHAnsi"/>
          <w:sz w:val="22"/>
          <w:szCs w:val="22"/>
        </w:rPr>
        <w:t>Teaching for Democracy</w:t>
      </w:r>
    </w:p>
    <w:p w14:paraId="5FFF4B03" w14:textId="0DA3F182" w:rsidR="00A57E9A" w:rsidRPr="0024769A" w:rsidRDefault="005278A3" w:rsidP="008853E7">
      <w:pPr>
        <w:rPr>
          <w:rFonts w:asciiTheme="majorHAnsi" w:eastAsia="Batang" w:hAnsiTheme="majorHAnsi"/>
          <w:sz w:val="22"/>
          <w:szCs w:val="22"/>
        </w:rPr>
      </w:pPr>
      <w:r>
        <w:rPr>
          <w:rFonts w:asciiTheme="majorHAnsi" w:eastAsia="Batang" w:hAnsiTheme="majorHAnsi"/>
          <w:sz w:val="22"/>
          <w:szCs w:val="22"/>
        </w:rPr>
        <w:t>Fri</w:t>
      </w:r>
      <w:r w:rsidR="0001318F">
        <w:rPr>
          <w:rFonts w:asciiTheme="majorHAnsi" w:eastAsia="Batang" w:hAnsiTheme="majorHAnsi"/>
          <w:sz w:val="22"/>
          <w:szCs w:val="22"/>
        </w:rPr>
        <w:tab/>
        <w:t>1/30</w:t>
      </w:r>
      <w:r w:rsidR="00EE6F2F" w:rsidRPr="0024769A">
        <w:rPr>
          <w:rFonts w:asciiTheme="majorHAnsi" w:eastAsia="Batang" w:hAnsiTheme="majorHAnsi"/>
          <w:sz w:val="22"/>
          <w:szCs w:val="22"/>
        </w:rPr>
        <w:tab/>
      </w:r>
      <w:r w:rsidR="00E9522B">
        <w:rPr>
          <w:rFonts w:asciiTheme="majorHAnsi" w:eastAsia="Batang" w:hAnsiTheme="majorHAnsi"/>
          <w:sz w:val="22"/>
          <w:szCs w:val="22"/>
        </w:rPr>
        <w:t>QUIZ</w:t>
      </w:r>
      <w:r w:rsidR="000C34C9">
        <w:rPr>
          <w:rFonts w:asciiTheme="majorHAnsi" w:eastAsia="Batang" w:hAnsiTheme="majorHAnsi"/>
          <w:sz w:val="22"/>
          <w:szCs w:val="22"/>
        </w:rPr>
        <w:t xml:space="preserve"> #1</w:t>
      </w:r>
    </w:p>
    <w:p w14:paraId="49D08763" w14:textId="77777777" w:rsidR="00A25DE9" w:rsidRPr="0024769A" w:rsidRDefault="00A25DE9" w:rsidP="008853E7">
      <w:pPr>
        <w:rPr>
          <w:rFonts w:asciiTheme="majorHAnsi" w:eastAsia="Batang" w:hAnsiTheme="majorHAnsi"/>
          <w:sz w:val="22"/>
          <w:szCs w:val="22"/>
        </w:rPr>
      </w:pPr>
    </w:p>
    <w:p w14:paraId="725436C9" w14:textId="594ED7E2" w:rsidR="00C61A2A" w:rsidRDefault="0024519E" w:rsidP="008853E7">
      <w:pPr>
        <w:rPr>
          <w:rFonts w:asciiTheme="majorHAnsi" w:eastAsia="Batang" w:hAnsiTheme="majorHAnsi"/>
          <w:b/>
          <w:szCs w:val="22"/>
        </w:rPr>
      </w:pPr>
      <w:r>
        <w:rPr>
          <w:rFonts w:asciiTheme="majorHAnsi" w:eastAsia="Batang" w:hAnsiTheme="majorHAnsi"/>
          <w:b/>
          <w:szCs w:val="22"/>
        </w:rPr>
        <w:t xml:space="preserve">Mod. 2: </w:t>
      </w:r>
      <w:r w:rsidR="0024769A" w:rsidRPr="0024769A">
        <w:rPr>
          <w:rFonts w:asciiTheme="majorHAnsi" w:eastAsia="Batang" w:hAnsiTheme="majorHAnsi"/>
          <w:b/>
          <w:szCs w:val="22"/>
        </w:rPr>
        <w:t>Rhetorical Appeals/</w:t>
      </w:r>
      <w:r w:rsidR="00A25DE9" w:rsidRPr="0024769A">
        <w:rPr>
          <w:rFonts w:asciiTheme="majorHAnsi" w:eastAsia="Batang" w:hAnsiTheme="majorHAnsi"/>
          <w:b/>
          <w:szCs w:val="22"/>
        </w:rPr>
        <w:t xml:space="preserve">Close Reading </w:t>
      </w:r>
    </w:p>
    <w:p w14:paraId="35EAEC3D" w14:textId="23C6B967" w:rsidR="00710A4F" w:rsidRPr="0024769A" w:rsidRDefault="00A25DE9" w:rsidP="00C61A2A">
      <w:pPr>
        <w:rPr>
          <w:rFonts w:asciiTheme="majorHAnsi" w:eastAsia="Batang" w:hAnsiTheme="majorHAnsi"/>
          <w:b/>
          <w:szCs w:val="22"/>
        </w:rPr>
      </w:pPr>
      <w:r w:rsidRPr="0024769A">
        <w:rPr>
          <w:rFonts w:asciiTheme="majorHAnsi" w:eastAsia="Batang" w:hAnsiTheme="majorHAnsi"/>
          <w:b/>
          <w:szCs w:val="22"/>
        </w:rPr>
        <w:t>Method</w:t>
      </w:r>
    </w:p>
    <w:p w14:paraId="5F1E823F" w14:textId="425F537F" w:rsidR="00952AC1" w:rsidRPr="0024769A" w:rsidRDefault="000C34C9" w:rsidP="008853E7">
      <w:pPr>
        <w:rPr>
          <w:rFonts w:asciiTheme="majorHAnsi" w:eastAsia="Batang" w:hAnsiTheme="majorHAnsi"/>
          <w:sz w:val="22"/>
          <w:szCs w:val="22"/>
        </w:rPr>
      </w:pPr>
      <w:r>
        <w:rPr>
          <w:rFonts w:asciiTheme="majorHAnsi" w:eastAsia="Batang" w:hAnsiTheme="majorHAnsi"/>
          <w:sz w:val="22"/>
          <w:szCs w:val="22"/>
        </w:rPr>
        <w:t>Mon</w:t>
      </w:r>
      <w:r w:rsidR="0001318F">
        <w:rPr>
          <w:rFonts w:asciiTheme="majorHAnsi" w:eastAsia="Batang" w:hAnsiTheme="majorHAnsi"/>
          <w:sz w:val="22"/>
          <w:szCs w:val="22"/>
        </w:rPr>
        <w:tab/>
        <w:t>2/2</w:t>
      </w:r>
      <w:r w:rsidR="00302B10" w:rsidRPr="0024769A">
        <w:rPr>
          <w:rFonts w:asciiTheme="majorHAnsi" w:eastAsia="Batang" w:hAnsiTheme="majorHAnsi"/>
          <w:sz w:val="22"/>
          <w:szCs w:val="22"/>
        </w:rPr>
        <w:tab/>
      </w:r>
      <w:r w:rsidR="00710A4F" w:rsidRPr="0024769A">
        <w:rPr>
          <w:rFonts w:asciiTheme="majorHAnsi" w:eastAsia="Batang" w:hAnsiTheme="majorHAnsi"/>
          <w:sz w:val="22"/>
          <w:szCs w:val="22"/>
        </w:rPr>
        <w:t>Rhetorical Appeals</w:t>
      </w:r>
    </w:p>
    <w:p w14:paraId="3EAE167F" w14:textId="0246FCA8" w:rsidR="00710A4F" w:rsidRPr="0024769A" w:rsidRDefault="0001318F"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2/4</w:t>
      </w:r>
      <w:r w:rsidR="00E9522B">
        <w:rPr>
          <w:rFonts w:asciiTheme="majorHAnsi" w:eastAsia="Batang" w:hAnsiTheme="majorHAnsi"/>
          <w:sz w:val="22"/>
          <w:szCs w:val="22"/>
        </w:rPr>
        <w:tab/>
      </w:r>
      <w:r w:rsidR="00E9522B" w:rsidRPr="0024769A">
        <w:rPr>
          <w:rFonts w:asciiTheme="majorHAnsi" w:eastAsia="Batang" w:hAnsiTheme="majorHAnsi"/>
          <w:sz w:val="22"/>
          <w:szCs w:val="22"/>
        </w:rPr>
        <w:t>The Close Reading Method</w:t>
      </w:r>
    </w:p>
    <w:p w14:paraId="08F2B424" w14:textId="78577785" w:rsidR="00693356" w:rsidRPr="0024769A" w:rsidRDefault="000C34C9" w:rsidP="008853E7">
      <w:pPr>
        <w:rPr>
          <w:rFonts w:asciiTheme="majorHAnsi" w:eastAsia="Batang" w:hAnsiTheme="majorHAnsi"/>
          <w:sz w:val="22"/>
          <w:szCs w:val="22"/>
        </w:rPr>
      </w:pPr>
      <w:r>
        <w:rPr>
          <w:rFonts w:asciiTheme="majorHAnsi" w:eastAsia="Batang" w:hAnsiTheme="majorHAnsi"/>
          <w:sz w:val="22"/>
          <w:szCs w:val="22"/>
        </w:rPr>
        <w:t>Fri</w:t>
      </w:r>
      <w:r w:rsidR="0001318F">
        <w:rPr>
          <w:rFonts w:asciiTheme="majorHAnsi" w:eastAsia="Batang" w:hAnsiTheme="majorHAnsi"/>
          <w:sz w:val="22"/>
          <w:szCs w:val="22"/>
        </w:rPr>
        <w:tab/>
        <w:t>2/6</w:t>
      </w:r>
      <w:r w:rsidR="00952AC1" w:rsidRPr="0024769A">
        <w:rPr>
          <w:rFonts w:asciiTheme="majorHAnsi" w:eastAsia="Batang" w:hAnsiTheme="majorHAnsi"/>
          <w:sz w:val="22"/>
          <w:szCs w:val="22"/>
        </w:rPr>
        <w:tab/>
      </w:r>
      <w:r w:rsidR="00E9522B">
        <w:rPr>
          <w:rFonts w:asciiTheme="majorHAnsi" w:eastAsia="Batang" w:hAnsiTheme="majorHAnsi"/>
          <w:sz w:val="22"/>
          <w:szCs w:val="22"/>
        </w:rPr>
        <w:t>QUIZ #2</w:t>
      </w:r>
    </w:p>
    <w:p w14:paraId="638E063F" w14:textId="77777777" w:rsidR="000F5D3E" w:rsidRPr="0024769A" w:rsidRDefault="000F5D3E" w:rsidP="008853E7">
      <w:pPr>
        <w:rPr>
          <w:rFonts w:asciiTheme="majorHAnsi" w:eastAsia="Batang" w:hAnsiTheme="majorHAnsi"/>
          <w:sz w:val="22"/>
          <w:szCs w:val="22"/>
        </w:rPr>
      </w:pPr>
    </w:p>
    <w:p w14:paraId="5FE6BA5A" w14:textId="26150350" w:rsidR="00A25DE9" w:rsidRPr="0024769A" w:rsidRDefault="0024519E" w:rsidP="008853E7">
      <w:pPr>
        <w:rPr>
          <w:rFonts w:asciiTheme="majorHAnsi" w:eastAsia="Batang" w:hAnsiTheme="majorHAnsi"/>
          <w:b/>
          <w:szCs w:val="22"/>
        </w:rPr>
      </w:pPr>
      <w:r>
        <w:rPr>
          <w:rFonts w:asciiTheme="majorHAnsi" w:eastAsia="Batang" w:hAnsiTheme="majorHAnsi"/>
          <w:b/>
          <w:szCs w:val="22"/>
        </w:rPr>
        <w:t xml:space="preserve">Mod. 3: </w:t>
      </w:r>
      <w:r w:rsidR="0024769A" w:rsidRPr="0024769A">
        <w:rPr>
          <w:rFonts w:asciiTheme="majorHAnsi" w:eastAsia="Batang" w:hAnsiTheme="majorHAnsi"/>
          <w:b/>
          <w:szCs w:val="22"/>
        </w:rPr>
        <w:t>Contexts of Rhetoric/</w:t>
      </w:r>
      <w:r w:rsidR="00A25DE9" w:rsidRPr="0024769A">
        <w:rPr>
          <w:rFonts w:asciiTheme="majorHAnsi" w:eastAsia="Batang" w:hAnsiTheme="majorHAnsi"/>
          <w:b/>
          <w:szCs w:val="22"/>
        </w:rPr>
        <w:t>Civic Controversy</w:t>
      </w:r>
    </w:p>
    <w:p w14:paraId="0D4AAF2F" w14:textId="3547C25F" w:rsidR="009F5659" w:rsidRPr="0024769A" w:rsidRDefault="001A6431" w:rsidP="008853E7">
      <w:pPr>
        <w:rPr>
          <w:rFonts w:asciiTheme="majorHAnsi" w:eastAsia="Batang" w:hAnsiTheme="majorHAnsi"/>
          <w:sz w:val="22"/>
          <w:szCs w:val="22"/>
        </w:rPr>
      </w:pPr>
      <w:r>
        <w:rPr>
          <w:rFonts w:asciiTheme="majorHAnsi" w:eastAsia="Batang" w:hAnsiTheme="majorHAnsi"/>
          <w:sz w:val="22"/>
          <w:szCs w:val="22"/>
        </w:rPr>
        <w:t>Mon</w:t>
      </w:r>
      <w:r w:rsidR="002376DD">
        <w:rPr>
          <w:rFonts w:asciiTheme="majorHAnsi" w:eastAsia="Batang" w:hAnsiTheme="majorHAnsi"/>
          <w:sz w:val="22"/>
          <w:szCs w:val="22"/>
        </w:rPr>
        <w:tab/>
        <w:t>2/9</w:t>
      </w:r>
      <w:r w:rsidR="00930CA1" w:rsidRPr="0024769A">
        <w:rPr>
          <w:rFonts w:asciiTheme="majorHAnsi" w:eastAsia="Batang" w:hAnsiTheme="majorHAnsi"/>
          <w:sz w:val="22"/>
          <w:szCs w:val="22"/>
        </w:rPr>
        <w:tab/>
      </w:r>
      <w:r w:rsidR="00710A4F" w:rsidRPr="0024769A">
        <w:rPr>
          <w:rFonts w:asciiTheme="majorHAnsi" w:eastAsia="Batang" w:hAnsiTheme="majorHAnsi"/>
          <w:sz w:val="22"/>
          <w:szCs w:val="22"/>
        </w:rPr>
        <w:t>Contexts of Rhetoric</w:t>
      </w:r>
      <w:r w:rsidR="008769A9" w:rsidRPr="0024769A">
        <w:rPr>
          <w:rFonts w:asciiTheme="majorHAnsi" w:eastAsia="Batang" w:hAnsiTheme="majorHAnsi"/>
          <w:sz w:val="22"/>
          <w:szCs w:val="22"/>
        </w:rPr>
        <w:t xml:space="preserve"> </w:t>
      </w:r>
    </w:p>
    <w:p w14:paraId="56BDDB43" w14:textId="14C480D1" w:rsidR="00710A4F" w:rsidRPr="0024769A" w:rsidRDefault="002376DD"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2/11</w:t>
      </w:r>
      <w:r w:rsidR="009F5659" w:rsidRPr="0024769A">
        <w:rPr>
          <w:rFonts w:asciiTheme="majorHAnsi" w:eastAsia="Batang" w:hAnsiTheme="majorHAnsi"/>
          <w:sz w:val="22"/>
          <w:szCs w:val="22"/>
        </w:rPr>
        <w:tab/>
      </w:r>
      <w:r w:rsidR="00111A68" w:rsidRPr="0024769A">
        <w:rPr>
          <w:rFonts w:asciiTheme="majorHAnsi" w:eastAsia="Batang" w:hAnsiTheme="majorHAnsi"/>
          <w:sz w:val="22"/>
          <w:szCs w:val="22"/>
        </w:rPr>
        <w:t>The Mixed Space of Civic Controversy</w:t>
      </w:r>
    </w:p>
    <w:p w14:paraId="298977B9" w14:textId="518E8C12" w:rsidR="00710A4F" w:rsidRPr="0024769A" w:rsidRDefault="00111A68" w:rsidP="0024769A">
      <w:pPr>
        <w:rPr>
          <w:rFonts w:asciiTheme="majorHAnsi" w:eastAsia="Batang" w:hAnsiTheme="majorHAnsi"/>
          <w:sz w:val="22"/>
          <w:szCs w:val="22"/>
        </w:rPr>
      </w:pPr>
      <w:r>
        <w:rPr>
          <w:rFonts w:asciiTheme="majorHAnsi" w:eastAsia="Batang" w:hAnsiTheme="majorHAnsi"/>
          <w:sz w:val="22"/>
          <w:szCs w:val="22"/>
        </w:rPr>
        <w:t>Fri</w:t>
      </w:r>
      <w:r w:rsidR="002376DD">
        <w:rPr>
          <w:rFonts w:asciiTheme="majorHAnsi" w:eastAsia="Batang" w:hAnsiTheme="majorHAnsi"/>
          <w:sz w:val="22"/>
          <w:szCs w:val="22"/>
        </w:rPr>
        <w:tab/>
        <w:t>2/13</w:t>
      </w:r>
      <w:r w:rsidR="00930CA1" w:rsidRPr="0024769A">
        <w:rPr>
          <w:rFonts w:asciiTheme="majorHAnsi" w:eastAsia="Batang" w:hAnsiTheme="majorHAnsi"/>
          <w:sz w:val="22"/>
          <w:szCs w:val="22"/>
        </w:rPr>
        <w:tab/>
      </w:r>
      <w:r>
        <w:rPr>
          <w:rFonts w:asciiTheme="majorHAnsi" w:eastAsia="Batang" w:hAnsiTheme="majorHAnsi"/>
          <w:sz w:val="22"/>
          <w:szCs w:val="22"/>
        </w:rPr>
        <w:t>QUIZ #3</w:t>
      </w:r>
    </w:p>
    <w:p w14:paraId="680FF0BD" w14:textId="77777777" w:rsidR="008B4CD8" w:rsidRPr="0024769A" w:rsidRDefault="008B4CD8" w:rsidP="008853E7">
      <w:pPr>
        <w:rPr>
          <w:rFonts w:asciiTheme="majorHAnsi" w:eastAsia="Batang" w:hAnsiTheme="majorHAnsi"/>
          <w:sz w:val="22"/>
          <w:szCs w:val="22"/>
        </w:rPr>
      </w:pPr>
    </w:p>
    <w:p w14:paraId="6B88DDD7" w14:textId="4B09BED1" w:rsidR="008B4CD8" w:rsidRPr="0024769A" w:rsidRDefault="0024519E" w:rsidP="008853E7">
      <w:pPr>
        <w:rPr>
          <w:rFonts w:asciiTheme="majorHAnsi" w:eastAsia="Batang" w:hAnsiTheme="majorHAnsi"/>
          <w:b/>
          <w:szCs w:val="22"/>
        </w:rPr>
      </w:pPr>
      <w:r>
        <w:rPr>
          <w:rFonts w:asciiTheme="majorHAnsi" w:eastAsia="Batang" w:hAnsiTheme="majorHAnsi"/>
          <w:b/>
          <w:szCs w:val="22"/>
        </w:rPr>
        <w:t xml:space="preserve">Mod. 4: </w:t>
      </w:r>
      <w:r w:rsidR="008B4CD8" w:rsidRPr="0024769A">
        <w:rPr>
          <w:rFonts w:asciiTheme="majorHAnsi" w:eastAsia="Batang" w:hAnsiTheme="majorHAnsi"/>
          <w:b/>
          <w:szCs w:val="22"/>
        </w:rPr>
        <w:t xml:space="preserve">Character, Logic, and Emotion in </w:t>
      </w:r>
      <w:r w:rsidR="003A556E">
        <w:rPr>
          <w:rFonts w:asciiTheme="majorHAnsi" w:eastAsia="Batang" w:hAnsiTheme="majorHAnsi"/>
          <w:b/>
          <w:szCs w:val="22"/>
        </w:rPr>
        <w:t>the “Stop and Frisk” D</w:t>
      </w:r>
      <w:r w:rsidR="001F1F4C">
        <w:rPr>
          <w:rFonts w:asciiTheme="majorHAnsi" w:eastAsia="Batang" w:hAnsiTheme="majorHAnsi"/>
          <w:b/>
          <w:szCs w:val="22"/>
        </w:rPr>
        <w:t>ebate</w:t>
      </w:r>
    </w:p>
    <w:p w14:paraId="0DE74891" w14:textId="0487B83C" w:rsidR="008B4CD8" w:rsidRPr="0024769A" w:rsidRDefault="001A6431" w:rsidP="008853E7">
      <w:pPr>
        <w:rPr>
          <w:rFonts w:asciiTheme="majorHAnsi" w:eastAsia="Batang" w:hAnsiTheme="majorHAnsi"/>
          <w:sz w:val="22"/>
          <w:szCs w:val="22"/>
        </w:rPr>
      </w:pPr>
      <w:r>
        <w:rPr>
          <w:rFonts w:asciiTheme="majorHAnsi" w:eastAsia="Batang" w:hAnsiTheme="majorHAnsi"/>
          <w:sz w:val="22"/>
          <w:szCs w:val="22"/>
        </w:rPr>
        <w:t>Mon</w:t>
      </w:r>
      <w:r w:rsidR="00A448E8">
        <w:rPr>
          <w:rFonts w:asciiTheme="majorHAnsi" w:eastAsia="Batang" w:hAnsiTheme="majorHAnsi"/>
          <w:sz w:val="22"/>
          <w:szCs w:val="22"/>
        </w:rPr>
        <w:tab/>
        <w:t>2/16</w:t>
      </w:r>
      <w:r w:rsidR="00CA60F3" w:rsidRPr="0024769A">
        <w:rPr>
          <w:rFonts w:asciiTheme="majorHAnsi" w:eastAsia="Batang" w:hAnsiTheme="majorHAnsi"/>
          <w:sz w:val="22"/>
          <w:szCs w:val="22"/>
        </w:rPr>
        <w:tab/>
      </w:r>
      <w:r w:rsidR="008B4CD8" w:rsidRPr="0024769A">
        <w:rPr>
          <w:rFonts w:asciiTheme="majorHAnsi" w:eastAsia="Batang" w:hAnsiTheme="majorHAnsi"/>
          <w:sz w:val="22"/>
          <w:szCs w:val="22"/>
        </w:rPr>
        <w:t xml:space="preserve">Layering </w:t>
      </w:r>
      <w:proofErr w:type="gramStart"/>
      <w:r w:rsidR="008B4CD8" w:rsidRPr="0024769A">
        <w:rPr>
          <w:rFonts w:asciiTheme="majorHAnsi" w:eastAsia="Batang" w:hAnsiTheme="majorHAnsi"/>
          <w:sz w:val="22"/>
          <w:szCs w:val="22"/>
        </w:rPr>
        <w:t>With</w:t>
      </w:r>
      <w:proofErr w:type="gramEnd"/>
      <w:r w:rsidR="008B4CD8" w:rsidRPr="0024769A">
        <w:rPr>
          <w:rFonts w:asciiTheme="majorHAnsi" w:eastAsia="Batang" w:hAnsiTheme="majorHAnsi"/>
          <w:sz w:val="22"/>
          <w:szCs w:val="22"/>
        </w:rPr>
        <w:t xml:space="preserve"> </w:t>
      </w:r>
      <w:r w:rsidR="000D36C0" w:rsidRPr="0024769A">
        <w:rPr>
          <w:rFonts w:asciiTheme="majorHAnsi" w:eastAsia="Batang" w:hAnsiTheme="majorHAnsi"/>
          <w:sz w:val="22"/>
          <w:szCs w:val="22"/>
        </w:rPr>
        <w:t>Appeal</w:t>
      </w:r>
    </w:p>
    <w:p w14:paraId="1C86942F" w14:textId="2DE478C4" w:rsidR="00183F17" w:rsidRPr="0024769A" w:rsidRDefault="00183F17" w:rsidP="00183F17">
      <w:pPr>
        <w:rPr>
          <w:rFonts w:asciiTheme="majorHAnsi" w:eastAsia="Batang" w:hAnsiTheme="majorHAnsi"/>
          <w:sz w:val="22"/>
          <w:szCs w:val="22"/>
        </w:rPr>
      </w:pPr>
      <w:r w:rsidRPr="0024769A">
        <w:rPr>
          <w:rFonts w:asciiTheme="majorHAnsi" w:eastAsia="Batang" w:hAnsiTheme="majorHAnsi"/>
          <w:sz w:val="22"/>
          <w:szCs w:val="22"/>
        </w:rPr>
        <w:t>Wed</w:t>
      </w:r>
      <w:r w:rsidR="00A448E8">
        <w:rPr>
          <w:rFonts w:asciiTheme="majorHAnsi" w:eastAsia="Batang" w:hAnsiTheme="majorHAnsi"/>
          <w:sz w:val="22"/>
          <w:szCs w:val="22"/>
        </w:rPr>
        <w:tab/>
        <w:t>2/18</w:t>
      </w:r>
      <w:r w:rsidR="009E7160" w:rsidRPr="0024769A">
        <w:rPr>
          <w:rFonts w:asciiTheme="majorHAnsi" w:eastAsia="Batang" w:hAnsiTheme="majorHAnsi"/>
          <w:sz w:val="22"/>
          <w:szCs w:val="22"/>
        </w:rPr>
        <w:tab/>
      </w:r>
      <w:r w:rsidR="00111A68" w:rsidRPr="0024769A">
        <w:rPr>
          <w:rFonts w:asciiTheme="majorHAnsi" w:eastAsia="Batang" w:hAnsiTheme="majorHAnsi"/>
          <w:sz w:val="22"/>
          <w:szCs w:val="22"/>
        </w:rPr>
        <w:t>Fitting proof to issue and situation</w:t>
      </w:r>
    </w:p>
    <w:p w14:paraId="5A857F91" w14:textId="30F9B82B" w:rsidR="00E70EB5" w:rsidRPr="0024769A" w:rsidRDefault="00111A68" w:rsidP="008853E7">
      <w:pPr>
        <w:rPr>
          <w:rFonts w:asciiTheme="majorHAnsi" w:eastAsia="Batang" w:hAnsiTheme="majorHAnsi"/>
          <w:sz w:val="22"/>
          <w:szCs w:val="22"/>
        </w:rPr>
      </w:pPr>
      <w:r>
        <w:rPr>
          <w:rFonts w:asciiTheme="majorHAnsi" w:eastAsia="Batang" w:hAnsiTheme="majorHAnsi"/>
          <w:sz w:val="22"/>
          <w:szCs w:val="22"/>
        </w:rPr>
        <w:t>Fri</w:t>
      </w:r>
      <w:r w:rsidR="00A448E8">
        <w:rPr>
          <w:rFonts w:asciiTheme="majorHAnsi" w:eastAsia="Batang" w:hAnsiTheme="majorHAnsi"/>
          <w:sz w:val="22"/>
          <w:szCs w:val="22"/>
        </w:rPr>
        <w:tab/>
        <w:t>2</w:t>
      </w:r>
      <w:r w:rsidR="00793B6B" w:rsidRPr="0024769A">
        <w:rPr>
          <w:rFonts w:asciiTheme="majorHAnsi" w:eastAsia="Batang" w:hAnsiTheme="majorHAnsi"/>
          <w:sz w:val="22"/>
          <w:szCs w:val="22"/>
        </w:rPr>
        <w:t>/</w:t>
      </w:r>
      <w:r w:rsidR="00A448E8">
        <w:rPr>
          <w:rFonts w:asciiTheme="majorHAnsi" w:eastAsia="Batang" w:hAnsiTheme="majorHAnsi"/>
          <w:sz w:val="22"/>
          <w:szCs w:val="22"/>
        </w:rPr>
        <w:t>20</w:t>
      </w:r>
      <w:r w:rsidR="00EF62EB" w:rsidRPr="0024769A">
        <w:rPr>
          <w:rFonts w:asciiTheme="majorHAnsi" w:eastAsia="Batang" w:hAnsiTheme="majorHAnsi"/>
          <w:sz w:val="22"/>
          <w:szCs w:val="22"/>
        </w:rPr>
        <w:tab/>
      </w:r>
      <w:r>
        <w:rPr>
          <w:rFonts w:asciiTheme="majorHAnsi" w:eastAsia="Batang" w:hAnsiTheme="majorHAnsi"/>
          <w:sz w:val="22"/>
          <w:szCs w:val="22"/>
        </w:rPr>
        <w:t>QUIZ #4</w:t>
      </w:r>
    </w:p>
    <w:p w14:paraId="38AD434D" w14:textId="77777777" w:rsidR="00A25DE9" w:rsidRPr="0024769A" w:rsidRDefault="00A25DE9" w:rsidP="00A25DE9">
      <w:pPr>
        <w:rPr>
          <w:rFonts w:asciiTheme="majorHAnsi" w:eastAsia="Batang" w:hAnsiTheme="majorHAnsi"/>
          <w:sz w:val="22"/>
          <w:szCs w:val="22"/>
        </w:rPr>
      </w:pPr>
    </w:p>
    <w:p w14:paraId="30689F1F" w14:textId="78B9D76A" w:rsidR="00A25DE9" w:rsidRPr="0024769A" w:rsidRDefault="0024519E" w:rsidP="00A25DE9">
      <w:pPr>
        <w:rPr>
          <w:rFonts w:asciiTheme="majorHAnsi" w:eastAsia="Batang" w:hAnsiTheme="majorHAnsi"/>
          <w:b/>
          <w:szCs w:val="22"/>
        </w:rPr>
      </w:pPr>
      <w:r>
        <w:rPr>
          <w:rFonts w:asciiTheme="majorHAnsi" w:eastAsia="Batang" w:hAnsiTheme="majorHAnsi"/>
          <w:b/>
          <w:szCs w:val="22"/>
        </w:rPr>
        <w:t xml:space="preserve">Mod. 5: </w:t>
      </w:r>
      <w:r w:rsidR="00A25DE9" w:rsidRPr="0024769A">
        <w:rPr>
          <w:rFonts w:asciiTheme="majorHAnsi" w:eastAsia="Batang" w:hAnsiTheme="majorHAnsi"/>
          <w:b/>
          <w:szCs w:val="22"/>
        </w:rPr>
        <w:t>Identification and Division – Competing Responses to the Killing of Abdulrahman al-Awlaki</w:t>
      </w:r>
    </w:p>
    <w:p w14:paraId="05DBAF27" w14:textId="365DB4CE" w:rsidR="002779E8" w:rsidRPr="0024769A" w:rsidRDefault="001A6431" w:rsidP="00715B5C">
      <w:pPr>
        <w:rPr>
          <w:rFonts w:asciiTheme="majorHAnsi" w:eastAsia="Batang" w:hAnsiTheme="majorHAnsi"/>
          <w:sz w:val="22"/>
          <w:szCs w:val="22"/>
        </w:rPr>
      </w:pPr>
      <w:r>
        <w:rPr>
          <w:rFonts w:asciiTheme="majorHAnsi" w:eastAsia="Batang" w:hAnsiTheme="majorHAnsi"/>
          <w:sz w:val="22"/>
          <w:szCs w:val="22"/>
        </w:rPr>
        <w:t>Mon</w:t>
      </w:r>
      <w:r w:rsidR="00A448E8">
        <w:rPr>
          <w:rFonts w:asciiTheme="majorHAnsi" w:eastAsia="Batang" w:hAnsiTheme="majorHAnsi"/>
          <w:sz w:val="22"/>
          <w:szCs w:val="22"/>
        </w:rPr>
        <w:tab/>
        <w:t>2/23</w:t>
      </w:r>
      <w:r w:rsidR="002779E8" w:rsidRPr="0024769A">
        <w:rPr>
          <w:rFonts w:asciiTheme="majorHAnsi" w:eastAsia="Batang" w:hAnsiTheme="majorHAnsi"/>
          <w:sz w:val="22"/>
          <w:szCs w:val="22"/>
        </w:rPr>
        <w:tab/>
      </w:r>
      <w:r w:rsidR="000D36C0" w:rsidRPr="0024769A">
        <w:rPr>
          <w:rFonts w:asciiTheme="majorHAnsi" w:eastAsia="Batang" w:hAnsiTheme="majorHAnsi"/>
          <w:sz w:val="22"/>
          <w:szCs w:val="22"/>
        </w:rPr>
        <w:t>No Identification without Division</w:t>
      </w:r>
    </w:p>
    <w:p w14:paraId="09875065" w14:textId="5A20FF98" w:rsidR="002779E8" w:rsidRPr="0024769A" w:rsidRDefault="00A448E8"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2/25</w:t>
      </w:r>
      <w:r w:rsidR="002779E8" w:rsidRPr="0024769A">
        <w:rPr>
          <w:rFonts w:asciiTheme="majorHAnsi" w:eastAsia="Batang" w:hAnsiTheme="majorHAnsi"/>
          <w:sz w:val="22"/>
          <w:szCs w:val="22"/>
        </w:rPr>
        <w:tab/>
      </w:r>
      <w:r w:rsidR="001A6431" w:rsidRPr="0024769A">
        <w:rPr>
          <w:rFonts w:asciiTheme="majorHAnsi" w:eastAsia="Batang" w:hAnsiTheme="majorHAnsi"/>
          <w:sz w:val="22"/>
          <w:szCs w:val="22"/>
        </w:rPr>
        <w:t xml:space="preserve">What Goes </w:t>
      </w:r>
      <w:proofErr w:type="gramStart"/>
      <w:r w:rsidR="001A6431" w:rsidRPr="0024769A">
        <w:rPr>
          <w:rFonts w:asciiTheme="majorHAnsi" w:eastAsia="Batang" w:hAnsiTheme="majorHAnsi"/>
          <w:sz w:val="22"/>
          <w:szCs w:val="22"/>
        </w:rPr>
        <w:t>With</w:t>
      </w:r>
      <w:proofErr w:type="gramEnd"/>
      <w:r w:rsidR="001A6431" w:rsidRPr="0024769A">
        <w:rPr>
          <w:rFonts w:asciiTheme="majorHAnsi" w:eastAsia="Batang" w:hAnsiTheme="majorHAnsi"/>
          <w:sz w:val="22"/>
          <w:szCs w:val="22"/>
        </w:rPr>
        <w:t xml:space="preserve"> What</w:t>
      </w:r>
    </w:p>
    <w:p w14:paraId="0FCB1946" w14:textId="3EFA58BD" w:rsidR="008F661C" w:rsidRPr="0024769A" w:rsidRDefault="001A6431" w:rsidP="008853E7">
      <w:pPr>
        <w:rPr>
          <w:rFonts w:asciiTheme="majorHAnsi" w:eastAsia="Batang" w:hAnsiTheme="majorHAnsi"/>
          <w:sz w:val="22"/>
          <w:szCs w:val="22"/>
        </w:rPr>
      </w:pPr>
      <w:r>
        <w:rPr>
          <w:rFonts w:asciiTheme="majorHAnsi" w:eastAsia="Batang" w:hAnsiTheme="majorHAnsi"/>
          <w:sz w:val="22"/>
          <w:szCs w:val="22"/>
        </w:rPr>
        <w:t>Fri</w:t>
      </w:r>
      <w:r w:rsidR="00A448E8">
        <w:rPr>
          <w:rFonts w:asciiTheme="majorHAnsi" w:eastAsia="Batang" w:hAnsiTheme="majorHAnsi"/>
          <w:sz w:val="22"/>
          <w:szCs w:val="22"/>
        </w:rPr>
        <w:tab/>
        <w:t>2</w:t>
      </w:r>
      <w:r w:rsidR="0092648C" w:rsidRPr="0024769A">
        <w:rPr>
          <w:rFonts w:asciiTheme="majorHAnsi" w:eastAsia="Batang" w:hAnsiTheme="majorHAnsi"/>
          <w:sz w:val="22"/>
          <w:szCs w:val="22"/>
        </w:rPr>
        <w:t>/2</w:t>
      </w:r>
      <w:r w:rsidR="00A448E8">
        <w:rPr>
          <w:rFonts w:asciiTheme="majorHAnsi" w:eastAsia="Batang" w:hAnsiTheme="majorHAnsi"/>
          <w:sz w:val="22"/>
          <w:szCs w:val="22"/>
        </w:rPr>
        <w:t>7</w:t>
      </w:r>
      <w:r w:rsidR="008F661C" w:rsidRPr="0024769A">
        <w:rPr>
          <w:rFonts w:asciiTheme="majorHAnsi" w:eastAsia="Batang" w:hAnsiTheme="majorHAnsi"/>
          <w:sz w:val="22"/>
          <w:szCs w:val="22"/>
        </w:rPr>
        <w:tab/>
      </w:r>
      <w:r>
        <w:rPr>
          <w:rFonts w:asciiTheme="majorHAnsi" w:eastAsia="Batang" w:hAnsiTheme="majorHAnsi"/>
          <w:sz w:val="22"/>
          <w:szCs w:val="22"/>
        </w:rPr>
        <w:t>QUIZ #5</w:t>
      </w:r>
    </w:p>
    <w:p w14:paraId="3D34AD31" w14:textId="77777777" w:rsidR="00D62AC4" w:rsidRPr="0024769A" w:rsidRDefault="00D62AC4" w:rsidP="008853E7">
      <w:pPr>
        <w:rPr>
          <w:rFonts w:asciiTheme="majorHAnsi" w:eastAsia="Batang" w:hAnsiTheme="majorHAnsi"/>
          <w:sz w:val="22"/>
          <w:szCs w:val="22"/>
        </w:rPr>
      </w:pPr>
    </w:p>
    <w:p w14:paraId="7A8E348A" w14:textId="3C8289F2" w:rsidR="00B342D9" w:rsidRPr="0024769A" w:rsidRDefault="00B342D9" w:rsidP="008853E7">
      <w:pPr>
        <w:rPr>
          <w:rFonts w:asciiTheme="majorHAnsi" w:eastAsia="Batang" w:hAnsiTheme="majorHAnsi"/>
          <w:b/>
          <w:szCs w:val="22"/>
        </w:rPr>
      </w:pPr>
      <w:r w:rsidRPr="0024769A">
        <w:rPr>
          <w:rFonts w:asciiTheme="majorHAnsi" w:eastAsia="Batang" w:hAnsiTheme="majorHAnsi"/>
          <w:b/>
          <w:szCs w:val="22"/>
        </w:rPr>
        <w:t>Test One</w:t>
      </w:r>
    </w:p>
    <w:p w14:paraId="3CEE3069" w14:textId="1ED0CA37" w:rsidR="007009EE" w:rsidRPr="0024769A" w:rsidRDefault="002A02AE" w:rsidP="008853E7">
      <w:pPr>
        <w:rPr>
          <w:rFonts w:asciiTheme="majorHAnsi" w:eastAsia="Batang" w:hAnsiTheme="majorHAnsi"/>
          <w:sz w:val="22"/>
          <w:szCs w:val="22"/>
        </w:rPr>
      </w:pPr>
      <w:r>
        <w:rPr>
          <w:rFonts w:asciiTheme="majorHAnsi" w:eastAsia="Batang" w:hAnsiTheme="majorHAnsi"/>
          <w:sz w:val="22"/>
          <w:szCs w:val="22"/>
        </w:rPr>
        <w:t>Mon</w:t>
      </w:r>
      <w:r w:rsidR="00551233" w:rsidRPr="0024769A">
        <w:rPr>
          <w:rFonts w:asciiTheme="majorHAnsi" w:eastAsia="Batang" w:hAnsiTheme="majorHAnsi"/>
          <w:sz w:val="22"/>
          <w:szCs w:val="22"/>
        </w:rPr>
        <w:tab/>
      </w:r>
      <w:r w:rsidR="00EE6D59">
        <w:rPr>
          <w:rFonts w:asciiTheme="majorHAnsi" w:eastAsia="Batang" w:hAnsiTheme="majorHAnsi"/>
          <w:sz w:val="22"/>
          <w:szCs w:val="22"/>
        </w:rPr>
        <w:t>3/2</w:t>
      </w:r>
      <w:r w:rsidR="00EF62EB" w:rsidRPr="0024769A">
        <w:rPr>
          <w:rFonts w:asciiTheme="majorHAnsi" w:eastAsia="Batang" w:hAnsiTheme="majorHAnsi"/>
          <w:sz w:val="22"/>
          <w:szCs w:val="22"/>
        </w:rPr>
        <w:tab/>
      </w:r>
      <w:r w:rsidR="00293EF5" w:rsidRPr="0024769A">
        <w:rPr>
          <w:rFonts w:asciiTheme="majorHAnsi" w:eastAsia="Batang" w:hAnsiTheme="majorHAnsi"/>
          <w:sz w:val="22"/>
          <w:szCs w:val="22"/>
        </w:rPr>
        <w:t>Test Prep</w:t>
      </w:r>
    </w:p>
    <w:p w14:paraId="79986966" w14:textId="5B0B4342" w:rsidR="007845F5" w:rsidRPr="0024769A" w:rsidRDefault="00053090" w:rsidP="008853E7">
      <w:pPr>
        <w:rPr>
          <w:rFonts w:asciiTheme="majorHAnsi" w:eastAsia="Batang" w:hAnsiTheme="majorHAnsi"/>
          <w:sz w:val="22"/>
          <w:szCs w:val="22"/>
        </w:rPr>
      </w:pPr>
      <w:r w:rsidRPr="0024769A">
        <w:rPr>
          <w:rFonts w:asciiTheme="majorHAnsi" w:eastAsia="Batang" w:hAnsiTheme="majorHAnsi"/>
          <w:sz w:val="22"/>
          <w:szCs w:val="22"/>
        </w:rPr>
        <w:t>W</w:t>
      </w:r>
      <w:r w:rsidR="00EE6D59">
        <w:rPr>
          <w:rFonts w:asciiTheme="majorHAnsi" w:eastAsia="Batang" w:hAnsiTheme="majorHAnsi"/>
          <w:sz w:val="22"/>
          <w:szCs w:val="22"/>
        </w:rPr>
        <w:t>ed</w:t>
      </w:r>
      <w:r w:rsidR="00EE6D59">
        <w:rPr>
          <w:rFonts w:asciiTheme="majorHAnsi" w:eastAsia="Batang" w:hAnsiTheme="majorHAnsi"/>
          <w:sz w:val="22"/>
          <w:szCs w:val="22"/>
        </w:rPr>
        <w:tab/>
        <w:t>3/4</w:t>
      </w:r>
      <w:r w:rsidR="008F661C" w:rsidRPr="0024769A">
        <w:rPr>
          <w:rFonts w:asciiTheme="majorHAnsi" w:eastAsia="Batang" w:hAnsiTheme="majorHAnsi"/>
          <w:sz w:val="22"/>
          <w:szCs w:val="22"/>
        </w:rPr>
        <w:tab/>
      </w:r>
      <w:r w:rsidR="007845F5">
        <w:rPr>
          <w:rFonts w:asciiTheme="majorHAnsi" w:eastAsia="Batang" w:hAnsiTheme="majorHAnsi"/>
          <w:sz w:val="22"/>
          <w:szCs w:val="22"/>
        </w:rPr>
        <w:t xml:space="preserve">TEST ONE </w:t>
      </w:r>
      <w:r w:rsidR="005013D2">
        <w:rPr>
          <w:rFonts w:asciiTheme="majorHAnsi" w:eastAsia="Batang" w:hAnsiTheme="majorHAnsi"/>
          <w:sz w:val="22"/>
          <w:szCs w:val="22"/>
        </w:rPr>
        <w:t>–</w:t>
      </w:r>
      <w:r w:rsidR="007845F5">
        <w:rPr>
          <w:rFonts w:asciiTheme="majorHAnsi" w:eastAsia="Batang" w:hAnsiTheme="majorHAnsi"/>
          <w:sz w:val="22"/>
          <w:szCs w:val="22"/>
        </w:rPr>
        <w:t xml:space="preserve"> </w:t>
      </w:r>
      <w:r w:rsidR="005013D2">
        <w:rPr>
          <w:rFonts w:asciiTheme="majorHAnsi" w:eastAsia="Batang" w:hAnsiTheme="majorHAnsi"/>
          <w:sz w:val="22"/>
          <w:szCs w:val="22"/>
        </w:rPr>
        <w:t>2PM DEADLINE</w:t>
      </w:r>
    </w:p>
    <w:p w14:paraId="22457CD9" w14:textId="594FCED8" w:rsidR="0024769A" w:rsidRPr="002A02AE" w:rsidRDefault="002A02AE" w:rsidP="008853E7">
      <w:pPr>
        <w:rPr>
          <w:rFonts w:asciiTheme="majorHAnsi" w:eastAsia="Batang" w:hAnsiTheme="majorHAnsi"/>
          <w:sz w:val="22"/>
          <w:szCs w:val="22"/>
        </w:rPr>
      </w:pPr>
      <w:r>
        <w:rPr>
          <w:rFonts w:asciiTheme="majorHAnsi" w:eastAsia="Batang" w:hAnsiTheme="majorHAnsi"/>
          <w:sz w:val="22"/>
          <w:szCs w:val="22"/>
        </w:rPr>
        <w:t>Fri</w:t>
      </w:r>
      <w:r w:rsidR="00EE6D59">
        <w:rPr>
          <w:rFonts w:asciiTheme="majorHAnsi" w:eastAsia="Batang" w:hAnsiTheme="majorHAnsi"/>
          <w:sz w:val="22"/>
          <w:szCs w:val="22"/>
        </w:rPr>
        <w:tab/>
        <w:t>3/6</w:t>
      </w:r>
      <w:r w:rsidR="00C330E9" w:rsidRPr="0024769A">
        <w:rPr>
          <w:rFonts w:asciiTheme="majorHAnsi" w:eastAsia="Batang" w:hAnsiTheme="majorHAnsi"/>
          <w:sz w:val="22"/>
          <w:szCs w:val="22"/>
        </w:rPr>
        <w:tab/>
      </w:r>
      <w:r w:rsidR="00B342D9" w:rsidRPr="0024769A">
        <w:rPr>
          <w:rFonts w:asciiTheme="majorHAnsi" w:eastAsia="Batang" w:hAnsiTheme="majorHAnsi"/>
          <w:sz w:val="22"/>
          <w:szCs w:val="22"/>
        </w:rPr>
        <w:t>Review Test</w:t>
      </w:r>
    </w:p>
    <w:p w14:paraId="46AA7B5F" w14:textId="77777777" w:rsidR="00C61A2A" w:rsidRDefault="00C61A2A" w:rsidP="008853E7">
      <w:pPr>
        <w:rPr>
          <w:rFonts w:asciiTheme="majorHAnsi" w:eastAsia="Batang" w:hAnsiTheme="majorHAnsi"/>
          <w:b/>
          <w:szCs w:val="22"/>
        </w:rPr>
      </w:pPr>
    </w:p>
    <w:p w14:paraId="7F77E591" w14:textId="38126F68" w:rsidR="001A6431" w:rsidRDefault="0073490F" w:rsidP="00715B5C">
      <w:pPr>
        <w:rPr>
          <w:rFonts w:asciiTheme="majorHAnsi" w:eastAsia="Batang" w:hAnsiTheme="majorHAnsi"/>
          <w:sz w:val="22"/>
          <w:szCs w:val="22"/>
        </w:rPr>
      </w:pPr>
      <w:r>
        <w:rPr>
          <w:rFonts w:asciiTheme="majorHAnsi" w:eastAsia="Batang" w:hAnsiTheme="majorHAnsi"/>
          <w:sz w:val="22"/>
          <w:szCs w:val="22"/>
        </w:rPr>
        <w:t>Mon</w:t>
      </w:r>
      <w:r w:rsidR="00501C87" w:rsidRPr="0024769A">
        <w:rPr>
          <w:rFonts w:asciiTheme="majorHAnsi" w:eastAsia="Batang" w:hAnsiTheme="majorHAnsi"/>
          <w:sz w:val="22"/>
          <w:szCs w:val="22"/>
        </w:rPr>
        <w:tab/>
      </w:r>
      <w:r w:rsidR="00EE6D59">
        <w:rPr>
          <w:rFonts w:asciiTheme="majorHAnsi" w:eastAsia="Batang" w:hAnsiTheme="majorHAnsi"/>
          <w:sz w:val="22"/>
          <w:szCs w:val="22"/>
        </w:rPr>
        <w:t>3/9</w:t>
      </w:r>
      <w:r w:rsidR="007E1534" w:rsidRPr="0024769A">
        <w:rPr>
          <w:rFonts w:asciiTheme="majorHAnsi" w:eastAsia="Batang" w:hAnsiTheme="majorHAnsi"/>
          <w:sz w:val="22"/>
          <w:szCs w:val="22"/>
        </w:rPr>
        <w:tab/>
      </w:r>
      <w:r w:rsidR="001A6431">
        <w:rPr>
          <w:rFonts w:asciiTheme="majorHAnsi" w:eastAsia="Batang" w:hAnsiTheme="majorHAnsi"/>
          <w:sz w:val="22"/>
          <w:szCs w:val="22"/>
        </w:rPr>
        <w:t>NO CLASS SPRING BREAK</w:t>
      </w:r>
    </w:p>
    <w:p w14:paraId="3648BF53" w14:textId="43236652" w:rsidR="0073490F" w:rsidRDefault="0073490F" w:rsidP="00715B5C">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3/11</w:t>
      </w:r>
      <w:r>
        <w:rPr>
          <w:rFonts w:asciiTheme="majorHAnsi" w:eastAsia="Batang" w:hAnsiTheme="majorHAnsi"/>
          <w:sz w:val="22"/>
          <w:szCs w:val="22"/>
        </w:rPr>
        <w:tab/>
        <w:t>NO CLASS SPRING BREAK</w:t>
      </w:r>
    </w:p>
    <w:p w14:paraId="1FC42746" w14:textId="74819F64" w:rsidR="0073490F" w:rsidRDefault="0073490F" w:rsidP="00715B5C">
      <w:pPr>
        <w:rPr>
          <w:rFonts w:asciiTheme="majorHAnsi" w:eastAsia="Batang" w:hAnsiTheme="majorHAnsi"/>
          <w:sz w:val="22"/>
          <w:szCs w:val="22"/>
        </w:rPr>
      </w:pPr>
      <w:r>
        <w:rPr>
          <w:rFonts w:asciiTheme="majorHAnsi" w:eastAsia="Batang" w:hAnsiTheme="majorHAnsi"/>
          <w:sz w:val="22"/>
          <w:szCs w:val="22"/>
        </w:rPr>
        <w:t>Fri</w:t>
      </w:r>
      <w:r>
        <w:rPr>
          <w:rFonts w:asciiTheme="majorHAnsi" w:eastAsia="Batang" w:hAnsiTheme="majorHAnsi"/>
          <w:sz w:val="22"/>
          <w:szCs w:val="22"/>
        </w:rPr>
        <w:tab/>
      </w:r>
      <w:r w:rsidR="00C53052">
        <w:rPr>
          <w:rFonts w:asciiTheme="majorHAnsi" w:eastAsia="Batang" w:hAnsiTheme="majorHAnsi"/>
          <w:sz w:val="22"/>
          <w:szCs w:val="22"/>
        </w:rPr>
        <w:t>3/13</w:t>
      </w:r>
      <w:r w:rsidR="00C53052">
        <w:rPr>
          <w:rFonts w:asciiTheme="majorHAnsi" w:eastAsia="Batang" w:hAnsiTheme="majorHAnsi"/>
          <w:sz w:val="22"/>
          <w:szCs w:val="22"/>
        </w:rPr>
        <w:tab/>
        <w:t>NO CLASS SPRING BREAK</w:t>
      </w:r>
    </w:p>
    <w:p w14:paraId="0142B56B" w14:textId="77777777" w:rsidR="005619A2" w:rsidRDefault="005619A2" w:rsidP="008853E7">
      <w:pPr>
        <w:rPr>
          <w:rFonts w:asciiTheme="majorHAnsi" w:eastAsia="Batang" w:hAnsiTheme="majorHAnsi"/>
          <w:sz w:val="22"/>
          <w:szCs w:val="22"/>
        </w:rPr>
      </w:pPr>
    </w:p>
    <w:p w14:paraId="773686B6" w14:textId="77777777" w:rsidR="005619A2" w:rsidRDefault="005619A2" w:rsidP="008853E7">
      <w:pPr>
        <w:rPr>
          <w:rFonts w:asciiTheme="majorHAnsi" w:eastAsia="Batang" w:hAnsiTheme="majorHAnsi"/>
          <w:sz w:val="22"/>
          <w:szCs w:val="22"/>
        </w:rPr>
      </w:pPr>
    </w:p>
    <w:p w14:paraId="01DAE0D8" w14:textId="77777777" w:rsidR="005619A2" w:rsidRDefault="005619A2" w:rsidP="008853E7">
      <w:pPr>
        <w:rPr>
          <w:rFonts w:asciiTheme="majorHAnsi" w:eastAsia="Batang" w:hAnsiTheme="majorHAnsi"/>
          <w:sz w:val="22"/>
          <w:szCs w:val="22"/>
        </w:rPr>
      </w:pPr>
    </w:p>
    <w:p w14:paraId="2F1262F9" w14:textId="56F98929" w:rsidR="00B43F73" w:rsidRPr="00B43F73" w:rsidRDefault="0089213E" w:rsidP="008853E7">
      <w:pPr>
        <w:rPr>
          <w:rFonts w:asciiTheme="majorHAnsi" w:eastAsia="Batang" w:hAnsiTheme="majorHAnsi"/>
          <w:b/>
          <w:szCs w:val="22"/>
        </w:rPr>
      </w:pPr>
      <w:r>
        <w:rPr>
          <w:rFonts w:asciiTheme="majorHAnsi" w:eastAsia="Batang" w:hAnsiTheme="majorHAnsi"/>
          <w:b/>
          <w:szCs w:val="22"/>
        </w:rPr>
        <w:t xml:space="preserve">Mod. 6: </w:t>
      </w:r>
      <w:r w:rsidR="00B43F73" w:rsidRPr="0024769A">
        <w:rPr>
          <w:rFonts w:asciiTheme="majorHAnsi" w:eastAsia="Batang" w:hAnsiTheme="majorHAnsi"/>
          <w:b/>
          <w:szCs w:val="22"/>
        </w:rPr>
        <w:t>Five Ways to Make an Appeal</w:t>
      </w:r>
    </w:p>
    <w:p w14:paraId="47C0301F" w14:textId="1DF82D8E" w:rsidR="00B43F73" w:rsidRPr="0024769A" w:rsidRDefault="00DA33FC" w:rsidP="00B43F73">
      <w:pPr>
        <w:rPr>
          <w:rFonts w:asciiTheme="majorHAnsi" w:eastAsia="Batang" w:hAnsiTheme="majorHAnsi"/>
          <w:sz w:val="22"/>
          <w:szCs w:val="22"/>
        </w:rPr>
      </w:pPr>
      <w:r>
        <w:rPr>
          <w:rFonts w:asciiTheme="majorHAnsi" w:eastAsia="Batang" w:hAnsiTheme="majorHAnsi"/>
          <w:sz w:val="22"/>
          <w:szCs w:val="22"/>
        </w:rPr>
        <w:t>Mon</w:t>
      </w:r>
      <w:r w:rsidR="00ED4CE8">
        <w:rPr>
          <w:rFonts w:asciiTheme="majorHAnsi" w:eastAsia="Batang" w:hAnsiTheme="majorHAnsi"/>
          <w:sz w:val="22"/>
          <w:szCs w:val="22"/>
        </w:rPr>
        <w:tab/>
        <w:t>3/16</w:t>
      </w:r>
      <w:r w:rsidR="00B40EF1" w:rsidRPr="0024769A">
        <w:rPr>
          <w:rFonts w:asciiTheme="majorHAnsi" w:eastAsia="Batang" w:hAnsiTheme="majorHAnsi"/>
          <w:sz w:val="22"/>
          <w:szCs w:val="22"/>
        </w:rPr>
        <w:tab/>
      </w:r>
      <w:r w:rsidR="00B43F73" w:rsidRPr="0024769A">
        <w:rPr>
          <w:rFonts w:asciiTheme="majorHAnsi" w:eastAsia="Batang" w:hAnsiTheme="majorHAnsi"/>
          <w:sz w:val="22"/>
          <w:szCs w:val="22"/>
        </w:rPr>
        <w:t xml:space="preserve">Definition, Analogy, Authority, Principle, </w:t>
      </w:r>
    </w:p>
    <w:p w14:paraId="2AF5D8B7" w14:textId="11F4D19F" w:rsidR="00715B5C" w:rsidRPr="0024769A" w:rsidRDefault="00B43F73" w:rsidP="00B43F73">
      <w:pPr>
        <w:ind w:left="720" w:firstLine="720"/>
        <w:rPr>
          <w:rFonts w:asciiTheme="majorHAnsi" w:eastAsia="Batang" w:hAnsiTheme="majorHAnsi"/>
          <w:sz w:val="22"/>
          <w:szCs w:val="22"/>
        </w:rPr>
      </w:pPr>
      <w:r w:rsidRPr="0024769A">
        <w:rPr>
          <w:rFonts w:asciiTheme="majorHAnsi" w:eastAsia="Batang" w:hAnsiTheme="majorHAnsi"/>
          <w:sz w:val="22"/>
          <w:szCs w:val="22"/>
        </w:rPr>
        <w:t>Consequence</w:t>
      </w:r>
    </w:p>
    <w:p w14:paraId="2306927C" w14:textId="73BCCC9B" w:rsidR="00CE707E" w:rsidRPr="0024769A" w:rsidRDefault="00ED4CE8"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3/18</w:t>
      </w:r>
      <w:r w:rsidR="00CE707E" w:rsidRPr="0024769A">
        <w:rPr>
          <w:rFonts w:asciiTheme="majorHAnsi" w:eastAsia="Batang" w:hAnsiTheme="majorHAnsi"/>
          <w:sz w:val="22"/>
          <w:szCs w:val="22"/>
        </w:rPr>
        <w:tab/>
      </w:r>
      <w:r w:rsidR="00B43F73" w:rsidRPr="0024769A">
        <w:rPr>
          <w:rFonts w:asciiTheme="majorHAnsi" w:eastAsia="Batang" w:hAnsiTheme="majorHAnsi"/>
          <w:sz w:val="22"/>
          <w:szCs w:val="22"/>
        </w:rPr>
        <w:t xml:space="preserve">The Politics of Definition  </w:t>
      </w:r>
    </w:p>
    <w:p w14:paraId="6FB1F4F8" w14:textId="5F4C4B60" w:rsidR="005056F6" w:rsidRPr="0024769A" w:rsidRDefault="00DA33FC" w:rsidP="008853E7">
      <w:pPr>
        <w:rPr>
          <w:rFonts w:asciiTheme="majorHAnsi" w:eastAsia="Batang" w:hAnsiTheme="majorHAnsi"/>
          <w:sz w:val="22"/>
          <w:szCs w:val="22"/>
        </w:rPr>
      </w:pPr>
      <w:r>
        <w:rPr>
          <w:rFonts w:asciiTheme="majorHAnsi" w:eastAsia="Batang" w:hAnsiTheme="majorHAnsi"/>
          <w:sz w:val="22"/>
          <w:szCs w:val="22"/>
        </w:rPr>
        <w:t>Fri</w:t>
      </w:r>
      <w:r w:rsidR="00F42596" w:rsidRPr="0024769A">
        <w:rPr>
          <w:rFonts w:asciiTheme="majorHAnsi" w:eastAsia="Batang" w:hAnsiTheme="majorHAnsi"/>
          <w:sz w:val="22"/>
          <w:szCs w:val="22"/>
        </w:rPr>
        <w:tab/>
      </w:r>
      <w:r w:rsidR="00ED4CE8">
        <w:rPr>
          <w:rFonts w:asciiTheme="majorHAnsi" w:eastAsia="Batang" w:hAnsiTheme="majorHAnsi"/>
          <w:sz w:val="22"/>
          <w:szCs w:val="22"/>
        </w:rPr>
        <w:t>3/2</w:t>
      </w:r>
      <w:r w:rsidR="00EA2D17" w:rsidRPr="0024769A">
        <w:rPr>
          <w:rFonts w:asciiTheme="majorHAnsi" w:eastAsia="Batang" w:hAnsiTheme="majorHAnsi"/>
          <w:sz w:val="22"/>
          <w:szCs w:val="22"/>
        </w:rPr>
        <w:t>0</w:t>
      </w:r>
      <w:r w:rsidR="006426AA" w:rsidRPr="0024769A">
        <w:rPr>
          <w:rFonts w:asciiTheme="majorHAnsi" w:eastAsia="Batang" w:hAnsiTheme="majorHAnsi"/>
          <w:sz w:val="22"/>
          <w:szCs w:val="22"/>
        </w:rPr>
        <w:tab/>
      </w:r>
      <w:r w:rsidR="00B43F73">
        <w:rPr>
          <w:rFonts w:asciiTheme="majorHAnsi" w:eastAsia="Batang" w:hAnsiTheme="majorHAnsi"/>
          <w:sz w:val="22"/>
          <w:szCs w:val="22"/>
        </w:rPr>
        <w:t>QUIZ #6</w:t>
      </w:r>
    </w:p>
    <w:p w14:paraId="27ABFB93" w14:textId="77777777" w:rsidR="009E7160" w:rsidRDefault="009E7160" w:rsidP="008853E7">
      <w:pPr>
        <w:rPr>
          <w:rFonts w:asciiTheme="majorHAnsi" w:eastAsia="Batang" w:hAnsiTheme="majorHAnsi"/>
          <w:sz w:val="22"/>
          <w:szCs w:val="22"/>
        </w:rPr>
      </w:pPr>
    </w:p>
    <w:p w14:paraId="588ACC7E" w14:textId="7DEEB3CD" w:rsidR="00527A63" w:rsidRPr="00527A63" w:rsidRDefault="0089213E" w:rsidP="008853E7">
      <w:pPr>
        <w:rPr>
          <w:rFonts w:asciiTheme="majorHAnsi" w:eastAsia="Batang" w:hAnsiTheme="majorHAnsi"/>
          <w:b/>
          <w:szCs w:val="22"/>
        </w:rPr>
      </w:pPr>
      <w:r>
        <w:rPr>
          <w:rFonts w:asciiTheme="majorHAnsi" w:eastAsia="Batang" w:hAnsiTheme="majorHAnsi"/>
          <w:b/>
          <w:szCs w:val="22"/>
        </w:rPr>
        <w:t xml:space="preserve">Mod. 7: </w:t>
      </w:r>
      <w:r w:rsidR="00527A63" w:rsidRPr="0024769A">
        <w:rPr>
          <w:rFonts w:asciiTheme="majorHAnsi" w:eastAsia="Batang" w:hAnsiTheme="majorHAnsi"/>
          <w:b/>
          <w:szCs w:val="22"/>
        </w:rPr>
        <w:t xml:space="preserve">Rhetoric and the Dilemma of Representation – Watching </w:t>
      </w:r>
      <w:proofErr w:type="gramStart"/>
      <w:r w:rsidR="00527A63" w:rsidRPr="0024769A">
        <w:rPr>
          <w:rFonts w:asciiTheme="majorHAnsi" w:eastAsia="Batang" w:hAnsiTheme="majorHAnsi"/>
          <w:b/>
          <w:i/>
          <w:szCs w:val="22"/>
        </w:rPr>
        <w:t>The</w:t>
      </w:r>
      <w:proofErr w:type="gramEnd"/>
      <w:r w:rsidR="00527A63" w:rsidRPr="0024769A">
        <w:rPr>
          <w:rFonts w:asciiTheme="majorHAnsi" w:eastAsia="Batang" w:hAnsiTheme="majorHAnsi"/>
          <w:b/>
          <w:i/>
          <w:szCs w:val="22"/>
        </w:rPr>
        <w:t xml:space="preserve"> Help</w:t>
      </w:r>
    </w:p>
    <w:p w14:paraId="37B416BA" w14:textId="55C93AF7" w:rsidR="001307EF" w:rsidRPr="0024769A" w:rsidRDefault="00DA33FC" w:rsidP="001307EF">
      <w:pPr>
        <w:rPr>
          <w:rFonts w:asciiTheme="majorHAnsi" w:eastAsia="Batang" w:hAnsiTheme="majorHAnsi"/>
          <w:sz w:val="22"/>
          <w:szCs w:val="22"/>
        </w:rPr>
      </w:pPr>
      <w:r>
        <w:rPr>
          <w:rFonts w:asciiTheme="majorHAnsi" w:eastAsia="Batang" w:hAnsiTheme="majorHAnsi"/>
          <w:sz w:val="22"/>
          <w:szCs w:val="22"/>
        </w:rPr>
        <w:t>Mon</w:t>
      </w:r>
      <w:r w:rsidR="00132064">
        <w:rPr>
          <w:rFonts w:asciiTheme="majorHAnsi" w:eastAsia="Batang" w:hAnsiTheme="majorHAnsi"/>
          <w:sz w:val="22"/>
          <w:szCs w:val="22"/>
        </w:rPr>
        <w:tab/>
        <w:t>3</w:t>
      </w:r>
      <w:r w:rsidR="00EA2D17" w:rsidRPr="0024769A">
        <w:rPr>
          <w:rFonts w:asciiTheme="majorHAnsi" w:eastAsia="Batang" w:hAnsiTheme="majorHAnsi"/>
          <w:sz w:val="22"/>
          <w:szCs w:val="22"/>
        </w:rPr>
        <w:t>/</w:t>
      </w:r>
      <w:r w:rsidR="00132064">
        <w:rPr>
          <w:rFonts w:asciiTheme="majorHAnsi" w:eastAsia="Batang" w:hAnsiTheme="majorHAnsi"/>
          <w:sz w:val="22"/>
          <w:szCs w:val="22"/>
        </w:rPr>
        <w:t>23</w:t>
      </w:r>
      <w:r w:rsidR="001C4281" w:rsidRPr="0024769A">
        <w:rPr>
          <w:rFonts w:asciiTheme="majorHAnsi" w:eastAsia="Batang" w:hAnsiTheme="majorHAnsi"/>
          <w:sz w:val="22"/>
          <w:szCs w:val="22"/>
        </w:rPr>
        <w:tab/>
      </w:r>
      <w:r w:rsidR="001307EF" w:rsidRPr="0024769A">
        <w:rPr>
          <w:rFonts w:asciiTheme="majorHAnsi" w:eastAsia="Batang" w:hAnsiTheme="majorHAnsi"/>
          <w:sz w:val="22"/>
          <w:szCs w:val="22"/>
        </w:rPr>
        <w:t xml:space="preserve">Representing Reality, Creating Reality, </w:t>
      </w:r>
    </w:p>
    <w:p w14:paraId="28C50B94" w14:textId="7072EF4A" w:rsidR="00A6546B" w:rsidRPr="0024769A" w:rsidRDefault="001307EF" w:rsidP="001307EF">
      <w:pPr>
        <w:ind w:left="720" w:firstLine="720"/>
        <w:rPr>
          <w:rFonts w:asciiTheme="majorHAnsi" w:eastAsia="Batang" w:hAnsiTheme="majorHAnsi"/>
          <w:sz w:val="22"/>
          <w:szCs w:val="22"/>
        </w:rPr>
      </w:pPr>
      <w:r w:rsidRPr="0024769A">
        <w:rPr>
          <w:rFonts w:asciiTheme="majorHAnsi" w:eastAsia="Batang" w:hAnsiTheme="majorHAnsi"/>
          <w:sz w:val="22"/>
          <w:szCs w:val="22"/>
        </w:rPr>
        <w:t>Contesting Reality</w:t>
      </w:r>
    </w:p>
    <w:p w14:paraId="0E55CF71" w14:textId="2C4A0E1D" w:rsidR="001C4281" w:rsidRPr="0024769A" w:rsidRDefault="00132064"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3</w:t>
      </w:r>
      <w:r w:rsidR="00EA2D17" w:rsidRPr="0024769A">
        <w:rPr>
          <w:rFonts w:asciiTheme="majorHAnsi" w:eastAsia="Batang" w:hAnsiTheme="majorHAnsi"/>
          <w:sz w:val="22"/>
          <w:szCs w:val="22"/>
        </w:rPr>
        <w:t>/</w:t>
      </w:r>
      <w:r>
        <w:rPr>
          <w:rFonts w:asciiTheme="majorHAnsi" w:eastAsia="Batang" w:hAnsiTheme="majorHAnsi"/>
          <w:sz w:val="22"/>
          <w:szCs w:val="22"/>
        </w:rPr>
        <w:t>2</w:t>
      </w:r>
      <w:r w:rsidR="00EA2D17" w:rsidRPr="0024769A">
        <w:rPr>
          <w:rFonts w:asciiTheme="majorHAnsi" w:eastAsia="Batang" w:hAnsiTheme="majorHAnsi"/>
          <w:sz w:val="22"/>
          <w:szCs w:val="22"/>
        </w:rPr>
        <w:t>5</w:t>
      </w:r>
      <w:r w:rsidR="001C4281" w:rsidRPr="0024769A">
        <w:rPr>
          <w:rFonts w:asciiTheme="majorHAnsi" w:eastAsia="Batang" w:hAnsiTheme="majorHAnsi"/>
          <w:sz w:val="22"/>
          <w:szCs w:val="22"/>
        </w:rPr>
        <w:tab/>
      </w:r>
      <w:r w:rsidR="001307EF" w:rsidRPr="0024769A">
        <w:rPr>
          <w:rFonts w:asciiTheme="majorHAnsi" w:eastAsia="Batang" w:hAnsiTheme="majorHAnsi"/>
          <w:sz w:val="22"/>
          <w:szCs w:val="22"/>
        </w:rPr>
        <w:t>Discussion of The Help (continued)</w:t>
      </w:r>
    </w:p>
    <w:p w14:paraId="1B210419" w14:textId="3C2F07CA" w:rsidR="00A6546B" w:rsidRPr="0024769A" w:rsidRDefault="001307EF" w:rsidP="008853E7">
      <w:pPr>
        <w:rPr>
          <w:rFonts w:asciiTheme="majorHAnsi" w:eastAsia="Batang" w:hAnsiTheme="majorHAnsi"/>
          <w:sz w:val="22"/>
          <w:szCs w:val="22"/>
        </w:rPr>
      </w:pPr>
      <w:r>
        <w:rPr>
          <w:rFonts w:asciiTheme="majorHAnsi" w:eastAsia="Batang" w:hAnsiTheme="majorHAnsi"/>
          <w:sz w:val="22"/>
          <w:szCs w:val="22"/>
        </w:rPr>
        <w:t>Fri</w:t>
      </w:r>
      <w:r w:rsidR="00132064">
        <w:rPr>
          <w:rFonts w:asciiTheme="majorHAnsi" w:eastAsia="Batang" w:hAnsiTheme="majorHAnsi"/>
          <w:sz w:val="22"/>
          <w:szCs w:val="22"/>
        </w:rPr>
        <w:tab/>
        <w:t>3/27</w:t>
      </w:r>
      <w:r w:rsidR="00A6546B" w:rsidRPr="0024769A">
        <w:rPr>
          <w:rFonts w:asciiTheme="majorHAnsi" w:eastAsia="Batang" w:hAnsiTheme="majorHAnsi"/>
          <w:sz w:val="22"/>
          <w:szCs w:val="22"/>
        </w:rPr>
        <w:tab/>
      </w:r>
      <w:r w:rsidR="002E50AC">
        <w:rPr>
          <w:rFonts w:asciiTheme="majorHAnsi" w:eastAsia="Batang" w:hAnsiTheme="majorHAnsi"/>
          <w:sz w:val="22"/>
          <w:szCs w:val="22"/>
        </w:rPr>
        <w:t>QUIZ</w:t>
      </w:r>
      <w:r>
        <w:rPr>
          <w:rFonts w:asciiTheme="majorHAnsi" w:eastAsia="Batang" w:hAnsiTheme="majorHAnsi"/>
          <w:sz w:val="22"/>
          <w:szCs w:val="22"/>
        </w:rPr>
        <w:t xml:space="preserve"> #7</w:t>
      </w:r>
    </w:p>
    <w:p w14:paraId="4E5B2096" w14:textId="77777777" w:rsidR="00B16528" w:rsidRDefault="00B16528" w:rsidP="00B16528">
      <w:pPr>
        <w:rPr>
          <w:rFonts w:asciiTheme="majorHAnsi" w:eastAsia="Batang" w:hAnsiTheme="majorHAnsi"/>
          <w:b/>
          <w:szCs w:val="22"/>
        </w:rPr>
      </w:pPr>
    </w:p>
    <w:p w14:paraId="025B9CC4" w14:textId="1F09C040" w:rsidR="00FD05E0" w:rsidRPr="00B16528" w:rsidRDefault="0089213E" w:rsidP="008853E7">
      <w:pPr>
        <w:rPr>
          <w:rFonts w:asciiTheme="majorHAnsi" w:eastAsia="Batang" w:hAnsiTheme="majorHAnsi"/>
          <w:b/>
          <w:szCs w:val="22"/>
        </w:rPr>
      </w:pPr>
      <w:r>
        <w:rPr>
          <w:rFonts w:asciiTheme="majorHAnsi" w:eastAsia="Batang" w:hAnsiTheme="majorHAnsi"/>
          <w:b/>
          <w:szCs w:val="22"/>
        </w:rPr>
        <w:t xml:space="preserve">Mod. 8: </w:t>
      </w:r>
      <w:r w:rsidR="00B16528" w:rsidRPr="0024769A">
        <w:rPr>
          <w:rFonts w:asciiTheme="majorHAnsi" w:eastAsia="Batang" w:hAnsiTheme="majorHAnsi"/>
          <w:b/>
          <w:szCs w:val="22"/>
        </w:rPr>
        <w:t xml:space="preserve">Staying on the (Stasis) Level </w:t>
      </w:r>
    </w:p>
    <w:p w14:paraId="17D61605" w14:textId="434FE1FA" w:rsidR="00DE2EC1" w:rsidRPr="0024769A" w:rsidRDefault="00095934" w:rsidP="004B18B0">
      <w:pPr>
        <w:rPr>
          <w:rFonts w:asciiTheme="majorHAnsi" w:eastAsia="Batang" w:hAnsiTheme="majorHAnsi"/>
          <w:sz w:val="22"/>
          <w:szCs w:val="22"/>
        </w:rPr>
      </w:pPr>
      <w:r>
        <w:rPr>
          <w:rFonts w:asciiTheme="majorHAnsi" w:eastAsia="Batang" w:hAnsiTheme="majorHAnsi"/>
          <w:sz w:val="22"/>
          <w:szCs w:val="22"/>
        </w:rPr>
        <w:t>Mon</w:t>
      </w:r>
      <w:r w:rsidR="000D51C7" w:rsidRPr="0024769A">
        <w:rPr>
          <w:rFonts w:asciiTheme="majorHAnsi" w:eastAsia="Batang" w:hAnsiTheme="majorHAnsi"/>
          <w:sz w:val="22"/>
          <w:szCs w:val="22"/>
        </w:rPr>
        <w:tab/>
      </w:r>
      <w:r w:rsidR="00132064">
        <w:rPr>
          <w:rFonts w:asciiTheme="majorHAnsi" w:eastAsia="Batang" w:hAnsiTheme="majorHAnsi"/>
          <w:sz w:val="22"/>
          <w:szCs w:val="22"/>
        </w:rPr>
        <w:t>3</w:t>
      </w:r>
      <w:r w:rsidR="006C6B40" w:rsidRPr="0024769A">
        <w:rPr>
          <w:rFonts w:asciiTheme="majorHAnsi" w:eastAsia="Batang" w:hAnsiTheme="majorHAnsi"/>
          <w:sz w:val="22"/>
          <w:szCs w:val="22"/>
        </w:rPr>
        <w:t>/</w:t>
      </w:r>
      <w:r w:rsidR="00132064">
        <w:rPr>
          <w:rFonts w:asciiTheme="majorHAnsi" w:eastAsia="Batang" w:hAnsiTheme="majorHAnsi"/>
          <w:sz w:val="22"/>
          <w:szCs w:val="22"/>
        </w:rPr>
        <w:t>30</w:t>
      </w:r>
      <w:r w:rsidR="00EA4BCB" w:rsidRPr="0024769A">
        <w:rPr>
          <w:rFonts w:asciiTheme="majorHAnsi" w:eastAsia="Batang" w:hAnsiTheme="majorHAnsi"/>
          <w:sz w:val="22"/>
          <w:szCs w:val="22"/>
        </w:rPr>
        <w:tab/>
      </w:r>
      <w:r w:rsidR="00BC2F46">
        <w:rPr>
          <w:rFonts w:asciiTheme="majorHAnsi" w:eastAsia="Batang" w:hAnsiTheme="majorHAnsi"/>
          <w:sz w:val="22"/>
          <w:szCs w:val="22"/>
        </w:rPr>
        <w:t xml:space="preserve">NO CLASS – I will be attending the </w:t>
      </w:r>
      <w:r w:rsidR="00BC2F46">
        <w:rPr>
          <w:rFonts w:asciiTheme="majorHAnsi" w:eastAsia="Batang" w:hAnsiTheme="majorHAnsi"/>
          <w:sz w:val="22"/>
          <w:szCs w:val="22"/>
        </w:rPr>
        <w:tab/>
      </w:r>
      <w:r w:rsidR="00BC2F46">
        <w:rPr>
          <w:rFonts w:asciiTheme="majorHAnsi" w:eastAsia="Batang" w:hAnsiTheme="majorHAnsi"/>
          <w:sz w:val="22"/>
          <w:szCs w:val="22"/>
        </w:rPr>
        <w:tab/>
      </w:r>
      <w:r w:rsidR="00BC2F46">
        <w:rPr>
          <w:rFonts w:asciiTheme="majorHAnsi" w:eastAsia="Batang" w:hAnsiTheme="majorHAnsi"/>
          <w:sz w:val="22"/>
          <w:szCs w:val="22"/>
        </w:rPr>
        <w:tab/>
        <w:t>Research Forum</w:t>
      </w:r>
      <w:r w:rsidR="00121CB4" w:rsidRPr="0024769A">
        <w:rPr>
          <w:rFonts w:asciiTheme="majorHAnsi" w:eastAsia="Batang" w:hAnsiTheme="majorHAnsi"/>
          <w:sz w:val="22"/>
          <w:szCs w:val="22"/>
        </w:rPr>
        <w:tab/>
      </w:r>
    </w:p>
    <w:p w14:paraId="01BAE135" w14:textId="4582F1B4" w:rsidR="00EA4BCB" w:rsidRPr="0024769A" w:rsidRDefault="00132064"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4</w:t>
      </w:r>
      <w:r w:rsidR="00EA4BCB" w:rsidRPr="0024769A">
        <w:rPr>
          <w:rFonts w:asciiTheme="majorHAnsi" w:eastAsia="Batang" w:hAnsiTheme="majorHAnsi"/>
          <w:sz w:val="22"/>
          <w:szCs w:val="22"/>
        </w:rPr>
        <w:t>/1</w:t>
      </w:r>
      <w:r w:rsidR="00EA4BCB" w:rsidRPr="0024769A">
        <w:rPr>
          <w:rFonts w:asciiTheme="majorHAnsi" w:eastAsia="Batang" w:hAnsiTheme="majorHAnsi"/>
          <w:sz w:val="22"/>
          <w:szCs w:val="22"/>
        </w:rPr>
        <w:tab/>
      </w:r>
      <w:r w:rsidR="004A2226" w:rsidRPr="0024769A">
        <w:rPr>
          <w:rFonts w:asciiTheme="majorHAnsi" w:eastAsia="Batang" w:hAnsiTheme="majorHAnsi"/>
          <w:sz w:val="22"/>
          <w:szCs w:val="22"/>
        </w:rPr>
        <w:t>History and Uses of Stasis Method</w:t>
      </w:r>
    </w:p>
    <w:p w14:paraId="75736039" w14:textId="1714A0BA" w:rsidR="000D36C0" w:rsidRPr="0024769A" w:rsidRDefault="006720EA" w:rsidP="008853E7">
      <w:pPr>
        <w:rPr>
          <w:rFonts w:asciiTheme="majorHAnsi" w:eastAsia="Batang" w:hAnsiTheme="majorHAnsi"/>
          <w:sz w:val="22"/>
          <w:szCs w:val="22"/>
        </w:rPr>
      </w:pPr>
      <w:r>
        <w:rPr>
          <w:rFonts w:asciiTheme="majorHAnsi" w:eastAsia="Batang" w:hAnsiTheme="majorHAnsi"/>
          <w:sz w:val="22"/>
          <w:szCs w:val="22"/>
        </w:rPr>
        <w:t>Fri</w:t>
      </w:r>
      <w:r w:rsidR="00132064">
        <w:rPr>
          <w:rFonts w:asciiTheme="majorHAnsi" w:eastAsia="Batang" w:hAnsiTheme="majorHAnsi"/>
          <w:sz w:val="22"/>
          <w:szCs w:val="22"/>
        </w:rPr>
        <w:tab/>
        <w:t>4/</w:t>
      </w:r>
      <w:r w:rsidR="00EA2D17" w:rsidRPr="0024769A">
        <w:rPr>
          <w:rFonts w:asciiTheme="majorHAnsi" w:eastAsia="Batang" w:hAnsiTheme="majorHAnsi"/>
          <w:sz w:val="22"/>
          <w:szCs w:val="22"/>
        </w:rPr>
        <w:t>3</w:t>
      </w:r>
      <w:r w:rsidR="00121CB4" w:rsidRPr="0024769A">
        <w:rPr>
          <w:rFonts w:asciiTheme="majorHAnsi" w:eastAsia="Batang" w:hAnsiTheme="majorHAnsi"/>
          <w:sz w:val="22"/>
          <w:szCs w:val="22"/>
        </w:rPr>
        <w:tab/>
      </w:r>
      <w:r w:rsidR="000D36C0" w:rsidRPr="0024769A">
        <w:rPr>
          <w:rFonts w:asciiTheme="majorHAnsi" w:eastAsia="Batang" w:hAnsiTheme="majorHAnsi"/>
          <w:sz w:val="22"/>
          <w:szCs w:val="22"/>
        </w:rPr>
        <w:t xml:space="preserve"> </w:t>
      </w:r>
      <w:r w:rsidR="004A2226">
        <w:rPr>
          <w:rFonts w:asciiTheme="majorHAnsi" w:eastAsia="Batang" w:hAnsiTheme="majorHAnsi"/>
          <w:sz w:val="22"/>
          <w:szCs w:val="22"/>
        </w:rPr>
        <w:t>Stasis (continued)</w:t>
      </w:r>
      <w:r w:rsidR="00DA33FC">
        <w:rPr>
          <w:rFonts w:asciiTheme="majorHAnsi" w:eastAsia="Batang" w:hAnsiTheme="majorHAnsi"/>
          <w:sz w:val="22"/>
          <w:szCs w:val="22"/>
        </w:rPr>
        <w:t xml:space="preserve"> (meet in ACB 247)</w:t>
      </w:r>
    </w:p>
    <w:p w14:paraId="40DF9592" w14:textId="77777777" w:rsidR="00053090" w:rsidRPr="0024769A" w:rsidRDefault="00053090" w:rsidP="008853E7">
      <w:pPr>
        <w:rPr>
          <w:rFonts w:asciiTheme="majorHAnsi" w:eastAsia="Batang" w:hAnsiTheme="majorHAnsi"/>
          <w:sz w:val="22"/>
          <w:szCs w:val="22"/>
        </w:rPr>
      </w:pPr>
    </w:p>
    <w:p w14:paraId="5C1D7FB8" w14:textId="23FC997C" w:rsidR="000D36C0" w:rsidRPr="0024769A" w:rsidRDefault="000D51C7" w:rsidP="000D36C0">
      <w:pPr>
        <w:rPr>
          <w:rFonts w:asciiTheme="majorHAnsi" w:eastAsia="Batang" w:hAnsiTheme="majorHAnsi"/>
          <w:sz w:val="22"/>
          <w:szCs w:val="22"/>
        </w:rPr>
      </w:pPr>
      <w:r w:rsidRPr="0024769A">
        <w:rPr>
          <w:rFonts w:asciiTheme="majorHAnsi" w:eastAsia="Batang" w:hAnsiTheme="majorHAnsi"/>
          <w:sz w:val="22"/>
          <w:szCs w:val="22"/>
        </w:rPr>
        <w:t>Tu</w:t>
      </w:r>
      <w:r w:rsidRPr="0024769A">
        <w:rPr>
          <w:rFonts w:asciiTheme="majorHAnsi" w:eastAsia="Batang" w:hAnsiTheme="majorHAnsi"/>
          <w:sz w:val="22"/>
          <w:szCs w:val="22"/>
        </w:rPr>
        <w:tab/>
      </w:r>
      <w:r w:rsidR="008E5C5E">
        <w:rPr>
          <w:rFonts w:asciiTheme="majorHAnsi" w:eastAsia="Batang" w:hAnsiTheme="majorHAnsi"/>
          <w:sz w:val="22"/>
          <w:szCs w:val="22"/>
        </w:rPr>
        <w:t>4/6</w:t>
      </w:r>
      <w:r w:rsidR="00F61348" w:rsidRPr="0024769A">
        <w:rPr>
          <w:rFonts w:asciiTheme="majorHAnsi" w:eastAsia="Batang" w:hAnsiTheme="majorHAnsi"/>
          <w:sz w:val="22"/>
          <w:szCs w:val="22"/>
        </w:rPr>
        <w:tab/>
      </w:r>
      <w:r w:rsidR="00B16528" w:rsidRPr="0024769A">
        <w:rPr>
          <w:rFonts w:asciiTheme="majorHAnsi" w:eastAsia="Batang" w:hAnsiTheme="majorHAnsi"/>
          <w:sz w:val="22"/>
          <w:szCs w:val="22"/>
        </w:rPr>
        <w:t>Stasis (continued)</w:t>
      </w:r>
    </w:p>
    <w:p w14:paraId="53E89A53" w14:textId="0D66BD3D" w:rsidR="000D51C7" w:rsidRPr="0024769A" w:rsidRDefault="008E5C5E" w:rsidP="008853E7">
      <w:pPr>
        <w:rPr>
          <w:rFonts w:asciiTheme="majorHAnsi" w:eastAsia="Batang" w:hAnsiTheme="majorHAnsi"/>
          <w:sz w:val="22"/>
          <w:szCs w:val="22"/>
        </w:rPr>
      </w:pPr>
      <w:r>
        <w:rPr>
          <w:rFonts w:asciiTheme="majorHAnsi" w:eastAsia="Batang" w:hAnsiTheme="majorHAnsi"/>
          <w:sz w:val="22"/>
          <w:szCs w:val="22"/>
        </w:rPr>
        <w:t>Wed</w:t>
      </w:r>
      <w:r>
        <w:rPr>
          <w:rFonts w:asciiTheme="majorHAnsi" w:eastAsia="Batang" w:hAnsiTheme="majorHAnsi"/>
          <w:sz w:val="22"/>
          <w:szCs w:val="22"/>
        </w:rPr>
        <w:tab/>
        <w:t>4/8</w:t>
      </w:r>
      <w:r w:rsidR="009E7160" w:rsidRPr="0024769A">
        <w:rPr>
          <w:rFonts w:asciiTheme="majorHAnsi" w:eastAsia="Batang" w:hAnsiTheme="majorHAnsi"/>
          <w:sz w:val="22"/>
          <w:szCs w:val="22"/>
        </w:rPr>
        <w:tab/>
      </w:r>
      <w:r w:rsidR="002E50AC">
        <w:rPr>
          <w:rFonts w:asciiTheme="majorHAnsi" w:eastAsia="Batang" w:hAnsiTheme="majorHAnsi"/>
          <w:sz w:val="22"/>
          <w:szCs w:val="22"/>
        </w:rPr>
        <w:t>QUIZ</w:t>
      </w:r>
      <w:r w:rsidR="00B16528">
        <w:rPr>
          <w:rFonts w:asciiTheme="majorHAnsi" w:eastAsia="Batang" w:hAnsiTheme="majorHAnsi"/>
          <w:sz w:val="22"/>
          <w:szCs w:val="22"/>
        </w:rPr>
        <w:t xml:space="preserve"> #8</w:t>
      </w:r>
      <w:r w:rsidR="00DA33FC">
        <w:rPr>
          <w:rFonts w:asciiTheme="majorHAnsi" w:eastAsia="Batang" w:hAnsiTheme="majorHAnsi"/>
          <w:sz w:val="22"/>
          <w:szCs w:val="22"/>
        </w:rPr>
        <w:t xml:space="preserve"> (meet in ACB 303)</w:t>
      </w:r>
    </w:p>
    <w:p w14:paraId="626D5706" w14:textId="2FA5219E" w:rsidR="00E0704D" w:rsidRDefault="00B2586E" w:rsidP="008853E7">
      <w:pPr>
        <w:rPr>
          <w:rFonts w:asciiTheme="majorHAnsi" w:eastAsia="Batang" w:hAnsiTheme="majorHAnsi"/>
          <w:sz w:val="22"/>
          <w:szCs w:val="22"/>
        </w:rPr>
      </w:pPr>
      <w:r>
        <w:rPr>
          <w:rFonts w:asciiTheme="majorHAnsi" w:eastAsia="Batang" w:hAnsiTheme="majorHAnsi"/>
          <w:sz w:val="22"/>
          <w:szCs w:val="22"/>
        </w:rPr>
        <w:t>Fri</w:t>
      </w:r>
      <w:r w:rsidR="000D51C7" w:rsidRPr="0024769A">
        <w:rPr>
          <w:rFonts w:asciiTheme="majorHAnsi" w:eastAsia="Batang" w:hAnsiTheme="majorHAnsi"/>
          <w:sz w:val="22"/>
          <w:szCs w:val="22"/>
        </w:rPr>
        <w:tab/>
      </w:r>
      <w:r w:rsidR="008E5C5E">
        <w:rPr>
          <w:rFonts w:asciiTheme="majorHAnsi" w:eastAsia="Batang" w:hAnsiTheme="majorHAnsi"/>
          <w:sz w:val="22"/>
          <w:szCs w:val="22"/>
        </w:rPr>
        <w:t>4/1</w:t>
      </w:r>
      <w:r w:rsidR="00EA2D17" w:rsidRPr="0024769A">
        <w:rPr>
          <w:rFonts w:asciiTheme="majorHAnsi" w:eastAsia="Batang" w:hAnsiTheme="majorHAnsi"/>
          <w:sz w:val="22"/>
          <w:szCs w:val="22"/>
        </w:rPr>
        <w:t>0</w:t>
      </w:r>
      <w:r w:rsidR="00121CB4" w:rsidRPr="0024769A">
        <w:rPr>
          <w:rFonts w:asciiTheme="majorHAnsi" w:eastAsia="Batang" w:hAnsiTheme="majorHAnsi"/>
          <w:sz w:val="22"/>
          <w:szCs w:val="22"/>
        </w:rPr>
        <w:tab/>
      </w:r>
      <w:r>
        <w:rPr>
          <w:rFonts w:asciiTheme="majorHAnsi" w:eastAsia="Batang" w:hAnsiTheme="majorHAnsi"/>
          <w:sz w:val="22"/>
          <w:szCs w:val="22"/>
        </w:rPr>
        <w:t xml:space="preserve">NO CLASS – I will be attending Southern </w:t>
      </w:r>
      <w:r w:rsidR="00E0704D">
        <w:rPr>
          <w:rFonts w:asciiTheme="majorHAnsi" w:eastAsia="Batang" w:hAnsiTheme="majorHAnsi"/>
          <w:sz w:val="22"/>
          <w:szCs w:val="22"/>
        </w:rPr>
        <w:tab/>
      </w:r>
      <w:r w:rsidR="00E0704D">
        <w:rPr>
          <w:rFonts w:asciiTheme="majorHAnsi" w:eastAsia="Batang" w:hAnsiTheme="majorHAnsi"/>
          <w:sz w:val="22"/>
          <w:szCs w:val="22"/>
        </w:rPr>
        <w:tab/>
      </w:r>
      <w:r>
        <w:rPr>
          <w:rFonts w:asciiTheme="majorHAnsi" w:eastAsia="Batang" w:hAnsiTheme="majorHAnsi"/>
          <w:sz w:val="22"/>
          <w:szCs w:val="22"/>
        </w:rPr>
        <w:t xml:space="preserve">States Communication Association </w:t>
      </w:r>
      <w:r w:rsidR="00E0704D">
        <w:rPr>
          <w:rFonts w:asciiTheme="majorHAnsi" w:eastAsia="Batang" w:hAnsiTheme="majorHAnsi"/>
          <w:sz w:val="22"/>
          <w:szCs w:val="22"/>
        </w:rPr>
        <w:tab/>
      </w:r>
      <w:r w:rsidR="00E0704D">
        <w:rPr>
          <w:rFonts w:asciiTheme="majorHAnsi" w:eastAsia="Batang" w:hAnsiTheme="majorHAnsi"/>
          <w:sz w:val="22"/>
          <w:szCs w:val="22"/>
        </w:rPr>
        <w:tab/>
      </w:r>
      <w:r w:rsidR="00E0704D">
        <w:rPr>
          <w:rFonts w:asciiTheme="majorHAnsi" w:eastAsia="Batang" w:hAnsiTheme="majorHAnsi"/>
          <w:sz w:val="22"/>
          <w:szCs w:val="22"/>
        </w:rPr>
        <w:tab/>
      </w:r>
      <w:r>
        <w:rPr>
          <w:rFonts w:asciiTheme="majorHAnsi" w:eastAsia="Batang" w:hAnsiTheme="majorHAnsi"/>
          <w:sz w:val="22"/>
          <w:szCs w:val="22"/>
        </w:rPr>
        <w:t>Conference</w:t>
      </w:r>
      <w:r w:rsidR="00E0704D">
        <w:rPr>
          <w:rFonts w:asciiTheme="majorHAnsi" w:eastAsia="Batang" w:hAnsiTheme="majorHAnsi"/>
          <w:sz w:val="22"/>
          <w:szCs w:val="22"/>
        </w:rPr>
        <w:t xml:space="preserve"> </w:t>
      </w:r>
      <w:r w:rsidR="009E588D">
        <w:rPr>
          <w:rFonts w:asciiTheme="majorHAnsi" w:eastAsia="Batang" w:hAnsiTheme="majorHAnsi"/>
          <w:sz w:val="22"/>
          <w:szCs w:val="22"/>
        </w:rPr>
        <w:t>(</w:t>
      </w:r>
      <w:r w:rsidR="00E0704D" w:rsidRPr="00E0704D">
        <w:rPr>
          <w:rFonts w:asciiTheme="majorHAnsi" w:eastAsia="Batang" w:hAnsiTheme="majorHAnsi"/>
          <w:sz w:val="22"/>
          <w:szCs w:val="22"/>
        </w:rPr>
        <w:t>http://www.ssca.net/</w:t>
      </w:r>
    </w:p>
    <w:p w14:paraId="29A168B1" w14:textId="48F9C73F" w:rsidR="00B2586E" w:rsidRDefault="00E0704D" w:rsidP="008853E7">
      <w:pPr>
        <w:rPr>
          <w:rFonts w:asciiTheme="majorHAnsi" w:eastAsia="Batang" w:hAnsiTheme="majorHAnsi"/>
          <w:sz w:val="22"/>
          <w:szCs w:val="22"/>
        </w:rPr>
      </w:pPr>
      <w:r>
        <w:rPr>
          <w:rFonts w:asciiTheme="majorHAnsi" w:eastAsia="Batang" w:hAnsiTheme="majorHAnsi"/>
          <w:sz w:val="22"/>
          <w:szCs w:val="22"/>
        </w:rPr>
        <w:tab/>
      </w:r>
      <w:r>
        <w:rPr>
          <w:rFonts w:asciiTheme="majorHAnsi" w:eastAsia="Batang" w:hAnsiTheme="majorHAnsi"/>
          <w:sz w:val="22"/>
          <w:szCs w:val="22"/>
        </w:rPr>
        <w:tab/>
      </w:r>
      <w:r w:rsidR="00B2586E" w:rsidRPr="00B2586E">
        <w:rPr>
          <w:rFonts w:asciiTheme="majorHAnsi" w:eastAsia="Batang" w:hAnsiTheme="majorHAnsi"/>
          <w:sz w:val="22"/>
          <w:szCs w:val="22"/>
        </w:rPr>
        <w:t>convention-information</w:t>
      </w:r>
      <w:r w:rsidR="00B2586E">
        <w:rPr>
          <w:rFonts w:asciiTheme="majorHAnsi" w:eastAsia="Batang" w:hAnsiTheme="majorHAnsi"/>
          <w:sz w:val="22"/>
          <w:szCs w:val="22"/>
        </w:rPr>
        <w:t>)</w:t>
      </w:r>
    </w:p>
    <w:p w14:paraId="4B6E5506" w14:textId="77777777" w:rsidR="00A80B41" w:rsidRDefault="00A80B41" w:rsidP="008853E7">
      <w:pPr>
        <w:rPr>
          <w:rFonts w:asciiTheme="majorHAnsi" w:eastAsia="Batang" w:hAnsiTheme="majorHAnsi"/>
          <w:sz w:val="22"/>
          <w:szCs w:val="22"/>
        </w:rPr>
      </w:pPr>
    </w:p>
    <w:p w14:paraId="07769D2A" w14:textId="139F67FE" w:rsidR="00E0704D" w:rsidRPr="00E0704D" w:rsidRDefault="00E0704D" w:rsidP="008853E7">
      <w:pPr>
        <w:rPr>
          <w:rFonts w:asciiTheme="majorHAnsi" w:eastAsia="Batang" w:hAnsiTheme="majorHAnsi"/>
          <w:b/>
          <w:szCs w:val="22"/>
        </w:rPr>
      </w:pPr>
      <w:r w:rsidRPr="0024769A">
        <w:rPr>
          <w:rFonts w:asciiTheme="majorHAnsi" w:eastAsia="Batang" w:hAnsiTheme="majorHAnsi"/>
          <w:b/>
          <w:szCs w:val="22"/>
        </w:rPr>
        <w:t>Mod</w:t>
      </w:r>
      <w:r w:rsidR="0089213E">
        <w:rPr>
          <w:rFonts w:asciiTheme="majorHAnsi" w:eastAsia="Batang" w:hAnsiTheme="majorHAnsi"/>
          <w:b/>
          <w:szCs w:val="22"/>
        </w:rPr>
        <w:t xml:space="preserve">. 9: </w:t>
      </w:r>
      <w:r w:rsidRPr="0024769A">
        <w:rPr>
          <w:rFonts w:asciiTheme="majorHAnsi" w:eastAsia="Batang" w:hAnsiTheme="majorHAnsi"/>
          <w:b/>
          <w:szCs w:val="22"/>
        </w:rPr>
        <w:t xml:space="preserve">What </w:t>
      </w:r>
      <w:r>
        <w:rPr>
          <w:rFonts w:asciiTheme="majorHAnsi" w:eastAsia="Batang" w:hAnsiTheme="majorHAnsi"/>
          <w:b/>
          <w:szCs w:val="22"/>
        </w:rPr>
        <w:t xml:space="preserve">do </w:t>
      </w:r>
      <w:r w:rsidRPr="0024769A">
        <w:rPr>
          <w:rFonts w:asciiTheme="majorHAnsi" w:eastAsia="Batang" w:hAnsiTheme="majorHAnsi"/>
          <w:b/>
          <w:szCs w:val="22"/>
        </w:rPr>
        <w:t xml:space="preserve">rhetors “Owe” Themselves and Their Audiences? </w:t>
      </w:r>
    </w:p>
    <w:p w14:paraId="5FF8FD6D" w14:textId="6078123E" w:rsidR="009E7160" w:rsidRPr="0024769A" w:rsidRDefault="004B4366" w:rsidP="009E7160">
      <w:pPr>
        <w:rPr>
          <w:rFonts w:asciiTheme="majorHAnsi" w:eastAsia="Batang" w:hAnsiTheme="majorHAnsi"/>
          <w:sz w:val="22"/>
          <w:szCs w:val="22"/>
        </w:rPr>
      </w:pPr>
      <w:r>
        <w:rPr>
          <w:rFonts w:asciiTheme="majorHAnsi" w:eastAsia="Batang" w:hAnsiTheme="majorHAnsi"/>
          <w:sz w:val="22"/>
          <w:szCs w:val="22"/>
        </w:rPr>
        <w:t>Mon</w:t>
      </w:r>
      <w:r w:rsidR="008E5C5E">
        <w:rPr>
          <w:rFonts w:asciiTheme="majorHAnsi" w:eastAsia="Batang" w:hAnsiTheme="majorHAnsi"/>
          <w:sz w:val="22"/>
          <w:szCs w:val="22"/>
        </w:rPr>
        <w:tab/>
        <w:t>4/13</w:t>
      </w:r>
      <w:r w:rsidR="006720EA">
        <w:rPr>
          <w:rFonts w:asciiTheme="majorHAnsi" w:eastAsia="Batang" w:hAnsiTheme="majorHAnsi"/>
          <w:sz w:val="22"/>
          <w:szCs w:val="22"/>
        </w:rPr>
        <w:tab/>
        <w:t>Duties of Rhetoric</w:t>
      </w:r>
    </w:p>
    <w:p w14:paraId="5A6BAD54" w14:textId="012C21CF" w:rsidR="00055521" w:rsidRPr="0024769A" w:rsidRDefault="004B4366" w:rsidP="008853E7">
      <w:pPr>
        <w:rPr>
          <w:rFonts w:asciiTheme="majorHAnsi" w:eastAsia="Batang" w:hAnsiTheme="majorHAnsi"/>
          <w:sz w:val="22"/>
          <w:szCs w:val="22"/>
        </w:rPr>
      </w:pPr>
      <w:r>
        <w:rPr>
          <w:rFonts w:asciiTheme="majorHAnsi" w:eastAsia="Batang" w:hAnsiTheme="majorHAnsi"/>
          <w:sz w:val="22"/>
          <w:szCs w:val="22"/>
        </w:rPr>
        <w:t>Wed</w:t>
      </w:r>
      <w:r w:rsidR="008E5C5E">
        <w:rPr>
          <w:rFonts w:asciiTheme="majorHAnsi" w:eastAsia="Batang" w:hAnsiTheme="majorHAnsi"/>
          <w:sz w:val="22"/>
          <w:szCs w:val="22"/>
        </w:rPr>
        <w:tab/>
        <w:t>4/1</w:t>
      </w:r>
      <w:r w:rsidR="00EA2D17" w:rsidRPr="0024769A">
        <w:rPr>
          <w:rFonts w:asciiTheme="majorHAnsi" w:eastAsia="Batang" w:hAnsiTheme="majorHAnsi"/>
          <w:sz w:val="22"/>
          <w:szCs w:val="22"/>
        </w:rPr>
        <w:t>5</w:t>
      </w:r>
      <w:r w:rsidR="00195C14" w:rsidRPr="0024769A">
        <w:rPr>
          <w:rFonts w:asciiTheme="majorHAnsi" w:eastAsia="Batang" w:hAnsiTheme="majorHAnsi"/>
          <w:sz w:val="22"/>
          <w:szCs w:val="22"/>
        </w:rPr>
        <w:tab/>
      </w:r>
      <w:r w:rsidR="006720EA" w:rsidRPr="0024769A">
        <w:rPr>
          <w:rFonts w:asciiTheme="majorHAnsi" w:eastAsia="Batang" w:hAnsiTheme="majorHAnsi"/>
          <w:sz w:val="22"/>
          <w:szCs w:val="22"/>
        </w:rPr>
        <w:t>The Politics of Good (and bad) Rhetoric</w:t>
      </w:r>
      <w:r w:rsidR="00195C14" w:rsidRPr="0024769A">
        <w:rPr>
          <w:rFonts w:asciiTheme="majorHAnsi" w:eastAsia="Batang" w:hAnsiTheme="majorHAnsi"/>
          <w:sz w:val="22"/>
          <w:szCs w:val="22"/>
        </w:rPr>
        <w:tab/>
      </w:r>
      <w:r w:rsidR="00B3478E" w:rsidRPr="0024769A">
        <w:rPr>
          <w:rFonts w:asciiTheme="majorHAnsi" w:eastAsia="Batang" w:hAnsiTheme="majorHAnsi"/>
          <w:sz w:val="22"/>
          <w:szCs w:val="22"/>
        </w:rPr>
        <w:t xml:space="preserve"> </w:t>
      </w:r>
    </w:p>
    <w:p w14:paraId="0D56ED28" w14:textId="523BDDFA" w:rsidR="00AF4F32" w:rsidRPr="0024769A" w:rsidRDefault="004B4366" w:rsidP="008853E7">
      <w:pPr>
        <w:rPr>
          <w:rFonts w:asciiTheme="majorHAnsi" w:eastAsia="Batang" w:hAnsiTheme="majorHAnsi"/>
          <w:sz w:val="22"/>
          <w:szCs w:val="22"/>
        </w:rPr>
      </w:pPr>
      <w:r>
        <w:rPr>
          <w:rFonts w:asciiTheme="majorHAnsi" w:eastAsia="Batang" w:hAnsiTheme="majorHAnsi"/>
          <w:sz w:val="22"/>
          <w:szCs w:val="22"/>
        </w:rPr>
        <w:t>Fri</w:t>
      </w:r>
      <w:r w:rsidR="008E5C5E">
        <w:rPr>
          <w:rFonts w:asciiTheme="majorHAnsi" w:eastAsia="Batang" w:hAnsiTheme="majorHAnsi"/>
          <w:sz w:val="22"/>
          <w:szCs w:val="22"/>
        </w:rPr>
        <w:tab/>
        <w:t>4/1</w:t>
      </w:r>
      <w:r w:rsidR="00EA2D17" w:rsidRPr="0024769A">
        <w:rPr>
          <w:rFonts w:asciiTheme="majorHAnsi" w:eastAsia="Batang" w:hAnsiTheme="majorHAnsi"/>
          <w:sz w:val="22"/>
          <w:szCs w:val="22"/>
        </w:rPr>
        <w:t>7</w:t>
      </w:r>
      <w:r w:rsidR="00DA3E16" w:rsidRPr="0024769A">
        <w:rPr>
          <w:rFonts w:asciiTheme="majorHAnsi" w:eastAsia="Batang" w:hAnsiTheme="majorHAnsi"/>
          <w:sz w:val="22"/>
          <w:szCs w:val="22"/>
        </w:rPr>
        <w:tab/>
      </w:r>
      <w:r w:rsidR="002E50AC">
        <w:rPr>
          <w:rFonts w:asciiTheme="majorHAnsi" w:eastAsia="Batang" w:hAnsiTheme="majorHAnsi"/>
          <w:sz w:val="22"/>
          <w:szCs w:val="22"/>
        </w:rPr>
        <w:t>QUIZ</w:t>
      </w:r>
      <w:r w:rsidR="006720EA">
        <w:rPr>
          <w:rFonts w:asciiTheme="majorHAnsi" w:eastAsia="Batang" w:hAnsiTheme="majorHAnsi"/>
          <w:sz w:val="22"/>
          <w:szCs w:val="22"/>
        </w:rPr>
        <w:t xml:space="preserve"> #9</w:t>
      </w:r>
    </w:p>
    <w:p w14:paraId="2B74A947" w14:textId="77777777" w:rsidR="00877555" w:rsidRDefault="00877555" w:rsidP="008853E7">
      <w:pPr>
        <w:rPr>
          <w:rFonts w:asciiTheme="majorHAnsi" w:eastAsia="Batang" w:hAnsiTheme="majorHAnsi"/>
          <w:sz w:val="22"/>
          <w:szCs w:val="22"/>
        </w:rPr>
      </w:pPr>
    </w:p>
    <w:p w14:paraId="5F0A23B1" w14:textId="797102DF" w:rsidR="008A416B" w:rsidRPr="008A416B" w:rsidRDefault="0089213E" w:rsidP="008853E7">
      <w:pPr>
        <w:rPr>
          <w:rFonts w:asciiTheme="majorHAnsi" w:eastAsia="Batang" w:hAnsiTheme="majorHAnsi"/>
          <w:b/>
          <w:szCs w:val="22"/>
        </w:rPr>
      </w:pPr>
      <w:r>
        <w:rPr>
          <w:rFonts w:asciiTheme="majorHAnsi" w:eastAsia="Batang" w:hAnsiTheme="majorHAnsi"/>
          <w:b/>
          <w:szCs w:val="22"/>
        </w:rPr>
        <w:t xml:space="preserve">Mod. 10: </w:t>
      </w:r>
      <w:r w:rsidR="008A416B" w:rsidRPr="0024769A">
        <w:rPr>
          <w:rFonts w:asciiTheme="majorHAnsi" w:eastAsia="Batang" w:hAnsiTheme="majorHAnsi"/>
          <w:b/>
          <w:szCs w:val="22"/>
        </w:rPr>
        <w:t>Eloquence in the Crucible of Controversy – Martin Luther King’s “I Have a Dream” speech</w:t>
      </w:r>
    </w:p>
    <w:p w14:paraId="7D1292ED" w14:textId="12A6AAA0" w:rsidR="00137603" w:rsidRPr="0024769A" w:rsidRDefault="00081497" w:rsidP="008853E7">
      <w:pPr>
        <w:rPr>
          <w:rFonts w:asciiTheme="majorHAnsi" w:eastAsia="Batang" w:hAnsiTheme="majorHAnsi"/>
          <w:sz w:val="22"/>
          <w:szCs w:val="22"/>
        </w:rPr>
      </w:pPr>
      <w:r>
        <w:rPr>
          <w:rFonts w:asciiTheme="majorHAnsi" w:eastAsia="Batang" w:hAnsiTheme="majorHAnsi"/>
          <w:sz w:val="22"/>
          <w:szCs w:val="22"/>
        </w:rPr>
        <w:t>Mon</w:t>
      </w:r>
      <w:r w:rsidR="00852422">
        <w:rPr>
          <w:rFonts w:asciiTheme="majorHAnsi" w:eastAsia="Batang" w:hAnsiTheme="majorHAnsi"/>
          <w:sz w:val="22"/>
          <w:szCs w:val="22"/>
        </w:rPr>
        <w:tab/>
        <w:t>4</w:t>
      </w:r>
      <w:r w:rsidR="00137603" w:rsidRPr="0024769A">
        <w:rPr>
          <w:rFonts w:asciiTheme="majorHAnsi" w:eastAsia="Batang" w:hAnsiTheme="majorHAnsi"/>
          <w:sz w:val="22"/>
          <w:szCs w:val="22"/>
        </w:rPr>
        <w:t>/</w:t>
      </w:r>
      <w:r w:rsidR="00EA2D17" w:rsidRPr="0024769A">
        <w:rPr>
          <w:rFonts w:asciiTheme="majorHAnsi" w:eastAsia="Batang" w:hAnsiTheme="majorHAnsi"/>
          <w:sz w:val="22"/>
          <w:szCs w:val="22"/>
        </w:rPr>
        <w:t>2</w:t>
      </w:r>
      <w:r w:rsidR="00852422">
        <w:rPr>
          <w:rFonts w:asciiTheme="majorHAnsi" w:eastAsia="Batang" w:hAnsiTheme="majorHAnsi"/>
          <w:sz w:val="22"/>
          <w:szCs w:val="22"/>
        </w:rPr>
        <w:t>0</w:t>
      </w:r>
      <w:r w:rsidR="00AF4F32" w:rsidRPr="0024769A">
        <w:rPr>
          <w:rFonts w:asciiTheme="majorHAnsi" w:eastAsia="Batang" w:hAnsiTheme="majorHAnsi"/>
          <w:sz w:val="22"/>
          <w:szCs w:val="22"/>
        </w:rPr>
        <w:tab/>
      </w:r>
      <w:r w:rsidR="00CD021B">
        <w:rPr>
          <w:rFonts w:asciiTheme="majorHAnsi" w:eastAsia="Batang" w:hAnsiTheme="majorHAnsi"/>
          <w:sz w:val="22"/>
          <w:szCs w:val="22"/>
        </w:rPr>
        <w:t>The Art and Ethics of Eloquence</w:t>
      </w:r>
    </w:p>
    <w:p w14:paraId="04D69A20" w14:textId="48402673" w:rsidR="009F5659" w:rsidRDefault="00081497" w:rsidP="008853E7">
      <w:pPr>
        <w:rPr>
          <w:rFonts w:asciiTheme="majorHAnsi" w:hAnsiTheme="majorHAnsi"/>
          <w:sz w:val="22"/>
          <w:szCs w:val="22"/>
        </w:rPr>
      </w:pPr>
      <w:r>
        <w:rPr>
          <w:rFonts w:asciiTheme="majorHAnsi" w:hAnsiTheme="majorHAnsi"/>
          <w:sz w:val="22"/>
          <w:szCs w:val="22"/>
        </w:rPr>
        <w:t>Wed</w:t>
      </w:r>
      <w:r w:rsidR="00852422">
        <w:rPr>
          <w:rFonts w:asciiTheme="majorHAnsi" w:hAnsiTheme="majorHAnsi"/>
          <w:sz w:val="22"/>
          <w:szCs w:val="22"/>
        </w:rPr>
        <w:tab/>
        <w:t>4/22</w:t>
      </w:r>
      <w:r w:rsidR="00895C5D">
        <w:rPr>
          <w:rFonts w:asciiTheme="majorHAnsi" w:hAnsiTheme="majorHAnsi"/>
          <w:sz w:val="22"/>
          <w:szCs w:val="22"/>
        </w:rPr>
        <w:tab/>
        <w:t>Eloquence continued</w:t>
      </w:r>
    </w:p>
    <w:p w14:paraId="35B91F2B" w14:textId="197F8531" w:rsidR="00852422" w:rsidRDefault="00081497" w:rsidP="008853E7">
      <w:pPr>
        <w:rPr>
          <w:rFonts w:asciiTheme="majorHAnsi" w:hAnsiTheme="majorHAnsi"/>
          <w:sz w:val="22"/>
          <w:szCs w:val="22"/>
        </w:rPr>
      </w:pPr>
      <w:r>
        <w:rPr>
          <w:rFonts w:asciiTheme="majorHAnsi" w:hAnsiTheme="majorHAnsi"/>
          <w:sz w:val="22"/>
          <w:szCs w:val="22"/>
        </w:rPr>
        <w:t>Fri</w:t>
      </w:r>
      <w:r w:rsidR="00852422">
        <w:rPr>
          <w:rFonts w:asciiTheme="majorHAnsi" w:hAnsiTheme="majorHAnsi"/>
          <w:sz w:val="22"/>
          <w:szCs w:val="22"/>
        </w:rPr>
        <w:tab/>
        <w:t>4/24</w:t>
      </w:r>
      <w:r w:rsidR="00852422">
        <w:rPr>
          <w:rFonts w:asciiTheme="majorHAnsi" w:hAnsiTheme="majorHAnsi"/>
          <w:sz w:val="22"/>
          <w:szCs w:val="22"/>
        </w:rPr>
        <w:tab/>
      </w:r>
      <w:r w:rsidR="002E50AC">
        <w:rPr>
          <w:rFonts w:asciiTheme="majorHAnsi" w:hAnsiTheme="majorHAnsi"/>
          <w:sz w:val="22"/>
          <w:szCs w:val="22"/>
        </w:rPr>
        <w:t>QUIZ</w:t>
      </w:r>
      <w:r w:rsidR="00CD021B">
        <w:rPr>
          <w:rFonts w:asciiTheme="majorHAnsi" w:hAnsiTheme="majorHAnsi"/>
          <w:sz w:val="22"/>
          <w:szCs w:val="22"/>
        </w:rPr>
        <w:t xml:space="preserve"> #</w:t>
      </w:r>
      <w:r w:rsidR="00BD2A7E">
        <w:rPr>
          <w:rFonts w:asciiTheme="majorHAnsi" w:hAnsiTheme="majorHAnsi"/>
          <w:sz w:val="22"/>
          <w:szCs w:val="22"/>
        </w:rPr>
        <w:t>10</w:t>
      </w:r>
    </w:p>
    <w:p w14:paraId="195B5034" w14:textId="77777777" w:rsidR="00A1536C" w:rsidRDefault="00A1536C" w:rsidP="008853E7">
      <w:pPr>
        <w:rPr>
          <w:rFonts w:asciiTheme="majorHAnsi" w:hAnsiTheme="majorHAnsi"/>
          <w:sz w:val="22"/>
          <w:szCs w:val="22"/>
        </w:rPr>
      </w:pPr>
    </w:p>
    <w:p w14:paraId="7F3EDB1A" w14:textId="13F8C128" w:rsidR="00A1536C" w:rsidRPr="00B21EE8" w:rsidRDefault="00A1536C" w:rsidP="008853E7">
      <w:pPr>
        <w:rPr>
          <w:rFonts w:asciiTheme="majorHAnsi" w:hAnsiTheme="majorHAnsi"/>
          <w:b/>
        </w:rPr>
      </w:pPr>
      <w:r w:rsidRPr="00B21EE8">
        <w:rPr>
          <w:rFonts w:asciiTheme="majorHAnsi" w:hAnsiTheme="majorHAnsi"/>
          <w:b/>
        </w:rPr>
        <w:t xml:space="preserve">Test </w:t>
      </w:r>
      <w:r w:rsidR="001F383F" w:rsidRPr="00B21EE8">
        <w:rPr>
          <w:rFonts w:asciiTheme="majorHAnsi" w:hAnsiTheme="majorHAnsi"/>
          <w:b/>
        </w:rPr>
        <w:t>Two</w:t>
      </w:r>
    </w:p>
    <w:p w14:paraId="29686A62" w14:textId="0FD55ABA" w:rsidR="00A1536C" w:rsidRDefault="00A1536C" w:rsidP="008853E7">
      <w:pPr>
        <w:rPr>
          <w:rFonts w:asciiTheme="majorHAnsi" w:hAnsiTheme="majorHAnsi"/>
          <w:sz w:val="22"/>
          <w:szCs w:val="22"/>
        </w:rPr>
      </w:pPr>
      <w:r>
        <w:rPr>
          <w:rFonts w:asciiTheme="majorHAnsi" w:hAnsiTheme="majorHAnsi"/>
          <w:sz w:val="22"/>
          <w:szCs w:val="22"/>
        </w:rPr>
        <w:t>Mon</w:t>
      </w:r>
      <w:r>
        <w:rPr>
          <w:rFonts w:asciiTheme="majorHAnsi" w:hAnsiTheme="majorHAnsi"/>
          <w:sz w:val="22"/>
          <w:szCs w:val="22"/>
        </w:rPr>
        <w:tab/>
        <w:t>4/27</w:t>
      </w:r>
      <w:r w:rsidR="001F383F" w:rsidRPr="001F383F">
        <w:rPr>
          <w:rFonts w:asciiTheme="majorHAnsi" w:eastAsia="Batang" w:hAnsiTheme="majorHAnsi"/>
          <w:sz w:val="22"/>
          <w:szCs w:val="22"/>
        </w:rPr>
        <w:t xml:space="preserve"> </w:t>
      </w:r>
      <w:r w:rsidR="001F383F">
        <w:rPr>
          <w:rFonts w:asciiTheme="majorHAnsi" w:eastAsia="Batang" w:hAnsiTheme="majorHAnsi"/>
          <w:sz w:val="22"/>
          <w:szCs w:val="22"/>
        </w:rPr>
        <w:tab/>
      </w:r>
      <w:r w:rsidR="00C556E0" w:rsidRPr="0024769A">
        <w:rPr>
          <w:rFonts w:asciiTheme="majorHAnsi" w:eastAsia="Batang" w:hAnsiTheme="majorHAnsi"/>
          <w:sz w:val="22"/>
          <w:szCs w:val="22"/>
        </w:rPr>
        <w:t>Discuss King’s Speech (continued)</w:t>
      </w:r>
    </w:p>
    <w:p w14:paraId="45E11AD8" w14:textId="0F8AF939" w:rsidR="00A1536C" w:rsidRDefault="00A1536C" w:rsidP="008853E7">
      <w:pPr>
        <w:rPr>
          <w:rFonts w:asciiTheme="majorHAnsi" w:hAnsiTheme="majorHAnsi"/>
          <w:sz w:val="22"/>
          <w:szCs w:val="22"/>
        </w:rPr>
      </w:pPr>
      <w:r>
        <w:rPr>
          <w:rFonts w:asciiTheme="majorHAnsi" w:hAnsiTheme="majorHAnsi"/>
          <w:sz w:val="22"/>
          <w:szCs w:val="22"/>
        </w:rPr>
        <w:t>Wed</w:t>
      </w:r>
      <w:r>
        <w:rPr>
          <w:rFonts w:asciiTheme="majorHAnsi" w:hAnsiTheme="majorHAnsi"/>
          <w:sz w:val="22"/>
          <w:szCs w:val="22"/>
        </w:rPr>
        <w:tab/>
        <w:t>4/29</w:t>
      </w:r>
      <w:r w:rsidR="00081497">
        <w:rPr>
          <w:rFonts w:asciiTheme="majorHAnsi" w:hAnsiTheme="majorHAnsi"/>
          <w:sz w:val="22"/>
          <w:szCs w:val="22"/>
        </w:rPr>
        <w:tab/>
        <w:t>Review</w:t>
      </w:r>
    </w:p>
    <w:p w14:paraId="6B2EDDF7" w14:textId="48CFCB24" w:rsidR="006F0816" w:rsidRPr="00A1536C" w:rsidRDefault="0005317F" w:rsidP="008853E7">
      <w:pPr>
        <w:rPr>
          <w:rFonts w:asciiTheme="majorHAnsi" w:hAnsiTheme="majorHAnsi"/>
          <w:sz w:val="22"/>
          <w:szCs w:val="22"/>
        </w:rPr>
      </w:pPr>
      <w:r>
        <w:rPr>
          <w:rFonts w:asciiTheme="majorHAnsi" w:hAnsiTheme="majorHAnsi"/>
          <w:sz w:val="22"/>
          <w:szCs w:val="22"/>
        </w:rPr>
        <w:t>Fri</w:t>
      </w:r>
      <w:r>
        <w:rPr>
          <w:rFonts w:asciiTheme="majorHAnsi" w:hAnsiTheme="majorHAnsi"/>
          <w:sz w:val="22"/>
          <w:szCs w:val="22"/>
        </w:rPr>
        <w:tab/>
        <w:t>5/5</w:t>
      </w:r>
      <w:r>
        <w:rPr>
          <w:rFonts w:asciiTheme="majorHAnsi" w:hAnsiTheme="majorHAnsi"/>
          <w:sz w:val="22"/>
          <w:szCs w:val="22"/>
        </w:rPr>
        <w:tab/>
        <w:t>TEST TWO – 10PM DEADLINE</w:t>
      </w:r>
    </w:p>
    <w:sectPr w:rsidR="006F0816" w:rsidRPr="00A1536C" w:rsidSect="00CD0EBF">
      <w:type w:val="continuous"/>
      <w:pgSz w:w="12240" w:h="15840" w:code="1"/>
      <w:pgMar w:top="720" w:right="720" w:bottom="720" w:left="720" w:header="720" w:footer="720" w:gutter="0"/>
      <w:cols w:num="2" w:sep="1"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23E65" w14:textId="77777777" w:rsidR="006730FC" w:rsidRDefault="006730FC">
      <w:r>
        <w:separator/>
      </w:r>
    </w:p>
  </w:endnote>
  <w:endnote w:type="continuationSeparator" w:id="0">
    <w:p w14:paraId="7A0B12E5" w14:textId="77777777" w:rsidR="006730FC" w:rsidRDefault="0067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5E7EE" w14:textId="77777777" w:rsidR="00DA33FC" w:rsidRDefault="00DA33FC" w:rsidP="00EC21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7B68F3" w14:textId="77777777" w:rsidR="00DA33FC" w:rsidRDefault="00DA33FC" w:rsidP="00EC21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19640" w14:textId="77777777" w:rsidR="00DA33FC" w:rsidRPr="00EC21CF" w:rsidRDefault="00DA33FC" w:rsidP="00EC21CF">
    <w:pPr>
      <w:pStyle w:val="Footer"/>
      <w:framePr w:wrap="around" w:vAnchor="text" w:hAnchor="margin" w:xAlign="right" w:y="1"/>
      <w:rPr>
        <w:rStyle w:val="PageNumber"/>
        <w:b/>
        <w:bCs/>
        <w:i/>
        <w:iCs/>
        <w:sz w:val="20"/>
        <w:szCs w:val="20"/>
      </w:rPr>
    </w:pPr>
    <w:r w:rsidRPr="00EC21CF">
      <w:rPr>
        <w:rStyle w:val="PageNumber"/>
        <w:b/>
        <w:bCs/>
        <w:i/>
        <w:iCs/>
        <w:sz w:val="20"/>
        <w:szCs w:val="20"/>
      </w:rPr>
      <w:fldChar w:fldCharType="begin"/>
    </w:r>
    <w:r w:rsidRPr="00EC21CF">
      <w:rPr>
        <w:rStyle w:val="PageNumber"/>
        <w:b/>
        <w:bCs/>
        <w:i/>
        <w:iCs/>
        <w:sz w:val="20"/>
        <w:szCs w:val="20"/>
      </w:rPr>
      <w:instrText xml:space="preserve">PAGE  </w:instrText>
    </w:r>
    <w:r w:rsidRPr="00EC21CF">
      <w:rPr>
        <w:rStyle w:val="PageNumber"/>
        <w:b/>
        <w:bCs/>
        <w:i/>
        <w:iCs/>
        <w:sz w:val="20"/>
        <w:szCs w:val="20"/>
      </w:rPr>
      <w:fldChar w:fldCharType="separate"/>
    </w:r>
    <w:r w:rsidR="00C8418F">
      <w:rPr>
        <w:rStyle w:val="PageNumber"/>
        <w:b/>
        <w:bCs/>
        <w:i/>
        <w:iCs/>
        <w:noProof/>
        <w:sz w:val="20"/>
        <w:szCs w:val="20"/>
      </w:rPr>
      <w:t>2</w:t>
    </w:r>
    <w:r w:rsidRPr="00EC21CF">
      <w:rPr>
        <w:rStyle w:val="PageNumber"/>
        <w:b/>
        <w:bCs/>
        <w:i/>
        <w:iCs/>
        <w:sz w:val="20"/>
        <w:szCs w:val="20"/>
      </w:rPr>
      <w:fldChar w:fldCharType="end"/>
    </w:r>
  </w:p>
  <w:p w14:paraId="79FE6D3C" w14:textId="77777777" w:rsidR="00DA33FC" w:rsidRDefault="00DA33FC" w:rsidP="00EC21C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0B36D" w14:textId="77777777" w:rsidR="00491896" w:rsidRDefault="004918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F0B8A" w14:textId="77777777" w:rsidR="006730FC" w:rsidRDefault="006730FC">
      <w:r>
        <w:separator/>
      </w:r>
    </w:p>
  </w:footnote>
  <w:footnote w:type="continuationSeparator" w:id="0">
    <w:p w14:paraId="0011BA9D" w14:textId="77777777" w:rsidR="006730FC" w:rsidRDefault="0067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E79A8" w14:textId="77777777" w:rsidR="00491896" w:rsidRDefault="004918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16C9A" w14:textId="77777777" w:rsidR="00491896" w:rsidRDefault="004918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1192C" w14:textId="77777777" w:rsidR="00491896" w:rsidRDefault="00491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30E6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A5D31AB"/>
    <w:multiLevelType w:val="hybridMultilevel"/>
    <w:tmpl w:val="44D878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Batang"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Batang"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Batang"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D25D97"/>
    <w:multiLevelType w:val="hybridMultilevel"/>
    <w:tmpl w:val="8A4AE050"/>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4" w15:restartNumberingAfterBreak="0">
    <w:nsid w:val="0F2231FD"/>
    <w:multiLevelType w:val="hybridMultilevel"/>
    <w:tmpl w:val="F5348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F346E"/>
    <w:multiLevelType w:val="multilevel"/>
    <w:tmpl w:val="DC6A78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C62A02"/>
    <w:multiLevelType w:val="hybridMultilevel"/>
    <w:tmpl w:val="9A66B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FB3329"/>
    <w:multiLevelType w:val="hybridMultilevel"/>
    <w:tmpl w:val="CF0209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8D4C5B"/>
    <w:multiLevelType w:val="hybridMultilevel"/>
    <w:tmpl w:val="18C83A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7761A"/>
    <w:multiLevelType w:val="hybridMultilevel"/>
    <w:tmpl w:val="3B4C5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402A"/>
    <w:multiLevelType w:val="hybridMultilevel"/>
    <w:tmpl w:val="B2B2CB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82081A"/>
    <w:multiLevelType w:val="hybridMultilevel"/>
    <w:tmpl w:val="DC6A7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824526"/>
    <w:multiLevelType w:val="hybridMultilevel"/>
    <w:tmpl w:val="288E1C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EF36ABF"/>
    <w:multiLevelType w:val="hybridMultilevel"/>
    <w:tmpl w:val="B2F61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atang"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atang"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atang"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35F0175"/>
    <w:multiLevelType w:val="multilevel"/>
    <w:tmpl w:val="CF0209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8E409F"/>
    <w:multiLevelType w:val="hybridMultilevel"/>
    <w:tmpl w:val="9AB4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F78EB"/>
    <w:multiLevelType w:val="hybridMultilevel"/>
    <w:tmpl w:val="754E9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Batang"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Batang"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Batang"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03C5058"/>
    <w:multiLevelType w:val="hybridMultilevel"/>
    <w:tmpl w:val="2AAA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76F96"/>
    <w:multiLevelType w:val="hybridMultilevel"/>
    <w:tmpl w:val="50EE29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7D4781"/>
    <w:multiLevelType w:val="hybridMultilevel"/>
    <w:tmpl w:val="E0D637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Batang"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Batang"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Batang"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1661802"/>
    <w:multiLevelType w:val="hybridMultilevel"/>
    <w:tmpl w:val="79D2D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75DA087B"/>
    <w:multiLevelType w:val="hybridMultilevel"/>
    <w:tmpl w:val="FB70A6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F6731D"/>
    <w:multiLevelType w:val="hybridMultilevel"/>
    <w:tmpl w:val="403E0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8022965"/>
    <w:multiLevelType w:val="hybridMultilevel"/>
    <w:tmpl w:val="7A1AC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1F6699"/>
    <w:multiLevelType w:val="hybridMultilevel"/>
    <w:tmpl w:val="88BACE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24"/>
  </w:num>
  <w:num w:numId="4">
    <w:abstractNumId w:val="12"/>
  </w:num>
  <w:num w:numId="5">
    <w:abstractNumId w:val="0"/>
  </w:num>
  <w:num w:numId="6">
    <w:abstractNumId w:val="7"/>
  </w:num>
  <w:num w:numId="7">
    <w:abstractNumId w:val="14"/>
  </w:num>
  <w:num w:numId="8">
    <w:abstractNumId w:val="10"/>
  </w:num>
  <w:num w:numId="9">
    <w:abstractNumId w:val="21"/>
  </w:num>
  <w:num w:numId="10">
    <w:abstractNumId w:val="2"/>
  </w:num>
  <w:num w:numId="11">
    <w:abstractNumId w:val="16"/>
  </w:num>
  <w:num w:numId="12">
    <w:abstractNumId w:val="19"/>
  </w:num>
  <w:num w:numId="13">
    <w:abstractNumId w:val="13"/>
  </w:num>
  <w:num w:numId="14">
    <w:abstractNumId w:val="3"/>
  </w:num>
  <w:num w:numId="15">
    <w:abstractNumId w:val="22"/>
  </w:num>
  <w:num w:numId="16">
    <w:abstractNumId w:val="8"/>
  </w:num>
  <w:num w:numId="17">
    <w:abstractNumId w:val="4"/>
  </w:num>
  <w:num w:numId="18">
    <w:abstractNumId w:val="6"/>
  </w:num>
  <w:num w:numId="19">
    <w:abstractNumId w:val="15"/>
  </w:num>
  <w:num w:numId="20">
    <w:abstractNumId w:val="17"/>
  </w:num>
  <w:num w:numId="21">
    <w:abstractNumId w:val="18"/>
  </w:num>
  <w:num w:numId="22">
    <w:abstractNumId w:val="1"/>
  </w:num>
  <w:num w:numId="23">
    <w:abstractNumId w:val="9"/>
  </w:num>
  <w:num w:numId="24">
    <w:abstractNumId w:val="23"/>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E03"/>
    <w:rsid w:val="000000DB"/>
    <w:rsid w:val="000003FF"/>
    <w:rsid w:val="000022BD"/>
    <w:rsid w:val="00004B98"/>
    <w:rsid w:val="00006704"/>
    <w:rsid w:val="00007244"/>
    <w:rsid w:val="0001318F"/>
    <w:rsid w:val="000168F9"/>
    <w:rsid w:val="00017ED1"/>
    <w:rsid w:val="000217C9"/>
    <w:rsid w:val="00023689"/>
    <w:rsid w:val="00025A31"/>
    <w:rsid w:val="00025B80"/>
    <w:rsid w:val="0002798D"/>
    <w:rsid w:val="00031CB8"/>
    <w:rsid w:val="000369E9"/>
    <w:rsid w:val="00044C00"/>
    <w:rsid w:val="00047F9A"/>
    <w:rsid w:val="00053090"/>
    <w:rsid w:val="0005317F"/>
    <w:rsid w:val="0005369B"/>
    <w:rsid w:val="00055521"/>
    <w:rsid w:val="00057D68"/>
    <w:rsid w:val="00060BAB"/>
    <w:rsid w:val="000610C9"/>
    <w:rsid w:val="0006182D"/>
    <w:rsid w:val="000648A9"/>
    <w:rsid w:val="000650FC"/>
    <w:rsid w:val="00065F7A"/>
    <w:rsid w:val="000737AC"/>
    <w:rsid w:val="000740E0"/>
    <w:rsid w:val="00075E00"/>
    <w:rsid w:val="00077128"/>
    <w:rsid w:val="00081497"/>
    <w:rsid w:val="000841B6"/>
    <w:rsid w:val="000929F0"/>
    <w:rsid w:val="00095934"/>
    <w:rsid w:val="00095E94"/>
    <w:rsid w:val="000A06FF"/>
    <w:rsid w:val="000A3104"/>
    <w:rsid w:val="000B39B0"/>
    <w:rsid w:val="000B499C"/>
    <w:rsid w:val="000B51E8"/>
    <w:rsid w:val="000B6014"/>
    <w:rsid w:val="000C34C9"/>
    <w:rsid w:val="000C4CC5"/>
    <w:rsid w:val="000C758E"/>
    <w:rsid w:val="000D36C0"/>
    <w:rsid w:val="000D4031"/>
    <w:rsid w:val="000D51C7"/>
    <w:rsid w:val="000D6362"/>
    <w:rsid w:val="000D6877"/>
    <w:rsid w:val="000E093A"/>
    <w:rsid w:val="000E25A2"/>
    <w:rsid w:val="000F259D"/>
    <w:rsid w:val="000F4827"/>
    <w:rsid w:val="000F5D3E"/>
    <w:rsid w:val="00102F0F"/>
    <w:rsid w:val="001036B9"/>
    <w:rsid w:val="001047D2"/>
    <w:rsid w:val="00105F5D"/>
    <w:rsid w:val="00106778"/>
    <w:rsid w:val="0010698F"/>
    <w:rsid w:val="001118FE"/>
    <w:rsid w:val="00111A68"/>
    <w:rsid w:val="0011641D"/>
    <w:rsid w:val="00121BF7"/>
    <w:rsid w:val="00121CB4"/>
    <w:rsid w:val="00122037"/>
    <w:rsid w:val="00124726"/>
    <w:rsid w:val="001257FE"/>
    <w:rsid w:val="001307EF"/>
    <w:rsid w:val="001316CA"/>
    <w:rsid w:val="00132064"/>
    <w:rsid w:val="0013254E"/>
    <w:rsid w:val="00133EA7"/>
    <w:rsid w:val="001358DF"/>
    <w:rsid w:val="00137603"/>
    <w:rsid w:val="00142E8B"/>
    <w:rsid w:val="00143712"/>
    <w:rsid w:val="00146456"/>
    <w:rsid w:val="001468D0"/>
    <w:rsid w:val="00150B79"/>
    <w:rsid w:val="00151503"/>
    <w:rsid w:val="0016278A"/>
    <w:rsid w:val="00166AE2"/>
    <w:rsid w:val="0017386D"/>
    <w:rsid w:val="00177D00"/>
    <w:rsid w:val="00180032"/>
    <w:rsid w:val="00183F17"/>
    <w:rsid w:val="0018516E"/>
    <w:rsid w:val="001857F8"/>
    <w:rsid w:val="001876DB"/>
    <w:rsid w:val="001931DE"/>
    <w:rsid w:val="001946ED"/>
    <w:rsid w:val="00195C14"/>
    <w:rsid w:val="00196892"/>
    <w:rsid w:val="001A32FF"/>
    <w:rsid w:val="001A35D5"/>
    <w:rsid w:val="001A6431"/>
    <w:rsid w:val="001B2E63"/>
    <w:rsid w:val="001B4C28"/>
    <w:rsid w:val="001B5E14"/>
    <w:rsid w:val="001C10B2"/>
    <w:rsid w:val="001C3C88"/>
    <w:rsid w:val="001C4281"/>
    <w:rsid w:val="001D1A5B"/>
    <w:rsid w:val="001D23C4"/>
    <w:rsid w:val="001F111A"/>
    <w:rsid w:val="001F1162"/>
    <w:rsid w:val="001F1F4C"/>
    <w:rsid w:val="001F383F"/>
    <w:rsid w:val="001F6D78"/>
    <w:rsid w:val="00203F0A"/>
    <w:rsid w:val="002046A6"/>
    <w:rsid w:val="00210616"/>
    <w:rsid w:val="00211651"/>
    <w:rsid w:val="00211DC6"/>
    <w:rsid w:val="00214C1C"/>
    <w:rsid w:val="00214EF5"/>
    <w:rsid w:val="00225744"/>
    <w:rsid w:val="00225CC0"/>
    <w:rsid w:val="00226621"/>
    <w:rsid w:val="00231633"/>
    <w:rsid w:val="00234B90"/>
    <w:rsid w:val="002376DD"/>
    <w:rsid w:val="002419B4"/>
    <w:rsid w:val="0024519E"/>
    <w:rsid w:val="002475C2"/>
    <w:rsid w:val="0024769A"/>
    <w:rsid w:val="002654B3"/>
    <w:rsid w:val="00274471"/>
    <w:rsid w:val="00275A37"/>
    <w:rsid w:val="0027778D"/>
    <w:rsid w:val="002779E8"/>
    <w:rsid w:val="002860BE"/>
    <w:rsid w:val="00293EF5"/>
    <w:rsid w:val="002A02AE"/>
    <w:rsid w:val="002A54DE"/>
    <w:rsid w:val="002B07B3"/>
    <w:rsid w:val="002B0C9E"/>
    <w:rsid w:val="002B4D64"/>
    <w:rsid w:val="002B6367"/>
    <w:rsid w:val="002B79A6"/>
    <w:rsid w:val="002C078A"/>
    <w:rsid w:val="002C0E09"/>
    <w:rsid w:val="002D42AC"/>
    <w:rsid w:val="002D5E4F"/>
    <w:rsid w:val="002D7498"/>
    <w:rsid w:val="002D78F9"/>
    <w:rsid w:val="002D7DC5"/>
    <w:rsid w:val="002E00DC"/>
    <w:rsid w:val="002E1003"/>
    <w:rsid w:val="002E50AC"/>
    <w:rsid w:val="002E71CA"/>
    <w:rsid w:val="002F296F"/>
    <w:rsid w:val="002F581A"/>
    <w:rsid w:val="003000E3"/>
    <w:rsid w:val="00301F8D"/>
    <w:rsid w:val="00302B10"/>
    <w:rsid w:val="00306765"/>
    <w:rsid w:val="00307012"/>
    <w:rsid w:val="003125D9"/>
    <w:rsid w:val="003159B5"/>
    <w:rsid w:val="00317256"/>
    <w:rsid w:val="003201ED"/>
    <w:rsid w:val="00321137"/>
    <w:rsid w:val="00326023"/>
    <w:rsid w:val="00327990"/>
    <w:rsid w:val="00330B81"/>
    <w:rsid w:val="00332556"/>
    <w:rsid w:val="00332F9F"/>
    <w:rsid w:val="00334CCD"/>
    <w:rsid w:val="003364BE"/>
    <w:rsid w:val="00347EB8"/>
    <w:rsid w:val="00353608"/>
    <w:rsid w:val="00361BC7"/>
    <w:rsid w:val="003622E1"/>
    <w:rsid w:val="0036698D"/>
    <w:rsid w:val="00371C42"/>
    <w:rsid w:val="00372527"/>
    <w:rsid w:val="0037741A"/>
    <w:rsid w:val="00377CDA"/>
    <w:rsid w:val="00381B3C"/>
    <w:rsid w:val="00382B33"/>
    <w:rsid w:val="003846CB"/>
    <w:rsid w:val="0038628B"/>
    <w:rsid w:val="00387CB5"/>
    <w:rsid w:val="00390038"/>
    <w:rsid w:val="003918FE"/>
    <w:rsid w:val="00393E29"/>
    <w:rsid w:val="0039604D"/>
    <w:rsid w:val="003A0FE1"/>
    <w:rsid w:val="003A187D"/>
    <w:rsid w:val="003A3129"/>
    <w:rsid w:val="003A556E"/>
    <w:rsid w:val="003A73AE"/>
    <w:rsid w:val="003B3A7A"/>
    <w:rsid w:val="003B42DD"/>
    <w:rsid w:val="003B623D"/>
    <w:rsid w:val="003C0230"/>
    <w:rsid w:val="003D5E36"/>
    <w:rsid w:val="003F04EA"/>
    <w:rsid w:val="00403AF2"/>
    <w:rsid w:val="004042B1"/>
    <w:rsid w:val="0040447D"/>
    <w:rsid w:val="00414E46"/>
    <w:rsid w:val="004161ED"/>
    <w:rsid w:val="004224E0"/>
    <w:rsid w:val="004267BF"/>
    <w:rsid w:val="0043395B"/>
    <w:rsid w:val="004360E5"/>
    <w:rsid w:val="0043756C"/>
    <w:rsid w:val="0043762D"/>
    <w:rsid w:val="00447DBB"/>
    <w:rsid w:val="00454210"/>
    <w:rsid w:val="00463E52"/>
    <w:rsid w:val="00466299"/>
    <w:rsid w:val="00467CB2"/>
    <w:rsid w:val="00471AA1"/>
    <w:rsid w:val="0047461E"/>
    <w:rsid w:val="00480E8F"/>
    <w:rsid w:val="00485057"/>
    <w:rsid w:val="00485A38"/>
    <w:rsid w:val="00486758"/>
    <w:rsid w:val="00486D20"/>
    <w:rsid w:val="0049166C"/>
    <w:rsid w:val="00491896"/>
    <w:rsid w:val="004924B6"/>
    <w:rsid w:val="004965F3"/>
    <w:rsid w:val="0049727B"/>
    <w:rsid w:val="004975FE"/>
    <w:rsid w:val="004A08E4"/>
    <w:rsid w:val="004A2226"/>
    <w:rsid w:val="004A761E"/>
    <w:rsid w:val="004B18B0"/>
    <w:rsid w:val="004B4226"/>
    <w:rsid w:val="004B4366"/>
    <w:rsid w:val="004B50BF"/>
    <w:rsid w:val="004C33AD"/>
    <w:rsid w:val="004C381B"/>
    <w:rsid w:val="004C3BF9"/>
    <w:rsid w:val="004C6D73"/>
    <w:rsid w:val="004D0045"/>
    <w:rsid w:val="004D6514"/>
    <w:rsid w:val="004D6EFE"/>
    <w:rsid w:val="004E0686"/>
    <w:rsid w:val="004E18CA"/>
    <w:rsid w:val="004E1DBA"/>
    <w:rsid w:val="004E2001"/>
    <w:rsid w:val="004E2BEC"/>
    <w:rsid w:val="004E7DC8"/>
    <w:rsid w:val="004F2D97"/>
    <w:rsid w:val="004F3A0F"/>
    <w:rsid w:val="004F4BEC"/>
    <w:rsid w:val="004F4F99"/>
    <w:rsid w:val="005013D2"/>
    <w:rsid w:val="00501C87"/>
    <w:rsid w:val="005056F6"/>
    <w:rsid w:val="00505A35"/>
    <w:rsid w:val="005168BC"/>
    <w:rsid w:val="00523131"/>
    <w:rsid w:val="005234CF"/>
    <w:rsid w:val="005252DC"/>
    <w:rsid w:val="005278A3"/>
    <w:rsid w:val="00527A63"/>
    <w:rsid w:val="00527FD4"/>
    <w:rsid w:val="00532627"/>
    <w:rsid w:val="00532F4A"/>
    <w:rsid w:val="00533396"/>
    <w:rsid w:val="00543173"/>
    <w:rsid w:val="00543ECD"/>
    <w:rsid w:val="00544387"/>
    <w:rsid w:val="005447B9"/>
    <w:rsid w:val="00545821"/>
    <w:rsid w:val="00551233"/>
    <w:rsid w:val="0055344A"/>
    <w:rsid w:val="005546D9"/>
    <w:rsid w:val="005619A2"/>
    <w:rsid w:val="00563E6F"/>
    <w:rsid w:val="00564CD3"/>
    <w:rsid w:val="00566B7B"/>
    <w:rsid w:val="005671AC"/>
    <w:rsid w:val="00574B91"/>
    <w:rsid w:val="005878E3"/>
    <w:rsid w:val="005904F8"/>
    <w:rsid w:val="00591B2D"/>
    <w:rsid w:val="0059649A"/>
    <w:rsid w:val="00596EA7"/>
    <w:rsid w:val="00597D19"/>
    <w:rsid w:val="005A28FA"/>
    <w:rsid w:val="005A5A94"/>
    <w:rsid w:val="005A6154"/>
    <w:rsid w:val="005B0342"/>
    <w:rsid w:val="005B0EAB"/>
    <w:rsid w:val="005B5D71"/>
    <w:rsid w:val="005C3DF9"/>
    <w:rsid w:val="005C4BD7"/>
    <w:rsid w:val="005C5438"/>
    <w:rsid w:val="005D11A6"/>
    <w:rsid w:val="005D4CB7"/>
    <w:rsid w:val="005D7A82"/>
    <w:rsid w:val="005E0969"/>
    <w:rsid w:val="005E1BC6"/>
    <w:rsid w:val="005F0225"/>
    <w:rsid w:val="005F2418"/>
    <w:rsid w:val="005F2C85"/>
    <w:rsid w:val="005F385F"/>
    <w:rsid w:val="005F689F"/>
    <w:rsid w:val="0060101C"/>
    <w:rsid w:val="006051BC"/>
    <w:rsid w:val="00607AD3"/>
    <w:rsid w:val="0061208C"/>
    <w:rsid w:val="00612505"/>
    <w:rsid w:val="006130D9"/>
    <w:rsid w:val="0061523C"/>
    <w:rsid w:val="0062215A"/>
    <w:rsid w:val="006223B6"/>
    <w:rsid w:val="00622616"/>
    <w:rsid w:val="00630962"/>
    <w:rsid w:val="00634399"/>
    <w:rsid w:val="00634C1D"/>
    <w:rsid w:val="00635B69"/>
    <w:rsid w:val="00636D2D"/>
    <w:rsid w:val="006426AA"/>
    <w:rsid w:val="00642FC8"/>
    <w:rsid w:val="006549FA"/>
    <w:rsid w:val="00654EDC"/>
    <w:rsid w:val="00656A73"/>
    <w:rsid w:val="00663AD0"/>
    <w:rsid w:val="00670196"/>
    <w:rsid w:val="00671FEF"/>
    <w:rsid w:val="006720EA"/>
    <w:rsid w:val="006730FC"/>
    <w:rsid w:val="00675F40"/>
    <w:rsid w:val="00677A19"/>
    <w:rsid w:val="006817F6"/>
    <w:rsid w:val="00682A52"/>
    <w:rsid w:val="0069134D"/>
    <w:rsid w:val="00693356"/>
    <w:rsid w:val="00697B80"/>
    <w:rsid w:val="006A0391"/>
    <w:rsid w:val="006A09C2"/>
    <w:rsid w:val="006A448F"/>
    <w:rsid w:val="006A51AA"/>
    <w:rsid w:val="006B2AA2"/>
    <w:rsid w:val="006C0D5D"/>
    <w:rsid w:val="006C11CB"/>
    <w:rsid w:val="006C6B40"/>
    <w:rsid w:val="006C71D4"/>
    <w:rsid w:val="006D2E37"/>
    <w:rsid w:val="006E011A"/>
    <w:rsid w:val="006E22F2"/>
    <w:rsid w:val="006E7BF4"/>
    <w:rsid w:val="006F0816"/>
    <w:rsid w:val="006F112F"/>
    <w:rsid w:val="006F3919"/>
    <w:rsid w:val="006F489C"/>
    <w:rsid w:val="007009EE"/>
    <w:rsid w:val="00710A4F"/>
    <w:rsid w:val="007119FB"/>
    <w:rsid w:val="00712628"/>
    <w:rsid w:val="007132E3"/>
    <w:rsid w:val="00714F92"/>
    <w:rsid w:val="00714FB7"/>
    <w:rsid w:val="00715B5C"/>
    <w:rsid w:val="007160D8"/>
    <w:rsid w:val="0072063D"/>
    <w:rsid w:val="00720643"/>
    <w:rsid w:val="00720C7C"/>
    <w:rsid w:val="0072294C"/>
    <w:rsid w:val="00725584"/>
    <w:rsid w:val="00727983"/>
    <w:rsid w:val="007330E5"/>
    <w:rsid w:val="0073490F"/>
    <w:rsid w:val="00736B60"/>
    <w:rsid w:val="00742953"/>
    <w:rsid w:val="00751E7E"/>
    <w:rsid w:val="0076080A"/>
    <w:rsid w:val="0076101B"/>
    <w:rsid w:val="00761503"/>
    <w:rsid w:val="0076551E"/>
    <w:rsid w:val="00765EF0"/>
    <w:rsid w:val="00771A59"/>
    <w:rsid w:val="00771FE3"/>
    <w:rsid w:val="00772569"/>
    <w:rsid w:val="007733B3"/>
    <w:rsid w:val="00777196"/>
    <w:rsid w:val="00781C7F"/>
    <w:rsid w:val="00781CDA"/>
    <w:rsid w:val="00784263"/>
    <w:rsid w:val="007845F5"/>
    <w:rsid w:val="00786302"/>
    <w:rsid w:val="00793AC2"/>
    <w:rsid w:val="00793B6B"/>
    <w:rsid w:val="00793DB0"/>
    <w:rsid w:val="00794755"/>
    <w:rsid w:val="00794872"/>
    <w:rsid w:val="007A271C"/>
    <w:rsid w:val="007A56F4"/>
    <w:rsid w:val="007B2F38"/>
    <w:rsid w:val="007B4A7B"/>
    <w:rsid w:val="007C177F"/>
    <w:rsid w:val="007C53A9"/>
    <w:rsid w:val="007D0847"/>
    <w:rsid w:val="007D5D70"/>
    <w:rsid w:val="007E1534"/>
    <w:rsid w:val="007E161F"/>
    <w:rsid w:val="007F119E"/>
    <w:rsid w:val="007F474E"/>
    <w:rsid w:val="007F6C56"/>
    <w:rsid w:val="007F7B04"/>
    <w:rsid w:val="00805442"/>
    <w:rsid w:val="00810A50"/>
    <w:rsid w:val="00813050"/>
    <w:rsid w:val="00822557"/>
    <w:rsid w:val="00825790"/>
    <w:rsid w:val="00831C8E"/>
    <w:rsid w:val="00834010"/>
    <w:rsid w:val="008352DF"/>
    <w:rsid w:val="00841606"/>
    <w:rsid w:val="00841B03"/>
    <w:rsid w:val="00845C9C"/>
    <w:rsid w:val="00852422"/>
    <w:rsid w:val="0085269A"/>
    <w:rsid w:val="008601EF"/>
    <w:rsid w:val="00860828"/>
    <w:rsid w:val="0086197D"/>
    <w:rsid w:val="00862F92"/>
    <w:rsid w:val="00865E8D"/>
    <w:rsid w:val="008660B8"/>
    <w:rsid w:val="008671E2"/>
    <w:rsid w:val="008722FF"/>
    <w:rsid w:val="00873E1A"/>
    <w:rsid w:val="008747B1"/>
    <w:rsid w:val="008769A9"/>
    <w:rsid w:val="00877430"/>
    <w:rsid w:val="00877555"/>
    <w:rsid w:val="00877899"/>
    <w:rsid w:val="00882306"/>
    <w:rsid w:val="008853E7"/>
    <w:rsid w:val="0089213E"/>
    <w:rsid w:val="0089524F"/>
    <w:rsid w:val="00895C5D"/>
    <w:rsid w:val="00896367"/>
    <w:rsid w:val="00897DEE"/>
    <w:rsid w:val="008A1461"/>
    <w:rsid w:val="008A3A5C"/>
    <w:rsid w:val="008A3BD1"/>
    <w:rsid w:val="008A3E31"/>
    <w:rsid w:val="008A416B"/>
    <w:rsid w:val="008B20C0"/>
    <w:rsid w:val="008B2C2D"/>
    <w:rsid w:val="008B4CD8"/>
    <w:rsid w:val="008B4D49"/>
    <w:rsid w:val="008B78CF"/>
    <w:rsid w:val="008C0C4D"/>
    <w:rsid w:val="008C3B00"/>
    <w:rsid w:val="008D1CE6"/>
    <w:rsid w:val="008E228D"/>
    <w:rsid w:val="008E5C5E"/>
    <w:rsid w:val="008E6D6A"/>
    <w:rsid w:val="008F661C"/>
    <w:rsid w:val="008F7143"/>
    <w:rsid w:val="00900191"/>
    <w:rsid w:val="00902C99"/>
    <w:rsid w:val="00902D4B"/>
    <w:rsid w:val="0090799B"/>
    <w:rsid w:val="009101FC"/>
    <w:rsid w:val="009123C8"/>
    <w:rsid w:val="009133B0"/>
    <w:rsid w:val="009133E4"/>
    <w:rsid w:val="00920557"/>
    <w:rsid w:val="00923FAB"/>
    <w:rsid w:val="0092648C"/>
    <w:rsid w:val="0093039E"/>
    <w:rsid w:val="00930CA1"/>
    <w:rsid w:val="0093307B"/>
    <w:rsid w:val="00934E67"/>
    <w:rsid w:val="00936499"/>
    <w:rsid w:val="00937308"/>
    <w:rsid w:val="00945CF6"/>
    <w:rsid w:val="00946D8A"/>
    <w:rsid w:val="00952AC1"/>
    <w:rsid w:val="00956891"/>
    <w:rsid w:val="0096016F"/>
    <w:rsid w:val="009644B7"/>
    <w:rsid w:val="00964584"/>
    <w:rsid w:val="00970335"/>
    <w:rsid w:val="00981079"/>
    <w:rsid w:val="00987047"/>
    <w:rsid w:val="009900FA"/>
    <w:rsid w:val="009901B5"/>
    <w:rsid w:val="009921D2"/>
    <w:rsid w:val="009974CE"/>
    <w:rsid w:val="00997641"/>
    <w:rsid w:val="00997CBE"/>
    <w:rsid w:val="009A015C"/>
    <w:rsid w:val="009A065C"/>
    <w:rsid w:val="009A08F2"/>
    <w:rsid w:val="009A5F6A"/>
    <w:rsid w:val="009A76E3"/>
    <w:rsid w:val="009A7B92"/>
    <w:rsid w:val="009B5758"/>
    <w:rsid w:val="009C252A"/>
    <w:rsid w:val="009C2965"/>
    <w:rsid w:val="009C393A"/>
    <w:rsid w:val="009C7663"/>
    <w:rsid w:val="009D3018"/>
    <w:rsid w:val="009E1835"/>
    <w:rsid w:val="009E2245"/>
    <w:rsid w:val="009E588D"/>
    <w:rsid w:val="009E7160"/>
    <w:rsid w:val="009F1B54"/>
    <w:rsid w:val="009F5659"/>
    <w:rsid w:val="00A02F46"/>
    <w:rsid w:val="00A04765"/>
    <w:rsid w:val="00A05EAC"/>
    <w:rsid w:val="00A1198A"/>
    <w:rsid w:val="00A11B1F"/>
    <w:rsid w:val="00A1536C"/>
    <w:rsid w:val="00A20493"/>
    <w:rsid w:val="00A22B0F"/>
    <w:rsid w:val="00A22C9D"/>
    <w:rsid w:val="00A25DE9"/>
    <w:rsid w:val="00A3350B"/>
    <w:rsid w:val="00A44811"/>
    <w:rsid w:val="00A448E8"/>
    <w:rsid w:val="00A471FA"/>
    <w:rsid w:val="00A4772F"/>
    <w:rsid w:val="00A53238"/>
    <w:rsid w:val="00A56FEA"/>
    <w:rsid w:val="00A57E9A"/>
    <w:rsid w:val="00A6546B"/>
    <w:rsid w:val="00A72844"/>
    <w:rsid w:val="00A72958"/>
    <w:rsid w:val="00A80B41"/>
    <w:rsid w:val="00A84489"/>
    <w:rsid w:val="00A86F30"/>
    <w:rsid w:val="00A910F4"/>
    <w:rsid w:val="00A93FAF"/>
    <w:rsid w:val="00A9461C"/>
    <w:rsid w:val="00A952DE"/>
    <w:rsid w:val="00A959E7"/>
    <w:rsid w:val="00A9607C"/>
    <w:rsid w:val="00AA429B"/>
    <w:rsid w:val="00AB1492"/>
    <w:rsid w:val="00AB14A4"/>
    <w:rsid w:val="00AB15F9"/>
    <w:rsid w:val="00AB6A20"/>
    <w:rsid w:val="00AC1064"/>
    <w:rsid w:val="00AC7905"/>
    <w:rsid w:val="00AD38B4"/>
    <w:rsid w:val="00AD5C02"/>
    <w:rsid w:val="00AE2C92"/>
    <w:rsid w:val="00AE3A21"/>
    <w:rsid w:val="00AE4651"/>
    <w:rsid w:val="00AF4F32"/>
    <w:rsid w:val="00AF689F"/>
    <w:rsid w:val="00AF7A82"/>
    <w:rsid w:val="00B031B5"/>
    <w:rsid w:val="00B04B69"/>
    <w:rsid w:val="00B0699D"/>
    <w:rsid w:val="00B16528"/>
    <w:rsid w:val="00B1793F"/>
    <w:rsid w:val="00B21EE8"/>
    <w:rsid w:val="00B22758"/>
    <w:rsid w:val="00B24000"/>
    <w:rsid w:val="00B2539A"/>
    <w:rsid w:val="00B2586E"/>
    <w:rsid w:val="00B31EF4"/>
    <w:rsid w:val="00B342D9"/>
    <w:rsid w:val="00B3478E"/>
    <w:rsid w:val="00B3630C"/>
    <w:rsid w:val="00B40EF1"/>
    <w:rsid w:val="00B43F73"/>
    <w:rsid w:val="00B46DC8"/>
    <w:rsid w:val="00B47D6C"/>
    <w:rsid w:val="00B5719F"/>
    <w:rsid w:val="00B573B9"/>
    <w:rsid w:val="00B6170E"/>
    <w:rsid w:val="00B66B5E"/>
    <w:rsid w:val="00B71B71"/>
    <w:rsid w:val="00B75F5B"/>
    <w:rsid w:val="00B76351"/>
    <w:rsid w:val="00B9036C"/>
    <w:rsid w:val="00B93233"/>
    <w:rsid w:val="00B940F5"/>
    <w:rsid w:val="00B97845"/>
    <w:rsid w:val="00BA00E9"/>
    <w:rsid w:val="00BA1E75"/>
    <w:rsid w:val="00BB2131"/>
    <w:rsid w:val="00BB3A64"/>
    <w:rsid w:val="00BC0F37"/>
    <w:rsid w:val="00BC15E7"/>
    <w:rsid w:val="00BC2F46"/>
    <w:rsid w:val="00BC32FA"/>
    <w:rsid w:val="00BC4CE9"/>
    <w:rsid w:val="00BC5438"/>
    <w:rsid w:val="00BD1268"/>
    <w:rsid w:val="00BD2A7E"/>
    <w:rsid w:val="00BD3247"/>
    <w:rsid w:val="00BE0B02"/>
    <w:rsid w:val="00BE17E3"/>
    <w:rsid w:val="00BE1FD8"/>
    <w:rsid w:val="00BE5BC4"/>
    <w:rsid w:val="00BE7179"/>
    <w:rsid w:val="00BF13E2"/>
    <w:rsid w:val="00BF3877"/>
    <w:rsid w:val="00BF6B12"/>
    <w:rsid w:val="00C00C74"/>
    <w:rsid w:val="00C01B15"/>
    <w:rsid w:val="00C02BB7"/>
    <w:rsid w:val="00C0567C"/>
    <w:rsid w:val="00C114C3"/>
    <w:rsid w:val="00C15489"/>
    <w:rsid w:val="00C15BE0"/>
    <w:rsid w:val="00C17AA7"/>
    <w:rsid w:val="00C17B58"/>
    <w:rsid w:val="00C2149A"/>
    <w:rsid w:val="00C239E5"/>
    <w:rsid w:val="00C24C99"/>
    <w:rsid w:val="00C262AD"/>
    <w:rsid w:val="00C327B4"/>
    <w:rsid w:val="00C330E9"/>
    <w:rsid w:val="00C43005"/>
    <w:rsid w:val="00C47B76"/>
    <w:rsid w:val="00C53052"/>
    <w:rsid w:val="00C54AAB"/>
    <w:rsid w:val="00C556E0"/>
    <w:rsid w:val="00C56E6A"/>
    <w:rsid w:val="00C614BB"/>
    <w:rsid w:val="00C61A2A"/>
    <w:rsid w:val="00C67837"/>
    <w:rsid w:val="00C708B5"/>
    <w:rsid w:val="00C71EA7"/>
    <w:rsid w:val="00C73136"/>
    <w:rsid w:val="00C74464"/>
    <w:rsid w:val="00C77012"/>
    <w:rsid w:val="00C8060E"/>
    <w:rsid w:val="00C8418F"/>
    <w:rsid w:val="00C85A70"/>
    <w:rsid w:val="00C915D5"/>
    <w:rsid w:val="00C92353"/>
    <w:rsid w:val="00C93B25"/>
    <w:rsid w:val="00C954F3"/>
    <w:rsid w:val="00C96425"/>
    <w:rsid w:val="00C96D2F"/>
    <w:rsid w:val="00C97427"/>
    <w:rsid w:val="00CA0748"/>
    <w:rsid w:val="00CA1B22"/>
    <w:rsid w:val="00CA1DCB"/>
    <w:rsid w:val="00CA2AA7"/>
    <w:rsid w:val="00CA3DBE"/>
    <w:rsid w:val="00CA60F3"/>
    <w:rsid w:val="00CA7578"/>
    <w:rsid w:val="00CA7C38"/>
    <w:rsid w:val="00CB23F8"/>
    <w:rsid w:val="00CC1553"/>
    <w:rsid w:val="00CC5E2B"/>
    <w:rsid w:val="00CC68BF"/>
    <w:rsid w:val="00CC6A28"/>
    <w:rsid w:val="00CC7110"/>
    <w:rsid w:val="00CD021B"/>
    <w:rsid w:val="00CD0EBF"/>
    <w:rsid w:val="00CD0F2F"/>
    <w:rsid w:val="00CD362C"/>
    <w:rsid w:val="00CD4482"/>
    <w:rsid w:val="00CE349C"/>
    <w:rsid w:val="00CE707E"/>
    <w:rsid w:val="00CF4E47"/>
    <w:rsid w:val="00D116BF"/>
    <w:rsid w:val="00D14B94"/>
    <w:rsid w:val="00D151E8"/>
    <w:rsid w:val="00D20BFB"/>
    <w:rsid w:val="00D2653D"/>
    <w:rsid w:val="00D26EB1"/>
    <w:rsid w:val="00D27BCE"/>
    <w:rsid w:val="00D31642"/>
    <w:rsid w:val="00D3339F"/>
    <w:rsid w:val="00D36069"/>
    <w:rsid w:val="00D404FD"/>
    <w:rsid w:val="00D512BE"/>
    <w:rsid w:val="00D5789A"/>
    <w:rsid w:val="00D6023B"/>
    <w:rsid w:val="00D62AC4"/>
    <w:rsid w:val="00D652B3"/>
    <w:rsid w:val="00D662D9"/>
    <w:rsid w:val="00D67E03"/>
    <w:rsid w:val="00D7131B"/>
    <w:rsid w:val="00D746AD"/>
    <w:rsid w:val="00D7609B"/>
    <w:rsid w:val="00D766B7"/>
    <w:rsid w:val="00D8642F"/>
    <w:rsid w:val="00D86B63"/>
    <w:rsid w:val="00DA137B"/>
    <w:rsid w:val="00DA212D"/>
    <w:rsid w:val="00DA33FC"/>
    <w:rsid w:val="00DA3E16"/>
    <w:rsid w:val="00DA4ED1"/>
    <w:rsid w:val="00DB179C"/>
    <w:rsid w:val="00DB5B78"/>
    <w:rsid w:val="00DC0758"/>
    <w:rsid w:val="00DC15B8"/>
    <w:rsid w:val="00DD1665"/>
    <w:rsid w:val="00DD2519"/>
    <w:rsid w:val="00DD350C"/>
    <w:rsid w:val="00DE1089"/>
    <w:rsid w:val="00DE2EC1"/>
    <w:rsid w:val="00DE3670"/>
    <w:rsid w:val="00DE390C"/>
    <w:rsid w:val="00DE6305"/>
    <w:rsid w:val="00DE7315"/>
    <w:rsid w:val="00DF210C"/>
    <w:rsid w:val="00DF3F63"/>
    <w:rsid w:val="00E00515"/>
    <w:rsid w:val="00E01D36"/>
    <w:rsid w:val="00E0243C"/>
    <w:rsid w:val="00E03DF5"/>
    <w:rsid w:val="00E04728"/>
    <w:rsid w:val="00E0704D"/>
    <w:rsid w:val="00E12325"/>
    <w:rsid w:val="00E14A13"/>
    <w:rsid w:val="00E172C9"/>
    <w:rsid w:val="00E2026A"/>
    <w:rsid w:val="00E2326A"/>
    <w:rsid w:val="00E249CA"/>
    <w:rsid w:val="00E321CA"/>
    <w:rsid w:val="00E41F09"/>
    <w:rsid w:val="00E5118E"/>
    <w:rsid w:val="00E5658A"/>
    <w:rsid w:val="00E57212"/>
    <w:rsid w:val="00E57553"/>
    <w:rsid w:val="00E603F2"/>
    <w:rsid w:val="00E701BE"/>
    <w:rsid w:val="00E70C7A"/>
    <w:rsid w:val="00E70EB5"/>
    <w:rsid w:val="00E71272"/>
    <w:rsid w:val="00E7328D"/>
    <w:rsid w:val="00E7389E"/>
    <w:rsid w:val="00E73A7F"/>
    <w:rsid w:val="00E76E9E"/>
    <w:rsid w:val="00E777FF"/>
    <w:rsid w:val="00E8184A"/>
    <w:rsid w:val="00E818D7"/>
    <w:rsid w:val="00E81A23"/>
    <w:rsid w:val="00E927F1"/>
    <w:rsid w:val="00E9522B"/>
    <w:rsid w:val="00E9676C"/>
    <w:rsid w:val="00E97F3F"/>
    <w:rsid w:val="00EA2B5F"/>
    <w:rsid w:val="00EA2D17"/>
    <w:rsid w:val="00EA4BCB"/>
    <w:rsid w:val="00EA5344"/>
    <w:rsid w:val="00EA6E87"/>
    <w:rsid w:val="00EA6F29"/>
    <w:rsid w:val="00EA7DFC"/>
    <w:rsid w:val="00EB2945"/>
    <w:rsid w:val="00EB585D"/>
    <w:rsid w:val="00EC21CF"/>
    <w:rsid w:val="00EC651E"/>
    <w:rsid w:val="00EC74C1"/>
    <w:rsid w:val="00ED4CE8"/>
    <w:rsid w:val="00ED7092"/>
    <w:rsid w:val="00ED7EE7"/>
    <w:rsid w:val="00EE6D59"/>
    <w:rsid w:val="00EE6F2F"/>
    <w:rsid w:val="00EE7E60"/>
    <w:rsid w:val="00EF0246"/>
    <w:rsid w:val="00EF62EB"/>
    <w:rsid w:val="00EF6EC2"/>
    <w:rsid w:val="00F01006"/>
    <w:rsid w:val="00F019A1"/>
    <w:rsid w:val="00F07BA0"/>
    <w:rsid w:val="00F23325"/>
    <w:rsid w:val="00F31479"/>
    <w:rsid w:val="00F4122D"/>
    <w:rsid w:val="00F42596"/>
    <w:rsid w:val="00F4357F"/>
    <w:rsid w:val="00F43E17"/>
    <w:rsid w:val="00F43EFF"/>
    <w:rsid w:val="00F4405E"/>
    <w:rsid w:val="00F5110A"/>
    <w:rsid w:val="00F54471"/>
    <w:rsid w:val="00F61348"/>
    <w:rsid w:val="00F61C52"/>
    <w:rsid w:val="00F62A7B"/>
    <w:rsid w:val="00F62BF9"/>
    <w:rsid w:val="00F656BB"/>
    <w:rsid w:val="00F65A2B"/>
    <w:rsid w:val="00F67BB1"/>
    <w:rsid w:val="00F7183C"/>
    <w:rsid w:val="00F729F7"/>
    <w:rsid w:val="00F80EAA"/>
    <w:rsid w:val="00F84689"/>
    <w:rsid w:val="00F84BE4"/>
    <w:rsid w:val="00F87359"/>
    <w:rsid w:val="00F878AA"/>
    <w:rsid w:val="00F90885"/>
    <w:rsid w:val="00F90A98"/>
    <w:rsid w:val="00F919D4"/>
    <w:rsid w:val="00FC18FB"/>
    <w:rsid w:val="00FC55E8"/>
    <w:rsid w:val="00FD05E0"/>
    <w:rsid w:val="00FD2555"/>
    <w:rsid w:val="00FD7D4E"/>
    <w:rsid w:val="00FE15F8"/>
    <w:rsid w:val="00FE5A11"/>
    <w:rsid w:val="00FE67F1"/>
    <w:rsid w:val="00FE742C"/>
    <w:rsid w:val="00FF481B"/>
    <w:rsid w:val="00FF575D"/>
    <w:rsid w:val="00FF7203"/>
    <w:rsid w:val="00FF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F6A8A8"/>
  <w14:defaultImageDpi w14:val="300"/>
  <w15:docId w15:val="{D0D0C634-3080-41DA-856F-B8E02501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qFormat/>
    <w:pPr>
      <w:keepNext/>
      <w:jc w:val="both"/>
      <w:outlineLvl w:val="0"/>
    </w:pPr>
    <w:rPr>
      <w:i/>
      <w:i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link w:val="Heading3Char"/>
    <w:qFormat/>
    <w:pPr>
      <w:keepNext/>
      <w:jc w:val="both"/>
      <w:outlineLvl w:val="2"/>
    </w:pPr>
    <w:rPr>
      <w:sz w:val="22"/>
      <w:u w:val="single"/>
    </w:rPr>
  </w:style>
  <w:style w:type="paragraph" w:styleId="Heading4">
    <w:name w:val="heading 4"/>
    <w:basedOn w:val="Normal"/>
    <w:next w:val="Normal"/>
    <w:qFormat/>
    <w:pPr>
      <w:keepNext/>
      <w:jc w:val="both"/>
      <w:outlineLvl w:val="3"/>
    </w:pPr>
    <w:rPr>
      <w:sz w:val="20"/>
      <w:u w:val="single"/>
    </w:rPr>
  </w:style>
  <w:style w:type="paragraph" w:styleId="Heading5">
    <w:name w:val="heading 5"/>
    <w:basedOn w:val="Normal"/>
    <w:next w:val="Normal"/>
    <w:qFormat/>
    <w:pPr>
      <w:keepNext/>
      <w:pBdr>
        <w:top w:val="single" w:sz="4" w:space="1" w:color="auto" w:shadow="1"/>
        <w:left w:val="single" w:sz="4" w:space="4" w:color="auto" w:shadow="1"/>
        <w:bottom w:val="single" w:sz="4" w:space="1" w:color="auto" w:shadow="1"/>
        <w:right w:val="single" w:sz="4" w:space="4" w:color="auto" w:shadow="1"/>
      </w:pBdr>
      <w:shd w:val="pct20" w:color="auto" w:fill="auto"/>
      <w:jc w:val="center"/>
      <w:outlineLvl w:val="4"/>
    </w:pPr>
    <w:rPr>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smallCaps/>
    </w:rPr>
  </w:style>
  <w:style w:type="paragraph" w:styleId="EnvelopeReturn">
    <w:name w:val="envelope return"/>
    <w:basedOn w:val="Normal"/>
    <w:rPr>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1400" w:hanging="1400"/>
    </w:pPr>
    <w:rPr>
      <w:rFonts w:eastAsia="Batang"/>
      <w:snapToGrid w:val="0"/>
      <w:sz w:val="20"/>
      <w:szCs w:val="20"/>
    </w:rPr>
  </w:style>
  <w:style w:type="character" w:styleId="FollowedHyperlink">
    <w:name w:val="FollowedHyperlink"/>
    <w:rPr>
      <w:color w:val="800080"/>
      <w:u w:val="single"/>
    </w:rPr>
  </w:style>
  <w:style w:type="paragraph" w:styleId="BodyText">
    <w:name w:val="Body Text"/>
    <w:basedOn w:val="Normal"/>
    <w:link w:val="BodyTextChar"/>
    <w:pPr>
      <w:jc w:val="both"/>
    </w:pPr>
  </w:style>
  <w:style w:type="paragraph" w:styleId="BodyText2">
    <w:name w:val="Body Text 2"/>
    <w:basedOn w:val="Normal"/>
    <w:pPr>
      <w:jc w:val="both"/>
    </w:pPr>
    <w:rPr>
      <w:color w:val="00CCFF"/>
    </w:rPr>
  </w:style>
  <w:style w:type="paragraph" w:styleId="BodyText3">
    <w:name w:val="Body Text 3"/>
    <w:basedOn w:val="Normal"/>
    <w:link w:val="BodyText3Char"/>
    <w:pPr>
      <w:ind w:right="100"/>
      <w:jc w:val="both"/>
    </w:pPr>
    <w:rPr>
      <w:sz w:val="22"/>
    </w:rPr>
  </w:style>
  <w:style w:type="paragraph" w:styleId="ListBullet">
    <w:name w:val="List Bullet"/>
    <w:basedOn w:val="Normal"/>
    <w:rsid w:val="00BC4CE9"/>
    <w:pPr>
      <w:numPr>
        <w:numId w:val="5"/>
      </w:numPr>
    </w:pPr>
  </w:style>
  <w:style w:type="paragraph" w:styleId="Header">
    <w:name w:val="header"/>
    <w:basedOn w:val="Normal"/>
    <w:rsid w:val="0072063D"/>
    <w:pPr>
      <w:tabs>
        <w:tab w:val="center" w:pos="4320"/>
        <w:tab w:val="right" w:pos="8640"/>
      </w:tabs>
    </w:pPr>
  </w:style>
  <w:style w:type="paragraph" w:styleId="Footer">
    <w:name w:val="footer"/>
    <w:basedOn w:val="Normal"/>
    <w:rsid w:val="0072063D"/>
    <w:pPr>
      <w:tabs>
        <w:tab w:val="center" w:pos="4320"/>
        <w:tab w:val="right" w:pos="8640"/>
      </w:tabs>
    </w:pPr>
  </w:style>
  <w:style w:type="character" w:customStyle="1" w:styleId="Heading3Char">
    <w:name w:val="Heading 3 Char"/>
    <w:basedOn w:val="DefaultParagraphFont"/>
    <w:link w:val="Heading3"/>
    <w:rsid w:val="0076080A"/>
    <w:rPr>
      <w:rFonts w:cs="Arial"/>
      <w:sz w:val="22"/>
      <w:szCs w:val="24"/>
      <w:u w:val="single"/>
    </w:rPr>
  </w:style>
  <w:style w:type="character" w:customStyle="1" w:styleId="BodyTextChar">
    <w:name w:val="Body Text Char"/>
    <w:basedOn w:val="DefaultParagraphFont"/>
    <w:link w:val="BodyText"/>
    <w:rsid w:val="0076080A"/>
    <w:rPr>
      <w:rFonts w:cs="Arial"/>
      <w:sz w:val="24"/>
      <w:szCs w:val="24"/>
    </w:rPr>
  </w:style>
  <w:style w:type="character" w:customStyle="1" w:styleId="BodyText3Char">
    <w:name w:val="Body Text 3 Char"/>
    <w:basedOn w:val="DefaultParagraphFont"/>
    <w:link w:val="BodyText3"/>
    <w:rsid w:val="0076080A"/>
    <w:rPr>
      <w:rFonts w:cs="Arial"/>
      <w:sz w:val="22"/>
      <w:szCs w:val="24"/>
    </w:rPr>
  </w:style>
  <w:style w:type="paragraph" w:styleId="ListParagraph">
    <w:name w:val="List Paragraph"/>
    <w:basedOn w:val="Normal"/>
    <w:uiPriority w:val="34"/>
    <w:qFormat/>
    <w:rsid w:val="0076080A"/>
    <w:pPr>
      <w:ind w:left="720"/>
      <w:contextualSpacing/>
    </w:pPr>
  </w:style>
  <w:style w:type="character" w:styleId="PageNumber">
    <w:name w:val="page number"/>
    <w:basedOn w:val="DefaultParagraphFont"/>
    <w:rsid w:val="00EC2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557841">
      <w:bodyDiv w:val="1"/>
      <w:marLeft w:val="0"/>
      <w:marRight w:val="0"/>
      <w:marTop w:val="0"/>
      <w:marBottom w:val="0"/>
      <w:divBdr>
        <w:top w:val="none" w:sz="0" w:space="0" w:color="auto"/>
        <w:left w:val="none" w:sz="0" w:space="0" w:color="auto"/>
        <w:bottom w:val="none" w:sz="0" w:space="0" w:color="auto"/>
        <w:right w:val="none" w:sz="0" w:space="0" w:color="auto"/>
      </w:divBdr>
      <w:divsChild>
        <w:div w:id="3988720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ibguides.memphis.edu/content.php?pid=453733&amp;sid=371789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Interdisciplinary Studies in Culture and Society</vt:lpstr>
    </vt:vector>
  </TitlesOfParts>
  <Company/>
  <LinksUpToDate>false</LinksUpToDate>
  <CharactersWithSpaces>5788</CharactersWithSpaces>
  <SharedDoc>false</SharedDoc>
  <HLinks>
    <vt:vector size="78" baseType="variant">
      <vt:variant>
        <vt:i4>6881383</vt:i4>
      </vt:variant>
      <vt:variant>
        <vt:i4>36</vt:i4>
      </vt:variant>
      <vt:variant>
        <vt:i4>0</vt:i4>
      </vt:variant>
      <vt:variant>
        <vt:i4>5</vt:i4>
      </vt:variant>
      <vt:variant>
        <vt:lpwstr>https://umdrive.memphis.edu/adevelsc/POLCOMM4-6013/Willie Herenton%E2%80%99s %E2%80%9CSnake in the Grass%E2%80%9D Press Conference.doc</vt:lpwstr>
      </vt:variant>
      <vt:variant>
        <vt:lpwstr/>
      </vt:variant>
      <vt:variant>
        <vt:i4>786532</vt:i4>
      </vt:variant>
      <vt:variant>
        <vt:i4>33</vt:i4>
      </vt:variant>
      <vt:variant>
        <vt:i4>0</vt:i4>
      </vt:variant>
      <vt:variant>
        <vt:i4>5</vt:i4>
      </vt:variant>
      <vt:variant>
        <vt:lpwstr>https://umdrive.memphis.edu/adevelsc/POLCOMM4-6013/Excerpts from Perlmutter%E2%80%99s The Manship School Guide to Political Communication.pdf</vt:lpwstr>
      </vt:variant>
      <vt:variant>
        <vt:lpwstr/>
      </vt:variant>
      <vt:variant>
        <vt:i4>4718624</vt:i4>
      </vt:variant>
      <vt:variant>
        <vt:i4>30</vt:i4>
      </vt:variant>
      <vt:variant>
        <vt:i4>0</vt:i4>
      </vt:variant>
      <vt:variant>
        <vt:i4>5</vt:i4>
      </vt:variant>
      <vt:variant>
        <vt:lpwstr>https://umdrive.memphis.edu/adevelsc/POLCOMM4-6013/Barack Obama%E2%80%99s %E2%80%9CIowa Victory Speech%E2%80%9D January 3%2C 2008.doc?uniq=m2r15g</vt:lpwstr>
      </vt:variant>
      <vt:variant>
        <vt:lpwstr/>
      </vt:variant>
      <vt:variant>
        <vt:i4>4325492</vt:i4>
      </vt:variant>
      <vt:variant>
        <vt:i4>27</vt:i4>
      </vt:variant>
      <vt:variant>
        <vt:i4>0</vt:i4>
      </vt:variant>
      <vt:variant>
        <vt:i4>5</vt:i4>
      </vt:variant>
      <vt:variant>
        <vt:lpwstr>https://umdrive.memphis.edu/adevelsc/POLCOMM4-6013/Hillary Clinton%E2%80%99s %E2%80%9CI%E2%80%99m In%E2%80%9D.doc?uniq=m2r15m</vt:lpwstr>
      </vt:variant>
      <vt:variant>
        <vt:lpwstr/>
      </vt:variant>
      <vt:variant>
        <vt:i4>7667740</vt:i4>
      </vt:variant>
      <vt:variant>
        <vt:i4>24</vt:i4>
      </vt:variant>
      <vt:variant>
        <vt:i4>0</vt:i4>
      </vt:variant>
      <vt:variant>
        <vt:i4>5</vt:i4>
      </vt:variant>
      <vt:variant>
        <vt:lpwstr>https://umdrive.memphis.edu/adevelsc/POLCOMM4-6013/Richard Nixon%E2%80%99s %E2%80%9CCheckers Speech.pdf?uniq=m2r15s</vt:lpwstr>
      </vt:variant>
      <vt:variant>
        <vt:lpwstr/>
      </vt:variant>
      <vt:variant>
        <vt:i4>4259948</vt:i4>
      </vt:variant>
      <vt:variant>
        <vt:i4>21</vt:i4>
      </vt:variant>
      <vt:variant>
        <vt:i4>0</vt:i4>
      </vt:variant>
      <vt:variant>
        <vt:i4>5</vt:i4>
      </vt:variant>
      <vt:variant>
        <vt:lpwstr>https://umdrive.memphis.edu/adevelsc/POLCOMM4-6013/Arthur Miller%E2%80%99s %E2%80%9COn Politics and the Art of Acting.doc?uniq=m2r15y</vt:lpwstr>
      </vt:variant>
      <vt:variant>
        <vt:lpwstr/>
      </vt:variant>
      <vt:variant>
        <vt:i4>7209028</vt:i4>
      </vt:variant>
      <vt:variant>
        <vt:i4>18</vt:i4>
      </vt:variant>
      <vt:variant>
        <vt:i4>0</vt:i4>
      </vt:variant>
      <vt:variant>
        <vt:i4>5</vt:i4>
      </vt:variant>
      <vt:variant>
        <vt:lpwstr>https://umdrive.memphis.edu/adevelsc/POLCOMM4-6013/Newt Gingrich%E2%80%99s %E2%80%9CLanguage A Key Mechanism of Control.doc?uniq=m2r164</vt:lpwstr>
      </vt:variant>
      <vt:variant>
        <vt:lpwstr/>
      </vt:variant>
      <vt:variant>
        <vt:i4>7864390</vt:i4>
      </vt:variant>
      <vt:variant>
        <vt:i4>15</vt:i4>
      </vt:variant>
      <vt:variant>
        <vt:i4>0</vt:i4>
      </vt:variant>
      <vt:variant>
        <vt:i4>5</vt:i4>
      </vt:variant>
      <vt:variant>
        <vt:lpwstr>https://umdrive.memphis.edu/adevelsc/POLCOMM4-6013/Connolly Preface.pdf?uniq=m2r16a</vt:lpwstr>
      </vt:variant>
      <vt:variant>
        <vt:lpwstr/>
      </vt:variant>
      <vt:variant>
        <vt:i4>196701</vt:i4>
      </vt:variant>
      <vt:variant>
        <vt:i4>12</vt:i4>
      </vt:variant>
      <vt:variant>
        <vt:i4>0</vt:i4>
      </vt:variant>
      <vt:variant>
        <vt:i4>5</vt:i4>
      </vt:variant>
      <vt:variant>
        <vt:lpwstr>https://umdrive.memphis.edu/adevelsc/POLCOMM4-6013/Connolly Introduction.pdf?uniq=m2r16g</vt:lpwstr>
      </vt:variant>
      <vt:variant>
        <vt:lpwstr/>
      </vt:variant>
      <vt:variant>
        <vt:i4>1114212</vt:i4>
      </vt:variant>
      <vt:variant>
        <vt:i4>9</vt:i4>
      </vt:variant>
      <vt:variant>
        <vt:i4>0</vt:i4>
      </vt:variant>
      <vt:variant>
        <vt:i4>5</vt:i4>
      </vt:variant>
      <vt:variant>
        <vt:lpwstr>https://umdrive.memphis.edu/adevelsc/POLCOMM4-6013/Isocrates%E2%80%99 Antidosis %28excerpt%29.doc?uniq=m2r16m</vt:lpwstr>
      </vt:variant>
      <vt:variant>
        <vt:lpwstr/>
      </vt:variant>
      <vt:variant>
        <vt:i4>3670028</vt:i4>
      </vt:variant>
      <vt:variant>
        <vt:i4>6</vt:i4>
      </vt:variant>
      <vt:variant>
        <vt:i4>0</vt:i4>
      </vt:variant>
      <vt:variant>
        <vt:i4>5</vt:i4>
      </vt:variant>
      <vt:variant>
        <vt:lpwstr>https://umdrive.memphis.edu/adevelsc/POLCOMM4-6013/Orwell%E2%80%99s %E2%80%9CPolitics and the English Language%E2%80%9D.pdf?uniq=m2r16s</vt:lpwstr>
      </vt:variant>
      <vt:variant>
        <vt:lpwstr/>
      </vt:variant>
      <vt:variant>
        <vt:i4>2687005</vt:i4>
      </vt:variant>
      <vt:variant>
        <vt:i4>3</vt:i4>
      </vt:variant>
      <vt:variant>
        <vt:i4>0</vt:i4>
      </vt:variant>
      <vt:variant>
        <vt:i4>5</vt:i4>
      </vt:variant>
      <vt:variant>
        <vt:lpwstr>http://saweb.memphis.edu/judicialaffairs/dishonesty/definitions.htm</vt:lpwstr>
      </vt:variant>
      <vt:variant>
        <vt:lpwstr/>
      </vt:variant>
      <vt:variant>
        <vt:i4>6422585</vt:i4>
      </vt:variant>
      <vt:variant>
        <vt:i4>0</vt:i4>
      </vt:variant>
      <vt:variant>
        <vt:i4>0</vt:i4>
      </vt:variant>
      <vt:variant>
        <vt:i4>5</vt:i4>
      </vt:variant>
      <vt:variant>
        <vt:lpwstr>https://umdrive.memphis.edu/adevelsc/POLCOMM4-6013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Interdisciplinary Studies in Culture and Society</dc:title>
  <dc:subject/>
  <dc:creator>Antonio de Velasco</dc:creator>
  <cp:keywords/>
  <dc:description/>
  <cp:lastModifiedBy>Sonya Renee Mills (srmills2)</cp:lastModifiedBy>
  <cp:revision>2</cp:revision>
  <cp:lastPrinted>2014-08-25T16:31:00Z</cp:lastPrinted>
  <dcterms:created xsi:type="dcterms:W3CDTF">2020-11-12T16:36:00Z</dcterms:created>
  <dcterms:modified xsi:type="dcterms:W3CDTF">2020-11-12T16:36:00Z</dcterms:modified>
</cp:coreProperties>
</file>