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5CB" w:rsidRDefault="005735CB" w:rsidP="005735CB">
      <w:pPr>
        <w:rPr>
          <w:b/>
          <w:sz w:val="22"/>
        </w:rPr>
      </w:pPr>
      <w:r>
        <w:rPr>
          <w:b/>
          <w:sz w:val="22"/>
        </w:rPr>
        <w:t xml:space="preserve">Comm 6891/4891: Producing and Directing for Film/Video  </w:t>
      </w:r>
    </w:p>
    <w:p w:rsidR="005735CB" w:rsidRDefault="005735CB" w:rsidP="005735CB">
      <w:pPr>
        <w:rPr>
          <w:sz w:val="22"/>
        </w:rPr>
      </w:pPr>
      <w:r>
        <w:rPr>
          <w:sz w:val="22"/>
        </w:rPr>
        <w:t xml:space="preserve"> </w:t>
      </w:r>
    </w:p>
    <w:p w:rsidR="005735CB" w:rsidRDefault="005735CB" w:rsidP="005735CB">
      <w:pPr>
        <w:rPr>
          <w:b/>
          <w:sz w:val="22"/>
        </w:rPr>
      </w:pPr>
    </w:p>
    <w:p w:rsidR="005735CB" w:rsidRDefault="005735CB" w:rsidP="005735CB">
      <w:pPr>
        <w:pStyle w:val="BodyText"/>
        <w:rPr>
          <w:sz w:val="22"/>
        </w:rPr>
      </w:pPr>
      <w:r>
        <w:rPr>
          <w:sz w:val="22"/>
        </w:rPr>
        <w:t>The goal of this course is to acquaint the student with the overall film/video making process - how to take a film or tape idea from conception to completion - how a director prepares a script, works with actors, and collaborates with the cinematographer/ videographer, music composer, art director, etc.  We will also examine the world of the producer (whose role so often overlaps that of the director) as s/he budgets, schedules, assembles a crew, deals with the lab, and markets his/her film/tape.</w:t>
      </w:r>
    </w:p>
    <w:p w:rsidR="005735CB" w:rsidRDefault="005735CB" w:rsidP="005735CB">
      <w:pPr>
        <w:rPr>
          <w:sz w:val="22"/>
        </w:rPr>
      </w:pPr>
    </w:p>
    <w:p w:rsidR="005735CB" w:rsidRDefault="005735CB" w:rsidP="005735CB">
      <w:pPr>
        <w:rPr>
          <w:sz w:val="22"/>
        </w:rPr>
      </w:pPr>
      <w:r>
        <w:rPr>
          <w:sz w:val="22"/>
        </w:rPr>
        <w:t xml:space="preserve">Texts: </w:t>
      </w:r>
    </w:p>
    <w:p w:rsidR="005735CB" w:rsidRDefault="005735CB" w:rsidP="005735CB">
      <w:pPr>
        <w:rPr>
          <w:sz w:val="22"/>
        </w:rPr>
      </w:pPr>
      <w:r>
        <w:rPr>
          <w:sz w:val="22"/>
        </w:rPr>
        <w:t>Required:</w:t>
      </w:r>
      <w:r>
        <w:rPr>
          <w:sz w:val="22"/>
          <w:u w:val="single"/>
        </w:rPr>
        <w:t xml:space="preserve"> </w:t>
      </w:r>
      <w:r>
        <w:rPr>
          <w:b/>
          <w:sz w:val="22"/>
          <w:u w:val="single"/>
        </w:rPr>
        <w:t>Producing and Directing the Short Film and Video</w:t>
      </w:r>
      <w:r>
        <w:rPr>
          <w:sz w:val="22"/>
          <w:u w:val="single"/>
        </w:rPr>
        <w:t xml:space="preserve"> </w:t>
      </w:r>
      <w:r>
        <w:rPr>
          <w:sz w:val="22"/>
        </w:rPr>
        <w:t xml:space="preserve">by Peter Rea and David Irving (Fourth Edition); also, </w:t>
      </w:r>
      <w:r>
        <w:rPr>
          <w:i/>
          <w:sz w:val="22"/>
        </w:rPr>
        <w:t>The MPE Motion Picture, TV, and Theatre Directory for Services and Products</w:t>
      </w:r>
      <w:r>
        <w:rPr>
          <w:sz w:val="22"/>
        </w:rPr>
        <w:t xml:space="preserve"> (free, courtesy of your instructor)</w:t>
      </w:r>
    </w:p>
    <w:p w:rsidR="005735CB" w:rsidRDefault="005735CB" w:rsidP="005735CB">
      <w:pPr>
        <w:rPr>
          <w:sz w:val="22"/>
        </w:rPr>
      </w:pPr>
      <w:r>
        <w:rPr>
          <w:sz w:val="22"/>
        </w:rPr>
        <w:t xml:space="preserve">Required for graduate students: </w:t>
      </w:r>
      <w:r>
        <w:rPr>
          <w:b/>
          <w:sz w:val="22"/>
          <w:u w:val="single"/>
        </w:rPr>
        <w:t>On Directing Film</w:t>
      </w:r>
      <w:r>
        <w:rPr>
          <w:sz w:val="22"/>
          <w:u w:val="single"/>
        </w:rPr>
        <w:t xml:space="preserve"> </w:t>
      </w:r>
      <w:r>
        <w:rPr>
          <w:sz w:val="22"/>
        </w:rPr>
        <w:t xml:space="preserve">by David Mamet </w:t>
      </w:r>
    </w:p>
    <w:p w:rsidR="005735CB" w:rsidRDefault="005735CB" w:rsidP="005735CB">
      <w:pPr>
        <w:rPr>
          <w:sz w:val="22"/>
        </w:rPr>
      </w:pPr>
      <w:r>
        <w:rPr>
          <w:sz w:val="22"/>
        </w:rPr>
        <w:t>Recommended</w:t>
      </w:r>
      <w:r w:rsidR="00F44674">
        <w:rPr>
          <w:sz w:val="22"/>
        </w:rPr>
        <w:t xml:space="preserve"> for all</w:t>
      </w:r>
      <w:r>
        <w:rPr>
          <w:sz w:val="22"/>
        </w:rPr>
        <w:t>:</w:t>
      </w:r>
      <w:r>
        <w:rPr>
          <w:sz w:val="22"/>
          <w:u w:val="single"/>
        </w:rPr>
        <w:t xml:space="preserve">  </w:t>
      </w:r>
      <w:r>
        <w:rPr>
          <w:b/>
          <w:sz w:val="22"/>
          <w:u w:val="single"/>
        </w:rPr>
        <w:t>On Directing Film</w:t>
      </w:r>
      <w:r>
        <w:rPr>
          <w:sz w:val="22"/>
          <w:u w:val="single"/>
        </w:rPr>
        <w:t xml:space="preserve"> </w:t>
      </w:r>
      <w:r>
        <w:rPr>
          <w:sz w:val="22"/>
        </w:rPr>
        <w:t>by David Mamet</w:t>
      </w:r>
      <w:r>
        <w:rPr>
          <w:b/>
          <w:sz w:val="22"/>
        </w:rPr>
        <w:t xml:space="preserve">: </w:t>
      </w:r>
      <w:r>
        <w:rPr>
          <w:b/>
          <w:sz w:val="22"/>
          <w:u w:val="single"/>
        </w:rPr>
        <w:t>Film and Video Budgets</w:t>
      </w:r>
      <w:r>
        <w:rPr>
          <w:sz w:val="22"/>
        </w:rPr>
        <w:t xml:space="preserve"> (latest Ed) by Michael Wiese and Deke Simon </w:t>
      </w:r>
    </w:p>
    <w:p w:rsidR="005735CB" w:rsidRDefault="005735CB" w:rsidP="005735CB">
      <w:pPr>
        <w:rPr>
          <w:sz w:val="22"/>
        </w:rPr>
      </w:pPr>
    </w:p>
    <w:p w:rsidR="005735CB" w:rsidRDefault="005735CB" w:rsidP="005735CB">
      <w:pPr>
        <w:rPr>
          <w:sz w:val="22"/>
        </w:rPr>
      </w:pPr>
      <w:r>
        <w:rPr>
          <w:sz w:val="22"/>
        </w:rPr>
        <w:t xml:space="preserve">Required Additional readings on  Overnight Reserve in Equipment Room or on line at </w:t>
      </w:r>
      <w:hyperlink r:id="rId7" w:history="1">
        <w:r>
          <w:rPr>
            <w:rStyle w:val="Hyperlink"/>
            <w:rFonts w:ascii="Lucida Grande" w:hAnsi="Lucida Grande"/>
            <w:color w:val="000000"/>
            <w:sz w:val="20"/>
            <w:u w:color="000000"/>
          </w:rPr>
          <w:t>https://umdrive.memphis.edu/xythoswfs/webui/sjross/film2</w:t>
        </w:r>
      </w:hyperlink>
      <w:r>
        <w:rPr>
          <w:sz w:val="22"/>
        </w:rPr>
        <w:t xml:space="preserve"> (see schedule below for due dates):</w:t>
      </w:r>
    </w:p>
    <w:p w:rsidR="005735CB" w:rsidRDefault="005735CB" w:rsidP="005735CB">
      <w:pPr>
        <w:numPr>
          <w:ilvl w:val="0"/>
          <w:numId w:val="5"/>
        </w:numPr>
        <w:rPr>
          <w:sz w:val="22"/>
        </w:rPr>
      </w:pPr>
      <w:r>
        <w:rPr>
          <w:sz w:val="22"/>
        </w:rPr>
        <w:t xml:space="preserve">Notebook by Elia Kazan for </w:t>
      </w:r>
      <w:r>
        <w:rPr>
          <w:sz w:val="22"/>
          <w:u w:val="single"/>
        </w:rPr>
        <w:t xml:space="preserve">A Streetcar Named Desire </w:t>
      </w:r>
      <w:r>
        <w:rPr>
          <w:sz w:val="22"/>
        </w:rPr>
        <w:t xml:space="preserve">(pgs 364-379, from the book </w:t>
      </w:r>
      <w:r>
        <w:rPr>
          <w:b/>
          <w:sz w:val="22"/>
        </w:rPr>
        <w:t>Directors on Directing</w:t>
      </w:r>
      <w:r>
        <w:rPr>
          <w:sz w:val="22"/>
        </w:rPr>
        <w:t>, edited by Toby Cole and Helen Krich Chinoy;</w:t>
      </w:r>
    </w:p>
    <w:p w:rsidR="005735CB" w:rsidRPr="001E04D7" w:rsidRDefault="005735CB" w:rsidP="00204A1A">
      <w:pPr>
        <w:ind w:left="720"/>
        <w:rPr>
          <w:sz w:val="22"/>
        </w:rPr>
      </w:pPr>
    </w:p>
    <w:p w:rsidR="005735CB" w:rsidRDefault="005735CB" w:rsidP="005735CB">
      <w:pPr>
        <w:numPr>
          <w:ilvl w:val="0"/>
          <w:numId w:val="5"/>
        </w:numPr>
        <w:rPr>
          <w:sz w:val="22"/>
        </w:rPr>
      </w:pPr>
      <w:r>
        <w:rPr>
          <w:sz w:val="22"/>
        </w:rPr>
        <w:t xml:space="preserve">excerpts from the book </w:t>
      </w:r>
      <w:r>
        <w:rPr>
          <w:b/>
          <w:sz w:val="22"/>
        </w:rPr>
        <w:t xml:space="preserve">On Directing </w:t>
      </w:r>
      <w:r>
        <w:rPr>
          <w:sz w:val="22"/>
        </w:rPr>
        <w:t xml:space="preserve">by Harold Clurman, pgs 74-86 ('The Director's Workscript") and pages 268-273 (Workscript for the play "Waltz of the Toreadors"); </w:t>
      </w:r>
    </w:p>
    <w:p w:rsidR="005735CB" w:rsidRDefault="005735CB" w:rsidP="005735CB">
      <w:pPr>
        <w:numPr>
          <w:ilvl w:val="0"/>
          <w:numId w:val="5"/>
        </w:numPr>
        <w:rPr>
          <w:sz w:val="22"/>
        </w:rPr>
      </w:pPr>
    </w:p>
    <w:p w:rsidR="005735CB" w:rsidRDefault="005735CB" w:rsidP="005735CB">
      <w:pPr>
        <w:numPr>
          <w:ilvl w:val="0"/>
          <w:numId w:val="5"/>
        </w:numPr>
        <w:rPr>
          <w:sz w:val="22"/>
        </w:rPr>
      </w:pPr>
      <w:r>
        <w:rPr>
          <w:sz w:val="22"/>
        </w:rPr>
        <w:t>"This Other England" (profile of Mike Leigh) by John Lahr, reprinted from The New Yorker Magazine</w:t>
      </w:r>
    </w:p>
    <w:p w:rsidR="005735CB" w:rsidRDefault="005735CB" w:rsidP="005735CB">
      <w:pPr>
        <w:ind w:left="360"/>
        <w:rPr>
          <w:sz w:val="22"/>
        </w:rPr>
      </w:pPr>
    </w:p>
    <w:p w:rsidR="005735CB" w:rsidRPr="00F6691E" w:rsidRDefault="005735CB" w:rsidP="005735CB">
      <w:pPr>
        <w:pStyle w:val="BodyText2"/>
        <w:rPr>
          <w:b/>
          <w:sz w:val="22"/>
          <w:u w:val="single"/>
        </w:rPr>
      </w:pPr>
      <w:r w:rsidRPr="00F6691E">
        <w:rPr>
          <w:b/>
          <w:sz w:val="22"/>
          <w:u w:val="single"/>
        </w:rPr>
        <w:t>DVDS on Reserve in Equipment Room:</w:t>
      </w:r>
      <w:r w:rsidR="00FF4576" w:rsidRPr="00F6691E">
        <w:rPr>
          <w:b/>
          <w:sz w:val="22"/>
          <w:u w:val="single"/>
        </w:rPr>
        <w:t xml:space="preserve"> </w:t>
      </w:r>
    </w:p>
    <w:p w:rsidR="005735CB" w:rsidRDefault="005735CB" w:rsidP="005735CB">
      <w:pPr>
        <w:pStyle w:val="BodyText2"/>
        <w:rPr>
          <w:sz w:val="22"/>
          <w:u w:val="single"/>
        </w:rPr>
      </w:pPr>
      <w:r>
        <w:rPr>
          <w:sz w:val="22"/>
          <w:u w:val="single"/>
        </w:rPr>
        <w:t>A Streetcar Named Desire</w:t>
      </w:r>
    </w:p>
    <w:p w:rsidR="005735CB" w:rsidRDefault="005735CB" w:rsidP="005735CB">
      <w:pPr>
        <w:pStyle w:val="BodyText2"/>
        <w:rPr>
          <w:b/>
          <w:sz w:val="22"/>
          <w:u w:val="single"/>
        </w:rPr>
      </w:pPr>
    </w:p>
    <w:p w:rsidR="005735CB" w:rsidRPr="00FE6B6C" w:rsidRDefault="005735CB" w:rsidP="005735CB">
      <w:pPr>
        <w:pStyle w:val="BodyText2"/>
        <w:rPr>
          <w:b/>
          <w:sz w:val="22"/>
          <w:u w:val="single"/>
        </w:rPr>
      </w:pPr>
      <w:r>
        <w:rPr>
          <w:b/>
          <w:sz w:val="22"/>
          <w:u w:val="single"/>
        </w:rPr>
        <w:t xml:space="preserve">Grade: </w:t>
      </w:r>
      <w:r>
        <w:rPr>
          <w:b/>
          <w:sz w:val="22"/>
          <w:u w:val="single"/>
        </w:rPr>
        <w:tab/>
        <w:t>(</w:t>
      </w:r>
      <w:r>
        <w:rPr>
          <w:sz w:val="22"/>
          <w:u w:val="single"/>
        </w:rPr>
        <w:t xml:space="preserve">Note that final grades for this class will deploy the </w:t>
      </w:r>
      <w:proofErr w:type="gramStart"/>
      <w:r>
        <w:rPr>
          <w:sz w:val="22"/>
          <w:u w:val="single"/>
        </w:rPr>
        <w:t>university’s  plus</w:t>
      </w:r>
      <w:proofErr w:type="gramEnd"/>
      <w:r>
        <w:rPr>
          <w:sz w:val="22"/>
          <w:u w:val="single"/>
        </w:rPr>
        <w:t xml:space="preserve">/minus system.) </w:t>
      </w:r>
      <w:r>
        <w:rPr>
          <w:sz w:val="22"/>
        </w:rPr>
        <w:t xml:space="preserve"> Quizzes</w:t>
      </w:r>
      <w:r>
        <w:rPr>
          <w:sz w:val="22"/>
        </w:rPr>
        <w:tab/>
      </w:r>
      <w:r>
        <w:rPr>
          <w:sz w:val="22"/>
        </w:rPr>
        <w:tab/>
      </w:r>
      <w:r>
        <w:rPr>
          <w:sz w:val="22"/>
        </w:rPr>
        <w:tab/>
      </w:r>
      <w:r>
        <w:rPr>
          <w:sz w:val="22"/>
        </w:rPr>
        <w:tab/>
        <w:t xml:space="preserve">50% </w:t>
      </w:r>
    </w:p>
    <w:p w:rsidR="005735CB" w:rsidRDefault="005735CB" w:rsidP="005735CB">
      <w:pPr>
        <w:rPr>
          <w:sz w:val="22"/>
        </w:rPr>
      </w:pPr>
      <w:r>
        <w:rPr>
          <w:sz w:val="22"/>
        </w:rPr>
        <w:t>Directing Exercise Prep pack</w:t>
      </w:r>
      <w:r>
        <w:rPr>
          <w:sz w:val="22"/>
        </w:rPr>
        <w:tab/>
        <w:t>25%</w:t>
      </w:r>
    </w:p>
    <w:p w:rsidR="005735CB" w:rsidRDefault="005735CB" w:rsidP="005735CB">
      <w:pPr>
        <w:rPr>
          <w:sz w:val="22"/>
        </w:rPr>
      </w:pPr>
      <w:r>
        <w:rPr>
          <w:sz w:val="22"/>
        </w:rPr>
        <w:t>Proposal or research paper:</w:t>
      </w:r>
      <w:r>
        <w:rPr>
          <w:sz w:val="22"/>
        </w:rPr>
        <w:tab/>
        <w:t>25%</w:t>
      </w:r>
      <w:r>
        <w:rPr>
          <w:sz w:val="22"/>
        </w:rPr>
        <w:tab/>
      </w:r>
    </w:p>
    <w:p w:rsidR="005735CB" w:rsidRDefault="005735CB" w:rsidP="005735CB">
      <w:pPr>
        <w:rPr>
          <w:sz w:val="22"/>
        </w:rPr>
      </w:pPr>
    </w:p>
    <w:p w:rsidR="005735CB" w:rsidRDefault="005735CB" w:rsidP="005735CB">
      <w:pPr>
        <w:spacing w:line="360" w:lineRule="auto"/>
        <w:rPr>
          <w:sz w:val="20"/>
        </w:rPr>
      </w:pPr>
      <w:r>
        <w:rPr>
          <w:sz w:val="20"/>
        </w:rPr>
        <w:t xml:space="preserve">{Note: </w:t>
      </w:r>
      <w:r>
        <w:rPr>
          <w:b/>
          <w:sz w:val="20"/>
          <w:u w:val="single"/>
        </w:rPr>
        <w:t>Graduate students</w:t>
      </w:r>
      <w:r>
        <w:rPr>
          <w:sz w:val="20"/>
        </w:rPr>
        <w:t xml:space="preserve"> will have a </w:t>
      </w:r>
      <w:r>
        <w:rPr>
          <w:b/>
          <w:sz w:val="20"/>
        </w:rPr>
        <w:t>paper</w:t>
      </w:r>
      <w:r>
        <w:rPr>
          <w:sz w:val="20"/>
        </w:rPr>
        <w:t xml:space="preserve"> due at the beginning of the Final Exam Period. It will be worth </w:t>
      </w:r>
      <w:r>
        <w:rPr>
          <w:b/>
          <w:sz w:val="20"/>
        </w:rPr>
        <w:t>25%</w:t>
      </w:r>
      <w:r>
        <w:rPr>
          <w:sz w:val="20"/>
        </w:rPr>
        <w:t xml:space="preserve"> of their grade.  The quizzes will constitute </w:t>
      </w:r>
      <w:r>
        <w:rPr>
          <w:b/>
          <w:sz w:val="20"/>
        </w:rPr>
        <w:t>25%</w:t>
      </w:r>
      <w:r>
        <w:rPr>
          <w:sz w:val="20"/>
        </w:rPr>
        <w:t xml:space="preserve"> of their grade.}</w:t>
      </w:r>
      <w:r>
        <w:rPr>
          <w:sz w:val="20"/>
        </w:rPr>
        <w:tab/>
      </w:r>
    </w:p>
    <w:p w:rsidR="005735CB" w:rsidRDefault="005735CB" w:rsidP="005735CB">
      <w:pPr>
        <w:rPr>
          <w:sz w:val="20"/>
        </w:rPr>
      </w:pPr>
      <w:r>
        <w:rPr>
          <w:sz w:val="20"/>
        </w:rPr>
        <w:tab/>
      </w:r>
      <w:r>
        <w:rPr>
          <w:sz w:val="20"/>
        </w:rPr>
        <w:tab/>
      </w:r>
      <w:r>
        <w:rPr>
          <w:sz w:val="20"/>
        </w:rPr>
        <w:tab/>
      </w:r>
    </w:p>
    <w:p w:rsidR="00FF4576" w:rsidRDefault="005735CB" w:rsidP="005735CB">
      <w:pPr>
        <w:pStyle w:val="BodyText3"/>
      </w:pPr>
      <w:r>
        <w:t xml:space="preserve">Your </w:t>
      </w:r>
      <w:r w:rsidRPr="00FF4576">
        <w:rPr>
          <w:b/>
        </w:rPr>
        <w:t>final grade</w:t>
      </w:r>
      <w:r>
        <w:t xml:space="preserve"> as computed above may be </w:t>
      </w:r>
      <w:r w:rsidRPr="00FF4576">
        <w:rPr>
          <w:b/>
        </w:rPr>
        <w:t>raised</w:t>
      </w:r>
      <w:r>
        <w:t xml:space="preserve"> or </w:t>
      </w:r>
      <w:r w:rsidRPr="00FF4576">
        <w:rPr>
          <w:b/>
        </w:rPr>
        <w:t xml:space="preserve">lowered </w:t>
      </w:r>
      <w:r>
        <w:t xml:space="preserve">up to </w:t>
      </w:r>
      <w:r w:rsidRPr="002A2602">
        <w:rPr>
          <w:b/>
        </w:rPr>
        <w:t>1</w:t>
      </w:r>
      <w:r w:rsidR="00FF4576">
        <w:rPr>
          <w:b/>
        </w:rPr>
        <w:t>0</w:t>
      </w:r>
      <w:r w:rsidRPr="002A2602">
        <w:rPr>
          <w:b/>
        </w:rPr>
        <w:t xml:space="preserve"> </w:t>
      </w:r>
      <w:r>
        <w:t>percentage points based on the quality, timeliness, and consistency of such "ungraded" class work as</w:t>
      </w:r>
      <w:r w:rsidR="00FF4576">
        <w:t>:</w:t>
      </w:r>
    </w:p>
    <w:p w:rsidR="00F9737E" w:rsidRDefault="005735CB" w:rsidP="00FF4576">
      <w:pPr>
        <w:pStyle w:val="BodyText3"/>
      </w:pPr>
      <w:r>
        <w:t>your participation in class discussion</w:t>
      </w:r>
      <w:r w:rsidR="00FF4576">
        <w:t>;</w:t>
      </w:r>
    </w:p>
    <w:p w:rsidR="00FF4576" w:rsidRDefault="00F9737E" w:rsidP="00FF4576">
      <w:pPr>
        <w:pStyle w:val="BodyText3"/>
      </w:pPr>
      <w:r>
        <w:t>your proposal project script summary</w:t>
      </w:r>
    </w:p>
    <w:p w:rsidR="00FF4576" w:rsidRDefault="005735CB" w:rsidP="00FF4576">
      <w:pPr>
        <w:pStyle w:val="BodyText3"/>
      </w:pPr>
      <w:r>
        <w:t>your assigned budget items report</w:t>
      </w:r>
      <w:r w:rsidR="00FF4576">
        <w:t>;</w:t>
      </w:r>
      <w:r>
        <w:t xml:space="preserve"> </w:t>
      </w:r>
    </w:p>
    <w:p w:rsidR="00FF4576" w:rsidRDefault="005735CB" w:rsidP="00FF4576">
      <w:pPr>
        <w:pStyle w:val="BodyText3"/>
      </w:pPr>
      <w:r>
        <w:t>your preliminary proposal</w:t>
      </w:r>
      <w:r w:rsidR="00FF4576">
        <w:t>;</w:t>
      </w:r>
      <w:r>
        <w:t xml:space="preserve"> </w:t>
      </w:r>
    </w:p>
    <w:p w:rsidR="00FF4576" w:rsidRDefault="005735CB" w:rsidP="00FF4576">
      <w:pPr>
        <w:pStyle w:val="BodyText3"/>
      </w:pPr>
      <w:r>
        <w:t xml:space="preserve">and the quality of your oral presentation of proposal.  </w:t>
      </w:r>
    </w:p>
    <w:p w:rsidR="005735CB" w:rsidRDefault="005735CB" w:rsidP="00FF4576">
      <w:pPr>
        <w:pStyle w:val="BodyText3"/>
      </w:pPr>
      <w:r>
        <w:t>Note that missing class, arriving late, or leaving early all tend to diminish the quality of one's class participation. Please note further that missed crew assignments or lackadaisical fulfillment of crew assignment responsibilities will very quickly lower one's final grade the full 1</w:t>
      </w:r>
      <w:r w:rsidR="004960F7">
        <w:t>0</w:t>
      </w:r>
      <w:r>
        <w:t xml:space="preserve"> points. Such behavior will also result in your peers treating you as an outcast.  While on some </w:t>
      </w:r>
      <w:r>
        <w:rPr>
          <w:b/>
        </w:rPr>
        <w:t>lecture</w:t>
      </w:r>
      <w:r>
        <w:t xml:space="preserve"> days I hope to dismiss you prior </w:t>
      </w:r>
      <w:r>
        <w:lastRenderedPageBreak/>
        <w:t xml:space="preserve">to 5:10 pm, please never </w:t>
      </w:r>
      <w:r>
        <w:rPr>
          <w:u w:val="single"/>
        </w:rPr>
        <w:t>assume</w:t>
      </w:r>
      <w:r>
        <w:t xml:space="preserve"> that will be the case; and during directing exercise days any</w:t>
      </w:r>
      <w:r w:rsidR="004960F7">
        <w:t xml:space="preserve"> class member arriving after 2:4</w:t>
      </w:r>
      <w:r>
        <w:t>0. or leaving prior to 5:10 for whatever reason, no matter how valid, will have failed his/her classroom responsibilities (as well as the needs of his/her fellow students) for that day .</w:t>
      </w:r>
    </w:p>
    <w:p w:rsidR="005735CB" w:rsidRDefault="005735CB" w:rsidP="005735CB">
      <w:pPr>
        <w:rPr>
          <w:sz w:val="20"/>
        </w:rPr>
      </w:pPr>
    </w:p>
    <w:p w:rsidR="005735CB" w:rsidRDefault="005735CB" w:rsidP="005735CB">
      <w:pPr>
        <w:rPr>
          <w:sz w:val="20"/>
        </w:rPr>
      </w:pPr>
      <w:r>
        <w:rPr>
          <w:sz w:val="20"/>
        </w:rPr>
        <w:t>The only reason laptops should be used during class is if you have bought the text on line and I ask you to refer to it during lectures.  If you have a special need to take notes on your laptop, see me tonight for special permission to do so.  The only reason you should be checking your phone during class is if there is some current emergency requiring you to do so.  You must notify me the day of such an emergency either by email or in person before class begins.   Failure to comply with these policies will result in a poor evaluation of your class participation, and thus lower your overall grade in the class.</w:t>
      </w:r>
    </w:p>
    <w:p w:rsidR="005735CB" w:rsidRDefault="005735CB" w:rsidP="005735CB">
      <w:pPr>
        <w:rPr>
          <w:sz w:val="20"/>
        </w:rPr>
      </w:pPr>
      <w:r>
        <w:rPr>
          <w:sz w:val="20"/>
        </w:rPr>
        <w:t xml:space="preserve">       </w:t>
      </w:r>
    </w:p>
    <w:p w:rsidR="005735CB" w:rsidRDefault="005735CB" w:rsidP="005735CB">
      <w:pPr>
        <w:rPr>
          <w:sz w:val="20"/>
        </w:rPr>
      </w:pPr>
      <w:r>
        <w:rPr>
          <w:sz w:val="20"/>
        </w:rPr>
        <w:t>Class schedule and assignments are subject  -</w:t>
      </w:r>
      <w:r w:rsidRPr="007C30D8">
        <w:rPr>
          <w:b/>
          <w:i/>
          <w:sz w:val="20"/>
        </w:rPr>
        <w:t>and likely</w:t>
      </w:r>
      <w:r>
        <w:rPr>
          <w:sz w:val="20"/>
        </w:rPr>
        <w:t xml:space="preserve"> -to change at the discretion of the professor. It is the student's responsibility to be aware of all such changes as announced in class, even if the student should be absent on the day such announcements are made.  Students are also expected to check their university email on a daily basis for any communications I may need to make to the class outside of our regular meetings.</w:t>
      </w:r>
    </w:p>
    <w:p w:rsidR="005735CB" w:rsidRDefault="005735CB" w:rsidP="005735CB">
      <w:pPr>
        <w:rPr>
          <w:sz w:val="20"/>
        </w:rPr>
      </w:pPr>
    </w:p>
    <w:p w:rsidR="005735CB" w:rsidRDefault="005735CB" w:rsidP="005735CB">
      <w:pPr>
        <w:rPr>
          <w:sz w:val="20"/>
        </w:rPr>
      </w:pPr>
      <w:r>
        <w:rPr>
          <w:sz w:val="20"/>
        </w:rPr>
        <w:t xml:space="preserve">In addition to the reading assignments listed below, students should expect a few additional assignments from sources outside their text.  </w:t>
      </w:r>
    </w:p>
    <w:p w:rsidR="005735CB" w:rsidRDefault="005735CB" w:rsidP="005735CB">
      <w:pPr>
        <w:rPr>
          <w:sz w:val="22"/>
        </w:rPr>
      </w:pPr>
    </w:p>
    <w:p w:rsidR="005735CB" w:rsidRDefault="00107273" w:rsidP="005735CB">
      <w:pPr>
        <w:pStyle w:val="Heading3"/>
        <w:rPr>
          <w:sz w:val="22"/>
        </w:rPr>
      </w:pPr>
      <w:r>
        <w:rPr>
          <w:sz w:val="22"/>
        </w:rPr>
        <w:t>2014</w:t>
      </w:r>
      <w:r w:rsidR="005735CB">
        <w:rPr>
          <w:sz w:val="22"/>
        </w:rPr>
        <w:t xml:space="preserve"> Class Schedule</w:t>
      </w:r>
    </w:p>
    <w:p w:rsidR="005735CB" w:rsidRDefault="005735CB" w:rsidP="005735CB">
      <w:pPr>
        <w:rPr>
          <w:sz w:val="22"/>
        </w:rPr>
      </w:pPr>
    </w:p>
    <w:p w:rsidR="005735CB" w:rsidRDefault="005735CB" w:rsidP="005735CB">
      <w:pPr>
        <w:ind w:left="720" w:hanging="720"/>
        <w:rPr>
          <w:sz w:val="22"/>
        </w:rPr>
      </w:pPr>
      <w:r>
        <w:rPr>
          <w:sz w:val="22"/>
        </w:rPr>
        <w:t>1/2</w:t>
      </w:r>
      <w:r w:rsidR="004960F7">
        <w:rPr>
          <w:sz w:val="22"/>
        </w:rPr>
        <w:t>2</w:t>
      </w:r>
      <w:r>
        <w:rPr>
          <w:sz w:val="22"/>
        </w:rPr>
        <w:t xml:space="preserve">: </w:t>
      </w:r>
      <w:r>
        <w:rPr>
          <w:sz w:val="22"/>
        </w:rPr>
        <w:tab/>
        <w:t xml:space="preserve"> Introduction; Screening:</w:t>
      </w:r>
      <w:r w:rsidR="00107273">
        <w:rPr>
          <w:sz w:val="22"/>
        </w:rPr>
        <w:t xml:space="preserve"> </w:t>
      </w:r>
      <w:r>
        <w:rPr>
          <w:b/>
          <w:sz w:val="22"/>
        </w:rPr>
        <w:t>The Old Forest</w:t>
      </w:r>
      <w:r>
        <w:rPr>
          <w:b/>
          <w:sz w:val="22"/>
          <w:u w:val="single"/>
        </w:rPr>
        <w:t xml:space="preserve">, </w:t>
      </w:r>
      <w:r w:rsidRPr="0052204C">
        <w:rPr>
          <w:b/>
          <w:sz w:val="22"/>
        </w:rPr>
        <w:t>Truman,</w:t>
      </w:r>
      <w:r>
        <w:rPr>
          <w:b/>
          <w:sz w:val="22"/>
        </w:rPr>
        <w:t xml:space="preserve"> Lunch Date (</w:t>
      </w:r>
      <w:r>
        <w:rPr>
          <w:sz w:val="22"/>
        </w:rPr>
        <w:t>Note that all students are assigned to view Elia Kazan's 1951 film of</w:t>
      </w:r>
      <w:r>
        <w:rPr>
          <w:b/>
          <w:sz w:val="22"/>
        </w:rPr>
        <w:t xml:space="preserve"> </w:t>
      </w:r>
      <w:r>
        <w:rPr>
          <w:b/>
          <w:sz w:val="22"/>
          <w:u w:val="single"/>
        </w:rPr>
        <w:t>A Streetcar Named Desire</w:t>
      </w:r>
      <w:r>
        <w:rPr>
          <w:b/>
          <w:sz w:val="22"/>
        </w:rPr>
        <w:t xml:space="preserve"> (</w:t>
      </w:r>
      <w:r>
        <w:rPr>
          <w:sz w:val="22"/>
        </w:rPr>
        <w:t xml:space="preserve">the Marlon Brando-Vivien Leigh version) before reading the Kazan and Clurman readings due on January 30. </w:t>
      </w:r>
    </w:p>
    <w:p w:rsidR="005735CB" w:rsidRDefault="005735CB" w:rsidP="005735CB">
      <w:pPr>
        <w:rPr>
          <w:b/>
          <w:sz w:val="22"/>
        </w:rPr>
      </w:pPr>
      <w:r>
        <w:rPr>
          <w:b/>
          <w:sz w:val="22"/>
        </w:rPr>
        <w:t>_____________________________________________________________________________</w:t>
      </w:r>
    </w:p>
    <w:p w:rsidR="005735CB" w:rsidRDefault="005735CB" w:rsidP="005735CB">
      <w:pPr>
        <w:rPr>
          <w:sz w:val="22"/>
        </w:rPr>
      </w:pPr>
      <w:r>
        <w:rPr>
          <w:sz w:val="22"/>
        </w:rPr>
        <w:t>1/2</w:t>
      </w:r>
      <w:r w:rsidR="004960F7">
        <w:rPr>
          <w:sz w:val="22"/>
        </w:rPr>
        <w:t>7</w:t>
      </w:r>
      <w:r>
        <w:rPr>
          <w:sz w:val="22"/>
        </w:rPr>
        <w:t xml:space="preserve">: </w:t>
      </w:r>
      <w:r>
        <w:rPr>
          <w:sz w:val="22"/>
        </w:rPr>
        <w:tab/>
        <w:t xml:space="preserve">THE PROPOSAL AND THE SCRIPT </w:t>
      </w:r>
    </w:p>
    <w:p w:rsidR="005735CB" w:rsidRDefault="005735CB" w:rsidP="005735CB">
      <w:pPr>
        <w:ind w:left="720"/>
        <w:rPr>
          <w:sz w:val="22"/>
        </w:rPr>
      </w:pPr>
      <w:r>
        <w:rPr>
          <w:sz w:val="22"/>
        </w:rPr>
        <w:t xml:space="preserve">Readings Due: Text: Intro, Preface, Timeline, &amp; Chapters 1 and 2 and Appendices A, B, and C; Text Web site:  View on your own time: </w:t>
      </w:r>
      <w:r w:rsidRPr="008820F0">
        <w:rPr>
          <w:b/>
          <w:sz w:val="22"/>
        </w:rPr>
        <w:t>A Nick in Time;</w:t>
      </w:r>
      <w:r>
        <w:rPr>
          <w:sz w:val="22"/>
        </w:rPr>
        <w:t xml:space="preserve"> </w:t>
      </w:r>
      <w:r w:rsidRPr="008820F0">
        <w:rPr>
          <w:b/>
          <w:sz w:val="22"/>
        </w:rPr>
        <w:t>Citizen; Crazy Glue</w:t>
      </w:r>
    </w:p>
    <w:p w:rsidR="005735CB" w:rsidRDefault="005735CB" w:rsidP="005735CB">
      <w:pPr>
        <w:ind w:firstLine="720"/>
        <w:rPr>
          <w:sz w:val="22"/>
        </w:rPr>
      </w:pPr>
      <w:r>
        <w:rPr>
          <w:sz w:val="22"/>
        </w:rPr>
        <w:t>In class hand outs:  "A Game of Catch"(master scene script vs. shooting script excerpts)</w:t>
      </w:r>
    </w:p>
    <w:p w:rsidR="005735CB" w:rsidRDefault="005735CB" w:rsidP="005735CB">
      <w:pPr>
        <w:ind w:firstLine="720"/>
        <w:rPr>
          <w:b/>
          <w:sz w:val="22"/>
        </w:rPr>
      </w:pPr>
      <w:r>
        <w:rPr>
          <w:sz w:val="22"/>
        </w:rPr>
        <w:t>Screening:</w:t>
      </w:r>
      <w:r>
        <w:rPr>
          <w:b/>
          <w:sz w:val="22"/>
        </w:rPr>
        <w:t xml:space="preserve">  Ray for the NBA, Mirror, Mirror</w:t>
      </w:r>
    </w:p>
    <w:p w:rsidR="005735CB" w:rsidRDefault="005735CB" w:rsidP="005735CB">
      <w:pPr>
        <w:rPr>
          <w:sz w:val="22"/>
        </w:rPr>
      </w:pPr>
    </w:p>
    <w:p w:rsidR="005735CB" w:rsidRDefault="005735CB" w:rsidP="005735CB">
      <w:pPr>
        <w:rPr>
          <w:sz w:val="22"/>
        </w:rPr>
      </w:pPr>
      <w:r>
        <w:rPr>
          <w:sz w:val="22"/>
        </w:rPr>
        <w:t>----------------------------------------------------------------------------------------------------------------</w:t>
      </w:r>
    </w:p>
    <w:p w:rsidR="005735CB" w:rsidRDefault="005735CB" w:rsidP="005735CB">
      <w:pPr>
        <w:rPr>
          <w:sz w:val="22"/>
        </w:rPr>
      </w:pPr>
      <w:r>
        <w:rPr>
          <w:sz w:val="22"/>
        </w:rPr>
        <w:t>1/</w:t>
      </w:r>
      <w:r w:rsidR="004960F7">
        <w:rPr>
          <w:sz w:val="22"/>
        </w:rPr>
        <w:t>29</w:t>
      </w:r>
      <w:r>
        <w:rPr>
          <w:sz w:val="22"/>
        </w:rPr>
        <w:t xml:space="preserve">     SCRIPT BREAKDOWN</w:t>
      </w:r>
    </w:p>
    <w:p w:rsidR="005735CB" w:rsidRDefault="005735CB" w:rsidP="005735CB">
      <w:pPr>
        <w:ind w:firstLine="720"/>
        <w:rPr>
          <w:sz w:val="22"/>
        </w:rPr>
      </w:pPr>
      <w:r>
        <w:rPr>
          <w:sz w:val="22"/>
        </w:rPr>
        <w:t>Readings Due:</w:t>
      </w:r>
    </w:p>
    <w:p w:rsidR="005735CB" w:rsidRDefault="005735CB" w:rsidP="005735CB">
      <w:pPr>
        <w:pStyle w:val="Header"/>
        <w:tabs>
          <w:tab w:val="clear" w:pos="4320"/>
          <w:tab w:val="clear" w:pos="8640"/>
        </w:tabs>
        <w:ind w:firstLine="720"/>
        <w:rPr>
          <w:sz w:val="22"/>
        </w:rPr>
      </w:pPr>
      <w:r>
        <w:rPr>
          <w:sz w:val="22"/>
        </w:rPr>
        <w:t>Text: Pre- Production Intro (pgs 37-45) and Chapter 3 Breakdowns)</w:t>
      </w:r>
    </w:p>
    <w:p w:rsidR="005735CB" w:rsidRDefault="005735CB" w:rsidP="005735CB">
      <w:pPr>
        <w:ind w:firstLine="720"/>
        <w:rPr>
          <w:sz w:val="22"/>
        </w:rPr>
      </w:pPr>
      <w:r>
        <w:rPr>
          <w:sz w:val="22"/>
        </w:rPr>
        <w:t>Reserve Readings:</w:t>
      </w:r>
    </w:p>
    <w:p w:rsidR="005735CB" w:rsidRDefault="005735CB" w:rsidP="005735CB">
      <w:pPr>
        <w:numPr>
          <w:ilvl w:val="0"/>
          <w:numId w:val="1"/>
        </w:numPr>
        <w:tabs>
          <w:tab w:val="clear" w:pos="360"/>
          <w:tab w:val="num" w:pos="420"/>
        </w:tabs>
        <w:ind w:left="420"/>
        <w:rPr>
          <w:sz w:val="22"/>
        </w:rPr>
      </w:pPr>
      <w:r>
        <w:rPr>
          <w:sz w:val="22"/>
        </w:rPr>
        <w:t xml:space="preserve">Notebook by Elia Kazan for </w:t>
      </w:r>
      <w:r>
        <w:rPr>
          <w:sz w:val="22"/>
          <w:u w:val="single"/>
        </w:rPr>
        <w:t xml:space="preserve">A Streetcar Named Desire </w:t>
      </w:r>
      <w:r>
        <w:rPr>
          <w:sz w:val="22"/>
        </w:rPr>
        <w:t xml:space="preserve">(pgs 364-379 from the book </w:t>
      </w:r>
      <w:r>
        <w:rPr>
          <w:sz w:val="22"/>
          <w:u w:val="single"/>
        </w:rPr>
        <w:t>Directors on Directing</w:t>
      </w:r>
      <w:r>
        <w:rPr>
          <w:sz w:val="22"/>
        </w:rPr>
        <w:t xml:space="preserve">, edited by Toby Cole and Helen Krich Chinoy; </w:t>
      </w:r>
    </w:p>
    <w:p w:rsidR="005735CB" w:rsidRDefault="005735CB" w:rsidP="005735CB">
      <w:pPr>
        <w:ind w:left="60"/>
        <w:rPr>
          <w:sz w:val="22"/>
        </w:rPr>
      </w:pPr>
    </w:p>
    <w:p w:rsidR="005735CB" w:rsidRDefault="005735CB" w:rsidP="005735CB">
      <w:pPr>
        <w:numPr>
          <w:ilvl w:val="0"/>
          <w:numId w:val="1"/>
        </w:numPr>
        <w:tabs>
          <w:tab w:val="clear" w:pos="360"/>
          <w:tab w:val="num" w:pos="420"/>
        </w:tabs>
        <w:ind w:left="420"/>
        <w:rPr>
          <w:sz w:val="22"/>
        </w:rPr>
      </w:pPr>
      <w:r>
        <w:rPr>
          <w:sz w:val="22"/>
        </w:rPr>
        <w:t xml:space="preserve">from the book </w:t>
      </w:r>
      <w:r>
        <w:rPr>
          <w:sz w:val="22"/>
          <w:u w:val="single"/>
        </w:rPr>
        <w:t>On Directing</w:t>
      </w:r>
      <w:r>
        <w:rPr>
          <w:b/>
          <w:sz w:val="22"/>
        </w:rPr>
        <w:t xml:space="preserve"> </w:t>
      </w:r>
      <w:r>
        <w:rPr>
          <w:sz w:val="22"/>
        </w:rPr>
        <w:t xml:space="preserve">by Harold Clurman, pgs 77-86('The Director's Workscript") and pages 267-280 (Workscript for the play "Waltz of the Toreadors"); </w:t>
      </w:r>
    </w:p>
    <w:p w:rsidR="005735CB" w:rsidRDefault="005735CB" w:rsidP="005735CB">
      <w:pPr>
        <w:rPr>
          <w:sz w:val="22"/>
        </w:rPr>
      </w:pPr>
    </w:p>
    <w:p w:rsidR="005735CB" w:rsidRPr="00627FC9" w:rsidRDefault="005735CB" w:rsidP="005735CB">
      <w:pPr>
        <w:numPr>
          <w:ilvl w:val="0"/>
          <w:numId w:val="1"/>
        </w:numPr>
        <w:tabs>
          <w:tab w:val="clear" w:pos="360"/>
          <w:tab w:val="num" w:pos="420"/>
        </w:tabs>
        <w:ind w:left="420"/>
        <w:rPr>
          <w:b/>
          <w:i/>
          <w:sz w:val="22"/>
        </w:rPr>
      </w:pPr>
      <w:r w:rsidRPr="00627FC9">
        <w:rPr>
          <w:b/>
          <w:i/>
          <w:sz w:val="22"/>
        </w:rPr>
        <w:t>Directing Exercise Prep Pack Assignment Made and Discussed</w:t>
      </w:r>
    </w:p>
    <w:p w:rsidR="005735CB" w:rsidRDefault="005735CB" w:rsidP="005735CB">
      <w:pPr>
        <w:ind w:left="60"/>
        <w:rPr>
          <w:sz w:val="22"/>
        </w:rPr>
      </w:pPr>
    </w:p>
    <w:p w:rsidR="005735CB" w:rsidRDefault="005735CB" w:rsidP="005735CB">
      <w:pPr>
        <w:rPr>
          <w:sz w:val="22"/>
        </w:rPr>
      </w:pPr>
      <w:r>
        <w:rPr>
          <w:sz w:val="22"/>
        </w:rPr>
        <w:t xml:space="preserve">Screening:  Excerpts from two </w:t>
      </w:r>
      <w:r>
        <w:rPr>
          <w:b/>
          <w:sz w:val="22"/>
        </w:rPr>
        <w:t xml:space="preserve">Streetcar Named Desire </w:t>
      </w:r>
      <w:r>
        <w:rPr>
          <w:sz w:val="22"/>
        </w:rPr>
        <w:t>films;</w:t>
      </w:r>
      <w:r>
        <w:rPr>
          <w:b/>
          <w:sz w:val="22"/>
        </w:rPr>
        <w:t xml:space="preserve"> </w:t>
      </w:r>
      <w:r>
        <w:rPr>
          <w:sz w:val="22"/>
        </w:rPr>
        <w:t>_____________________________________________________________________________</w:t>
      </w:r>
    </w:p>
    <w:p w:rsidR="005735CB" w:rsidRDefault="004960F7" w:rsidP="005735CB">
      <w:pPr>
        <w:ind w:left="720" w:hanging="720"/>
        <w:rPr>
          <w:b/>
          <w:sz w:val="22"/>
          <w:u w:val="single"/>
        </w:rPr>
      </w:pPr>
      <w:r>
        <w:rPr>
          <w:sz w:val="22"/>
        </w:rPr>
        <w:t>2/03</w:t>
      </w:r>
      <w:r w:rsidR="005735CB">
        <w:rPr>
          <w:sz w:val="22"/>
        </w:rPr>
        <w:tab/>
        <w:t xml:space="preserve"> Readings Due: Text: Chapters 4 (schedule) and 9(location) </w:t>
      </w:r>
      <w:r w:rsidR="005735CB" w:rsidRPr="0057671B">
        <w:rPr>
          <w:i/>
          <w:sz w:val="22"/>
        </w:rPr>
        <w:t>screening</w:t>
      </w:r>
      <w:r w:rsidR="005735CB">
        <w:rPr>
          <w:b/>
          <w:sz w:val="22"/>
        </w:rPr>
        <w:t xml:space="preserve"> Project Greenlight  </w:t>
      </w:r>
    </w:p>
    <w:p w:rsidR="005735CB" w:rsidRDefault="005735CB" w:rsidP="005735CB">
      <w:pPr>
        <w:ind w:left="720" w:hanging="720"/>
        <w:rPr>
          <w:sz w:val="22"/>
        </w:rPr>
      </w:pPr>
    </w:p>
    <w:p w:rsidR="005735CB" w:rsidRDefault="005735CB" w:rsidP="005735CB">
      <w:pPr>
        <w:ind w:left="720" w:hanging="720"/>
        <w:rPr>
          <w:sz w:val="22"/>
        </w:rPr>
      </w:pPr>
      <w:r>
        <w:rPr>
          <w:sz w:val="22"/>
        </w:rPr>
        <w:t>2/0</w:t>
      </w:r>
      <w:r w:rsidR="004960F7">
        <w:rPr>
          <w:sz w:val="22"/>
        </w:rPr>
        <w:t>5</w:t>
      </w:r>
      <w:r>
        <w:rPr>
          <w:sz w:val="22"/>
        </w:rPr>
        <w:tab/>
        <w:t>Text: Chaps 5 (Budget), 6 (Crew),), 8(Art Direction)</w:t>
      </w:r>
      <w:r w:rsidRPr="0057671B">
        <w:rPr>
          <w:i/>
          <w:sz w:val="22"/>
        </w:rPr>
        <w:t>:</w:t>
      </w:r>
      <w:r>
        <w:rPr>
          <w:b/>
          <w:i/>
          <w:sz w:val="22"/>
          <w:u w:val="single"/>
        </w:rPr>
        <w:t xml:space="preserve">  </w:t>
      </w:r>
      <w:r>
        <w:rPr>
          <w:b/>
          <w:sz w:val="22"/>
        </w:rPr>
        <w:t xml:space="preserve">Project Greenlight  </w:t>
      </w:r>
      <w:r>
        <w:rPr>
          <w:b/>
          <w:sz w:val="22"/>
          <w:u w:val="single"/>
        </w:rPr>
        <w:t>{QUIZ 1}</w:t>
      </w:r>
    </w:p>
    <w:p w:rsidR="005735CB" w:rsidRDefault="005735CB" w:rsidP="005735CB">
      <w:pPr>
        <w:ind w:left="720" w:hanging="720"/>
        <w:rPr>
          <w:sz w:val="22"/>
          <w:u w:val="single"/>
        </w:rPr>
      </w:pPr>
    </w:p>
    <w:p w:rsidR="005735CB" w:rsidRDefault="005735CB" w:rsidP="005735CB">
      <w:pPr>
        <w:rPr>
          <w:sz w:val="22"/>
        </w:rPr>
      </w:pPr>
      <w:r>
        <w:rPr>
          <w:sz w:val="22"/>
        </w:rPr>
        <w:t>_____________________________________________________________________________</w:t>
      </w:r>
    </w:p>
    <w:p w:rsidR="005735CB" w:rsidRDefault="004960F7" w:rsidP="005735CB">
      <w:pPr>
        <w:ind w:left="720" w:hanging="720"/>
        <w:rPr>
          <w:sz w:val="22"/>
        </w:rPr>
      </w:pPr>
      <w:r>
        <w:rPr>
          <w:sz w:val="22"/>
        </w:rPr>
        <w:t>2/10</w:t>
      </w:r>
      <w:r w:rsidR="005735CB">
        <w:rPr>
          <w:sz w:val="22"/>
        </w:rPr>
        <w:tab/>
        <w:t xml:space="preserve">Text: chaps 14(set procedures), 11(camera); Appendix E (Safety Issues), </w:t>
      </w:r>
      <w:r w:rsidR="005735CB">
        <w:rPr>
          <w:i/>
          <w:sz w:val="22"/>
        </w:rPr>
        <w:t>Discussion of preliminary proposal Assignment</w:t>
      </w:r>
      <w:r w:rsidR="005735CB">
        <w:rPr>
          <w:sz w:val="22"/>
        </w:rPr>
        <w:t xml:space="preserve">; Screening: </w:t>
      </w:r>
      <w:r w:rsidR="005735CB">
        <w:rPr>
          <w:b/>
          <w:sz w:val="22"/>
          <w:u w:val="single"/>
        </w:rPr>
        <w:t>Safety on the set</w:t>
      </w:r>
      <w:r w:rsidR="005735CB">
        <w:rPr>
          <w:b/>
          <w:sz w:val="22"/>
        </w:rPr>
        <w:t xml:space="preserve">  </w:t>
      </w:r>
      <w:r w:rsidR="005735CB">
        <w:rPr>
          <w:b/>
          <w:sz w:val="22"/>
          <w:u w:val="single"/>
        </w:rPr>
        <w:t xml:space="preserve"> </w:t>
      </w:r>
      <w:r w:rsidR="005735CB">
        <w:rPr>
          <w:b/>
          <w:sz w:val="22"/>
        </w:rPr>
        <w:t xml:space="preserve">Project Greenlight      </w:t>
      </w:r>
    </w:p>
    <w:p w:rsidR="005735CB" w:rsidRDefault="005735CB" w:rsidP="005735CB">
      <w:pPr>
        <w:rPr>
          <w:sz w:val="22"/>
        </w:rPr>
      </w:pPr>
    </w:p>
    <w:p w:rsidR="005735CB" w:rsidRDefault="004960F7" w:rsidP="005735CB">
      <w:pPr>
        <w:rPr>
          <w:b/>
          <w:sz w:val="22"/>
        </w:rPr>
      </w:pPr>
      <w:r>
        <w:rPr>
          <w:sz w:val="22"/>
        </w:rPr>
        <w:t>2/12</w:t>
      </w:r>
      <w:r w:rsidR="005735CB">
        <w:rPr>
          <w:sz w:val="22"/>
        </w:rPr>
        <w:tab/>
        <w:t>Text: chaps 12(sound), 13(art on set);</w:t>
      </w:r>
      <w:r w:rsidR="005735CB">
        <w:rPr>
          <w:i/>
          <w:sz w:val="22"/>
        </w:rPr>
        <w:t xml:space="preserve"> </w:t>
      </w:r>
      <w:r w:rsidR="00EA5A8F">
        <w:rPr>
          <w:b/>
          <w:i/>
          <w:sz w:val="22"/>
          <w:u w:val="single"/>
        </w:rPr>
        <w:t>Proposal Project Script Summary</w:t>
      </w:r>
      <w:r w:rsidR="005735CB">
        <w:rPr>
          <w:b/>
          <w:i/>
          <w:sz w:val="22"/>
          <w:u w:val="single"/>
        </w:rPr>
        <w:t xml:space="preserve"> Due</w:t>
      </w:r>
      <w:r w:rsidR="00EA5A8F">
        <w:rPr>
          <w:b/>
          <w:i/>
          <w:sz w:val="22"/>
          <w:u w:val="single"/>
        </w:rPr>
        <w:t xml:space="preserve"> (this assignment consists of: a one paragraph summary of the script</w:t>
      </w:r>
      <w:r w:rsidR="005735CB" w:rsidRPr="0057671B">
        <w:rPr>
          <w:i/>
          <w:sz w:val="22"/>
        </w:rPr>
        <w:t>;</w:t>
      </w:r>
      <w:r w:rsidR="00EA5A8F">
        <w:rPr>
          <w:i/>
          <w:sz w:val="22"/>
        </w:rPr>
        <w:t xml:space="preserve"> </w:t>
      </w:r>
      <w:r w:rsidR="00EA5A8F" w:rsidRPr="00EA5A8F">
        <w:rPr>
          <w:b/>
          <w:i/>
          <w:sz w:val="22"/>
        </w:rPr>
        <w:t>the number of script pages; the number of speaking roles;</w:t>
      </w:r>
      <w:r w:rsidR="00BB76FB">
        <w:rPr>
          <w:b/>
          <w:i/>
          <w:sz w:val="22"/>
        </w:rPr>
        <w:t xml:space="preserve"> </w:t>
      </w:r>
      <w:r w:rsidR="00EA5A8F" w:rsidRPr="00EA5A8F">
        <w:rPr>
          <w:b/>
          <w:i/>
          <w:sz w:val="22"/>
        </w:rPr>
        <w:t>and the number of locations</w:t>
      </w:r>
      <w:r w:rsidR="00EA5A8F">
        <w:rPr>
          <w:i/>
          <w:sz w:val="22"/>
        </w:rPr>
        <w:t>)</w:t>
      </w:r>
      <w:r w:rsidR="005735CB" w:rsidRPr="0057671B">
        <w:rPr>
          <w:i/>
          <w:sz w:val="22"/>
        </w:rPr>
        <w:t xml:space="preserve"> </w:t>
      </w:r>
      <w:r w:rsidR="00EA5A8F">
        <w:rPr>
          <w:i/>
          <w:sz w:val="22"/>
        </w:rPr>
        <w:t xml:space="preserve">  S</w:t>
      </w:r>
      <w:r w:rsidR="005735CB" w:rsidRPr="0057671B">
        <w:rPr>
          <w:i/>
          <w:sz w:val="22"/>
        </w:rPr>
        <w:t>creening</w:t>
      </w:r>
      <w:r w:rsidR="00EA5A8F">
        <w:rPr>
          <w:i/>
          <w:sz w:val="22"/>
        </w:rPr>
        <w:t>:</w:t>
      </w:r>
      <w:r w:rsidR="005735CB">
        <w:rPr>
          <w:b/>
          <w:sz w:val="22"/>
        </w:rPr>
        <w:t xml:space="preserve"> Project Greenlight  (cont)</w:t>
      </w:r>
      <w:r w:rsidR="005735CB" w:rsidRPr="00D15FCB">
        <w:rPr>
          <w:b/>
          <w:sz w:val="22"/>
          <w:u w:val="single"/>
        </w:rPr>
        <w:t xml:space="preserve"> </w:t>
      </w:r>
      <w:r w:rsidR="005735CB">
        <w:rPr>
          <w:b/>
          <w:sz w:val="22"/>
          <w:u w:val="single"/>
        </w:rPr>
        <w:t>{QUIZ 2}</w:t>
      </w:r>
    </w:p>
    <w:p w:rsidR="005735CB" w:rsidRDefault="005735CB" w:rsidP="005735CB">
      <w:pPr>
        <w:rPr>
          <w:sz w:val="22"/>
        </w:rPr>
      </w:pP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t>______________________________________________________________________________</w:t>
      </w:r>
    </w:p>
    <w:p w:rsidR="005735CB" w:rsidRDefault="005735CB" w:rsidP="005735CB">
      <w:pPr>
        <w:rPr>
          <w:sz w:val="22"/>
        </w:rPr>
      </w:pPr>
      <w:r>
        <w:rPr>
          <w:sz w:val="22"/>
        </w:rPr>
        <w:tab/>
      </w:r>
      <w:r>
        <w:rPr>
          <w:b/>
          <w:i/>
          <w:sz w:val="22"/>
        </w:rPr>
        <w:t xml:space="preserve"> </w:t>
      </w:r>
    </w:p>
    <w:p w:rsidR="005735CB" w:rsidRDefault="005735CB" w:rsidP="005735CB">
      <w:pPr>
        <w:pStyle w:val="Header"/>
        <w:tabs>
          <w:tab w:val="clear" w:pos="4320"/>
          <w:tab w:val="clear" w:pos="8640"/>
        </w:tabs>
        <w:rPr>
          <w:sz w:val="22"/>
        </w:rPr>
      </w:pPr>
    </w:p>
    <w:p w:rsidR="005735CB" w:rsidRDefault="004960F7" w:rsidP="005735CB">
      <w:pPr>
        <w:rPr>
          <w:sz w:val="22"/>
        </w:rPr>
      </w:pPr>
      <w:r>
        <w:rPr>
          <w:sz w:val="22"/>
        </w:rPr>
        <w:t>2/17</w:t>
      </w:r>
      <w:r w:rsidR="005735CB">
        <w:rPr>
          <w:sz w:val="22"/>
        </w:rPr>
        <w:tab/>
        <w:t xml:space="preserve">THE ACTOR </w:t>
      </w:r>
    </w:p>
    <w:p w:rsidR="005735CB" w:rsidRDefault="005735CB" w:rsidP="005735CB">
      <w:pPr>
        <w:rPr>
          <w:sz w:val="22"/>
        </w:rPr>
      </w:pPr>
      <w:r>
        <w:rPr>
          <w:sz w:val="22"/>
        </w:rPr>
        <w:t xml:space="preserve"> </w:t>
      </w:r>
      <w:r>
        <w:rPr>
          <w:sz w:val="22"/>
        </w:rPr>
        <w:tab/>
        <w:t>Readings due: (For Grad Students) On</w:t>
      </w:r>
      <w:r>
        <w:rPr>
          <w:sz w:val="22"/>
          <w:u w:val="single"/>
        </w:rPr>
        <w:t xml:space="preserve"> Directing Film </w:t>
      </w:r>
      <w:r>
        <w:rPr>
          <w:sz w:val="22"/>
        </w:rPr>
        <w:t xml:space="preserve">by David Mamet </w:t>
      </w:r>
    </w:p>
    <w:p w:rsidR="005735CB" w:rsidRDefault="005735CB" w:rsidP="005735CB">
      <w:pPr>
        <w:ind w:firstLine="720"/>
        <w:rPr>
          <w:sz w:val="22"/>
        </w:rPr>
      </w:pPr>
      <w:r>
        <w:rPr>
          <w:sz w:val="22"/>
        </w:rPr>
        <w:t xml:space="preserve">Text:  Chaps 7 (Casting), 10 (Rehearsals), 15 (The Actor) </w:t>
      </w:r>
    </w:p>
    <w:p w:rsidR="005735CB" w:rsidRDefault="005735CB" w:rsidP="005735CB">
      <w:pPr>
        <w:ind w:firstLine="720"/>
        <w:rPr>
          <w:sz w:val="22"/>
        </w:rPr>
      </w:pPr>
      <w:r>
        <w:rPr>
          <w:sz w:val="22"/>
        </w:rPr>
        <w:t xml:space="preserve">On Reserve: </w:t>
      </w:r>
    </w:p>
    <w:p w:rsidR="005735CB" w:rsidRDefault="005735CB" w:rsidP="005735CB">
      <w:pPr>
        <w:numPr>
          <w:ilvl w:val="0"/>
          <w:numId w:val="2"/>
        </w:numPr>
        <w:rPr>
          <w:sz w:val="22"/>
        </w:rPr>
      </w:pPr>
      <w:r>
        <w:rPr>
          <w:sz w:val="22"/>
        </w:rPr>
        <w:t xml:space="preserve">This Other England" (profile of Mike Leigh) by John Lahr, reprinted from The New Yorker Magazine; </w:t>
      </w:r>
    </w:p>
    <w:p w:rsidR="005735CB" w:rsidRDefault="005735CB" w:rsidP="005735CB">
      <w:pPr>
        <w:numPr>
          <w:ilvl w:val="0"/>
          <w:numId w:val="3"/>
        </w:numPr>
        <w:rPr>
          <w:sz w:val="22"/>
        </w:rPr>
      </w:pPr>
      <w:r>
        <w:rPr>
          <w:sz w:val="22"/>
        </w:rPr>
        <w:t xml:space="preserve">Excerpts from </w:t>
      </w:r>
      <w:r>
        <w:rPr>
          <w:sz w:val="22"/>
          <w:u w:val="single"/>
        </w:rPr>
        <w:t>Directing</w:t>
      </w:r>
      <w:r>
        <w:rPr>
          <w:sz w:val="22"/>
        </w:rPr>
        <w:t xml:space="preserve"> by Michael Rabiger</w:t>
      </w:r>
    </w:p>
    <w:p w:rsidR="005735CB" w:rsidRDefault="005735CB" w:rsidP="005735CB">
      <w:pPr>
        <w:rPr>
          <w:b/>
          <w:sz w:val="22"/>
          <w:u w:val="single"/>
        </w:rPr>
      </w:pPr>
      <w:r>
        <w:rPr>
          <w:sz w:val="22"/>
        </w:rPr>
        <w:t xml:space="preserve">Screening:  </w:t>
      </w:r>
      <w:r>
        <w:rPr>
          <w:b/>
          <w:sz w:val="22"/>
          <w:u w:val="single"/>
        </w:rPr>
        <w:t>Michael Caine on Film Acting</w:t>
      </w:r>
    </w:p>
    <w:p w:rsidR="005735CB" w:rsidRDefault="005735CB" w:rsidP="005735CB">
      <w:pPr>
        <w:rPr>
          <w:b/>
          <w:sz w:val="22"/>
          <w:u w:val="single"/>
        </w:rPr>
      </w:pPr>
    </w:p>
    <w:p w:rsidR="005735CB" w:rsidRPr="003E3FF0" w:rsidRDefault="005735CB" w:rsidP="005735CB">
      <w:pPr>
        <w:rPr>
          <w:sz w:val="22"/>
        </w:rPr>
      </w:pPr>
      <w:r w:rsidRPr="003E3FF0">
        <w:rPr>
          <w:sz w:val="22"/>
        </w:rPr>
        <w:t>2/</w:t>
      </w:r>
      <w:r w:rsidR="003141DE">
        <w:rPr>
          <w:sz w:val="22"/>
        </w:rPr>
        <w:t>19</w:t>
      </w:r>
      <w:r>
        <w:rPr>
          <w:sz w:val="22"/>
        </w:rPr>
        <w:tab/>
        <w:t xml:space="preserve">POST PRODUCTION Readings Due: Text chaps 16 (Picture Post, 17 (Sound Post), </w:t>
      </w:r>
      <w:r>
        <w:rPr>
          <w:b/>
          <w:i/>
          <w:sz w:val="22"/>
        </w:rPr>
        <w:t xml:space="preserve">***  </w:t>
      </w:r>
      <w:r>
        <w:rPr>
          <w:b/>
          <w:i/>
          <w:sz w:val="22"/>
        </w:rPr>
        <w:tab/>
        <w:t>QUIZ 3 ***</w:t>
      </w:r>
    </w:p>
    <w:p w:rsidR="005735CB" w:rsidRDefault="005735CB" w:rsidP="005735CB">
      <w:pPr>
        <w:rPr>
          <w:sz w:val="22"/>
        </w:rPr>
      </w:pPr>
      <w:r>
        <w:rPr>
          <w:sz w:val="22"/>
        </w:rPr>
        <w:t>______________________________________________________________________________</w:t>
      </w:r>
    </w:p>
    <w:p w:rsidR="005735CB" w:rsidRDefault="003141DE" w:rsidP="005735CB">
      <w:pPr>
        <w:ind w:left="720" w:hanging="720"/>
        <w:rPr>
          <w:b/>
          <w:i/>
          <w:sz w:val="22"/>
        </w:rPr>
      </w:pPr>
      <w:r>
        <w:rPr>
          <w:sz w:val="22"/>
        </w:rPr>
        <w:t>2/24</w:t>
      </w:r>
      <w:r w:rsidR="005735CB">
        <w:rPr>
          <w:sz w:val="22"/>
        </w:rPr>
        <w:tab/>
        <w:t>Readings Due:  Text: 18 (Lab/On-Line</w:t>
      </w:r>
      <w:r w:rsidR="005735CB">
        <w:rPr>
          <w:i/>
          <w:sz w:val="22"/>
        </w:rPr>
        <w:t>),</w:t>
      </w:r>
      <w:r w:rsidR="005735CB" w:rsidRPr="000C4A19">
        <w:rPr>
          <w:sz w:val="22"/>
        </w:rPr>
        <w:t xml:space="preserve"> </w:t>
      </w:r>
      <w:r w:rsidR="005735CB">
        <w:rPr>
          <w:sz w:val="22"/>
        </w:rPr>
        <w:t xml:space="preserve">Appendix F (Music Clearance and Insurance), </w:t>
      </w:r>
      <w:r w:rsidR="005735CB">
        <w:rPr>
          <w:sz w:val="22"/>
        </w:rPr>
        <w:tab/>
        <w:t>and G (Film Commissions)</w:t>
      </w:r>
      <w:r w:rsidR="00204A1A">
        <w:rPr>
          <w:sz w:val="22"/>
        </w:rPr>
        <w:t xml:space="preserve"> </w:t>
      </w:r>
      <w:r w:rsidR="005735CB">
        <w:rPr>
          <w:sz w:val="22"/>
        </w:rPr>
        <w:t>Appendix D (legal)</w:t>
      </w:r>
    </w:p>
    <w:p w:rsidR="005735CB" w:rsidRDefault="005735CB" w:rsidP="005735CB">
      <w:pPr>
        <w:ind w:left="720" w:hanging="720"/>
        <w:rPr>
          <w:b/>
          <w:i/>
          <w:sz w:val="22"/>
        </w:rPr>
      </w:pPr>
    </w:p>
    <w:p w:rsidR="005735CB" w:rsidRDefault="003141DE" w:rsidP="005735CB">
      <w:pPr>
        <w:ind w:left="720" w:hanging="720"/>
        <w:rPr>
          <w:sz w:val="22"/>
        </w:rPr>
      </w:pPr>
      <w:r>
        <w:rPr>
          <w:sz w:val="22"/>
        </w:rPr>
        <w:t>2/26</w:t>
      </w:r>
      <w:r w:rsidR="005735CB">
        <w:rPr>
          <w:sz w:val="22"/>
        </w:rPr>
        <w:tab/>
      </w:r>
      <w:r w:rsidR="005735CB">
        <w:rPr>
          <w:b/>
          <w:sz w:val="22"/>
          <w:u w:val="single"/>
        </w:rPr>
        <w:t>{QUIZ 4}</w:t>
      </w:r>
      <w:r w:rsidR="005735CB">
        <w:rPr>
          <w:sz w:val="22"/>
        </w:rPr>
        <w:t xml:space="preserve">; </w:t>
      </w:r>
      <w:r w:rsidR="005735CB">
        <w:rPr>
          <w:b/>
          <w:sz w:val="22"/>
        </w:rPr>
        <w:t xml:space="preserve">**Directing Exercise Prep Packs Due**; </w:t>
      </w:r>
      <w:r w:rsidR="005735CB">
        <w:rPr>
          <w:sz w:val="22"/>
        </w:rPr>
        <w:t xml:space="preserve">Sched indiv. Meetings; </w:t>
      </w:r>
      <w:r w:rsidR="005735CB">
        <w:rPr>
          <w:b/>
          <w:i/>
          <w:sz w:val="22"/>
        </w:rPr>
        <w:t xml:space="preserve">Assign Budget Research Items  </w:t>
      </w:r>
    </w:p>
    <w:p w:rsidR="005735CB" w:rsidRDefault="005735CB" w:rsidP="005735CB">
      <w:pPr>
        <w:rPr>
          <w:b/>
          <w:i/>
          <w:sz w:val="22"/>
          <w:u w:val="single"/>
        </w:rPr>
      </w:pPr>
      <w:r>
        <w:rPr>
          <w:sz w:val="22"/>
        </w:rPr>
        <w:tab/>
      </w:r>
      <w:r>
        <w:rPr>
          <w:b/>
          <w:i/>
          <w:sz w:val="22"/>
          <w:u w:val="single"/>
        </w:rPr>
        <w:t>Guest Producer speaks to class</w:t>
      </w:r>
    </w:p>
    <w:p w:rsidR="005735CB" w:rsidRDefault="005735CB" w:rsidP="005735CB">
      <w:pPr>
        <w:rPr>
          <w:sz w:val="22"/>
        </w:rPr>
      </w:pPr>
    </w:p>
    <w:p w:rsidR="005735CB" w:rsidRDefault="005735CB" w:rsidP="005735CB">
      <w:pPr>
        <w:rPr>
          <w:sz w:val="22"/>
        </w:rPr>
      </w:pPr>
      <w:r>
        <w:rPr>
          <w:sz w:val="22"/>
        </w:rPr>
        <w:t>_________________________________________________________________________</w:t>
      </w:r>
    </w:p>
    <w:p w:rsidR="005735CB" w:rsidRPr="00483C88" w:rsidRDefault="003141DE" w:rsidP="005735CB">
      <w:pPr>
        <w:rPr>
          <w:sz w:val="22"/>
        </w:rPr>
      </w:pPr>
      <w:r>
        <w:rPr>
          <w:sz w:val="22"/>
        </w:rPr>
        <w:t>3/03</w:t>
      </w:r>
      <w:r w:rsidR="005735CB">
        <w:rPr>
          <w:sz w:val="22"/>
        </w:rPr>
        <w:t xml:space="preserve">: </w:t>
      </w:r>
      <w:r w:rsidR="005735CB">
        <w:rPr>
          <w:sz w:val="22"/>
        </w:rPr>
        <w:tab/>
        <w:t>Indiv. Meetings review of Directing Prep Packs</w:t>
      </w:r>
    </w:p>
    <w:p w:rsidR="005735CB" w:rsidRDefault="003141DE" w:rsidP="005735CB">
      <w:pPr>
        <w:ind w:left="720" w:hanging="720"/>
        <w:rPr>
          <w:b/>
          <w:i/>
          <w:sz w:val="22"/>
          <w:u w:val="single"/>
        </w:rPr>
      </w:pPr>
      <w:r>
        <w:rPr>
          <w:sz w:val="22"/>
        </w:rPr>
        <w:t>3/05</w:t>
      </w:r>
      <w:r w:rsidR="005735CB">
        <w:rPr>
          <w:sz w:val="22"/>
        </w:rPr>
        <w:tab/>
        <w:t>Indiv Meetings review of Directing Prep Packs;   ***</w:t>
      </w:r>
      <w:r w:rsidR="005735CB">
        <w:rPr>
          <w:b/>
          <w:sz w:val="22"/>
        </w:rPr>
        <w:t>Prelimi</w:t>
      </w:r>
      <w:r w:rsidR="005735CB" w:rsidRPr="004E3944">
        <w:rPr>
          <w:b/>
          <w:sz w:val="22"/>
        </w:rPr>
        <w:t>nary Proposals Due</w:t>
      </w:r>
      <w:r w:rsidR="005735CB">
        <w:rPr>
          <w:b/>
          <w:sz w:val="22"/>
        </w:rPr>
        <w:t>***</w:t>
      </w:r>
    </w:p>
    <w:p w:rsidR="005735CB" w:rsidRPr="00270A4E" w:rsidRDefault="005735CB" w:rsidP="005735CB">
      <w:pPr>
        <w:ind w:left="720" w:hanging="720"/>
        <w:rPr>
          <w:b/>
          <w:i/>
          <w:sz w:val="22"/>
          <w:u w:val="single"/>
        </w:rPr>
      </w:pPr>
      <w:r>
        <w:rPr>
          <w:b/>
          <w:i/>
          <w:sz w:val="22"/>
          <w:u w:val="single"/>
        </w:rPr>
        <w:t>______________________________________________________________________________</w:t>
      </w:r>
    </w:p>
    <w:p w:rsidR="005735CB" w:rsidRDefault="005735CB" w:rsidP="005735CB">
      <w:pPr>
        <w:pStyle w:val="Header"/>
        <w:tabs>
          <w:tab w:val="clear" w:pos="4320"/>
          <w:tab w:val="clear" w:pos="8640"/>
        </w:tabs>
        <w:rPr>
          <w:sz w:val="22"/>
        </w:rPr>
      </w:pPr>
      <w:r>
        <w:rPr>
          <w:sz w:val="22"/>
        </w:rPr>
        <w:t>*************************************************************</w:t>
      </w:r>
    </w:p>
    <w:p w:rsidR="005735CB" w:rsidRDefault="003141DE" w:rsidP="005735CB">
      <w:pPr>
        <w:ind w:left="1440" w:firstLine="720"/>
        <w:rPr>
          <w:b/>
          <w:i/>
          <w:sz w:val="22"/>
        </w:rPr>
      </w:pPr>
      <w:r>
        <w:rPr>
          <w:b/>
          <w:i/>
          <w:sz w:val="22"/>
        </w:rPr>
        <w:t xml:space="preserve">3/10 &amp; 3/12  </w:t>
      </w:r>
      <w:r w:rsidR="005735CB">
        <w:rPr>
          <w:b/>
          <w:i/>
          <w:sz w:val="22"/>
        </w:rPr>
        <w:t xml:space="preserve"> SPRING BREAK</w:t>
      </w:r>
    </w:p>
    <w:p w:rsidR="005735CB" w:rsidRDefault="005735CB" w:rsidP="005735CB">
      <w:pPr>
        <w:pStyle w:val="Header"/>
        <w:pBdr>
          <w:bottom w:val="single" w:sz="12" w:space="1" w:color="auto"/>
        </w:pBdr>
        <w:tabs>
          <w:tab w:val="clear" w:pos="4320"/>
          <w:tab w:val="clear" w:pos="8640"/>
        </w:tabs>
        <w:rPr>
          <w:b/>
          <w:sz w:val="22"/>
        </w:rPr>
      </w:pPr>
      <w:r>
        <w:rPr>
          <w:sz w:val="22"/>
        </w:rPr>
        <w:t>*************************************************************</w:t>
      </w:r>
    </w:p>
    <w:p w:rsidR="005735CB" w:rsidRDefault="005735CB" w:rsidP="005735CB">
      <w:pPr>
        <w:rPr>
          <w:sz w:val="22"/>
        </w:rPr>
      </w:pPr>
    </w:p>
    <w:p w:rsidR="005735CB" w:rsidRDefault="005735CB" w:rsidP="005735CB">
      <w:pPr>
        <w:ind w:left="720" w:hanging="720"/>
        <w:rPr>
          <w:i/>
          <w:sz w:val="22"/>
        </w:rPr>
      </w:pPr>
      <w:r>
        <w:rPr>
          <w:i/>
          <w:sz w:val="22"/>
        </w:rPr>
        <w:t>3/1</w:t>
      </w:r>
      <w:r w:rsidR="00F44136">
        <w:rPr>
          <w:i/>
          <w:sz w:val="22"/>
        </w:rPr>
        <w:t>7</w:t>
      </w:r>
      <w:r>
        <w:rPr>
          <w:sz w:val="22"/>
        </w:rPr>
        <w:tab/>
      </w:r>
      <w:r>
        <w:rPr>
          <w:i/>
          <w:sz w:val="22"/>
        </w:rPr>
        <w:t>Indiv Meetings re Preliminary Proposals</w:t>
      </w:r>
    </w:p>
    <w:p w:rsidR="005735CB" w:rsidRDefault="005735CB" w:rsidP="005735CB">
      <w:pPr>
        <w:pStyle w:val="Header"/>
        <w:tabs>
          <w:tab w:val="clear" w:pos="4320"/>
          <w:tab w:val="clear" w:pos="8640"/>
        </w:tabs>
        <w:rPr>
          <w:sz w:val="22"/>
        </w:rPr>
      </w:pPr>
    </w:p>
    <w:p w:rsidR="005735CB" w:rsidRDefault="00F44136" w:rsidP="005735CB">
      <w:pPr>
        <w:ind w:left="720" w:hanging="720"/>
        <w:rPr>
          <w:sz w:val="22"/>
        </w:rPr>
      </w:pPr>
      <w:r>
        <w:rPr>
          <w:sz w:val="22"/>
        </w:rPr>
        <w:t>3/19</w:t>
      </w:r>
      <w:r w:rsidR="005735CB">
        <w:rPr>
          <w:sz w:val="22"/>
        </w:rPr>
        <w:t xml:space="preserve"> </w:t>
      </w:r>
      <w:r w:rsidR="005735CB">
        <w:rPr>
          <w:sz w:val="22"/>
        </w:rPr>
        <w:tab/>
      </w:r>
      <w:r w:rsidR="005735CB">
        <w:rPr>
          <w:b/>
          <w:i/>
          <w:sz w:val="22"/>
        </w:rPr>
        <w:t>Student</w:t>
      </w:r>
      <w:r w:rsidR="005735CB">
        <w:rPr>
          <w:b/>
          <w:i/>
          <w:sz w:val="22"/>
          <w:u w:val="single"/>
        </w:rPr>
        <w:t xml:space="preserve"> presentations of assigned budget research items </w:t>
      </w:r>
      <w:r w:rsidR="005735CB">
        <w:rPr>
          <w:sz w:val="22"/>
        </w:rPr>
        <w:t xml:space="preserve">(have copies ready to distribute to your fellow class members); </w:t>
      </w:r>
      <w:r w:rsidR="005735CB">
        <w:rPr>
          <w:i/>
          <w:sz w:val="22"/>
        </w:rPr>
        <w:t>Directing Exercise Schedule Assigned</w:t>
      </w:r>
    </w:p>
    <w:p w:rsidR="005735CB" w:rsidRDefault="005735CB" w:rsidP="005735CB">
      <w:pPr>
        <w:pBdr>
          <w:bottom w:val="single" w:sz="12" w:space="1" w:color="auto"/>
        </w:pBdr>
        <w:rPr>
          <w:sz w:val="22"/>
        </w:rPr>
      </w:pPr>
    </w:p>
    <w:p w:rsidR="005735CB" w:rsidRDefault="005735CB" w:rsidP="005735CB">
      <w:pPr>
        <w:ind w:left="720" w:hanging="720"/>
        <w:rPr>
          <w:b/>
          <w:sz w:val="22"/>
        </w:rPr>
      </w:pPr>
    </w:p>
    <w:p w:rsidR="005735CB" w:rsidRDefault="005735CB" w:rsidP="005735CB">
      <w:pPr>
        <w:rPr>
          <w:sz w:val="22"/>
        </w:rPr>
      </w:pPr>
    </w:p>
    <w:p w:rsidR="005735CB" w:rsidRDefault="00F44136" w:rsidP="005735CB">
      <w:pPr>
        <w:ind w:left="720" w:hanging="720"/>
        <w:rPr>
          <w:sz w:val="22"/>
        </w:rPr>
      </w:pPr>
      <w:r>
        <w:rPr>
          <w:sz w:val="22"/>
        </w:rPr>
        <w:t>3/24</w:t>
      </w:r>
      <w:r w:rsidR="005735CB">
        <w:rPr>
          <w:sz w:val="22"/>
        </w:rPr>
        <w:tab/>
        <w:t xml:space="preserve">Equipment Demonstration/Review in preparation of commencement of Directing </w:t>
      </w:r>
    </w:p>
    <w:p w:rsidR="005735CB" w:rsidRDefault="005735CB" w:rsidP="005735CB">
      <w:pPr>
        <w:ind w:left="720" w:hanging="720"/>
        <w:rPr>
          <w:sz w:val="22"/>
        </w:rPr>
      </w:pPr>
      <w:r>
        <w:rPr>
          <w:sz w:val="22"/>
        </w:rPr>
        <w:tab/>
        <w:t>Exercises</w:t>
      </w:r>
    </w:p>
    <w:p w:rsidR="005735CB" w:rsidRPr="00C12C66" w:rsidRDefault="005735CB" w:rsidP="005735CB">
      <w:pPr>
        <w:ind w:left="720" w:hanging="720"/>
        <w:rPr>
          <w:sz w:val="22"/>
        </w:rPr>
      </w:pPr>
      <w:r>
        <w:rPr>
          <w:sz w:val="22"/>
        </w:rPr>
        <w:tab/>
      </w:r>
    </w:p>
    <w:p w:rsidR="005735CB" w:rsidRDefault="00F44136" w:rsidP="005735CB">
      <w:pPr>
        <w:ind w:left="720" w:hanging="720"/>
        <w:rPr>
          <w:sz w:val="22"/>
        </w:rPr>
      </w:pPr>
      <w:r>
        <w:rPr>
          <w:sz w:val="22"/>
        </w:rPr>
        <w:t>3/26</w:t>
      </w:r>
      <w:r w:rsidR="005735CB">
        <w:rPr>
          <w:sz w:val="22"/>
        </w:rPr>
        <w:tab/>
        <w:t xml:space="preserve">Directing Exercise </w:t>
      </w:r>
      <w:r w:rsidR="005735CB">
        <w:rPr>
          <w:sz w:val="22"/>
        </w:rPr>
        <w:tab/>
      </w:r>
    </w:p>
    <w:p w:rsidR="005735CB" w:rsidRDefault="005735CB" w:rsidP="005735CB">
      <w:pPr>
        <w:ind w:left="720" w:hanging="720"/>
        <w:rPr>
          <w:sz w:val="22"/>
        </w:rPr>
      </w:pPr>
      <w:r>
        <w:rPr>
          <w:sz w:val="22"/>
        </w:rPr>
        <w:lastRenderedPageBreak/>
        <w:t>______________________________________________________________________</w:t>
      </w:r>
    </w:p>
    <w:p w:rsidR="005735CB" w:rsidRDefault="00F44136" w:rsidP="005735CB">
      <w:pPr>
        <w:ind w:left="720" w:hanging="720"/>
        <w:rPr>
          <w:sz w:val="22"/>
        </w:rPr>
      </w:pPr>
      <w:r>
        <w:rPr>
          <w:sz w:val="22"/>
        </w:rPr>
        <w:t>3/31</w:t>
      </w:r>
      <w:r w:rsidR="005735CB">
        <w:rPr>
          <w:sz w:val="22"/>
        </w:rPr>
        <w:tab/>
        <w:t>Directing Exercise</w:t>
      </w:r>
    </w:p>
    <w:p w:rsidR="005735CB" w:rsidRDefault="00F44136" w:rsidP="005735CB">
      <w:pPr>
        <w:rPr>
          <w:sz w:val="22"/>
        </w:rPr>
      </w:pPr>
      <w:r>
        <w:rPr>
          <w:sz w:val="22"/>
        </w:rPr>
        <w:t>4/02</w:t>
      </w:r>
      <w:r w:rsidR="005735CB" w:rsidRPr="00483C88">
        <w:rPr>
          <w:sz w:val="22"/>
        </w:rPr>
        <w:t xml:space="preserve"> </w:t>
      </w:r>
      <w:r w:rsidR="005735CB" w:rsidRPr="00483C88">
        <w:rPr>
          <w:sz w:val="22"/>
        </w:rPr>
        <w:tab/>
      </w:r>
      <w:r w:rsidR="005735CB">
        <w:rPr>
          <w:sz w:val="22"/>
        </w:rPr>
        <w:t>Directing Exercise</w:t>
      </w:r>
    </w:p>
    <w:p w:rsidR="005735CB" w:rsidRDefault="005735CB" w:rsidP="005735CB">
      <w:pPr>
        <w:rPr>
          <w:sz w:val="22"/>
        </w:rPr>
      </w:pPr>
      <w:r>
        <w:rPr>
          <w:sz w:val="22"/>
        </w:rPr>
        <w:t>______________________________________________________________________</w:t>
      </w:r>
    </w:p>
    <w:p w:rsidR="005735CB" w:rsidRPr="003E3FF0" w:rsidRDefault="007D55D2" w:rsidP="005735CB">
      <w:pPr>
        <w:rPr>
          <w:sz w:val="22"/>
        </w:rPr>
      </w:pPr>
      <w:r>
        <w:rPr>
          <w:sz w:val="22"/>
        </w:rPr>
        <w:t>4/07</w:t>
      </w:r>
      <w:r w:rsidR="005735CB">
        <w:rPr>
          <w:sz w:val="22"/>
        </w:rPr>
        <w:tab/>
        <w:t>To Be Determined</w:t>
      </w:r>
    </w:p>
    <w:p w:rsidR="005735CB" w:rsidRPr="003E3FF0" w:rsidRDefault="007D55D2" w:rsidP="005735CB">
      <w:pPr>
        <w:rPr>
          <w:smallCaps/>
          <w:sz w:val="22"/>
        </w:rPr>
      </w:pPr>
      <w:r>
        <w:t>4/09</w:t>
      </w:r>
      <w:r w:rsidR="005735CB">
        <w:tab/>
      </w:r>
      <w:r w:rsidR="005735CB">
        <w:rPr>
          <w:sz w:val="22"/>
        </w:rPr>
        <w:t>Directors Edit Session</w:t>
      </w:r>
    </w:p>
    <w:p w:rsidR="005735CB" w:rsidRDefault="005735CB" w:rsidP="005735CB">
      <w:pPr>
        <w:rPr>
          <w:smallCaps/>
          <w:sz w:val="22"/>
        </w:rPr>
      </w:pPr>
      <w:r>
        <w:rPr>
          <w:smallCaps/>
          <w:sz w:val="22"/>
        </w:rPr>
        <w:t>_______________________________________________________________________</w:t>
      </w:r>
    </w:p>
    <w:p w:rsidR="005735CB" w:rsidRPr="00483C88" w:rsidRDefault="005735CB" w:rsidP="005735CB">
      <w:pPr>
        <w:rPr>
          <w:sz w:val="22"/>
        </w:rPr>
      </w:pPr>
      <w:r>
        <w:rPr>
          <w:smallCaps/>
          <w:sz w:val="22"/>
        </w:rPr>
        <w:t>4/1</w:t>
      </w:r>
      <w:r w:rsidR="007D55D2">
        <w:rPr>
          <w:smallCaps/>
          <w:sz w:val="22"/>
        </w:rPr>
        <w:t>4</w:t>
      </w:r>
      <w:r>
        <w:rPr>
          <w:smallCaps/>
          <w:sz w:val="22"/>
        </w:rPr>
        <w:t xml:space="preserve"> </w:t>
      </w:r>
      <w:r>
        <w:rPr>
          <w:smallCaps/>
          <w:sz w:val="22"/>
        </w:rPr>
        <w:tab/>
      </w:r>
      <w:r>
        <w:rPr>
          <w:sz w:val="22"/>
        </w:rPr>
        <w:t xml:space="preserve">Directing exercises </w:t>
      </w:r>
    </w:p>
    <w:p w:rsidR="005735CB" w:rsidRPr="00483C88" w:rsidRDefault="007D55D2" w:rsidP="005735CB">
      <w:pPr>
        <w:ind w:left="720" w:hanging="720"/>
        <w:rPr>
          <w:sz w:val="22"/>
        </w:rPr>
      </w:pPr>
      <w:r>
        <w:rPr>
          <w:smallCaps/>
          <w:sz w:val="22"/>
        </w:rPr>
        <w:t>4/16</w:t>
      </w:r>
      <w:r w:rsidR="005735CB">
        <w:rPr>
          <w:smallCaps/>
          <w:sz w:val="22"/>
        </w:rPr>
        <w:tab/>
      </w:r>
      <w:r w:rsidR="005735CB">
        <w:rPr>
          <w:sz w:val="22"/>
        </w:rPr>
        <w:t>Directing exercises</w:t>
      </w:r>
    </w:p>
    <w:p w:rsidR="005735CB" w:rsidRDefault="005735CB" w:rsidP="005735CB">
      <w:pPr>
        <w:pStyle w:val="Header"/>
        <w:tabs>
          <w:tab w:val="clear" w:pos="4320"/>
          <w:tab w:val="clear" w:pos="8640"/>
        </w:tabs>
        <w:rPr>
          <w:smallCaps/>
          <w:sz w:val="22"/>
        </w:rPr>
      </w:pPr>
      <w:r>
        <w:rPr>
          <w:smallCaps/>
          <w:sz w:val="22"/>
        </w:rPr>
        <w:t>____________________________________________________________________________</w:t>
      </w:r>
    </w:p>
    <w:p w:rsidR="005735CB" w:rsidRDefault="007D55D2" w:rsidP="005735CB">
      <w:pPr>
        <w:rPr>
          <w:b/>
          <w:sz w:val="22"/>
          <w:u w:val="single"/>
        </w:rPr>
      </w:pPr>
      <w:r>
        <w:rPr>
          <w:smallCaps/>
          <w:sz w:val="22"/>
        </w:rPr>
        <w:t>4/</w:t>
      </w:r>
      <w:r w:rsidR="005735CB">
        <w:rPr>
          <w:smallCaps/>
          <w:sz w:val="22"/>
        </w:rPr>
        <w:t>2</w:t>
      </w:r>
      <w:r>
        <w:rPr>
          <w:smallCaps/>
          <w:sz w:val="22"/>
        </w:rPr>
        <w:t>1</w:t>
      </w:r>
      <w:r w:rsidR="005735CB">
        <w:rPr>
          <w:smallCaps/>
          <w:sz w:val="22"/>
        </w:rPr>
        <w:tab/>
      </w:r>
      <w:r w:rsidR="005735CB">
        <w:rPr>
          <w:sz w:val="22"/>
        </w:rPr>
        <w:t>Directing exercises</w:t>
      </w:r>
    </w:p>
    <w:p w:rsidR="005735CB" w:rsidRDefault="005735CB" w:rsidP="005735CB">
      <w:pPr>
        <w:rPr>
          <w:smallCaps/>
          <w:sz w:val="22"/>
        </w:rPr>
      </w:pPr>
      <w:r>
        <w:rPr>
          <w:b/>
          <w:sz w:val="22"/>
          <w:u w:val="single"/>
        </w:rPr>
        <w:t xml:space="preserve"> </w:t>
      </w:r>
    </w:p>
    <w:p w:rsidR="005735CB" w:rsidRPr="00483C88" w:rsidRDefault="007D55D2" w:rsidP="005735CB">
      <w:pPr>
        <w:ind w:left="720" w:hanging="720"/>
        <w:rPr>
          <w:sz w:val="22"/>
        </w:rPr>
      </w:pPr>
      <w:r>
        <w:rPr>
          <w:smallCaps/>
          <w:sz w:val="22"/>
        </w:rPr>
        <w:t>4/23</w:t>
      </w:r>
      <w:r w:rsidR="005735CB">
        <w:rPr>
          <w:smallCaps/>
          <w:sz w:val="22"/>
        </w:rPr>
        <w:tab/>
        <w:t>D</w:t>
      </w:r>
      <w:r w:rsidR="005735CB">
        <w:rPr>
          <w:sz w:val="22"/>
        </w:rPr>
        <w:t>irectors edit session</w:t>
      </w:r>
    </w:p>
    <w:p w:rsidR="005735CB" w:rsidRPr="00BC7E05" w:rsidRDefault="005735CB" w:rsidP="005735CB">
      <w:pPr>
        <w:ind w:left="720" w:hanging="720"/>
        <w:rPr>
          <w:smallCaps/>
          <w:sz w:val="22"/>
        </w:rPr>
      </w:pPr>
      <w:r>
        <w:rPr>
          <w:smallCaps/>
          <w:sz w:val="22"/>
        </w:rPr>
        <w:t>__________________________________________________________________________</w:t>
      </w:r>
      <w:r>
        <w:rPr>
          <w:smallCaps/>
          <w:sz w:val="22"/>
        </w:rPr>
        <w:tab/>
      </w:r>
    </w:p>
    <w:p w:rsidR="005735CB" w:rsidRDefault="005735CB" w:rsidP="005735CB">
      <w:pPr>
        <w:ind w:left="720" w:hanging="720"/>
        <w:rPr>
          <w:smallCaps/>
          <w:sz w:val="22"/>
        </w:rPr>
      </w:pPr>
      <w:r>
        <w:rPr>
          <w:smallCaps/>
          <w:sz w:val="22"/>
        </w:rPr>
        <w:tab/>
      </w:r>
    </w:p>
    <w:p w:rsidR="005735CB" w:rsidRDefault="007D55D2" w:rsidP="005735CB">
      <w:pPr>
        <w:rPr>
          <w:smallCaps/>
          <w:sz w:val="22"/>
        </w:rPr>
      </w:pPr>
      <w:r>
        <w:rPr>
          <w:smallCaps/>
          <w:sz w:val="22"/>
        </w:rPr>
        <w:t>4/28</w:t>
      </w:r>
      <w:r w:rsidR="005735CB">
        <w:rPr>
          <w:smallCaps/>
          <w:sz w:val="22"/>
        </w:rPr>
        <w:tab/>
        <w:t xml:space="preserve">view directing exercises </w:t>
      </w:r>
      <w:r w:rsidR="005735CB">
        <w:rPr>
          <w:b/>
          <w:smallCaps/>
          <w:sz w:val="18"/>
          <w:u w:val="single"/>
        </w:rPr>
        <w:t xml:space="preserve">  Final Proposals /research projects </w:t>
      </w:r>
      <w:proofErr w:type="gramStart"/>
      <w:r w:rsidR="005735CB">
        <w:rPr>
          <w:b/>
          <w:smallCaps/>
          <w:sz w:val="18"/>
          <w:u w:val="single"/>
        </w:rPr>
        <w:t>due</w:t>
      </w:r>
      <w:r w:rsidR="005735CB">
        <w:rPr>
          <w:b/>
          <w:smallCaps/>
          <w:sz w:val="18"/>
        </w:rPr>
        <w:t>;</w:t>
      </w:r>
      <w:r w:rsidR="005735CB">
        <w:rPr>
          <w:b/>
          <w:smallCaps/>
          <w:sz w:val="22"/>
        </w:rPr>
        <w:t xml:space="preserve">  </w:t>
      </w:r>
      <w:r w:rsidR="005735CB">
        <w:rPr>
          <w:i/>
          <w:sz w:val="22"/>
        </w:rPr>
        <w:t>first</w:t>
      </w:r>
      <w:proofErr w:type="gramEnd"/>
      <w:r w:rsidR="005735CB">
        <w:rPr>
          <w:i/>
          <w:sz w:val="22"/>
        </w:rPr>
        <w:t xml:space="preserve"> round presenters assigned</w:t>
      </w:r>
      <w:r w:rsidR="005735CB">
        <w:rPr>
          <w:sz w:val="22"/>
        </w:rPr>
        <w:t xml:space="preserve"> </w:t>
      </w:r>
    </w:p>
    <w:p w:rsidR="005735CB" w:rsidRDefault="005735CB" w:rsidP="005735CB">
      <w:pPr>
        <w:rPr>
          <w:smallCaps/>
          <w:sz w:val="22"/>
        </w:rPr>
      </w:pPr>
    </w:p>
    <w:p w:rsidR="005735CB" w:rsidRDefault="007D55D2" w:rsidP="005735CB">
      <w:pPr>
        <w:rPr>
          <w:smallCaps/>
          <w:sz w:val="22"/>
        </w:rPr>
      </w:pPr>
      <w:r>
        <w:rPr>
          <w:smallCaps/>
          <w:sz w:val="22"/>
        </w:rPr>
        <w:t>4/30</w:t>
      </w:r>
      <w:r w:rsidR="005735CB">
        <w:rPr>
          <w:smallCaps/>
          <w:sz w:val="22"/>
        </w:rPr>
        <w:tab/>
        <w:t>Proposal Presentations begin (appropriate attire required)</w:t>
      </w:r>
    </w:p>
    <w:p w:rsidR="005735CB" w:rsidRDefault="005735CB" w:rsidP="005735CB">
      <w:pPr>
        <w:rPr>
          <w:smallCaps/>
          <w:sz w:val="22"/>
        </w:rPr>
      </w:pPr>
      <w:r>
        <w:rPr>
          <w:smallCaps/>
          <w:sz w:val="22"/>
        </w:rPr>
        <w:t>____________________________________________________________________________</w:t>
      </w:r>
    </w:p>
    <w:p w:rsidR="00EA5A8F" w:rsidRDefault="007D55D2" w:rsidP="005735CB">
      <w:pPr>
        <w:rPr>
          <w:b/>
          <w:i/>
          <w:smallCaps/>
          <w:sz w:val="22"/>
        </w:rPr>
      </w:pPr>
      <w:r>
        <w:rPr>
          <w:b/>
          <w:i/>
          <w:smallCaps/>
          <w:sz w:val="22"/>
        </w:rPr>
        <w:t>5/07</w:t>
      </w:r>
      <w:r w:rsidR="005735CB">
        <w:rPr>
          <w:b/>
          <w:i/>
          <w:smallCaps/>
          <w:sz w:val="22"/>
        </w:rPr>
        <w:t xml:space="preserve"> </w:t>
      </w:r>
      <w:r w:rsidR="005735CB">
        <w:rPr>
          <w:smallCaps/>
          <w:sz w:val="22"/>
        </w:rPr>
        <w:tab/>
      </w:r>
      <w:r w:rsidR="005735CB" w:rsidRPr="00270A4E">
        <w:rPr>
          <w:b/>
          <w:smallCaps/>
          <w:sz w:val="22"/>
        </w:rPr>
        <w:t>1:00 – 3:00 PM</w:t>
      </w:r>
      <w:r w:rsidR="005735CB">
        <w:rPr>
          <w:smallCaps/>
          <w:sz w:val="22"/>
        </w:rPr>
        <w:t xml:space="preserve">   Proposal Presentations (appropriate attire required) </w:t>
      </w:r>
      <w:proofErr w:type="gramStart"/>
      <w:r w:rsidR="005735CB">
        <w:rPr>
          <w:smallCaps/>
          <w:sz w:val="22"/>
        </w:rPr>
        <w:t>during  final</w:t>
      </w:r>
      <w:proofErr w:type="gramEnd"/>
      <w:r w:rsidR="005735CB">
        <w:rPr>
          <w:smallCaps/>
          <w:sz w:val="22"/>
        </w:rPr>
        <w:t xml:space="preserve"> exam Session as scheduled by the university </w:t>
      </w:r>
      <w:r w:rsidR="005735CB">
        <w:rPr>
          <w:i/>
          <w:smallCaps/>
          <w:sz w:val="22"/>
        </w:rPr>
        <w:t xml:space="preserve">(note:  </w:t>
      </w:r>
      <w:r w:rsidR="005735CB" w:rsidRPr="00A204BE">
        <w:rPr>
          <w:b/>
          <w:i/>
          <w:smallCaps/>
          <w:sz w:val="22"/>
        </w:rPr>
        <w:t xml:space="preserve">mandatory attendance by </w:t>
      </w:r>
      <w:r w:rsidR="005735CB" w:rsidRPr="00A204BE">
        <w:rPr>
          <w:b/>
          <w:i/>
          <w:smallCaps/>
          <w:sz w:val="22"/>
          <w:u w:val="single"/>
        </w:rPr>
        <w:t>all</w:t>
      </w:r>
      <w:r w:rsidR="005735CB" w:rsidRPr="00A204BE">
        <w:rPr>
          <w:b/>
          <w:i/>
          <w:smallCaps/>
          <w:sz w:val="22"/>
        </w:rPr>
        <w:t xml:space="preserve"> students</w:t>
      </w:r>
      <w:r w:rsidR="005735CB">
        <w:rPr>
          <w:i/>
          <w:smallCaps/>
          <w:sz w:val="22"/>
        </w:rPr>
        <w:t xml:space="preserve">)                </w:t>
      </w:r>
      <w:r w:rsidR="005735CB">
        <w:rPr>
          <w:b/>
          <w:i/>
          <w:smallCaps/>
          <w:sz w:val="22"/>
        </w:rPr>
        <w:t>Graduate Papers Due</w:t>
      </w:r>
    </w:p>
    <w:p w:rsidR="00EA5A8F" w:rsidRDefault="00EA5A8F" w:rsidP="005735CB">
      <w:pPr>
        <w:rPr>
          <w:b/>
          <w:i/>
          <w:smallCaps/>
          <w:sz w:val="22"/>
        </w:rPr>
      </w:pPr>
    </w:p>
    <w:p w:rsidR="00EA5A8F" w:rsidRDefault="00EA5A8F" w:rsidP="005735CB">
      <w:pPr>
        <w:rPr>
          <w:b/>
          <w:i/>
          <w:smallCaps/>
          <w:sz w:val="22"/>
        </w:rPr>
      </w:pPr>
    </w:p>
    <w:p w:rsidR="005735CB" w:rsidRDefault="00EA5A8F" w:rsidP="005735CB">
      <w:pPr>
        <w:rPr>
          <w:b/>
          <w:i/>
          <w:smallCaps/>
          <w:sz w:val="22"/>
        </w:rPr>
      </w:pPr>
      <w:r>
        <w:rPr>
          <w:b/>
          <w:i/>
          <w:smallCaps/>
          <w:sz w:val="22"/>
        </w:rPr>
        <w:t>There are two major assignments required for this class.</w:t>
      </w:r>
    </w:p>
    <w:p w:rsidR="00EA5A8F" w:rsidRDefault="00EA5A8F" w:rsidP="005735CB">
      <w:pPr>
        <w:rPr>
          <w:b/>
          <w:i/>
          <w:smallCaps/>
          <w:sz w:val="22"/>
        </w:rPr>
      </w:pPr>
    </w:p>
    <w:p w:rsidR="00DD1F9B" w:rsidRDefault="00EA5A8F" w:rsidP="005735CB">
      <w:pPr>
        <w:rPr>
          <w:b/>
          <w:sz w:val="22"/>
          <w:u w:val="single"/>
        </w:rPr>
      </w:pPr>
      <w:r w:rsidRPr="00DD1F9B">
        <w:rPr>
          <w:b/>
          <w:sz w:val="22"/>
          <w:u w:val="single"/>
        </w:rPr>
        <w:t>_1.</w:t>
      </w:r>
      <w:r w:rsidR="005735CB" w:rsidRPr="00DD1F9B">
        <w:rPr>
          <w:b/>
          <w:sz w:val="22"/>
          <w:u w:val="single"/>
        </w:rPr>
        <w:t>Dire</w:t>
      </w:r>
      <w:r w:rsidRPr="00DD1F9B">
        <w:rPr>
          <w:b/>
          <w:sz w:val="22"/>
          <w:u w:val="single"/>
        </w:rPr>
        <w:t>cting Prep Packs and Exercises:</w:t>
      </w:r>
    </w:p>
    <w:p w:rsidR="00EA5A8F" w:rsidRPr="00DD1F9B" w:rsidRDefault="00EA5A8F" w:rsidP="005735CB">
      <w:pPr>
        <w:rPr>
          <w:b/>
          <w:sz w:val="22"/>
          <w:u w:val="single"/>
        </w:rPr>
      </w:pPr>
    </w:p>
    <w:p w:rsidR="005735CB" w:rsidRPr="00EA5A8F" w:rsidRDefault="005735CB" w:rsidP="005735CB">
      <w:pPr>
        <w:rPr>
          <w:b/>
          <w:sz w:val="22"/>
          <w:u w:val="single"/>
        </w:rPr>
      </w:pPr>
      <w:r>
        <w:rPr>
          <w:b/>
          <w:sz w:val="22"/>
          <w:u w:val="single"/>
        </w:rPr>
        <w:t xml:space="preserve"> </w:t>
      </w:r>
      <w:r>
        <w:rPr>
          <w:sz w:val="22"/>
        </w:rPr>
        <w:t>Prep packs are required major assignments for all students, and working as crew on the directing scenes is also required.  However, as a director you are not graded on the finished scene.</w:t>
      </w:r>
      <w:r>
        <w:rPr>
          <w:sz w:val="22"/>
          <w:u w:val="single"/>
        </w:rPr>
        <w:t xml:space="preserve">  </w:t>
      </w:r>
      <w:r>
        <w:rPr>
          <w:sz w:val="22"/>
        </w:rPr>
        <w:t xml:space="preserve">In fact, directing the scene you have worked on in your prep pack is a </w:t>
      </w:r>
      <w:r w:rsidRPr="005A5B6B">
        <w:rPr>
          <w:b/>
          <w:i/>
          <w:sz w:val="22"/>
        </w:rPr>
        <w:t>privilege</w:t>
      </w:r>
      <w:r>
        <w:rPr>
          <w:sz w:val="22"/>
        </w:rPr>
        <w:t xml:space="preserve"> to be accorded only to graduate students and those undergraduate authors of the best prep packs submitted this semester.  </w:t>
      </w:r>
    </w:p>
    <w:p w:rsidR="00DD1F9B" w:rsidRDefault="00DD1F9B" w:rsidP="005735CB">
      <w:pPr>
        <w:rPr>
          <w:b/>
          <w:sz w:val="22"/>
          <w:u w:val="single"/>
        </w:rPr>
      </w:pPr>
    </w:p>
    <w:p w:rsidR="005735CB" w:rsidRDefault="005735CB" w:rsidP="005735CB">
      <w:pPr>
        <w:rPr>
          <w:b/>
          <w:sz w:val="22"/>
          <w:u w:val="single"/>
        </w:rPr>
      </w:pPr>
    </w:p>
    <w:p w:rsidR="00DD1F9B" w:rsidRDefault="00EA5A8F" w:rsidP="005735CB">
      <w:pPr>
        <w:rPr>
          <w:sz w:val="22"/>
        </w:rPr>
      </w:pPr>
      <w:r>
        <w:rPr>
          <w:b/>
          <w:sz w:val="22"/>
          <w:u w:val="single"/>
        </w:rPr>
        <w:t>2.</w:t>
      </w:r>
      <w:r w:rsidR="005735CB">
        <w:rPr>
          <w:b/>
          <w:sz w:val="22"/>
          <w:u w:val="single"/>
        </w:rPr>
        <w:t>Proposal Assignment</w:t>
      </w:r>
      <w:r w:rsidR="005735CB">
        <w:rPr>
          <w:sz w:val="22"/>
        </w:rPr>
        <w:t xml:space="preserve">:  </w:t>
      </w:r>
    </w:p>
    <w:p w:rsidR="00DD1F9B" w:rsidRDefault="00DD1F9B" w:rsidP="005735CB">
      <w:pPr>
        <w:rPr>
          <w:sz w:val="22"/>
        </w:rPr>
      </w:pPr>
    </w:p>
    <w:p w:rsidR="005735CB" w:rsidRDefault="005735CB" w:rsidP="005735CB">
      <w:pPr>
        <w:rPr>
          <w:b/>
          <w:sz w:val="22"/>
        </w:rPr>
      </w:pPr>
      <w:r>
        <w:rPr>
          <w:sz w:val="22"/>
        </w:rPr>
        <w:t xml:space="preserve">Each student will create a proposal for a short film. (feature length proposals are </w:t>
      </w:r>
      <w:proofErr w:type="gramStart"/>
      <w:r>
        <w:rPr>
          <w:sz w:val="22"/>
        </w:rPr>
        <w:t>possible, but</w:t>
      </w:r>
      <w:proofErr w:type="gramEnd"/>
      <w:r>
        <w:rPr>
          <w:sz w:val="22"/>
        </w:rPr>
        <w:t xml:space="preserve"> see me before proceeding.)  </w:t>
      </w:r>
      <w:r w:rsidR="00BB76FB">
        <w:rPr>
          <w:sz w:val="22"/>
        </w:rPr>
        <w:t>It is your job to find a script. You can use a script of your own, but note that this is not a screenwriting class.</w:t>
      </w:r>
      <w:r>
        <w:rPr>
          <w:sz w:val="22"/>
        </w:rPr>
        <w:t xml:space="preserve">  There are many web sites for short scripts. </w:t>
      </w:r>
      <w:r w:rsidR="00D2744E">
        <w:rPr>
          <w:sz w:val="22"/>
        </w:rPr>
        <w:t>In any case you must hand in your proposal project script summary (requirements detailed on 2/12 entry above)</w:t>
      </w:r>
      <w:r>
        <w:rPr>
          <w:sz w:val="22"/>
        </w:rPr>
        <w:t xml:space="preserve"> on </w:t>
      </w:r>
      <w:r w:rsidR="00BB76FB">
        <w:rPr>
          <w:b/>
          <w:sz w:val="22"/>
        </w:rPr>
        <w:t>February 12</w:t>
      </w:r>
      <w:r>
        <w:rPr>
          <w:sz w:val="22"/>
        </w:rPr>
        <w:t xml:space="preserve">.  </w:t>
      </w:r>
    </w:p>
    <w:p w:rsidR="005735CB" w:rsidRDefault="005735CB" w:rsidP="005735CB">
      <w:pPr>
        <w:rPr>
          <w:sz w:val="22"/>
        </w:rPr>
      </w:pPr>
    </w:p>
    <w:p w:rsidR="005735CB" w:rsidRDefault="005735CB" w:rsidP="005735CB">
      <w:pPr>
        <w:rPr>
          <w:sz w:val="22"/>
        </w:rPr>
      </w:pPr>
      <w:r>
        <w:rPr>
          <w:sz w:val="22"/>
        </w:rPr>
        <w:t>The finished proposal</w:t>
      </w:r>
      <w:r w:rsidR="00D2744E">
        <w:rPr>
          <w:sz w:val="22"/>
        </w:rPr>
        <w:t xml:space="preserve">, due on </w:t>
      </w:r>
      <w:r w:rsidR="00D2744E" w:rsidRPr="00D2744E">
        <w:rPr>
          <w:b/>
          <w:sz w:val="22"/>
        </w:rPr>
        <w:t>4/28</w:t>
      </w:r>
      <w:r w:rsidR="00D2744E">
        <w:rPr>
          <w:sz w:val="22"/>
        </w:rPr>
        <w:t>,</w:t>
      </w:r>
      <w:r>
        <w:rPr>
          <w:sz w:val="22"/>
        </w:rPr>
        <w:t xml:space="preserve"> must include the following: </w:t>
      </w:r>
    </w:p>
    <w:p w:rsidR="005735CB" w:rsidRDefault="005735CB" w:rsidP="005735CB">
      <w:pPr>
        <w:ind w:left="360" w:hanging="360"/>
        <w:rPr>
          <w:sz w:val="22"/>
        </w:rPr>
      </w:pPr>
      <w:r>
        <w:rPr>
          <w:sz w:val="22"/>
        </w:rPr>
        <w:t>•</w:t>
      </w:r>
      <w:r>
        <w:rPr>
          <w:sz w:val="22"/>
        </w:rPr>
        <w:tab/>
        <w:t xml:space="preserve">a </w:t>
      </w:r>
      <w:proofErr w:type="gramStart"/>
      <w:r>
        <w:rPr>
          <w:sz w:val="22"/>
        </w:rPr>
        <w:t>two page</w:t>
      </w:r>
      <w:proofErr w:type="gramEnd"/>
      <w:r>
        <w:rPr>
          <w:sz w:val="22"/>
        </w:rPr>
        <w:t xml:space="preserve"> introduction to the project that gives a brief treatment of the story, describes the style and tone of the proposed film and sells its potential appeal to specific audiences a</w:t>
      </w:r>
      <w:r w:rsidR="00D2744E">
        <w:rPr>
          <w:sz w:val="22"/>
        </w:rPr>
        <w:t>nd/or its commercial viability</w:t>
      </w:r>
    </w:p>
    <w:p w:rsidR="005735CB" w:rsidRDefault="005735CB" w:rsidP="005735CB">
      <w:pPr>
        <w:ind w:left="360" w:hanging="360"/>
        <w:rPr>
          <w:sz w:val="22"/>
        </w:rPr>
      </w:pPr>
      <w:r>
        <w:rPr>
          <w:sz w:val="22"/>
        </w:rPr>
        <w:t>•</w:t>
      </w:r>
      <w:r>
        <w:rPr>
          <w:sz w:val="22"/>
        </w:rPr>
        <w:tab/>
        <w:t>a complete script</w:t>
      </w:r>
    </w:p>
    <w:p w:rsidR="005735CB" w:rsidRDefault="005735CB" w:rsidP="005735CB">
      <w:pPr>
        <w:ind w:left="360" w:hanging="360"/>
        <w:rPr>
          <w:sz w:val="22"/>
        </w:rPr>
      </w:pPr>
      <w:r>
        <w:rPr>
          <w:sz w:val="22"/>
        </w:rPr>
        <w:t>•</w:t>
      </w:r>
      <w:r>
        <w:rPr>
          <w:sz w:val="22"/>
        </w:rPr>
        <w:tab/>
        <w:t>if using a script written by someone other than yourself, a discussion of any changes you will make in the script</w:t>
      </w:r>
    </w:p>
    <w:p w:rsidR="005735CB" w:rsidRDefault="005735CB" w:rsidP="005735CB">
      <w:pPr>
        <w:ind w:left="360" w:hanging="360"/>
        <w:rPr>
          <w:sz w:val="22"/>
        </w:rPr>
      </w:pPr>
      <w:r>
        <w:rPr>
          <w:sz w:val="22"/>
        </w:rPr>
        <w:t>•</w:t>
      </w:r>
      <w:r>
        <w:rPr>
          <w:sz w:val="22"/>
        </w:rPr>
        <w:tab/>
        <w:t>a detailed line-item budget (assume you are paying for everything)</w:t>
      </w:r>
    </w:p>
    <w:p w:rsidR="005735CB" w:rsidRDefault="005735CB" w:rsidP="005735CB">
      <w:pPr>
        <w:numPr>
          <w:ilvl w:val="0"/>
          <w:numId w:val="4"/>
        </w:numPr>
        <w:rPr>
          <w:sz w:val="22"/>
        </w:rPr>
      </w:pPr>
      <w:r>
        <w:rPr>
          <w:sz w:val="22"/>
        </w:rPr>
        <w:lastRenderedPageBreak/>
        <w:t>thorough, complete breakdown sheets for every scene</w:t>
      </w:r>
    </w:p>
    <w:p w:rsidR="005735CB" w:rsidRDefault="005735CB" w:rsidP="005735CB">
      <w:pPr>
        <w:pStyle w:val="BodyTextIndent2"/>
      </w:pPr>
      <w:r>
        <w:t>•</w:t>
      </w:r>
      <w:r>
        <w:tab/>
        <w:t xml:space="preserve">precise location lists and the names of the people from whom you would need location clearances  </w:t>
      </w:r>
    </w:p>
    <w:p w:rsidR="005735CB" w:rsidRDefault="005735CB" w:rsidP="005735CB">
      <w:pPr>
        <w:pStyle w:val="BodyTextIndent"/>
        <w:rPr>
          <w:sz w:val="22"/>
        </w:rPr>
      </w:pPr>
      <w:r>
        <w:rPr>
          <w:sz w:val="22"/>
        </w:rPr>
        <w:t>•</w:t>
      </w:r>
      <w:r>
        <w:rPr>
          <w:sz w:val="22"/>
        </w:rPr>
        <w:tab/>
        <w:t>a detailed pre-production, production, and post-production schedule. (further details of these and any additional requirements for this proposal will be made in class</w:t>
      </w:r>
      <w:bookmarkStart w:id="0" w:name="_GoBack"/>
      <w:bookmarkEnd w:id="0"/>
      <w:r>
        <w:rPr>
          <w:sz w:val="22"/>
        </w:rPr>
        <w:t xml:space="preserve">) </w:t>
      </w:r>
    </w:p>
    <w:p w:rsidR="005735CB" w:rsidRDefault="005735CB" w:rsidP="005735CB">
      <w:pPr>
        <w:ind w:left="360" w:hanging="360"/>
        <w:rPr>
          <w:sz w:val="22"/>
        </w:rPr>
      </w:pPr>
    </w:p>
    <w:p w:rsidR="005735CB" w:rsidRDefault="005735CB" w:rsidP="005735CB">
      <w:pPr>
        <w:ind w:left="360" w:hanging="360"/>
        <w:rPr>
          <w:sz w:val="22"/>
        </w:rPr>
      </w:pPr>
      <w:r>
        <w:rPr>
          <w:sz w:val="22"/>
        </w:rPr>
        <w:t xml:space="preserve">Since this is not a class in screenwriting, and there is only a semester to develop your proposal, I do not recommend that you start from scratch on a project you have not yet written or thought about a great deal.  </w:t>
      </w:r>
    </w:p>
    <w:p w:rsidR="005735CB" w:rsidRDefault="005735CB" w:rsidP="005735CB">
      <w:pPr>
        <w:ind w:left="360" w:hanging="360"/>
        <w:rPr>
          <w:sz w:val="22"/>
        </w:rPr>
      </w:pPr>
    </w:p>
    <w:p w:rsidR="005735CB" w:rsidRPr="004A0376" w:rsidRDefault="005735CB" w:rsidP="005735CB">
      <w:pPr>
        <w:ind w:left="360" w:hanging="360"/>
        <w:rPr>
          <w:b/>
          <w:sz w:val="22"/>
        </w:rPr>
      </w:pPr>
      <w:r>
        <w:rPr>
          <w:b/>
          <w:sz w:val="22"/>
        </w:rPr>
        <w:t>Note that two students may choose to work on a proposal together</w:t>
      </w:r>
      <w:r>
        <w:rPr>
          <w:sz w:val="22"/>
        </w:rPr>
        <w:t xml:space="preserve">.  If you plan to do so, you must make an appointment to discuss your plan of work with me no later than </w:t>
      </w:r>
      <w:r>
        <w:rPr>
          <w:b/>
          <w:sz w:val="22"/>
        </w:rPr>
        <w:t xml:space="preserve">February </w:t>
      </w:r>
      <w:r w:rsidR="00D2744E">
        <w:rPr>
          <w:b/>
          <w:sz w:val="22"/>
        </w:rPr>
        <w:t>5</w:t>
      </w:r>
      <w:r>
        <w:rPr>
          <w:sz w:val="22"/>
        </w:rPr>
        <w:t>.</w:t>
      </w:r>
    </w:p>
    <w:p w:rsidR="005735CB" w:rsidRDefault="005735CB" w:rsidP="005735CB">
      <w:pPr>
        <w:ind w:left="360" w:hanging="360"/>
        <w:rPr>
          <w:sz w:val="22"/>
        </w:rPr>
      </w:pPr>
    </w:p>
    <w:p w:rsidR="005735CB" w:rsidRDefault="005735CB" w:rsidP="005735CB">
      <w:pPr>
        <w:pStyle w:val="BodyTextIndent2"/>
      </w:pPr>
      <w:r>
        <w:t>If your proposed project is non-fiction in nature, see me for adjustments to the above requirements.</w:t>
      </w:r>
    </w:p>
    <w:p w:rsidR="005735CB" w:rsidRDefault="005735CB" w:rsidP="005735CB">
      <w:pPr>
        <w:rPr>
          <w:sz w:val="22"/>
        </w:rPr>
      </w:pPr>
    </w:p>
    <w:p w:rsidR="005735CB" w:rsidRDefault="005735CB" w:rsidP="005735CB">
      <w:pPr>
        <w:rPr>
          <w:sz w:val="22"/>
        </w:rPr>
      </w:pPr>
      <w:r>
        <w:rPr>
          <w:sz w:val="22"/>
          <w:u w:val="single"/>
        </w:rPr>
        <w:t>Further Note on Proposal Budget</w:t>
      </w:r>
      <w:r>
        <w:rPr>
          <w:sz w:val="22"/>
        </w:rPr>
        <w:t xml:space="preserve">:  Note that while you may use books to </w:t>
      </w:r>
      <w:r w:rsidRPr="00653897">
        <w:rPr>
          <w:i/>
          <w:sz w:val="22"/>
        </w:rPr>
        <w:t>guide</w:t>
      </w:r>
      <w:r>
        <w:rPr>
          <w:sz w:val="22"/>
        </w:rPr>
        <w:t xml:space="preserve"> you in your budgeting, you are expected to get actual figures from real-world, current sources.  To some extent, you will be helped in this endeavor by the work shared with you in class by your fellow students, who will be responsible for tracking down two quotes for two specific budget categories (for a total of four quotes) as assigned by me.</w:t>
      </w:r>
    </w:p>
    <w:p w:rsidR="005735CB" w:rsidRDefault="005735CB" w:rsidP="005735CB">
      <w:pPr>
        <w:rPr>
          <w:sz w:val="22"/>
        </w:rPr>
      </w:pPr>
    </w:p>
    <w:p w:rsidR="005735CB" w:rsidRDefault="005735CB" w:rsidP="005735CB">
      <w:pPr>
        <w:rPr>
          <w:sz w:val="22"/>
        </w:rPr>
      </w:pPr>
      <w:r>
        <w:rPr>
          <w:sz w:val="22"/>
        </w:rPr>
        <w:t>Also note that even equipment, services, or items that are being donated (by this university or any other entity) or performed gratis must be accounted for with appropriate line item budget figures.</w:t>
      </w:r>
    </w:p>
    <w:p w:rsidR="005735CB" w:rsidRDefault="005735CB" w:rsidP="005735CB">
      <w:pPr>
        <w:rPr>
          <w:sz w:val="22"/>
        </w:rPr>
      </w:pPr>
    </w:p>
    <w:p w:rsidR="005735CB" w:rsidRDefault="005735CB" w:rsidP="005735CB">
      <w:pPr>
        <w:rPr>
          <w:sz w:val="22"/>
        </w:rPr>
      </w:pPr>
      <w:r>
        <w:rPr>
          <w:b/>
          <w:sz w:val="22"/>
          <w:u w:val="single"/>
        </w:rPr>
        <w:t>Alternate Assignment to Proposals</w:t>
      </w:r>
      <w:r>
        <w:rPr>
          <w:sz w:val="22"/>
        </w:rPr>
        <w:t>:</w:t>
      </w:r>
    </w:p>
    <w:p w:rsidR="005735CB" w:rsidRDefault="005735CB" w:rsidP="005735CB">
      <w:pPr>
        <w:rPr>
          <w:sz w:val="22"/>
        </w:rPr>
      </w:pPr>
      <w:r>
        <w:rPr>
          <w:sz w:val="22"/>
        </w:rPr>
        <w:t xml:space="preserve">If you do not have a film you hope to </w:t>
      </w:r>
      <w:r w:rsidR="0017033F">
        <w:rPr>
          <w:sz w:val="22"/>
        </w:rPr>
        <w:t>either produce or direct</w:t>
      </w:r>
      <w:r>
        <w:rPr>
          <w:sz w:val="22"/>
        </w:rPr>
        <w:t xml:space="preserve"> in the near future, you may find it more useful to do extensive research in a particular area of production in which you hope to find employment upon graduation.  This could be editing, sound design and mixing, production design, wardrobe, props, casting, etc.  If you wish to pursue this alternative, you should put together a proposal for a plan of work and make an appointment to discuss it with me no later than </w:t>
      </w:r>
      <w:r w:rsidRPr="00871972">
        <w:rPr>
          <w:b/>
          <w:sz w:val="22"/>
        </w:rPr>
        <w:t xml:space="preserve">February </w:t>
      </w:r>
      <w:r w:rsidR="00D2744E">
        <w:rPr>
          <w:b/>
          <w:sz w:val="22"/>
        </w:rPr>
        <w:t>5</w:t>
      </w:r>
      <w:r w:rsidRPr="00871972">
        <w:rPr>
          <w:b/>
          <w:sz w:val="22"/>
        </w:rPr>
        <w:t>.</w:t>
      </w:r>
      <w:r>
        <w:rPr>
          <w:sz w:val="22"/>
        </w:rPr>
        <w:t xml:space="preserve">   Moreover, when preliminary proposals are submitted, you will be expected to submit an outline and bibliography, as well as a plan to interview people in the field you have chosen. Note that this assignment, like the proposals, will include an oral class presentation as well as a major written component. </w:t>
      </w:r>
    </w:p>
    <w:p w:rsidR="005735CB" w:rsidRDefault="005735CB" w:rsidP="005735CB">
      <w:pPr>
        <w:rPr>
          <w:sz w:val="22"/>
        </w:rPr>
      </w:pPr>
    </w:p>
    <w:p w:rsidR="005735CB" w:rsidRDefault="005735CB" w:rsidP="005735CB">
      <w:pPr>
        <w:rPr>
          <w:sz w:val="22"/>
        </w:rPr>
      </w:pPr>
    </w:p>
    <w:p w:rsidR="005735CB" w:rsidRDefault="005735CB" w:rsidP="005735CB">
      <w:pPr>
        <w:rPr>
          <w:sz w:val="22"/>
        </w:rPr>
      </w:pPr>
    </w:p>
    <w:p w:rsidR="005735CB" w:rsidRDefault="005735CB" w:rsidP="005735CB">
      <w:pPr>
        <w:rPr>
          <w:sz w:val="22"/>
        </w:rPr>
      </w:pPr>
    </w:p>
    <w:p w:rsidR="005735CB" w:rsidRDefault="005735CB" w:rsidP="005735CB">
      <w:pPr>
        <w:rPr>
          <w:sz w:val="22"/>
        </w:rPr>
      </w:pPr>
    </w:p>
    <w:p w:rsidR="005735CB" w:rsidRDefault="005735CB" w:rsidP="005735CB">
      <w:pPr>
        <w:rPr>
          <w:sz w:val="22"/>
        </w:rPr>
      </w:pPr>
    </w:p>
    <w:p w:rsidR="005735CB" w:rsidRDefault="005735CB" w:rsidP="005735CB"/>
    <w:p w:rsidR="005735CB" w:rsidRDefault="005735CB" w:rsidP="005735CB"/>
    <w:p w:rsidR="005735CB" w:rsidRDefault="005735CB" w:rsidP="005735CB"/>
    <w:p w:rsidR="00F44674" w:rsidRDefault="00F44674"/>
    <w:sectPr w:rsidR="00F44674" w:rsidSect="00F44674">
      <w:headerReference w:type="even" r:id="rId8"/>
      <w:headerReference w:type="default" r:id="rId9"/>
      <w:footerReference w:type="even" r:id="rId10"/>
      <w:footerReference w:type="default" r:id="rId11"/>
      <w:headerReference w:type="first" r:id="rId12"/>
      <w:footerReference w:type="first" r:id="rId13"/>
      <w:pgSz w:w="12240" w:h="15860"/>
      <w:pgMar w:top="1440" w:right="1800" w:bottom="1440" w:left="1800"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4106" w:rsidRDefault="00F34106">
      <w:r>
        <w:separator/>
      </w:r>
    </w:p>
  </w:endnote>
  <w:endnote w:type="continuationSeparator" w:id="0">
    <w:p w:rsidR="00F34106" w:rsidRDefault="00F34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Lucida Grande">
    <w:altName w:val="Segoe UI"/>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5C4" w:rsidRDefault="001325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5C4" w:rsidRDefault="001325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5C4" w:rsidRDefault="00132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4106" w:rsidRDefault="00F34106">
      <w:r>
        <w:separator/>
      </w:r>
    </w:p>
  </w:footnote>
  <w:footnote w:type="continuationSeparator" w:id="0">
    <w:p w:rsidR="00F34106" w:rsidRDefault="00F34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4E" w:rsidRDefault="00D2744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D2744E" w:rsidRDefault="00D2744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4E" w:rsidRDefault="001325C4">
    <w:pPr>
      <w:pStyle w:val="Header"/>
      <w:framePr w:wrap="around" w:vAnchor="text" w:hAnchor="margin" w:xAlign="right" w:y="1"/>
      <w:rPr>
        <w:rStyle w:val="PageNumber"/>
      </w:rPr>
    </w:pPr>
    <w:sdt>
      <w:sdtPr>
        <w:rPr>
          <w:rStyle w:val="PageNumber"/>
        </w:rPr>
        <w:id w:val="88663929"/>
        <w:docPartObj>
          <w:docPartGallery w:val="Watermarks"/>
          <w:docPartUnique/>
        </w:docPartObj>
      </w:sdtPr>
      <w:sdtContent>
        <w:r w:rsidRPr="001325C4">
          <w:rPr>
            <w:rStyle w:val="PageNumbe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D2744E">
      <w:rPr>
        <w:rStyle w:val="PageNumber"/>
      </w:rPr>
      <w:fldChar w:fldCharType="begin"/>
    </w:r>
    <w:r w:rsidR="00D2744E">
      <w:rPr>
        <w:rStyle w:val="PageNumber"/>
      </w:rPr>
      <w:instrText xml:space="preserve">PAGE  </w:instrText>
    </w:r>
    <w:r w:rsidR="00D2744E">
      <w:rPr>
        <w:rStyle w:val="PageNumber"/>
      </w:rPr>
      <w:fldChar w:fldCharType="separate"/>
    </w:r>
    <w:r w:rsidR="00107273">
      <w:rPr>
        <w:rStyle w:val="PageNumber"/>
        <w:noProof/>
      </w:rPr>
      <w:t>5</w:t>
    </w:r>
    <w:r w:rsidR="00D2744E">
      <w:rPr>
        <w:rStyle w:val="PageNumber"/>
      </w:rPr>
      <w:fldChar w:fldCharType="end"/>
    </w:r>
  </w:p>
  <w:p w:rsidR="00D2744E" w:rsidRDefault="00D2744E">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5C4" w:rsidRDefault="001325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A"/>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C"/>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D"/>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A8B349E"/>
    <w:multiLevelType w:val="hybridMultilevel"/>
    <w:tmpl w:val="00285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embedSystemFonts/>
  <w:proofState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CB"/>
    <w:rsid w:val="00107273"/>
    <w:rsid w:val="001325C4"/>
    <w:rsid w:val="0017033F"/>
    <w:rsid w:val="00204A1A"/>
    <w:rsid w:val="003141DE"/>
    <w:rsid w:val="004960F7"/>
    <w:rsid w:val="005735CB"/>
    <w:rsid w:val="005A5B6B"/>
    <w:rsid w:val="006567A4"/>
    <w:rsid w:val="007D55D2"/>
    <w:rsid w:val="009B3386"/>
    <w:rsid w:val="00B46051"/>
    <w:rsid w:val="00BB76FB"/>
    <w:rsid w:val="00D215AC"/>
    <w:rsid w:val="00D2744E"/>
    <w:rsid w:val="00DD1F9B"/>
    <w:rsid w:val="00EA5A8F"/>
    <w:rsid w:val="00F34106"/>
    <w:rsid w:val="00F43FA9"/>
    <w:rsid w:val="00F44136"/>
    <w:rsid w:val="00F44674"/>
    <w:rsid w:val="00F6691E"/>
    <w:rsid w:val="00F9737E"/>
    <w:rsid w:val="00FF457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D0E81FF"/>
  <w15:docId w15:val="{7ED60D6D-F6B8-4DCB-B3B6-DA3722713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735CB"/>
    <w:rPr>
      <w:rFonts w:ascii="Times" w:eastAsia="Times" w:hAnsi="Times" w:cs="Times New Roman"/>
      <w:szCs w:val="20"/>
    </w:rPr>
  </w:style>
  <w:style w:type="paragraph" w:styleId="Heading3">
    <w:name w:val="heading 3"/>
    <w:basedOn w:val="Normal"/>
    <w:next w:val="Normal"/>
    <w:link w:val="Heading3Char"/>
    <w:qFormat/>
    <w:rsid w:val="005735CB"/>
    <w:pPr>
      <w:keepNext/>
      <w:outlineLvl w:val="2"/>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735CB"/>
    <w:rPr>
      <w:rFonts w:ascii="Times" w:eastAsia="Times" w:hAnsi="Times" w:cs="Times New Roman"/>
      <w:b/>
      <w:sz w:val="28"/>
      <w:szCs w:val="20"/>
      <w:u w:val="single"/>
    </w:rPr>
  </w:style>
  <w:style w:type="paragraph" w:styleId="BodyText">
    <w:name w:val="Body Text"/>
    <w:basedOn w:val="Normal"/>
    <w:link w:val="BodyTextChar"/>
    <w:rsid w:val="005735CB"/>
    <w:rPr>
      <w:sz w:val="28"/>
    </w:rPr>
  </w:style>
  <w:style w:type="character" w:customStyle="1" w:styleId="BodyTextChar">
    <w:name w:val="Body Text Char"/>
    <w:basedOn w:val="DefaultParagraphFont"/>
    <w:link w:val="BodyText"/>
    <w:rsid w:val="005735CB"/>
    <w:rPr>
      <w:rFonts w:ascii="Times" w:eastAsia="Times" w:hAnsi="Times" w:cs="Times New Roman"/>
      <w:sz w:val="28"/>
      <w:szCs w:val="20"/>
    </w:rPr>
  </w:style>
  <w:style w:type="paragraph" w:styleId="BodyText2">
    <w:name w:val="Body Text 2"/>
    <w:basedOn w:val="Normal"/>
    <w:link w:val="BodyText2Char"/>
    <w:rsid w:val="005735CB"/>
    <w:rPr>
      <w:i/>
    </w:rPr>
  </w:style>
  <w:style w:type="character" w:customStyle="1" w:styleId="BodyText2Char">
    <w:name w:val="Body Text 2 Char"/>
    <w:basedOn w:val="DefaultParagraphFont"/>
    <w:link w:val="BodyText2"/>
    <w:rsid w:val="005735CB"/>
    <w:rPr>
      <w:rFonts w:ascii="Times" w:eastAsia="Times" w:hAnsi="Times" w:cs="Times New Roman"/>
      <w:i/>
      <w:szCs w:val="20"/>
    </w:rPr>
  </w:style>
  <w:style w:type="paragraph" w:styleId="BodyText3">
    <w:name w:val="Body Text 3"/>
    <w:basedOn w:val="Normal"/>
    <w:link w:val="BodyText3Char"/>
    <w:rsid w:val="005735CB"/>
    <w:rPr>
      <w:sz w:val="20"/>
    </w:rPr>
  </w:style>
  <w:style w:type="character" w:customStyle="1" w:styleId="BodyText3Char">
    <w:name w:val="Body Text 3 Char"/>
    <w:basedOn w:val="DefaultParagraphFont"/>
    <w:link w:val="BodyText3"/>
    <w:rsid w:val="005735CB"/>
    <w:rPr>
      <w:rFonts w:ascii="Times" w:eastAsia="Times" w:hAnsi="Times" w:cs="Times New Roman"/>
      <w:sz w:val="20"/>
      <w:szCs w:val="20"/>
    </w:rPr>
  </w:style>
  <w:style w:type="paragraph" w:styleId="Header">
    <w:name w:val="header"/>
    <w:basedOn w:val="Normal"/>
    <w:link w:val="HeaderChar"/>
    <w:rsid w:val="005735CB"/>
    <w:pPr>
      <w:tabs>
        <w:tab w:val="center" w:pos="4320"/>
        <w:tab w:val="right" w:pos="8640"/>
      </w:tabs>
    </w:pPr>
  </w:style>
  <w:style w:type="character" w:customStyle="1" w:styleId="HeaderChar">
    <w:name w:val="Header Char"/>
    <w:basedOn w:val="DefaultParagraphFont"/>
    <w:link w:val="Header"/>
    <w:rsid w:val="005735CB"/>
    <w:rPr>
      <w:rFonts w:ascii="Times" w:eastAsia="Times" w:hAnsi="Times" w:cs="Times New Roman"/>
      <w:szCs w:val="20"/>
    </w:rPr>
  </w:style>
  <w:style w:type="paragraph" w:styleId="BodyTextIndent2">
    <w:name w:val="Body Text Indent 2"/>
    <w:basedOn w:val="Normal"/>
    <w:link w:val="BodyTextIndent2Char"/>
    <w:rsid w:val="005735CB"/>
    <w:pPr>
      <w:ind w:left="360" w:hanging="360"/>
    </w:pPr>
    <w:rPr>
      <w:sz w:val="22"/>
    </w:rPr>
  </w:style>
  <w:style w:type="character" w:customStyle="1" w:styleId="BodyTextIndent2Char">
    <w:name w:val="Body Text Indent 2 Char"/>
    <w:basedOn w:val="DefaultParagraphFont"/>
    <w:link w:val="BodyTextIndent2"/>
    <w:rsid w:val="005735CB"/>
    <w:rPr>
      <w:rFonts w:ascii="Times" w:eastAsia="Times" w:hAnsi="Times" w:cs="Times New Roman"/>
      <w:sz w:val="22"/>
      <w:szCs w:val="20"/>
    </w:rPr>
  </w:style>
  <w:style w:type="paragraph" w:styleId="BodyTextIndent">
    <w:name w:val="Body Text Indent"/>
    <w:basedOn w:val="Normal"/>
    <w:link w:val="BodyTextIndentChar"/>
    <w:rsid w:val="005735CB"/>
    <w:pPr>
      <w:ind w:left="360" w:hanging="360"/>
    </w:pPr>
    <w:rPr>
      <w:sz w:val="28"/>
    </w:rPr>
  </w:style>
  <w:style w:type="character" w:customStyle="1" w:styleId="BodyTextIndentChar">
    <w:name w:val="Body Text Indent Char"/>
    <w:basedOn w:val="DefaultParagraphFont"/>
    <w:link w:val="BodyTextIndent"/>
    <w:rsid w:val="005735CB"/>
    <w:rPr>
      <w:rFonts w:ascii="Times" w:eastAsia="Times" w:hAnsi="Times" w:cs="Times New Roman"/>
      <w:sz w:val="28"/>
      <w:szCs w:val="20"/>
    </w:rPr>
  </w:style>
  <w:style w:type="character" w:styleId="PageNumber">
    <w:name w:val="page number"/>
    <w:rsid w:val="005735CB"/>
  </w:style>
  <w:style w:type="character" w:styleId="Hyperlink">
    <w:name w:val="Hyperlink"/>
    <w:rsid w:val="005735CB"/>
    <w:rPr>
      <w:color w:val="0000FF"/>
      <w:u w:val="single"/>
    </w:rPr>
  </w:style>
  <w:style w:type="paragraph" w:styleId="ListParagraph">
    <w:name w:val="List Paragraph"/>
    <w:basedOn w:val="Normal"/>
    <w:uiPriority w:val="34"/>
    <w:qFormat/>
    <w:rsid w:val="005735CB"/>
    <w:pPr>
      <w:ind w:left="720"/>
      <w:contextualSpacing/>
    </w:pPr>
  </w:style>
  <w:style w:type="paragraph" w:styleId="Footer">
    <w:name w:val="footer"/>
    <w:basedOn w:val="Normal"/>
    <w:link w:val="FooterChar"/>
    <w:uiPriority w:val="99"/>
    <w:unhideWhenUsed/>
    <w:rsid w:val="00204A1A"/>
    <w:pPr>
      <w:tabs>
        <w:tab w:val="center" w:pos="4680"/>
        <w:tab w:val="right" w:pos="9360"/>
      </w:tabs>
    </w:pPr>
  </w:style>
  <w:style w:type="character" w:customStyle="1" w:styleId="FooterChar">
    <w:name w:val="Footer Char"/>
    <w:basedOn w:val="DefaultParagraphFont"/>
    <w:link w:val="Footer"/>
    <w:uiPriority w:val="99"/>
    <w:rsid w:val="00204A1A"/>
    <w:rPr>
      <w:rFonts w:ascii="Times" w:eastAsia="Times"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mdrive.memphis.edu/xythoswfs/webui/sjross/film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1938</Words>
  <Characters>11050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ross</dc:creator>
  <cp:keywords/>
  <cp:lastModifiedBy>Sonya Renee Mills (srmills2)</cp:lastModifiedBy>
  <cp:revision>4</cp:revision>
  <dcterms:created xsi:type="dcterms:W3CDTF">2020-11-12T22:19:00Z</dcterms:created>
  <dcterms:modified xsi:type="dcterms:W3CDTF">2020-11-12T22:22:00Z</dcterms:modified>
</cp:coreProperties>
</file>