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CDFDAB" w14:textId="77777777" w:rsidR="00961449" w:rsidRPr="00961449" w:rsidRDefault="00751F15" w:rsidP="00961449">
      <w:pPr>
        <w:pStyle w:val="Title"/>
      </w:pPr>
      <w:r w:rsidRPr="00961449">
        <w:t>Information for Computer Science Ph.D. Students</w:t>
      </w:r>
    </w:p>
    <w:p w14:paraId="4C079859" w14:textId="67B89885" w:rsidR="0006738B" w:rsidRPr="00BA11F3" w:rsidRDefault="00DB7AB1" w:rsidP="00BA11F3">
      <w:pPr>
        <w:jc w:val="center"/>
        <w:rPr>
          <w:b/>
          <w:bCs/>
          <w:sz w:val="28"/>
        </w:rPr>
      </w:pPr>
      <w:r w:rsidRPr="00BA11F3">
        <w:rPr>
          <w:b/>
          <w:bCs/>
        </w:rPr>
        <w:t>Last revised</w:t>
      </w:r>
      <w:r w:rsidR="00BA11F3">
        <w:rPr>
          <w:b/>
          <w:bCs/>
        </w:rPr>
        <w:t>:</w:t>
      </w:r>
      <w:r w:rsidRPr="00BA11F3">
        <w:rPr>
          <w:b/>
          <w:bCs/>
        </w:rPr>
        <w:t xml:space="preserve"> 0</w:t>
      </w:r>
      <w:r w:rsidR="00D8145D">
        <w:rPr>
          <w:b/>
          <w:bCs/>
        </w:rPr>
        <w:t>7</w:t>
      </w:r>
      <w:r w:rsidRPr="00BA11F3">
        <w:rPr>
          <w:b/>
          <w:bCs/>
        </w:rPr>
        <w:t>.</w:t>
      </w:r>
      <w:r w:rsidR="00D8145D">
        <w:rPr>
          <w:b/>
          <w:bCs/>
        </w:rPr>
        <w:t>26</w:t>
      </w:r>
      <w:r w:rsidR="0006738B" w:rsidRPr="00BA11F3">
        <w:rPr>
          <w:b/>
          <w:bCs/>
        </w:rPr>
        <w:t>.20</w:t>
      </w:r>
      <w:r w:rsidR="00350743" w:rsidRPr="00BA11F3">
        <w:rPr>
          <w:b/>
          <w:bCs/>
        </w:rPr>
        <w:t>2</w:t>
      </w:r>
      <w:r w:rsidR="00D8145D">
        <w:rPr>
          <w:b/>
          <w:bCs/>
        </w:rPr>
        <w:t>4</w:t>
      </w:r>
    </w:p>
    <w:p w14:paraId="5A6C6B3E" w14:textId="1D8FB949" w:rsidR="00281C9B" w:rsidRPr="007E35A6" w:rsidRDefault="00751F15" w:rsidP="001429CD">
      <w:r>
        <w:t xml:space="preserve">This document </w:t>
      </w:r>
      <w:r w:rsidR="00BA11F3">
        <w:t>describes</w:t>
      </w:r>
      <w:r>
        <w:t xml:space="preserve"> detailed regulations</w:t>
      </w:r>
      <w:r w:rsidR="00BA11F3">
        <w:t xml:space="preserve">, </w:t>
      </w:r>
      <w:r>
        <w:t>procedures</w:t>
      </w:r>
      <w:r w:rsidR="00BA11F3">
        <w:t>, and forms</w:t>
      </w:r>
      <w:r>
        <w:t xml:space="preserve"> for the Ph</w:t>
      </w:r>
      <w:r w:rsidR="007E35A6">
        <w:t xml:space="preserve">.D. degree in Computer Science. For </w:t>
      </w:r>
      <w:r w:rsidR="00E654B4">
        <w:rPr>
          <w:b/>
        </w:rPr>
        <w:t xml:space="preserve">Degree </w:t>
      </w:r>
      <w:r>
        <w:rPr>
          <w:b/>
        </w:rPr>
        <w:t>Requirements</w:t>
      </w:r>
      <w:r w:rsidR="007E35A6">
        <w:rPr>
          <w:b/>
        </w:rPr>
        <w:t xml:space="preserve">, </w:t>
      </w:r>
      <w:r w:rsidR="007E35A6">
        <w:t>p</w:t>
      </w:r>
      <w:r>
        <w:t xml:space="preserve">lease refer to the </w:t>
      </w:r>
      <w:hyperlink r:id="rId6" w:history="1">
        <w:r w:rsidR="00282E10">
          <w:rPr>
            <w:rStyle w:val="Hyperlink"/>
          </w:rPr>
          <w:t>Graduate C</w:t>
        </w:r>
        <w:r w:rsidRPr="00751F15">
          <w:rPr>
            <w:rStyle w:val="Hyperlink"/>
          </w:rPr>
          <w:t>atalog</w:t>
        </w:r>
      </w:hyperlink>
      <w:r w:rsidR="00C02A0A">
        <w:t xml:space="preserve"> for the </w:t>
      </w:r>
      <w:r w:rsidR="001429CD">
        <w:t>up-to-date</w:t>
      </w:r>
      <w:r w:rsidR="00D85F9B">
        <w:t xml:space="preserve"> </w:t>
      </w:r>
      <w:r w:rsidR="00B9362B">
        <w:t>requirements</w:t>
      </w:r>
      <w:r>
        <w:t>.</w:t>
      </w:r>
    </w:p>
    <w:p w14:paraId="1BF5C8F1" w14:textId="7AEE0DB7" w:rsidR="00F5459B" w:rsidRPr="00961449" w:rsidRDefault="008313F4" w:rsidP="00961449">
      <w:pPr>
        <w:pStyle w:val="Heading1"/>
      </w:pPr>
      <w:r w:rsidRPr="00961449">
        <w:t xml:space="preserve">First </w:t>
      </w:r>
      <w:r w:rsidR="00961449">
        <w:t>S</w:t>
      </w:r>
      <w:r w:rsidRPr="00961449">
        <w:t>emester</w:t>
      </w:r>
    </w:p>
    <w:p w14:paraId="3F2A7CC6" w14:textId="6EDE4DA6" w:rsidR="008313F4" w:rsidRDefault="008313F4" w:rsidP="00961449">
      <w:pPr>
        <w:pStyle w:val="ListParagraph"/>
        <w:numPr>
          <w:ilvl w:val="0"/>
          <w:numId w:val="4"/>
        </w:numPr>
      </w:pPr>
      <w:r>
        <w:t xml:space="preserve">You should </w:t>
      </w:r>
      <w:r w:rsidR="00A10CA6">
        <w:t xml:space="preserve">discuss your curriculum plan with your advisor, and fill in the </w:t>
      </w:r>
      <w:r w:rsidR="00A10CA6" w:rsidRPr="007C589A">
        <w:rPr>
          <w:b/>
          <w:i/>
        </w:rPr>
        <w:t xml:space="preserve">Ph.D. curriculum </w:t>
      </w:r>
      <w:r w:rsidR="00667F01" w:rsidRPr="007C589A">
        <w:rPr>
          <w:b/>
          <w:i/>
        </w:rPr>
        <w:t>planning form</w:t>
      </w:r>
      <w:r w:rsidR="00A10CA6">
        <w:t xml:space="preserve"> (availab</w:t>
      </w:r>
      <w:r w:rsidR="00B100C2">
        <w:t>le at the CS Department we</w:t>
      </w:r>
      <w:r w:rsidR="002A60BD">
        <w:t>b</w:t>
      </w:r>
      <w:r w:rsidR="00B100C2">
        <w:t>site, at</w:t>
      </w:r>
      <w:r w:rsidR="00254C3A">
        <w:t xml:space="preserve"> </w:t>
      </w:r>
      <w:hyperlink r:id="rId7" w:history="1">
        <w:r w:rsidR="007C589A" w:rsidRPr="007C589A">
          <w:rPr>
            <w:rStyle w:val="Hyperlink"/>
          </w:rPr>
          <w:t>http://www.memphis.edu/cs/pdfs/forms_grad_phd_planning.pdf</w:t>
        </w:r>
      </w:hyperlink>
      <w:r w:rsidR="00A10CA6">
        <w:t>). Your advisor will determine:</w:t>
      </w:r>
    </w:p>
    <w:p w14:paraId="5C018CBF" w14:textId="77777777" w:rsidR="00A10CA6" w:rsidRDefault="00263239" w:rsidP="00961449">
      <w:pPr>
        <w:pStyle w:val="ListParagraph"/>
        <w:numPr>
          <w:ilvl w:val="1"/>
          <w:numId w:val="4"/>
        </w:numPr>
      </w:pPr>
      <w:r>
        <w:t>Whether you have an a</w:t>
      </w:r>
      <w:r w:rsidR="00A10CA6">
        <w:t xml:space="preserve">pproved </w:t>
      </w:r>
      <w:r>
        <w:t>m</w:t>
      </w:r>
      <w:r w:rsidR="00A10CA6">
        <w:t>aster</w:t>
      </w:r>
      <w:r>
        <w:t>’</w:t>
      </w:r>
      <w:r w:rsidR="00353338">
        <w:t>s</w:t>
      </w:r>
      <w:r w:rsidR="00A10CA6">
        <w:t xml:space="preserve"> </w:t>
      </w:r>
      <w:r>
        <w:t>d</w:t>
      </w:r>
      <w:r w:rsidR="00A10CA6">
        <w:t>egree</w:t>
      </w:r>
    </w:p>
    <w:p w14:paraId="42816CE7" w14:textId="77777777" w:rsidR="00A10CA6" w:rsidRDefault="00A10CA6" w:rsidP="00961449">
      <w:pPr>
        <w:pStyle w:val="ListParagraph"/>
        <w:numPr>
          <w:ilvl w:val="1"/>
          <w:numId w:val="4"/>
        </w:numPr>
      </w:pPr>
      <w:r>
        <w:t xml:space="preserve">How many credit hours you </w:t>
      </w:r>
      <w:r w:rsidR="00E6491F">
        <w:t>can transfer (not applicable to</w:t>
      </w:r>
      <w:r>
        <w:t xml:space="preserve"> those who have an approved master</w:t>
      </w:r>
      <w:r w:rsidR="00263239">
        <w:t>’s</w:t>
      </w:r>
      <w:r>
        <w:t xml:space="preserve"> degree)</w:t>
      </w:r>
    </w:p>
    <w:p w14:paraId="7A3BBADF" w14:textId="77777777" w:rsidR="006E34F7" w:rsidRDefault="00A10CA6" w:rsidP="00961449">
      <w:pPr>
        <w:pStyle w:val="ListParagraph"/>
        <w:numPr>
          <w:ilvl w:val="1"/>
          <w:numId w:val="4"/>
        </w:numPr>
      </w:pPr>
      <w:r>
        <w:t>Information about qualifying exam: whether certain courses can be waived, if not, you need to enter the semester you expect the course to be taken</w:t>
      </w:r>
      <w:r w:rsidR="006E34F7">
        <w:t>.  A c</w:t>
      </w:r>
      <w:r w:rsidR="00AB2325">
        <w:t>ore course may</w:t>
      </w:r>
      <w:r w:rsidR="00E8560B">
        <w:t xml:space="preserve"> be waived if you have taken a similar course at </w:t>
      </w:r>
      <w:r w:rsidR="00280D7F">
        <w:t xml:space="preserve">the </w:t>
      </w:r>
      <w:r w:rsidR="00E8560B">
        <w:t>graduate level and passed with at least B.  Please show your transcript, course catalog and course syllabus to your advisor and the graduate coordinator as a proof.</w:t>
      </w:r>
    </w:p>
    <w:p w14:paraId="607CFEDC" w14:textId="75863E3F" w:rsidR="00AF7011" w:rsidRDefault="00A10CA6" w:rsidP="00961449">
      <w:pPr>
        <w:pStyle w:val="ListParagraph"/>
        <w:numPr>
          <w:ilvl w:val="0"/>
          <w:numId w:val="4"/>
        </w:numPr>
      </w:pPr>
      <w:r>
        <w:t>The form need</w:t>
      </w:r>
      <w:r w:rsidR="00734A69">
        <w:t>s</w:t>
      </w:r>
      <w:r>
        <w:t xml:space="preserve"> to be signed by your advisor, the graduate </w:t>
      </w:r>
      <w:r w:rsidR="00961449">
        <w:t>coordinator,</w:t>
      </w:r>
      <w:r>
        <w:t xml:space="preserve"> and the </w:t>
      </w:r>
      <w:r w:rsidR="00353338">
        <w:t xml:space="preserve">Department </w:t>
      </w:r>
      <w:r w:rsidR="000478DB">
        <w:t>chair</w:t>
      </w:r>
      <w:r>
        <w:t>.</w:t>
      </w:r>
      <w:r w:rsidR="00734A69">
        <w:t xml:space="preserve"> </w:t>
      </w:r>
      <w:r>
        <w:t xml:space="preserve"> It will be</w:t>
      </w:r>
      <w:r w:rsidR="000478DB">
        <w:t xml:space="preserve"> kept at the department office.</w:t>
      </w:r>
    </w:p>
    <w:p w14:paraId="364A35E2" w14:textId="77777777" w:rsidR="00853E61" w:rsidRDefault="005A0562" w:rsidP="00961449">
      <w:pPr>
        <w:pStyle w:val="ListParagraph"/>
        <w:numPr>
          <w:ilvl w:val="0"/>
          <w:numId w:val="4"/>
        </w:numPr>
      </w:pPr>
      <w:r>
        <w:t xml:space="preserve">After your planning form </w:t>
      </w:r>
      <w:r w:rsidR="00853E61">
        <w:t>is approved by your advisor, the graduate coord</w:t>
      </w:r>
      <w:r>
        <w:t xml:space="preserve">inator and the Department chair, </w:t>
      </w:r>
      <w:r w:rsidR="00E6491F">
        <w:t>do the following</w:t>
      </w:r>
      <w:r w:rsidR="00AF7011">
        <w:t xml:space="preserve"> if applicable</w:t>
      </w:r>
      <w:r w:rsidR="00E6491F">
        <w:t>:</w:t>
      </w:r>
    </w:p>
    <w:p w14:paraId="5801F186" w14:textId="1BCDA1AC" w:rsidR="00C9583F" w:rsidRDefault="00350743" w:rsidP="00961449">
      <w:pPr>
        <w:pStyle w:val="ListParagraph"/>
        <w:numPr>
          <w:ilvl w:val="1"/>
          <w:numId w:val="4"/>
        </w:numPr>
      </w:pPr>
      <w:r w:rsidRPr="00350743">
        <w:t xml:space="preserve">if it includes an Approved Master’s Degree from a university other than UofM, you must submit the Transfer Credit Evaluation (Doctoral Program) form, found here: </w:t>
      </w:r>
      <w:hyperlink r:id="rId8" w:history="1">
        <w:r w:rsidRPr="003839FF">
          <w:rPr>
            <w:rStyle w:val="Hyperlink"/>
          </w:rPr>
          <w:t>https://www.memphis.edu/gradschool/pdfs/forms/doctoral_transfer_credit.pdf</w:t>
        </w:r>
      </w:hyperlink>
      <w:r w:rsidRPr="00350743">
        <w:t xml:space="preserve">. In the form, for the </w:t>
      </w:r>
      <w:r w:rsidRPr="00350743">
        <w:rPr>
          <w:i/>
          <w:iCs/>
        </w:rPr>
        <w:t>Transfer Course Title</w:t>
      </w:r>
      <w:r w:rsidRPr="00350743">
        <w:t xml:space="preserve">, put "Transfer master's degree from [university name] for a total of [number of approved credits] credits”. Leave the </w:t>
      </w:r>
      <w:r w:rsidRPr="00350743">
        <w:rPr>
          <w:i/>
          <w:iCs/>
        </w:rPr>
        <w:t>Transfer Course Number</w:t>
      </w:r>
      <w:r w:rsidRPr="00350743">
        <w:t xml:space="preserve"> and </w:t>
      </w:r>
      <w:r w:rsidRPr="00350743">
        <w:rPr>
          <w:i/>
          <w:iCs/>
        </w:rPr>
        <w:t>U of M Equiv. Course</w:t>
      </w:r>
      <w:r w:rsidRPr="00350743">
        <w:t xml:space="preserve"> fields blank. The CS Graduate Coordinator must approve this form.</w:t>
      </w:r>
    </w:p>
    <w:p w14:paraId="2FBEFBEC" w14:textId="0CD99EAF" w:rsidR="00A10CA6" w:rsidRDefault="00E6491F" w:rsidP="00BA11F3">
      <w:pPr>
        <w:pStyle w:val="ListParagraph"/>
        <w:numPr>
          <w:ilvl w:val="1"/>
          <w:numId w:val="4"/>
        </w:numPr>
      </w:pPr>
      <w:r>
        <w:t>i</w:t>
      </w:r>
      <w:r w:rsidR="00FC2C77">
        <w:t xml:space="preserve">f </w:t>
      </w:r>
      <w:r w:rsidR="00853E61">
        <w:t xml:space="preserve">it includes credit transfers, you need to submit the </w:t>
      </w:r>
      <w:r w:rsidR="00853E61" w:rsidRPr="00C9583F">
        <w:t>doct</w:t>
      </w:r>
      <w:r w:rsidR="00853E61">
        <w:t xml:space="preserve">oral transfer credit form: </w:t>
      </w:r>
      <w:hyperlink r:id="rId9" w:history="1">
        <w:r w:rsidR="00350743" w:rsidRPr="003839FF">
          <w:rPr>
            <w:rStyle w:val="Hyperlink"/>
          </w:rPr>
          <w:t>https://www.memphis.edu/gradschool/pdfs/forms/doctoral_transfer_credit.pdf</w:t>
        </w:r>
      </w:hyperlink>
      <w:r w:rsidR="00350743">
        <w:t>.</w:t>
      </w:r>
    </w:p>
    <w:p w14:paraId="6A07AC3D" w14:textId="05B2AD18" w:rsidR="00961449" w:rsidRDefault="00D07460" w:rsidP="00D07460">
      <w:pPr>
        <w:pStyle w:val="Heading1"/>
      </w:pPr>
      <w:r>
        <w:t>Each</w:t>
      </w:r>
      <w:r w:rsidR="007837AE">
        <w:t xml:space="preserve"> </w:t>
      </w:r>
      <w:r>
        <w:t>S</w:t>
      </w:r>
      <w:r w:rsidR="007837AE">
        <w:t>emester</w:t>
      </w:r>
    </w:p>
    <w:p w14:paraId="638638EB" w14:textId="413E31BC" w:rsidR="00086C41" w:rsidRDefault="00961449" w:rsidP="00D07460">
      <w:pPr>
        <w:pStyle w:val="ListParagraph"/>
        <w:numPr>
          <w:ilvl w:val="0"/>
          <w:numId w:val="4"/>
        </w:numPr>
      </w:pPr>
      <w:r>
        <w:t>T</w:t>
      </w:r>
      <w:r w:rsidR="00086C41">
        <w:t xml:space="preserve">ake the </w:t>
      </w:r>
      <w:r w:rsidR="003C75E0">
        <w:t>required and elective</w:t>
      </w:r>
      <w:r w:rsidR="003C04D1">
        <w:t xml:space="preserve"> courses until you </w:t>
      </w:r>
      <w:r w:rsidR="003C75E0">
        <w:t>reach</w:t>
      </w:r>
      <w:r w:rsidR="00086C41">
        <w:t xml:space="preserve"> the number of credits</w:t>
      </w:r>
      <w:r w:rsidR="003C75E0">
        <w:t xml:space="preserve"> required by</w:t>
      </w:r>
      <w:r w:rsidR="003C04D1">
        <w:t xml:space="preserve"> the</w:t>
      </w:r>
      <w:r w:rsidR="003C75E0">
        <w:t xml:space="preserve"> PhD degree.</w:t>
      </w:r>
    </w:p>
    <w:p w14:paraId="0A06D6BC" w14:textId="65443448" w:rsidR="00D07460" w:rsidRDefault="00D07460" w:rsidP="00D07460">
      <w:pPr>
        <w:pStyle w:val="ListParagraph"/>
        <w:numPr>
          <w:ilvl w:val="0"/>
          <w:numId w:val="4"/>
        </w:numPr>
      </w:pPr>
      <w:r>
        <w:t>Make continuous progress on your research, publishing high-quality peer-reviewed papers</w:t>
      </w:r>
      <w:r w:rsidR="00BA11F3">
        <w:t>,</w:t>
      </w:r>
      <w:r>
        <w:t xml:space="preserve"> and </w:t>
      </w:r>
      <w:r w:rsidR="00BA11F3">
        <w:t xml:space="preserve">exploring and </w:t>
      </w:r>
      <w:r>
        <w:t>developing the ideas that will lead to your dissertation topic.</w:t>
      </w:r>
    </w:p>
    <w:p w14:paraId="75572899" w14:textId="1417425C" w:rsidR="00961449" w:rsidRPr="00961449" w:rsidRDefault="00C9583F" w:rsidP="00D07460">
      <w:pPr>
        <w:pStyle w:val="Heading1"/>
      </w:pPr>
      <w:r>
        <w:lastRenderedPageBreak/>
        <w:t xml:space="preserve">Qualifying </w:t>
      </w:r>
      <w:r w:rsidR="00D07460">
        <w:t>E</w:t>
      </w:r>
      <w:r>
        <w:t>xamination</w:t>
      </w:r>
    </w:p>
    <w:p w14:paraId="2676D87E" w14:textId="5FCDA6A1" w:rsidR="00C9583F" w:rsidRDefault="00C9583F" w:rsidP="00961449">
      <w:pPr>
        <w:pStyle w:val="ListParagraph"/>
        <w:numPr>
          <w:ilvl w:val="0"/>
          <w:numId w:val="4"/>
        </w:numPr>
      </w:pPr>
      <w:r w:rsidRPr="008A6B6B">
        <w:rPr>
          <w:rFonts w:eastAsia="Times New Roman"/>
        </w:rPr>
        <w:t xml:space="preserve">Satisfactory completion of the core requirement is deemed as passing the qualifying examination. Students with an approved </w:t>
      </w:r>
      <w:r>
        <w:rPr>
          <w:rFonts w:eastAsia="Times New Roman"/>
        </w:rPr>
        <w:t>master’s</w:t>
      </w:r>
      <w:r w:rsidRPr="008A6B6B">
        <w:rPr>
          <w:rFonts w:eastAsia="Times New Roman"/>
        </w:rPr>
        <w:t xml:space="preserve"> degree may satisfy a core course requirement by taking the final exam of the core course and obtaining a passing mark as equivalent to obtaining a B or better grade </w:t>
      </w:r>
      <w:r w:rsidR="00810D1B">
        <w:rPr>
          <w:rFonts w:eastAsia="Times New Roman"/>
        </w:rPr>
        <w:t>in</w:t>
      </w:r>
      <w:r w:rsidR="00810D1B" w:rsidRPr="008A6B6B">
        <w:rPr>
          <w:rFonts w:eastAsia="Times New Roman"/>
        </w:rPr>
        <w:t xml:space="preserve"> </w:t>
      </w:r>
      <w:r w:rsidR="00630DE2">
        <w:rPr>
          <w:rFonts w:eastAsia="Times New Roman"/>
        </w:rPr>
        <w:t xml:space="preserve">the course (note that the </w:t>
      </w:r>
      <w:r w:rsidR="007B2FB8">
        <w:rPr>
          <w:rFonts w:eastAsia="Times New Roman"/>
        </w:rPr>
        <w:t xml:space="preserve">credits for the </w:t>
      </w:r>
      <w:r w:rsidR="00630DE2">
        <w:rPr>
          <w:rFonts w:eastAsia="Times New Roman"/>
        </w:rPr>
        <w:t xml:space="preserve">core courses will not count </w:t>
      </w:r>
      <w:r w:rsidR="00E0536D">
        <w:rPr>
          <w:rFonts w:eastAsia="Times New Roman"/>
        </w:rPr>
        <w:t>toward the PhD degree if a student has an approved master’s degree</w:t>
      </w:r>
      <w:r w:rsidR="007B2FB8">
        <w:rPr>
          <w:rFonts w:eastAsia="Times New Roman"/>
        </w:rPr>
        <w:t>, as they are at the 7000 level</w:t>
      </w:r>
      <w:r w:rsidR="00630DE2">
        <w:rPr>
          <w:rFonts w:eastAsia="Times New Roman"/>
        </w:rPr>
        <w:t xml:space="preserve">).  </w:t>
      </w:r>
      <w:r w:rsidRPr="008A6B6B">
        <w:rPr>
          <w:rFonts w:eastAsia="Times New Roman"/>
        </w:rPr>
        <w:t xml:space="preserve">A maximum of two attempts are allowed for each core course, and they must be made within the first 39 credits hours of entering the program (24 for students with an approved </w:t>
      </w:r>
      <w:r>
        <w:rPr>
          <w:rFonts w:eastAsia="Times New Roman"/>
        </w:rPr>
        <w:t>m</w:t>
      </w:r>
      <w:r w:rsidRPr="008A6B6B">
        <w:rPr>
          <w:rFonts w:eastAsia="Times New Roman"/>
        </w:rPr>
        <w:t>aster</w:t>
      </w:r>
      <w:r>
        <w:rPr>
          <w:rFonts w:eastAsia="Times New Roman"/>
        </w:rPr>
        <w:t>’s</w:t>
      </w:r>
      <w:r w:rsidRPr="008A6B6B">
        <w:rPr>
          <w:rFonts w:eastAsia="Times New Roman"/>
        </w:rPr>
        <w:t xml:space="preserve"> </w:t>
      </w:r>
      <w:r>
        <w:rPr>
          <w:rFonts w:eastAsia="Times New Roman"/>
        </w:rPr>
        <w:t>d</w:t>
      </w:r>
      <w:r w:rsidRPr="008A6B6B">
        <w:rPr>
          <w:rFonts w:eastAsia="Times New Roman"/>
        </w:rPr>
        <w:t>egree).</w:t>
      </w:r>
    </w:p>
    <w:p w14:paraId="385C18CA" w14:textId="3C66684D" w:rsidR="00D71BF9" w:rsidRDefault="006B15F7" w:rsidP="00D71BF9">
      <w:pPr>
        <w:pStyle w:val="ListParagraph"/>
        <w:numPr>
          <w:ilvl w:val="0"/>
          <w:numId w:val="4"/>
        </w:numPr>
      </w:pPr>
      <w:r>
        <w:t>After</w:t>
      </w:r>
      <w:r w:rsidR="00A10CA6">
        <w:t xml:space="preserve"> </w:t>
      </w:r>
      <w:r>
        <w:t>completing</w:t>
      </w:r>
      <w:r w:rsidR="00E42096">
        <w:t xml:space="preserve"> </w:t>
      </w:r>
      <w:r w:rsidR="00353338">
        <w:t xml:space="preserve">the </w:t>
      </w:r>
      <w:r w:rsidR="00A10CA6">
        <w:t>qualifying exam</w:t>
      </w:r>
      <w:r w:rsidR="00353338">
        <w:t xml:space="preserve"> requirements</w:t>
      </w:r>
      <w:r>
        <w:t>, y</w:t>
      </w:r>
      <w:r w:rsidR="00A10CA6">
        <w:t xml:space="preserve">ou need to pick up the </w:t>
      </w:r>
      <w:r w:rsidR="00A10CA6" w:rsidRPr="00D71BF9">
        <w:rPr>
          <w:b/>
          <w:i/>
        </w:rPr>
        <w:t>Ph.D. curriculum planning form</w:t>
      </w:r>
      <w:r w:rsidR="00A10CA6">
        <w:t xml:space="preserve"> </w:t>
      </w:r>
      <w:r w:rsidR="00667F01">
        <w:t>from the department office a</w:t>
      </w:r>
      <w:r w:rsidR="00A10CA6">
        <w:t xml:space="preserve">nd have all the information verified by your advisor. </w:t>
      </w:r>
    </w:p>
    <w:p w14:paraId="04FEE74A" w14:textId="67D796A5" w:rsidR="00A10CA6" w:rsidRPr="00961449" w:rsidRDefault="00A10CA6" w:rsidP="00D07460">
      <w:pPr>
        <w:pStyle w:val="Heading1"/>
      </w:pPr>
      <w:r w:rsidRPr="00961449">
        <w:t xml:space="preserve">Forming a </w:t>
      </w:r>
      <w:r w:rsidR="00D07460">
        <w:t>D</w:t>
      </w:r>
      <w:r w:rsidRPr="00961449">
        <w:t xml:space="preserve">issertation </w:t>
      </w:r>
      <w:r w:rsidR="00D07460">
        <w:t>C</w:t>
      </w:r>
      <w:r w:rsidR="00743CC2" w:rsidRPr="00961449">
        <w:t>ommittee</w:t>
      </w:r>
    </w:p>
    <w:p w14:paraId="41FBBD14" w14:textId="77777777" w:rsidR="00003B91" w:rsidRDefault="00743CC2" w:rsidP="00961449">
      <w:pPr>
        <w:pStyle w:val="ListParagraph"/>
        <w:numPr>
          <w:ilvl w:val="0"/>
          <w:numId w:val="10"/>
        </w:numPr>
      </w:pPr>
      <w:r w:rsidRPr="00743CC2">
        <w:rPr>
          <w:b/>
          <w:i/>
        </w:rPr>
        <w:t>Once you settle on</w:t>
      </w:r>
      <w:r w:rsidR="00003B91">
        <w:t xml:space="preserve"> a dissertation topic</w:t>
      </w:r>
      <w:r w:rsidR="00953F19">
        <w:t xml:space="preserve"> (which should be at most 2 years after you entered the </w:t>
      </w:r>
      <w:r w:rsidR="0027499A">
        <w:t>program – 1 year if you have a m</w:t>
      </w:r>
      <w:r w:rsidR="00953F19">
        <w:t>aster’s degree)</w:t>
      </w:r>
      <w:r w:rsidR="00003B91">
        <w:t>, you will need to set up a dissertation committee. The committee must have a minimum of 4 members</w:t>
      </w:r>
      <w:r w:rsidR="00353338">
        <w:t xml:space="preserve"> </w:t>
      </w:r>
      <w:r w:rsidR="007C5977">
        <w:rPr>
          <w:rFonts w:eastAsia="Times New Roman"/>
        </w:rPr>
        <w:t xml:space="preserve">including your dissertation advisor </w:t>
      </w:r>
      <w:r w:rsidR="00353338">
        <w:t>(</w:t>
      </w:r>
      <w:r w:rsidR="00003B91">
        <w:t>one of the member</w:t>
      </w:r>
      <w:r w:rsidR="006505CC">
        <w:t>s</w:t>
      </w:r>
      <w:r w:rsidR="00003B91">
        <w:t xml:space="preserve"> can be from a department other than Computer Science</w:t>
      </w:r>
      <w:r w:rsidR="00353338">
        <w:t>)</w:t>
      </w:r>
      <w:r w:rsidR="00003B91">
        <w:t xml:space="preserve">. Your advisor should guide you in the choice of the members, and he/she </w:t>
      </w:r>
      <w:proofErr w:type="gramStart"/>
      <w:r w:rsidR="00003B91">
        <w:t>has to</w:t>
      </w:r>
      <w:proofErr w:type="gramEnd"/>
      <w:r w:rsidR="00003B91">
        <w:t xml:space="preserve"> approve the choice.</w:t>
      </w:r>
    </w:p>
    <w:p w14:paraId="71916EC5" w14:textId="38F56761" w:rsidR="00F55AD5" w:rsidRDefault="006A22B3" w:rsidP="00961449">
      <w:pPr>
        <w:pStyle w:val="ListParagraph"/>
        <w:numPr>
          <w:ilvl w:val="0"/>
          <w:numId w:val="10"/>
        </w:numPr>
      </w:pPr>
      <w:r>
        <w:t xml:space="preserve">Once the committee has been formed, you need to fill in a </w:t>
      </w:r>
      <w:r w:rsidR="00F55AD5" w:rsidRPr="0030538D">
        <w:rPr>
          <w:b/>
          <w:i/>
        </w:rPr>
        <w:t>Thesis/Dissertation Faculty Committee Form</w:t>
      </w:r>
      <w:r w:rsidR="00F55AD5" w:rsidRPr="0030538D">
        <w:rPr>
          <w:b/>
        </w:rPr>
        <w:t xml:space="preserve"> </w:t>
      </w:r>
      <w:r w:rsidR="00F55AD5">
        <w:t>(</w:t>
      </w:r>
      <w:r w:rsidR="0030538D">
        <w:t xml:space="preserve">see link at </w:t>
      </w:r>
      <w:hyperlink r:id="rId10" w:history="1">
        <w:r w:rsidR="0030538D" w:rsidRPr="0047064B">
          <w:rPr>
            <w:rStyle w:val="Hyperlink"/>
          </w:rPr>
          <w:t>https://www.memphis.edu/gradschool/resources/forms_index.php</w:t>
        </w:r>
      </w:hyperlink>
      <w:r w:rsidR="00F55AD5">
        <w:t xml:space="preserve">). Have the form signed by your committee members, the graduate coordinator and the department chair. </w:t>
      </w:r>
    </w:p>
    <w:p w14:paraId="735378D8" w14:textId="77777777" w:rsidR="007C6006" w:rsidRDefault="00953F19" w:rsidP="00961449">
      <w:pPr>
        <w:pStyle w:val="ListParagraph"/>
        <w:numPr>
          <w:ilvl w:val="0"/>
          <w:numId w:val="10"/>
        </w:numPr>
      </w:pPr>
      <w:r>
        <w:t>If you</w:t>
      </w:r>
      <w:r w:rsidR="00F55AD5">
        <w:t xml:space="preserve"> need to change the</w:t>
      </w:r>
      <w:r w:rsidR="007012BD">
        <w:t xml:space="preserve"> committee member</w:t>
      </w:r>
      <w:r w:rsidR="00353338">
        <w:t>ship</w:t>
      </w:r>
      <w:r w:rsidR="007012BD">
        <w:t xml:space="preserve">, you need to fill in a separate </w:t>
      </w:r>
      <w:r w:rsidR="007012BD" w:rsidRPr="007012BD">
        <w:t>Thesis/Dissertation Faculty Committee Form</w:t>
      </w:r>
      <w:r w:rsidR="007012BD">
        <w:t>.</w:t>
      </w:r>
    </w:p>
    <w:p w14:paraId="690209E3" w14:textId="238F1264" w:rsidR="007012BD" w:rsidRPr="00961449" w:rsidRDefault="00BA11F3" w:rsidP="00961449">
      <w:pPr>
        <w:pStyle w:val="ListParagraph"/>
        <w:numPr>
          <w:ilvl w:val="0"/>
          <w:numId w:val="10"/>
        </w:numPr>
        <w:rPr>
          <w:b/>
        </w:rPr>
      </w:pPr>
      <w:r>
        <w:rPr>
          <w:b/>
        </w:rPr>
        <w:t>F</w:t>
      </w:r>
      <w:r w:rsidR="00672D02" w:rsidRPr="006F47BC">
        <w:rPr>
          <w:b/>
        </w:rPr>
        <w:t>orm your committee at least one semester before your comprehensive exam (see below).</w:t>
      </w:r>
    </w:p>
    <w:p w14:paraId="0E42366A" w14:textId="0ED7F8FD" w:rsidR="007012BD" w:rsidRDefault="007012BD" w:rsidP="00D07460">
      <w:pPr>
        <w:pStyle w:val="Heading1"/>
      </w:pPr>
      <w:r>
        <w:t>Comprehensive Examination</w:t>
      </w:r>
      <w:r w:rsidR="007C5977">
        <w:t xml:space="preserve"> </w:t>
      </w:r>
      <w:r w:rsidR="007C5977" w:rsidRPr="00961449">
        <w:t>(</w:t>
      </w:r>
      <w:r w:rsidR="00D07460">
        <w:t>D</w:t>
      </w:r>
      <w:r w:rsidR="007C5977" w:rsidRPr="00961449">
        <w:t xml:space="preserve">issertation </w:t>
      </w:r>
      <w:r w:rsidR="00D07460">
        <w:t>P</w:t>
      </w:r>
      <w:r w:rsidR="007C5977" w:rsidRPr="00961449">
        <w:t xml:space="preserve">roposal </w:t>
      </w:r>
      <w:r w:rsidR="00D07460">
        <w:t>D</w:t>
      </w:r>
      <w:r w:rsidR="007C5977" w:rsidRPr="00961449">
        <w:t>efense)</w:t>
      </w:r>
    </w:p>
    <w:p w14:paraId="1D2E3808" w14:textId="77777777" w:rsidR="007012BD" w:rsidRDefault="007C5977" w:rsidP="00961449">
      <w:pPr>
        <w:pStyle w:val="ListParagraph"/>
        <w:numPr>
          <w:ilvl w:val="0"/>
          <w:numId w:val="10"/>
        </w:numPr>
      </w:pPr>
      <w:r>
        <w:t xml:space="preserve">You should have written </w:t>
      </w:r>
      <w:r w:rsidR="007C6006">
        <w:t xml:space="preserve">a dissertation proposal before you can take </w:t>
      </w:r>
      <w:r w:rsidR="00281C9B">
        <w:t xml:space="preserve">the </w:t>
      </w:r>
      <w:r w:rsidR="007C6006">
        <w:t>comprehensive examination</w:t>
      </w:r>
      <w:r w:rsidR="00F12351">
        <w:t xml:space="preserve">. </w:t>
      </w:r>
    </w:p>
    <w:p w14:paraId="1128553D" w14:textId="77777777" w:rsidR="00F12351" w:rsidRDefault="00F12351" w:rsidP="00961449">
      <w:pPr>
        <w:pStyle w:val="ListParagraph"/>
        <w:numPr>
          <w:ilvl w:val="0"/>
          <w:numId w:val="10"/>
        </w:numPr>
      </w:pPr>
      <w:r>
        <w:t>Two weeks before the examination, you should have your copy of the proposal approved by your advisor and sent to all members of the committee for review.</w:t>
      </w:r>
    </w:p>
    <w:p w14:paraId="535ABFD4" w14:textId="77777777" w:rsidR="000804D8" w:rsidRDefault="000804D8" w:rsidP="00961449">
      <w:pPr>
        <w:pStyle w:val="ListParagraph"/>
        <w:numPr>
          <w:ilvl w:val="0"/>
          <w:numId w:val="10"/>
        </w:numPr>
      </w:pPr>
      <w:r>
        <w:rPr>
          <w:rFonts w:eastAsia="Times New Roman"/>
        </w:rPr>
        <w:t>The exam includes an oral presentation of your dissertation proposal, together with any additional questions that the committee deems necessary to be answered.</w:t>
      </w:r>
    </w:p>
    <w:p w14:paraId="5B7E0A78" w14:textId="77777777" w:rsidR="00F12351" w:rsidRDefault="00F12351" w:rsidP="00961449">
      <w:pPr>
        <w:pStyle w:val="ListParagraph"/>
        <w:numPr>
          <w:ilvl w:val="0"/>
          <w:numId w:val="10"/>
        </w:numPr>
      </w:pPr>
      <w:r>
        <w:t xml:space="preserve">On the day of the exam, you need to bring </w:t>
      </w:r>
      <w:r w:rsidR="002E51C6">
        <w:t>the following forms to the examination:</w:t>
      </w:r>
    </w:p>
    <w:p w14:paraId="0D64915D" w14:textId="61910E53" w:rsidR="002E51C6" w:rsidRDefault="002E51C6" w:rsidP="00961449">
      <w:pPr>
        <w:pStyle w:val="ListParagraph"/>
        <w:numPr>
          <w:ilvl w:val="1"/>
          <w:numId w:val="10"/>
        </w:numPr>
      </w:pPr>
      <w:r w:rsidRPr="00DD376F">
        <w:rPr>
          <w:b/>
          <w:i/>
        </w:rPr>
        <w:t>Thesis/Dissertation Proposal Defense Form</w:t>
      </w:r>
      <w:r>
        <w:t xml:space="preserve"> (</w:t>
      </w:r>
      <w:r w:rsidR="00DD376F">
        <w:t xml:space="preserve">see link at </w:t>
      </w:r>
      <w:hyperlink r:id="rId11" w:history="1">
        <w:r w:rsidR="00DD376F" w:rsidRPr="0047064B">
          <w:rPr>
            <w:rStyle w:val="Hyperlink"/>
          </w:rPr>
          <w:t>https://www.memphis.edu/gradschool/resources/forms_index.php</w:t>
        </w:r>
      </w:hyperlink>
      <w:r>
        <w:t>)</w:t>
      </w:r>
    </w:p>
    <w:p w14:paraId="57DF6432" w14:textId="72E22803" w:rsidR="00D71BF9" w:rsidRDefault="002E51C6" w:rsidP="00961449">
      <w:pPr>
        <w:pStyle w:val="ListParagraph"/>
        <w:numPr>
          <w:ilvl w:val="1"/>
          <w:numId w:val="10"/>
        </w:numPr>
      </w:pPr>
      <w:r w:rsidRPr="00667F01">
        <w:rPr>
          <w:b/>
          <w:i/>
        </w:rPr>
        <w:t xml:space="preserve">Comprehensive Examination Results Form </w:t>
      </w:r>
      <w:r>
        <w:t>(</w:t>
      </w:r>
      <w:hyperlink r:id="rId12" w:history="1">
        <w:r w:rsidR="00DD376F" w:rsidRPr="0047064B">
          <w:rPr>
            <w:rStyle w:val="Hyperlink"/>
          </w:rPr>
          <w:t>http://www.memphis.edu/gradschool/pdfs/forms/compexamresults.pdf</w:t>
        </w:r>
      </w:hyperlink>
      <w:r>
        <w:t>)</w:t>
      </w:r>
      <w:r w:rsidR="00D5222A">
        <w:t xml:space="preserve"> Remember to select </w:t>
      </w:r>
      <w:r w:rsidR="00BB1E31">
        <w:t>“</w:t>
      </w:r>
      <w:r w:rsidR="00D5222A">
        <w:t>Both Oral and Written Exam</w:t>
      </w:r>
      <w:r w:rsidR="00BB1E31">
        <w:t>”</w:t>
      </w:r>
      <w:r w:rsidR="00D5222A">
        <w:t xml:space="preserve"> for the Type of Exam administered.</w:t>
      </w:r>
    </w:p>
    <w:p w14:paraId="30804E34" w14:textId="0157D180" w:rsidR="00961449" w:rsidRPr="00961449" w:rsidRDefault="00961449" w:rsidP="00D07460">
      <w:pPr>
        <w:pStyle w:val="Heading1"/>
      </w:pPr>
      <w:r w:rsidRPr="00961449">
        <w:lastRenderedPageBreak/>
        <w:t>Post Comprehensive Exam</w:t>
      </w:r>
    </w:p>
    <w:p w14:paraId="7E2A8EFD" w14:textId="13DDF4A2" w:rsidR="00667F01" w:rsidRDefault="00D71BF9" w:rsidP="00CE3F81">
      <w:pPr>
        <w:pStyle w:val="ListParagraph"/>
        <w:numPr>
          <w:ilvl w:val="0"/>
          <w:numId w:val="10"/>
        </w:numPr>
      </w:pPr>
      <w:r>
        <w:t>Once you pass your comprehensive exam, register in COMP9000 (dissertation) continuously until you pass your dissertation.</w:t>
      </w:r>
    </w:p>
    <w:p w14:paraId="676A28A8" w14:textId="23C750C1" w:rsidR="00961449" w:rsidRDefault="005B5EC8" w:rsidP="00D07460">
      <w:pPr>
        <w:pStyle w:val="Heading1"/>
      </w:pPr>
      <w:r>
        <w:t xml:space="preserve">At the </w:t>
      </w:r>
      <w:r w:rsidR="00CE3F81">
        <w:t>B</w:t>
      </w:r>
      <w:r>
        <w:t xml:space="preserve">eginning of the </w:t>
      </w:r>
      <w:proofErr w:type="gramStart"/>
      <w:r w:rsidR="00CE3F81">
        <w:t>S</w:t>
      </w:r>
      <w:r>
        <w:t>emeste</w:t>
      </w:r>
      <w:r w:rsidR="0006738B">
        <w:t>r</w:t>
      </w:r>
      <w:proofErr w:type="gramEnd"/>
      <w:r w:rsidR="0006738B">
        <w:t xml:space="preserve"> </w:t>
      </w:r>
      <w:r w:rsidR="00CE3F81">
        <w:t>Y</w:t>
      </w:r>
      <w:r w:rsidR="0006738B">
        <w:t xml:space="preserve">ou </w:t>
      </w:r>
      <w:r w:rsidR="00CE3F81">
        <w:t>P</w:t>
      </w:r>
      <w:r w:rsidR="0006738B">
        <w:t xml:space="preserve">lan to </w:t>
      </w:r>
      <w:r w:rsidR="00CE3F81">
        <w:t>G</w:t>
      </w:r>
      <w:r w:rsidR="0006738B">
        <w:t>raduate</w:t>
      </w:r>
    </w:p>
    <w:p w14:paraId="41BC7865" w14:textId="5C87E110" w:rsidR="005B5EC8" w:rsidRDefault="00961449" w:rsidP="0006738B">
      <w:pPr>
        <w:pStyle w:val="ListParagraph"/>
        <w:numPr>
          <w:ilvl w:val="0"/>
          <w:numId w:val="5"/>
        </w:numPr>
      </w:pPr>
      <w:r>
        <w:t>S</w:t>
      </w:r>
      <w:r w:rsidR="001429CD">
        <w:t>ee this webpage</w:t>
      </w:r>
      <w:r>
        <w:t xml:space="preserve"> for the Graduate School instructions and deadlines:</w:t>
      </w:r>
      <w:r w:rsidR="001429CD">
        <w:t xml:space="preserve"> </w:t>
      </w:r>
      <w:hyperlink r:id="rId13" w:history="1">
        <w:r w:rsidRPr="003839FF">
          <w:rPr>
            <w:rStyle w:val="Hyperlink"/>
          </w:rPr>
          <w:t>https://www.memphis.edu/gradschool/current_students/graduation.php</w:t>
        </w:r>
      </w:hyperlink>
    </w:p>
    <w:p w14:paraId="63D2014C" w14:textId="469B8B47" w:rsidR="00961449" w:rsidRDefault="00961449" w:rsidP="0006738B">
      <w:pPr>
        <w:pStyle w:val="ListParagraph"/>
        <w:numPr>
          <w:ilvl w:val="0"/>
          <w:numId w:val="5"/>
        </w:numPr>
      </w:pPr>
      <w:r>
        <w:t>You will need to do two key things right away:</w:t>
      </w:r>
    </w:p>
    <w:p w14:paraId="76639786" w14:textId="3E902837" w:rsidR="005B5EC8" w:rsidRDefault="0039481F" w:rsidP="00E654B4">
      <w:pPr>
        <w:pStyle w:val="ListParagraph"/>
        <w:numPr>
          <w:ilvl w:val="1"/>
          <w:numId w:val="5"/>
        </w:numPr>
      </w:pPr>
      <w:r w:rsidRPr="00961449">
        <w:rPr>
          <w:b/>
          <w:i/>
        </w:rPr>
        <w:t>Apply to Graduate</w:t>
      </w:r>
      <w:r w:rsidRPr="00961449">
        <w:rPr>
          <w:bCs/>
          <w:iCs/>
        </w:rPr>
        <w:t>.</w:t>
      </w:r>
      <w:r w:rsidR="005B5EC8">
        <w:t xml:space="preserve"> </w:t>
      </w:r>
      <w:r>
        <w:t xml:space="preserve">This </w:t>
      </w:r>
      <w:r w:rsidR="00961449">
        <w:t>is</w:t>
      </w:r>
      <w:r>
        <w:t xml:space="preserve"> done </w:t>
      </w:r>
      <w:r w:rsidR="00961449">
        <w:t>in</w:t>
      </w:r>
      <w:r>
        <w:t xml:space="preserve"> the </w:t>
      </w:r>
      <w:hyperlink r:id="rId14" w:history="1">
        <w:r w:rsidRPr="00D24780">
          <w:rPr>
            <w:rStyle w:val="Hyperlink"/>
          </w:rPr>
          <w:t>https://my.memphis.edu</w:t>
        </w:r>
      </w:hyperlink>
      <w:r>
        <w:t xml:space="preserve"> portal.</w:t>
      </w:r>
    </w:p>
    <w:p w14:paraId="03251F6F" w14:textId="1C87C6D2" w:rsidR="002E737A" w:rsidRDefault="00961449" w:rsidP="00961449">
      <w:pPr>
        <w:pStyle w:val="ListParagraph"/>
        <w:numPr>
          <w:ilvl w:val="1"/>
          <w:numId w:val="5"/>
        </w:numPr>
      </w:pPr>
      <w:r w:rsidRPr="00961449">
        <w:t>S</w:t>
      </w:r>
      <w:r w:rsidR="005B5EC8" w:rsidRPr="00961449">
        <w:t xml:space="preserve">ubmit a </w:t>
      </w:r>
      <w:r w:rsidR="005B5EC8" w:rsidRPr="00961449">
        <w:rPr>
          <w:b/>
          <w:bCs/>
          <w:i/>
          <w:iCs/>
        </w:rPr>
        <w:t>Doctoral Degree Candidacy Form</w:t>
      </w:r>
      <w:r w:rsidR="005B5EC8" w:rsidRPr="00961449">
        <w:t xml:space="preserve">. </w:t>
      </w:r>
      <w:r w:rsidR="00CE3F81">
        <w:t xml:space="preserve">The online form is found here: </w:t>
      </w:r>
      <w:hyperlink r:id="rId15" w:history="1">
        <w:r w:rsidR="00CE3F81" w:rsidRPr="003839FF">
          <w:rPr>
            <w:rStyle w:val="Hyperlink"/>
          </w:rPr>
          <w:t>https://www.memphis.edu/gradschool/current_students/graduation.php</w:t>
        </w:r>
      </w:hyperlink>
      <w:r w:rsidR="00CE3F81">
        <w:t xml:space="preserve">. </w:t>
      </w:r>
      <w:r w:rsidR="00667F01" w:rsidRPr="00961449">
        <w:t>T</w:t>
      </w:r>
      <w:r w:rsidR="00667F01">
        <w:t xml:space="preserve">he form </w:t>
      </w:r>
      <w:r>
        <w:t>must</w:t>
      </w:r>
      <w:r w:rsidR="00667F01">
        <w:t xml:space="preserve"> be signed by your advisor, the graduate coordinator</w:t>
      </w:r>
      <w:r>
        <w:t>,</w:t>
      </w:r>
      <w:r w:rsidR="00667F01">
        <w:t xml:space="preserve"> a</w:t>
      </w:r>
      <w:r w:rsidR="0006738B">
        <w:t xml:space="preserve">nd the </w:t>
      </w:r>
      <w:r w:rsidR="00AB5706">
        <w:t xml:space="preserve">department </w:t>
      </w:r>
      <w:r w:rsidR="0006738B">
        <w:t>chair</w:t>
      </w:r>
      <w:r w:rsidR="00667F01">
        <w:t>.</w:t>
      </w:r>
    </w:p>
    <w:p w14:paraId="4233AA1C" w14:textId="695FC358" w:rsidR="002E51C6" w:rsidRDefault="0071455B" w:rsidP="00D07460">
      <w:pPr>
        <w:pStyle w:val="Heading1"/>
      </w:pPr>
      <w:r>
        <w:t xml:space="preserve">Dissertation </w:t>
      </w:r>
      <w:r w:rsidR="00CE3F81">
        <w:t>D</w:t>
      </w:r>
      <w:r w:rsidR="00441DDD">
        <w:t>efense</w:t>
      </w:r>
    </w:p>
    <w:p w14:paraId="5311C446" w14:textId="3BA1A13B" w:rsidR="0071455B" w:rsidRDefault="0071455B" w:rsidP="00961449">
      <w:pPr>
        <w:pStyle w:val="ListParagraph"/>
        <w:numPr>
          <w:ilvl w:val="0"/>
          <w:numId w:val="5"/>
        </w:numPr>
      </w:pPr>
      <w:r>
        <w:t xml:space="preserve">You should be aware of the formatting requirement of your dissertation. </w:t>
      </w:r>
      <w:r w:rsidR="005B5EC8">
        <w:t xml:space="preserve">Please refer to the </w:t>
      </w:r>
      <w:r w:rsidR="005B5EC8" w:rsidRPr="0006738B">
        <w:rPr>
          <w:b/>
          <w:i/>
        </w:rPr>
        <w:t>Thesis/Dissertation Preparation Guide</w:t>
      </w:r>
      <w:r w:rsidR="002A60BD">
        <w:t xml:space="preserve"> at the Graduate School web</w:t>
      </w:r>
      <w:r w:rsidR="005B5EC8">
        <w:t>site (</w:t>
      </w:r>
      <w:hyperlink r:id="rId16" w:history="1">
        <w:r w:rsidR="00CE3F81">
          <w:rPr>
            <w:rStyle w:val="Hyperlink"/>
          </w:rPr>
          <w:t>https://www.memphis.edu/gradschool/current_students/td-guide.php</w:t>
        </w:r>
      </w:hyperlink>
      <w:r w:rsidR="005B5EC8">
        <w:t>) for details.</w:t>
      </w:r>
    </w:p>
    <w:p w14:paraId="6BA38293" w14:textId="77777777" w:rsidR="00441DDD" w:rsidRDefault="00441DDD" w:rsidP="00961449">
      <w:pPr>
        <w:pStyle w:val="ListParagraph"/>
        <w:numPr>
          <w:ilvl w:val="0"/>
          <w:numId w:val="5"/>
        </w:numPr>
      </w:pPr>
      <w:r w:rsidRPr="00AC77D7">
        <w:rPr>
          <w:b/>
          <w:bCs/>
          <w:i/>
          <w:iCs/>
        </w:rPr>
        <w:t>Two weeks</w:t>
      </w:r>
      <w:r>
        <w:t xml:space="preserve"> before the examination, </w:t>
      </w:r>
      <w:r w:rsidR="005B5EC8">
        <w:t>you</w:t>
      </w:r>
      <w:r>
        <w:t xml:space="preserve"> should have a completed version of the disser</w:t>
      </w:r>
      <w:r w:rsidR="0071455B">
        <w:t>tation approved by your advisor</w:t>
      </w:r>
      <w:r w:rsidR="005B5EC8">
        <w:t xml:space="preserve"> and sent to the committee members.</w:t>
      </w:r>
    </w:p>
    <w:p w14:paraId="7AD536BD" w14:textId="77777777" w:rsidR="00667F01" w:rsidRDefault="00667F01" w:rsidP="00961449">
      <w:pPr>
        <w:pStyle w:val="ListParagraph"/>
        <w:numPr>
          <w:ilvl w:val="0"/>
          <w:numId w:val="5"/>
        </w:numPr>
      </w:pPr>
      <w:r>
        <w:t xml:space="preserve">You need to bring the </w:t>
      </w:r>
      <w:r w:rsidRPr="0006738B">
        <w:rPr>
          <w:b/>
          <w:i/>
        </w:rPr>
        <w:t>Thesis/Dissertation Defense Results Form</w:t>
      </w:r>
      <w:r>
        <w:t xml:space="preserve"> (</w:t>
      </w:r>
      <w:hyperlink r:id="rId17" w:history="1">
        <w:r w:rsidR="00F25991" w:rsidRPr="00F25991">
          <w:rPr>
            <w:rStyle w:val="Hyperlink"/>
          </w:rPr>
          <w:t>http://www.memphis.edu/gradschool/pdfs/forms/td_defense.pdf</w:t>
        </w:r>
      </w:hyperlink>
      <w:r>
        <w:t>) to your defense.</w:t>
      </w:r>
    </w:p>
    <w:p w14:paraId="3C7D443E" w14:textId="4CBE1BBC" w:rsidR="003A62B4" w:rsidRPr="00751F15" w:rsidRDefault="00667F01" w:rsidP="003A62B4">
      <w:pPr>
        <w:pStyle w:val="ListParagraph"/>
        <w:numPr>
          <w:ilvl w:val="0"/>
          <w:numId w:val="5"/>
        </w:numPr>
      </w:pPr>
      <w:r>
        <w:t xml:space="preserve">Notice that the deadline for defending the dissertation if you want to graduate in a </w:t>
      </w:r>
      <w:r w:rsidR="00AC77D7">
        <w:t xml:space="preserve">particular </w:t>
      </w:r>
      <w:r>
        <w:t>semester is typically 4 weeks before the last day of class</w:t>
      </w:r>
      <w:r w:rsidR="00AC77D7">
        <w:t>es</w:t>
      </w:r>
      <w:r>
        <w:t>. Please r</w:t>
      </w:r>
      <w:r w:rsidR="003A62B4">
        <w:t>efer to the Graduate S</w:t>
      </w:r>
      <w:r w:rsidR="002A60BD">
        <w:t>chool web</w:t>
      </w:r>
      <w:r>
        <w:t xml:space="preserve">site </w:t>
      </w:r>
      <w:r w:rsidR="003A62B4">
        <w:t xml:space="preserve">at </w:t>
      </w:r>
      <w:hyperlink r:id="rId18" w:history="1">
        <w:r w:rsidR="00AC77D7">
          <w:rPr>
            <w:rStyle w:val="Hyperlink"/>
          </w:rPr>
          <w:t>https://www.memphis.edu/gradschool/current_students/graduation.php</w:t>
        </w:r>
      </w:hyperlink>
      <w:r w:rsidR="003A62B4">
        <w:t xml:space="preserve"> </w:t>
      </w:r>
      <w:r>
        <w:t>for exact dates.</w:t>
      </w:r>
    </w:p>
    <w:sectPr w:rsidR="003A62B4" w:rsidRPr="00751F15" w:rsidSect="00695D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870D2"/>
    <w:multiLevelType w:val="hybridMultilevel"/>
    <w:tmpl w:val="1186AD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071CE0"/>
    <w:multiLevelType w:val="multilevel"/>
    <w:tmpl w:val="0E1C82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DB6842"/>
    <w:multiLevelType w:val="hybridMultilevel"/>
    <w:tmpl w:val="E62258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4370E2"/>
    <w:multiLevelType w:val="hybridMultilevel"/>
    <w:tmpl w:val="878458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1227C1"/>
    <w:multiLevelType w:val="hybridMultilevel"/>
    <w:tmpl w:val="7FC2C9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15745D"/>
    <w:multiLevelType w:val="hybridMultilevel"/>
    <w:tmpl w:val="AB3CB9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D314994"/>
    <w:multiLevelType w:val="hybridMultilevel"/>
    <w:tmpl w:val="D9DA13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3AC6077"/>
    <w:multiLevelType w:val="hybridMultilevel"/>
    <w:tmpl w:val="D60897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D497A35"/>
    <w:multiLevelType w:val="hybridMultilevel"/>
    <w:tmpl w:val="4412DD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7364100"/>
    <w:multiLevelType w:val="hybridMultilevel"/>
    <w:tmpl w:val="1CF0AD8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9562425">
    <w:abstractNumId w:val="9"/>
  </w:num>
  <w:num w:numId="2" w16cid:durableId="933126466">
    <w:abstractNumId w:val="1"/>
  </w:num>
  <w:num w:numId="3" w16cid:durableId="1042751061">
    <w:abstractNumId w:val="8"/>
  </w:num>
  <w:num w:numId="4" w16cid:durableId="543449411">
    <w:abstractNumId w:val="3"/>
  </w:num>
  <w:num w:numId="5" w16cid:durableId="296760558">
    <w:abstractNumId w:val="7"/>
  </w:num>
  <w:num w:numId="6" w16cid:durableId="707877391">
    <w:abstractNumId w:val="2"/>
  </w:num>
  <w:num w:numId="7" w16cid:durableId="1281886385">
    <w:abstractNumId w:val="5"/>
  </w:num>
  <w:num w:numId="8" w16cid:durableId="64498033">
    <w:abstractNumId w:val="6"/>
  </w:num>
  <w:num w:numId="9" w16cid:durableId="231889197">
    <w:abstractNumId w:val="4"/>
  </w:num>
  <w:num w:numId="10" w16cid:durableId="1122769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F15"/>
    <w:rsid w:val="00003B91"/>
    <w:rsid w:val="00045E9B"/>
    <w:rsid w:val="000478DB"/>
    <w:rsid w:val="0006738B"/>
    <w:rsid w:val="000804D8"/>
    <w:rsid w:val="00086C41"/>
    <w:rsid w:val="000E27E2"/>
    <w:rsid w:val="001429CD"/>
    <w:rsid w:val="00142D65"/>
    <w:rsid w:val="00166B45"/>
    <w:rsid w:val="00254C3A"/>
    <w:rsid w:val="00263239"/>
    <w:rsid w:val="0027499A"/>
    <w:rsid w:val="00280D7F"/>
    <w:rsid w:val="00281C9B"/>
    <w:rsid w:val="00282E10"/>
    <w:rsid w:val="002A60BD"/>
    <w:rsid w:val="002E51C6"/>
    <w:rsid w:val="002E737A"/>
    <w:rsid w:val="0030538D"/>
    <w:rsid w:val="00310EE6"/>
    <w:rsid w:val="00332DCC"/>
    <w:rsid w:val="00350743"/>
    <w:rsid w:val="00353338"/>
    <w:rsid w:val="0039481F"/>
    <w:rsid w:val="003A62B4"/>
    <w:rsid w:val="003C04D1"/>
    <w:rsid w:val="003C75E0"/>
    <w:rsid w:val="003D1BB4"/>
    <w:rsid w:val="00441DDD"/>
    <w:rsid w:val="004565C9"/>
    <w:rsid w:val="004F24C5"/>
    <w:rsid w:val="005523A1"/>
    <w:rsid w:val="005767A7"/>
    <w:rsid w:val="00595E80"/>
    <w:rsid w:val="005A0562"/>
    <w:rsid w:val="005B5EC8"/>
    <w:rsid w:val="005F21B1"/>
    <w:rsid w:val="0060364A"/>
    <w:rsid w:val="00623A2C"/>
    <w:rsid w:val="00630DE2"/>
    <w:rsid w:val="006505CC"/>
    <w:rsid w:val="00667F01"/>
    <w:rsid w:val="00672D02"/>
    <w:rsid w:val="00695D87"/>
    <w:rsid w:val="006A22B3"/>
    <w:rsid w:val="006B15F7"/>
    <w:rsid w:val="006C0939"/>
    <w:rsid w:val="006E34F7"/>
    <w:rsid w:val="006F47BC"/>
    <w:rsid w:val="007012BD"/>
    <w:rsid w:val="0071455B"/>
    <w:rsid w:val="00734A69"/>
    <w:rsid w:val="00740D60"/>
    <w:rsid w:val="00743CC2"/>
    <w:rsid w:val="00751F15"/>
    <w:rsid w:val="007655E2"/>
    <w:rsid w:val="00781E53"/>
    <w:rsid w:val="007837AE"/>
    <w:rsid w:val="007B2419"/>
    <w:rsid w:val="007B2FB8"/>
    <w:rsid w:val="007C589A"/>
    <w:rsid w:val="007C5977"/>
    <w:rsid w:val="007C6006"/>
    <w:rsid w:val="007E35A6"/>
    <w:rsid w:val="00810D1B"/>
    <w:rsid w:val="008313F4"/>
    <w:rsid w:val="00853E61"/>
    <w:rsid w:val="00890492"/>
    <w:rsid w:val="008A6B6B"/>
    <w:rsid w:val="00953F19"/>
    <w:rsid w:val="00961449"/>
    <w:rsid w:val="00A01897"/>
    <w:rsid w:val="00A10CA6"/>
    <w:rsid w:val="00A9067C"/>
    <w:rsid w:val="00AB2325"/>
    <w:rsid w:val="00AB50B2"/>
    <w:rsid w:val="00AB5706"/>
    <w:rsid w:val="00AC77D7"/>
    <w:rsid w:val="00AF7011"/>
    <w:rsid w:val="00B05883"/>
    <w:rsid w:val="00B100C2"/>
    <w:rsid w:val="00B247AA"/>
    <w:rsid w:val="00B52AD3"/>
    <w:rsid w:val="00B9362B"/>
    <w:rsid w:val="00BA11F3"/>
    <w:rsid w:val="00BB1E31"/>
    <w:rsid w:val="00C02A0A"/>
    <w:rsid w:val="00C25F35"/>
    <w:rsid w:val="00C645BD"/>
    <w:rsid w:val="00C75B43"/>
    <w:rsid w:val="00C9583F"/>
    <w:rsid w:val="00CE08AE"/>
    <w:rsid w:val="00CE3F81"/>
    <w:rsid w:val="00D06EC4"/>
    <w:rsid w:val="00D07460"/>
    <w:rsid w:val="00D17D04"/>
    <w:rsid w:val="00D5222A"/>
    <w:rsid w:val="00D53BC8"/>
    <w:rsid w:val="00D707E6"/>
    <w:rsid w:val="00D71BF9"/>
    <w:rsid w:val="00D8145D"/>
    <w:rsid w:val="00D85F9B"/>
    <w:rsid w:val="00DB7AB1"/>
    <w:rsid w:val="00DD376F"/>
    <w:rsid w:val="00E0536D"/>
    <w:rsid w:val="00E119F2"/>
    <w:rsid w:val="00E42096"/>
    <w:rsid w:val="00E6491F"/>
    <w:rsid w:val="00E654B4"/>
    <w:rsid w:val="00E8560B"/>
    <w:rsid w:val="00F12351"/>
    <w:rsid w:val="00F2229F"/>
    <w:rsid w:val="00F25991"/>
    <w:rsid w:val="00F5459B"/>
    <w:rsid w:val="00F55AD5"/>
    <w:rsid w:val="00F612FC"/>
    <w:rsid w:val="00FC2C77"/>
    <w:rsid w:val="00FD4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794908"/>
  <w15:docId w15:val="{0CCBCBE8-A569-9440-8BB6-B4992646B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D87"/>
  </w:style>
  <w:style w:type="paragraph" w:styleId="Heading1">
    <w:name w:val="heading 1"/>
    <w:basedOn w:val="Normal"/>
    <w:next w:val="Normal"/>
    <w:link w:val="Heading1Char"/>
    <w:uiPriority w:val="9"/>
    <w:qFormat/>
    <w:rsid w:val="00BA11F3"/>
    <w:pPr>
      <w:keepNext/>
      <w:spacing w:before="240" w:after="0"/>
      <w:outlineLvl w:val="0"/>
    </w:pPr>
    <w:rPr>
      <w:b/>
      <w:bCs/>
      <w:sz w:val="32"/>
      <w:szCs w:val="32"/>
    </w:rPr>
  </w:style>
  <w:style w:type="paragraph" w:styleId="Heading2">
    <w:name w:val="heading 2"/>
    <w:basedOn w:val="Normal"/>
    <w:next w:val="Normal"/>
    <w:link w:val="Heading2Char"/>
    <w:uiPriority w:val="9"/>
    <w:unhideWhenUsed/>
    <w:qFormat/>
    <w:rsid w:val="00961449"/>
    <w:pPr>
      <w:keepNext/>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F15"/>
    <w:rPr>
      <w:color w:val="0000FF" w:themeColor="hyperlink"/>
      <w:u w:val="single"/>
    </w:rPr>
  </w:style>
  <w:style w:type="paragraph" w:styleId="ListParagraph">
    <w:name w:val="List Paragraph"/>
    <w:basedOn w:val="Normal"/>
    <w:uiPriority w:val="34"/>
    <w:qFormat/>
    <w:rsid w:val="00F5459B"/>
    <w:pPr>
      <w:ind w:left="720"/>
      <w:contextualSpacing/>
    </w:pPr>
  </w:style>
  <w:style w:type="paragraph" w:styleId="BalloonText">
    <w:name w:val="Balloon Text"/>
    <w:basedOn w:val="Normal"/>
    <w:link w:val="BalloonTextChar"/>
    <w:uiPriority w:val="99"/>
    <w:semiHidden/>
    <w:unhideWhenUsed/>
    <w:rsid w:val="00D85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F9B"/>
    <w:rPr>
      <w:rFonts w:ascii="Tahoma" w:hAnsi="Tahoma" w:cs="Tahoma"/>
      <w:sz w:val="16"/>
      <w:szCs w:val="16"/>
    </w:rPr>
  </w:style>
  <w:style w:type="character" w:styleId="CommentReference">
    <w:name w:val="annotation reference"/>
    <w:basedOn w:val="DefaultParagraphFont"/>
    <w:uiPriority w:val="99"/>
    <w:semiHidden/>
    <w:unhideWhenUsed/>
    <w:rsid w:val="00D85F9B"/>
    <w:rPr>
      <w:sz w:val="16"/>
      <w:szCs w:val="16"/>
    </w:rPr>
  </w:style>
  <w:style w:type="paragraph" w:styleId="CommentText">
    <w:name w:val="annotation text"/>
    <w:basedOn w:val="Normal"/>
    <w:link w:val="CommentTextChar"/>
    <w:uiPriority w:val="99"/>
    <w:semiHidden/>
    <w:unhideWhenUsed/>
    <w:rsid w:val="00D85F9B"/>
    <w:pPr>
      <w:spacing w:line="240" w:lineRule="auto"/>
    </w:pPr>
    <w:rPr>
      <w:sz w:val="20"/>
      <w:szCs w:val="20"/>
    </w:rPr>
  </w:style>
  <w:style w:type="character" w:customStyle="1" w:styleId="CommentTextChar">
    <w:name w:val="Comment Text Char"/>
    <w:basedOn w:val="DefaultParagraphFont"/>
    <w:link w:val="CommentText"/>
    <w:uiPriority w:val="99"/>
    <w:semiHidden/>
    <w:rsid w:val="00D85F9B"/>
    <w:rPr>
      <w:sz w:val="20"/>
      <w:szCs w:val="20"/>
    </w:rPr>
  </w:style>
  <w:style w:type="paragraph" w:styleId="CommentSubject">
    <w:name w:val="annotation subject"/>
    <w:basedOn w:val="CommentText"/>
    <w:next w:val="CommentText"/>
    <w:link w:val="CommentSubjectChar"/>
    <w:uiPriority w:val="99"/>
    <w:semiHidden/>
    <w:unhideWhenUsed/>
    <w:rsid w:val="00D85F9B"/>
    <w:rPr>
      <w:b/>
      <w:bCs/>
    </w:rPr>
  </w:style>
  <w:style w:type="character" w:customStyle="1" w:styleId="CommentSubjectChar">
    <w:name w:val="Comment Subject Char"/>
    <w:basedOn w:val="CommentTextChar"/>
    <w:link w:val="CommentSubject"/>
    <w:uiPriority w:val="99"/>
    <w:semiHidden/>
    <w:rsid w:val="00D85F9B"/>
    <w:rPr>
      <w:b/>
      <w:bCs/>
      <w:sz w:val="20"/>
      <w:szCs w:val="20"/>
    </w:rPr>
  </w:style>
  <w:style w:type="character" w:styleId="FollowedHyperlink">
    <w:name w:val="FollowedHyperlink"/>
    <w:basedOn w:val="DefaultParagraphFont"/>
    <w:uiPriority w:val="99"/>
    <w:semiHidden/>
    <w:unhideWhenUsed/>
    <w:rsid w:val="00C02A0A"/>
    <w:rPr>
      <w:color w:val="800080" w:themeColor="followedHyperlink"/>
      <w:u w:val="single"/>
    </w:rPr>
  </w:style>
  <w:style w:type="character" w:styleId="UnresolvedMention">
    <w:name w:val="Unresolved Mention"/>
    <w:basedOn w:val="DefaultParagraphFont"/>
    <w:uiPriority w:val="99"/>
    <w:semiHidden/>
    <w:unhideWhenUsed/>
    <w:rsid w:val="00350743"/>
    <w:rPr>
      <w:color w:val="605E5C"/>
      <w:shd w:val="clear" w:color="auto" w:fill="E1DFDD"/>
    </w:rPr>
  </w:style>
  <w:style w:type="paragraph" w:styleId="Title">
    <w:name w:val="Title"/>
    <w:basedOn w:val="Normal"/>
    <w:next w:val="Normal"/>
    <w:link w:val="TitleChar"/>
    <w:uiPriority w:val="10"/>
    <w:qFormat/>
    <w:rsid w:val="00961449"/>
    <w:pPr>
      <w:jc w:val="center"/>
    </w:pPr>
    <w:rPr>
      <w:b/>
      <w:bCs/>
      <w:sz w:val="40"/>
      <w:szCs w:val="40"/>
    </w:rPr>
  </w:style>
  <w:style w:type="character" w:customStyle="1" w:styleId="TitleChar">
    <w:name w:val="Title Char"/>
    <w:basedOn w:val="DefaultParagraphFont"/>
    <w:link w:val="Title"/>
    <w:uiPriority w:val="10"/>
    <w:rsid w:val="00961449"/>
    <w:rPr>
      <w:b/>
      <w:bCs/>
      <w:sz w:val="40"/>
      <w:szCs w:val="40"/>
    </w:rPr>
  </w:style>
  <w:style w:type="character" w:customStyle="1" w:styleId="Heading1Char">
    <w:name w:val="Heading 1 Char"/>
    <w:basedOn w:val="DefaultParagraphFont"/>
    <w:link w:val="Heading1"/>
    <w:uiPriority w:val="9"/>
    <w:rsid w:val="00BA11F3"/>
    <w:rPr>
      <w:b/>
      <w:bCs/>
      <w:sz w:val="32"/>
      <w:szCs w:val="32"/>
    </w:rPr>
  </w:style>
  <w:style w:type="character" w:customStyle="1" w:styleId="Heading2Char">
    <w:name w:val="Heading 2 Char"/>
    <w:basedOn w:val="DefaultParagraphFont"/>
    <w:link w:val="Heading2"/>
    <w:uiPriority w:val="9"/>
    <w:rsid w:val="00961449"/>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emphis.edu/gradschool/pdfs/forms/doctoral_transfer_credit.pdf" TargetMode="External"/><Relationship Id="rId13" Type="http://schemas.openxmlformats.org/officeDocument/2006/relationships/hyperlink" Target="https://www.memphis.edu/gradschool/current_students/graduation.php" TargetMode="External"/><Relationship Id="rId18" Type="http://schemas.openxmlformats.org/officeDocument/2006/relationships/hyperlink" Target="https://www.memphis.edu/gradschool/current_students/graduation.php" TargetMode="External"/><Relationship Id="rId3" Type="http://schemas.openxmlformats.org/officeDocument/2006/relationships/styles" Target="styles.xml"/><Relationship Id="rId7" Type="http://schemas.openxmlformats.org/officeDocument/2006/relationships/hyperlink" Target="http://www.memphis.edu/cs/pdfs/forms_grad_phd_planning.pdf" TargetMode="External"/><Relationship Id="rId12" Type="http://schemas.openxmlformats.org/officeDocument/2006/relationships/hyperlink" Target="http://www.memphis.edu/gradschool/pdfs/forms/compexamresults.pdf" TargetMode="External"/><Relationship Id="rId17" Type="http://schemas.openxmlformats.org/officeDocument/2006/relationships/hyperlink" Target="http://www.memphis.edu/gradschool/pdfs/forms/td_defense.pdf" TargetMode="External"/><Relationship Id="rId2" Type="http://schemas.openxmlformats.org/officeDocument/2006/relationships/numbering" Target="numbering.xml"/><Relationship Id="rId16" Type="http://schemas.openxmlformats.org/officeDocument/2006/relationships/hyperlink" Target="https://www.memphis.edu/gradschool/current_students/td-guide.ph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catalog.memphis.edu/" TargetMode="External"/><Relationship Id="rId11" Type="http://schemas.openxmlformats.org/officeDocument/2006/relationships/hyperlink" Target="https://www.memphis.edu/gradschool/resources/forms_index.php" TargetMode="External"/><Relationship Id="rId5" Type="http://schemas.openxmlformats.org/officeDocument/2006/relationships/webSettings" Target="webSettings.xml"/><Relationship Id="rId15" Type="http://schemas.openxmlformats.org/officeDocument/2006/relationships/hyperlink" Target="https://www.memphis.edu/gradschool/current_students/graduation.php" TargetMode="External"/><Relationship Id="rId10" Type="http://schemas.openxmlformats.org/officeDocument/2006/relationships/hyperlink" Target="https://www.memphis.edu/gradschool/resources/forms_index.ph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emphis.edu/gradschool/pdfs/forms/doctoral_transfer_credit.pdf" TargetMode="External"/><Relationship Id="rId14" Type="http://schemas.openxmlformats.org/officeDocument/2006/relationships/hyperlink" Target="https://my.memphi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FE9BE-8A67-4436-8C2C-ACDF7FA35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1120</Words>
  <Characters>6386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The University of Memphis</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davidlin</dc:creator>
  <cp:keywords/>
  <dc:description/>
  <cp:lastModifiedBy>Kriangsiri Malasri (kmalasri)</cp:lastModifiedBy>
  <cp:revision>5</cp:revision>
  <cp:lastPrinted>2023-01-18T02:41:00Z</cp:lastPrinted>
  <dcterms:created xsi:type="dcterms:W3CDTF">2023-01-18T02:41:00Z</dcterms:created>
  <dcterms:modified xsi:type="dcterms:W3CDTF">2024-07-26T17:23:00Z</dcterms:modified>
</cp:coreProperties>
</file>