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DF" w:rsidRPr="00D15188" w:rsidRDefault="00D15188" w:rsidP="00D15188">
      <w:pPr>
        <w:spacing w:after="0"/>
        <w:jc w:val="center"/>
        <w:rPr>
          <w:rFonts w:cs="Times New Roman"/>
          <w:b/>
          <w:sz w:val="40"/>
          <w:szCs w:val="40"/>
        </w:rPr>
      </w:pPr>
      <w:r w:rsidRPr="00D15188">
        <w:rPr>
          <w:rFonts w:cs="Times New Roman"/>
          <w:b/>
          <w:sz w:val="40"/>
          <w:szCs w:val="40"/>
        </w:rPr>
        <w:t>University of Memphis Licensure Pass Rates</w:t>
      </w:r>
    </w:p>
    <w:p w:rsidR="00D15188" w:rsidRDefault="00D15188" w:rsidP="00D15188">
      <w:pPr>
        <w:spacing w:after="0"/>
        <w:rPr>
          <w:rFonts w:cs="Times New Roman"/>
          <w:sz w:val="24"/>
          <w:szCs w:val="24"/>
        </w:rPr>
      </w:pPr>
    </w:p>
    <w:p w:rsidR="001D5D15" w:rsidRDefault="001D5D15" w:rsidP="00D47B1E">
      <w:pPr>
        <w:spacing w:after="0"/>
        <w:jc w:val="center"/>
        <w:rPr>
          <w:rFonts w:cs="Times New Roman"/>
          <w:sz w:val="20"/>
          <w:szCs w:val="20"/>
        </w:rPr>
      </w:pPr>
    </w:p>
    <w:p w:rsidR="001D5D15" w:rsidRDefault="001D5D15" w:rsidP="00D47B1E">
      <w:pPr>
        <w:spacing w:after="0"/>
        <w:jc w:val="center"/>
        <w:rPr>
          <w:rFonts w:cs="Times New Roman"/>
          <w:sz w:val="20"/>
          <w:szCs w:val="20"/>
        </w:rPr>
      </w:pPr>
    </w:p>
    <w:tbl>
      <w:tblPr>
        <w:tblStyle w:val="TableGrid"/>
        <w:tblW w:w="7983" w:type="dxa"/>
        <w:jc w:val="center"/>
        <w:tblLook w:val="04A0" w:firstRow="1" w:lastRow="0" w:firstColumn="1" w:lastColumn="0" w:noHBand="0" w:noVBand="1"/>
      </w:tblPr>
      <w:tblGrid>
        <w:gridCol w:w="1728"/>
        <w:gridCol w:w="1251"/>
        <w:gridCol w:w="1251"/>
        <w:gridCol w:w="1251"/>
        <w:gridCol w:w="1251"/>
        <w:gridCol w:w="1251"/>
      </w:tblGrid>
      <w:tr w:rsidR="00E82829" w:rsidTr="00D47B1E">
        <w:trPr>
          <w:jc w:val="center"/>
        </w:trPr>
        <w:tc>
          <w:tcPr>
            <w:tcW w:w="1728" w:type="dxa"/>
            <w:shd w:val="clear" w:color="auto" w:fill="8DB3E2" w:themeFill="text2" w:themeFillTint="66"/>
          </w:tcPr>
          <w:p w:rsidR="00E82829" w:rsidRPr="00D15188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Teacher Education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2010-11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8DB3E2" w:themeFill="text2" w:themeFillTint="66"/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2011-12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8DB3E2" w:themeFill="text2" w:themeFillTint="66"/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2012-13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8DB3E2" w:themeFill="text2" w:themeFillTint="66"/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2013-14</w:t>
            </w:r>
          </w:p>
        </w:tc>
        <w:tc>
          <w:tcPr>
            <w:tcW w:w="1251" w:type="dxa"/>
            <w:tcBorders>
              <w:left w:val="nil"/>
            </w:tcBorders>
            <w:shd w:val="clear" w:color="auto" w:fill="8DB3E2" w:themeFill="text2" w:themeFillTint="66"/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2014-15</w:t>
            </w:r>
          </w:p>
        </w:tc>
      </w:tr>
      <w:tr w:rsidR="00E82829" w:rsidTr="00D47B1E">
        <w:trPr>
          <w:trHeight w:val="215"/>
          <w:jc w:val="center"/>
        </w:trPr>
        <w:tc>
          <w:tcPr>
            <w:tcW w:w="1728" w:type="dxa"/>
            <w:tcBorders>
              <w:bottom w:val="nil"/>
            </w:tcBorders>
          </w:tcPr>
          <w:p w:rsidR="00E82829" w:rsidRPr="00D15188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5188">
              <w:rPr>
                <w:rFonts w:cs="Times New Roman"/>
                <w:sz w:val="20"/>
                <w:szCs w:val="20"/>
              </w:rPr>
              <w:t>Licensure Exam</w:t>
            </w:r>
          </w:p>
        </w:tc>
        <w:tc>
          <w:tcPr>
            <w:tcW w:w="1251" w:type="dxa"/>
            <w:tcBorders>
              <w:left w:val="nil"/>
              <w:bottom w:val="nil"/>
            </w:tcBorders>
            <w:vAlign w:val="center"/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Praxis</w:t>
            </w:r>
          </w:p>
        </w:tc>
        <w:tc>
          <w:tcPr>
            <w:tcW w:w="1251" w:type="dxa"/>
            <w:tcBorders>
              <w:left w:val="nil"/>
              <w:bottom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Praxis</w:t>
            </w:r>
          </w:p>
        </w:tc>
        <w:tc>
          <w:tcPr>
            <w:tcW w:w="1251" w:type="dxa"/>
            <w:tcBorders>
              <w:left w:val="nil"/>
              <w:bottom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Praxis</w:t>
            </w:r>
          </w:p>
        </w:tc>
        <w:tc>
          <w:tcPr>
            <w:tcW w:w="1251" w:type="dxa"/>
            <w:tcBorders>
              <w:left w:val="nil"/>
              <w:bottom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Praxis</w:t>
            </w:r>
          </w:p>
        </w:tc>
        <w:tc>
          <w:tcPr>
            <w:tcW w:w="1251" w:type="dxa"/>
            <w:tcBorders>
              <w:left w:val="nil"/>
              <w:bottom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Praxis</w:t>
            </w:r>
          </w:p>
        </w:tc>
      </w:tr>
      <w:tr w:rsidR="00E82829" w:rsidTr="00D47B1E">
        <w:trPr>
          <w:jc w:val="center"/>
        </w:trPr>
        <w:tc>
          <w:tcPr>
            <w:tcW w:w="1728" w:type="dxa"/>
            <w:tcBorders>
              <w:top w:val="nil"/>
              <w:bottom w:val="nil"/>
            </w:tcBorders>
          </w:tcPr>
          <w:p w:rsidR="00E82829" w:rsidRPr="00D15188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No. Tested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  <w:vAlign w:val="center"/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</w:t>
            </w:r>
          </w:p>
        </w:tc>
      </w:tr>
      <w:tr w:rsidR="00E82829" w:rsidTr="00D47B1E">
        <w:trPr>
          <w:jc w:val="center"/>
        </w:trPr>
        <w:tc>
          <w:tcPr>
            <w:tcW w:w="1728" w:type="dxa"/>
            <w:tcBorders>
              <w:top w:val="nil"/>
              <w:bottom w:val="nil"/>
            </w:tcBorders>
          </w:tcPr>
          <w:p w:rsidR="00E82829" w:rsidRPr="00D15188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No. Passed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  <w:vAlign w:val="center"/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109</w:t>
            </w:r>
          </w:p>
        </w:tc>
        <w:bookmarkStart w:id="0" w:name="_GoBack"/>
        <w:bookmarkEnd w:id="0"/>
      </w:tr>
      <w:tr w:rsidR="00E82829" w:rsidTr="00D47B1E">
        <w:trPr>
          <w:jc w:val="center"/>
        </w:trPr>
        <w:tc>
          <w:tcPr>
            <w:tcW w:w="1728" w:type="dxa"/>
            <w:tcBorders>
              <w:top w:val="nil"/>
            </w:tcBorders>
          </w:tcPr>
          <w:p w:rsidR="00E82829" w:rsidRPr="00D15188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% Passed</w:t>
            </w:r>
          </w:p>
        </w:tc>
        <w:tc>
          <w:tcPr>
            <w:tcW w:w="1251" w:type="dxa"/>
            <w:tcBorders>
              <w:top w:val="nil"/>
              <w:left w:val="nil"/>
            </w:tcBorders>
            <w:vAlign w:val="center"/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1251" w:type="dxa"/>
            <w:tcBorders>
              <w:top w:val="nil"/>
              <w:left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</w:t>
            </w:r>
          </w:p>
        </w:tc>
        <w:tc>
          <w:tcPr>
            <w:tcW w:w="1251" w:type="dxa"/>
            <w:tcBorders>
              <w:top w:val="nil"/>
              <w:left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1251" w:type="dxa"/>
            <w:tcBorders>
              <w:top w:val="nil"/>
              <w:left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1251" w:type="dxa"/>
            <w:tcBorders>
              <w:top w:val="nil"/>
              <w:left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92.4</w:t>
            </w:r>
          </w:p>
        </w:tc>
      </w:tr>
    </w:tbl>
    <w:p w:rsidR="001D5D15" w:rsidRPr="00C82B61" w:rsidRDefault="001D5D15" w:rsidP="00D47B1E">
      <w:pPr>
        <w:spacing w:after="0"/>
        <w:jc w:val="center"/>
        <w:rPr>
          <w:rFonts w:cs="Times New Roman"/>
          <w:sz w:val="20"/>
          <w:szCs w:val="20"/>
        </w:rPr>
      </w:pPr>
    </w:p>
    <w:tbl>
      <w:tblPr>
        <w:tblStyle w:val="TableGrid"/>
        <w:tblW w:w="7996" w:type="dxa"/>
        <w:jc w:val="center"/>
        <w:tblLook w:val="04A0" w:firstRow="1" w:lastRow="0" w:firstColumn="1" w:lastColumn="0" w:noHBand="0" w:noVBand="1"/>
      </w:tblPr>
      <w:tblGrid>
        <w:gridCol w:w="1721"/>
        <w:gridCol w:w="1255"/>
        <w:gridCol w:w="1255"/>
        <w:gridCol w:w="1255"/>
        <w:gridCol w:w="1255"/>
        <w:gridCol w:w="1255"/>
      </w:tblGrid>
      <w:tr w:rsidR="00E82829" w:rsidRPr="006E402C" w:rsidTr="00D47B1E">
        <w:trPr>
          <w:trHeight w:val="252"/>
          <w:jc w:val="center"/>
        </w:trPr>
        <w:tc>
          <w:tcPr>
            <w:tcW w:w="1721" w:type="dxa"/>
            <w:shd w:val="clear" w:color="auto" w:fill="8DB3E2" w:themeFill="text2" w:themeFillTint="66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6E402C">
              <w:rPr>
                <w:rFonts w:cs="Times New Roman"/>
                <w:sz w:val="20"/>
                <w:szCs w:val="20"/>
              </w:rPr>
              <w:t>Engineering</w:t>
            </w:r>
          </w:p>
        </w:tc>
        <w:tc>
          <w:tcPr>
            <w:tcW w:w="1255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2010-11</w:t>
            </w:r>
          </w:p>
        </w:tc>
        <w:tc>
          <w:tcPr>
            <w:tcW w:w="1255" w:type="dxa"/>
            <w:tcBorders>
              <w:left w:val="nil"/>
            </w:tcBorders>
            <w:shd w:val="clear" w:color="auto" w:fill="8DB3E2" w:themeFill="text2" w:themeFillTint="66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2011-12</w:t>
            </w:r>
          </w:p>
        </w:tc>
        <w:tc>
          <w:tcPr>
            <w:tcW w:w="1255" w:type="dxa"/>
            <w:tcBorders>
              <w:left w:val="nil"/>
            </w:tcBorders>
            <w:shd w:val="clear" w:color="auto" w:fill="8DB3E2" w:themeFill="text2" w:themeFillTint="66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2012-13</w:t>
            </w:r>
          </w:p>
        </w:tc>
        <w:tc>
          <w:tcPr>
            <w:tcW w:w="1255" w:type="dxa"/>
            <w:tcBorders>
              <w:left w:val="nil"/>
              <w:right w:val="single" w:sz="4" w:space="0" w:color="auto"/>
            </w:tcBorders>
            <w:shd w:val="clear" w:color="auto" w:fill="8DB3E2" w:themeFill="text2" w:themeFillTint="66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2013-14</w:t>
            </w:r>
          </w:p>
        </w:tc>
        <w:tc>
          <w:tcPr>
            <w:tcW w:w="1255" w:type="dxa"/>
            <w:tcBorders>
              <w:left w:val="nil"/>
              <w:right w:val="single" w:sz="4" w:space="0" w:color="auto"/>
            </w:tcBorders>
            <w:shd w:val="clear" w:color="auto" w:fill="8DB3E2" w:themeFill="text2" w:themeFillTint="66"/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2014-15</w:t>
            </w:r>
          </w:p>
        </w:tc>
      </w:tr>
      <w:tr w:rsidR="00E82829" w:rsidRPr="006E402C" w:rsidTr="00D47B1E">
        <w:trPr>
          <w:trHeight w:val="486"/>
          <w:jc w:val="center"/>
        </w:trPr>
        <w:tc>
          <w:tcPr>
            <w:tcW w:w="1721" w:type="dxa"/>
            <w:tcBorders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Licensure Exam</w:t>
            </w:r>
          </w:p>
        </w:tc>
        <w:tc>
          <w:tcPr>
            <w:tcW w:w="1255" w:type="dxa"/>
            <w:tcBorders>
              <w:left w:val="nil"/>
              <w:bottom w:val="nil"/>
            </w:tcBorders>
            <w:vAlign w:val="center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Fund. Eng. Exam</w:t>
            </w:r>
          </w:p>
        </w:tc>
        <w:tc>
          <w:tcPr>
            <w:tcW w:w="1255" w:type="dxa"/>
            <w:tcBorders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Fund. Eng. Exam</w:t>
            </w:r>
          </w:p>
        </w:tc>
        <w:tc>
          <w:tcPr>
            <w:tcW w:w="1255" w:type="dxa"/>
            <w:tcBorders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Fund. Eng. Exam</w:t>
            </w:r>
          </w:p>
        </w:tc>
        <w:tc>
          <w:tcPr>
            <w:tcW w:w="1255" w:type="dxa"/>
            <w:tcBorders>
              <w:left w:val="nil"/>
              <w:bottom w:val="nil"/>
              <w:right w:val="single" w:sz="4" w:space="0" w:color="auto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Fund. Eng. Exam</w:t>
            </w:r>
          </w:p>
        </w:tc>
        <w:tc>
          <w:tcPr>
            <w:tcW w:w="1255" w:type="dxa"/>
            <w:tcBorders>
              <w:left w:val="nil"/>
              <w:bottom w:val="nil"/>
              <w:right w:val="single" w:sz="4" w:space="0" w:color="auto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Fund. Eng. Exam</w:t>
            </w:r>
          </w:p>
        </w:tc>
      </w:tr>
      <w:tr w:rsidR="00E82829" w:rsidRPr="006E402C" w:rsidTr="00D47B1E">
        <w:trPr>
          <w:trHeight w:val="243"/>
          <w:jc w:val="center"/>
        </w:trPr>
        <w:tc>
          <w:tcPr>
            <w:tcW w:w="1721" w:type="dxa"/>
            <w:tcBorders>
              <w:top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No. Tested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</w:tcBorders>
            <w:vAlign w:val="center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</w:tr>
      <w:tr w:rsidR="00E82829" w:rsidRPr="006E402C" w:rsidTr="00D47B1E">
        <w:trPr>
          <w:trHeight w:val="243"/>
          <w:jc w:val="center"/>
        </w:trPr>
        <w:tc>
          <w:tcPr>
            <w:tcW w:w="1721" w:type="dxa"/>
            <w:tcBorders>
              <w:top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No. Passed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</w:tcBorders>
            <w:vAlign w:val="center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E82829" w:rsidRPr="006E402C" w:rsidTr="00D47B1E">
        <w:trPr>
          <w:trHeight w:val="243"/>
          <w:jc w:val="center"/>
        </w:trPr>
        <w:tc>
          <w:tcPr>
            <w:tcW w:w="1721" w:type="dxa"/>
            <w:tcBorders>
              <w:top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% Passed</w:t>
            </w:r>
          </w:p>
        </w:tc>
        <w:tc>
          <w:tcPr>
            <w:tcW w:w="1255" w:type="dxa"/>
            <w:tcBorders>
              <w:top w:val="nil"/>
              <w:left w:val="nil"/>
            </w:tcBorders>
            <w:vAlign w:val="center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1255" w:type="dxa"/>
            <w:tcBorders>
              <w:top w:val="nil"/>
              <w:left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1255" w:type="dxa"/>
            <w:tcBorders>
              <w:top w:val="nil"/>
              <w:left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55.2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</w:t>
            </w:r>
          </w:p>
        </w:tc>
      </w:tr>
    </w:tbl>
    <w:p w:rsidR="00D15188" w:rsidRPr="006E402C" w:rsidRDefault="00D15188" w:rsidP="00D47B1E">
      <w:pPr>
        <w:spacing w:after="0"/>
        <w:jc w:val="center"/>
        <w:rPr>
          <w:rFonts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48"/>
        <w:gridCol w:w="1350"/>
        <w:gridCol w:w="1260"/>
        <w:gridCol w:w="1260"/>
        <w:gridCol w:w="1302"/>
        <w:gridCol w:w="1274"/>
      </w:tblGrid>
      <w:tr w:rsidR="00E82829" w:rsidRPr="006E402C" w:rsidTr="00D47B1E">
        <w:trPr>
          <w:trHeight w:val="240"/>
          <w:jc w:val="center"/>
        </w:trPr>
        <w:tc>
          <w:tcPr>
            <w:tcW w:w="1548" w:type="dxa"/>
            <w:shd w:val="clear" w:color="auto" w:fill="8DB3E2" w:themeFill="text2" w:themeFillTint="66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Nursing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2010-11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8DB3E2" w:themeFill="text2" w:themeFillTint="66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2011-12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8DB3E2" w:themeFill="text2" w:themeFillTint="66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2012-13</w:t>
            </w:r>
          </w:p>
        </w:tc>
        <w:tc>
          <w:tcPr>
            <w:tcW w:w="1302" w:type="dxa"/>
            <w:tcBorders>
              <w:left w:val="nil"/>
            </w:tcBorders>
            <w:shd w:val="clear" w:color="auto" w:fill="8DB3E2" w:themeFill="text2" w:themeFillTint="66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2013-14</w:t>
            </w:r>
          </w:p>
        </w:tc>
        <w:tc>
          <w:tcPr>
            <w:tcW w:w="1274" w:type="dxa"/>
            <w:tcBorders>
              <w:left w:val="nil"/>
            </w:tcBorders>
            <w:shd w:val="clear" w:color="auto" w:fill="8DB3E2" w:themeFill="text2" w:themeFillTint="66"/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2014-15</w:t>
            </w:r>
          </w:p>
        </w:tc>
      </w:tr>
      <w:tr w:rsidR="00E82829" w:rsidRPr="006E402C" w:rsidTr="00D47B1E">
        <w:trPr>
          <w:trHeight w:val="206"/>
          <w:jc w:val="center"/>
        </w:trPr>
        <w:tc>
          <w:tcPr>
            <w:tcW w:w="1548" w:type="dxa"/>
            <w:tcBorders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Licensure Exam</w:t>
            </w:r>
          </w:p>
        </w:tc>
        <w:tc>
          <w:tcPr>
            <w:tcW w:w="1350" w:type="dxa"/>
            <w:tcBorders>
              <w:left w:val="nil"/>
              <w:bottom w:val="nil"/>
            </w:tcBorders>
            <w:vAlign w:val="center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N.C.L.E.R.N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N.C.L.E.R.N.</w:t>
            </w:r>
          </w:p>
        </w:tc>
        <w:tc>
          <w:tcPr>
            <w:tcW w:w="1260" w:type="dxa"/>
            <w:tcBorders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N.C.L.E.R.N.</w:t>
            </w:r>
          </w:p>
        </w:tc>
        <w:tc>
          <w:tcPr>
            <w:tcW w:w="1302" w:type="dxa"/>
            <w:tcBorders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N.C.L.E.</w:t>
            </w:r>
            <w:r w:rsidR="005873C9">
              <w:rPr>
                <w:rFonts w:cs="Times New Roman"/>
                <w:sz w:val="20"/>
                <w:szCs w:val="20"/>
              </w:rPr>
              <w:t>X.</w:t>
            </w:r>
          </w:p>
        </w:tc>
        <w:tc>
          <w:tcPr>
            <w:tcW w:w="1274" w:type="dxa"/>
            <w:tcBorders>
              <w:left w:val="nil"/>
              <w:bottom w:val="nil"/>
            </w:tcBorders>
          </w:tcPr>
          <w:p w:rsidR="00E82829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N.C.L.E.</w:t>
            </w:r>
            <w:r w:rsidR="005873C9">
              <w:rPr>
                <w:rFonts w:cs="Times New Roman"/>
                <w:sz w:val="20"/>
                <w:szCs w:val="20"/>
              </w:rPr>
              <w:t>X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82829" w:rsidRPr="006E402C" w:rsidTr="00D47B1E">
        <w:trPr>
          <w:trHeight w:val="240"/>
          <w:jc w:val="center"/>
        </w:trPr>
        <w:tc>
          <w:tcPr>
            <w:tcW w:w="1548" w:type="dxa"/>
            <w:tcBorders>
              <w:top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No. Tested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229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</w:tcBorders>
          </w:tcPr>
          <w:p w:rsidR="00E82829" w:rsidRDefault="005873C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153</w:t>
            </w:r>
          </w:p>
        </w:tc>
      </w:tr>
      <w:tr w:rsidR="00E82829" w:rsidRPr="006E402C" w:rsidTr="00D47B1E">
        <w:trPr>
          <w:trHeight w:val="240"/>
          <w:jc w:val="center"/>
        </w:trPr>
        <w:tc>
          <w:tcPr>
            <w:tcW w:w="1548" w:type="dxa"/>
            <w:tcBorders>
              <w:top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No. Passed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vAlign w:val="center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220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</w:tcBorders>
          </w:tcPr>
          <w:p w:rsidR="00E82829" w:rsidRDefault="005873C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136</w:t>
            </w:r>
          </w:p>
        </w:tc>
      </w:tr>
      <w:tr w:rsidR="00E82829" w:rsidRPr="006E402C" w:rsidTr="00D47B1E">
        <w:trPr>
          <w:trHeight w:val="240"/>
          <w:jc w:val="center"/>
        </w:trPr>
        <w:tc>
          <w:tcPr>
            <w:tcW w:w="1548" w:type="dxa"/>
            <w:tcBorders>
              <w:top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% Passed</w:t>
            </w:r>
          </w:p>
        </w:tc>
        <w:tc>
          <w:tcPr>
            <w:tcW w:w="1350" w:type="dxa"/>
            <w:tcBorders>
              <w:top w:val="nil"/>
              <w:left w:val="nil"/>
            </w:tcBorders>
            <w:vAlign w:val="center"/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1302" w:type="dxa"/>
            <w:tcBorders>
              <w:top w:val="nil"/>
              <w:left w:val="nil"/>
            </w:tcBorders>
          </w:tcPr>
          <w:p w:rsidR="00E82829" w:rsidRPr="006E402C" w:rsidRDefault="00E8282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1274" w:type="dxa"/>
            <w:tcBorders>
              <w:top w:val="nil"/>
              <w:left w:val="nil"/>
            </w:tcBorders>
          </w:tcPr>
          <w:p w:rsidR="00E82829" w:rsidRDefault="005873C9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</w:t>
            </w:r>
          </w:p>
        </w:tc>
      </w:tr>
    </w:tbl>
    <w:p w:rsidR="008C709A" w:rsidRPr="006E402C" w:rsidRDefault="008C709A" w:rsidP="00D47B1E">
      <w:pPr>
        <w:spacing w:after="0"/>
        <w:jc w:val="center"/>
        <w:rPr>
          <w:rFonts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369"/>
        <w:gridCol w:w="1276"/>
        <w:gridCol w:w="1276"/>
        <w:gridCol w:w="1366"/>
        <w:gridCol w:w="1186"/>
      </w:tblGrid>
      <w:tr w:rsidR="007A63AC" w:rsidRPr="006E402C" w:rsidTr="00D47B1E">
        <w:trPr>
          <w:jc w:val="center"/>
        </w:trPr>
        <w:tc>
          <w:tcPr>
            <w:tcW w:w="1548" w:type="dxa"/>
            <w:shd w:val="clear" w:color="auto" w:fill="8DB3E2" w:themeFill="text2" w:themeFillTint="66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Law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2009</w:t>
            </w:r>
            <w:r>
              <w:rPr>
                <w:rFonts w:cs="Times New Roman"/>
                <w:sz w:val="20"/>
                <w:szCs w:val="20"/>
              </w:rPr>
              <w:t>-10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8DB3E2" w:themeFill="text2" w:themeFillTint="66"/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2010-11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8DB3E2" w:themeFill="text2" w:themeFillTint="66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2011-12</w:t>
            </w:r>
          </w:p>
        </w:tc>
        <w:tc>
          <w:tcPr>
            <w:tcW w:w="1366" w:type="dxa"/>
            <w:tcBorders>
              <w:left w:val="nil"/>
            </w:tcBorders>
            <w:shd w:val="clear" w:color="auto" w:fill="8DB3E2" w:themeFill="text2" w:themeFillTint="66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2012-2013</w:t>
            </w:r>
          </w:p>
        </w:tc>
        <w:tc>
          <w:tcPr>
            <w:tcW w:w="1186" w:type="dxa"/>
            <w:tcBorders>
              <w:left w:val="nil"/>
            </w:tcBorders>
            <w:shd w:val="clear" w:color="auto" w:fill="8DB3E2" w:themeFill="text2" w:themeFillTint="66"/>
          </w:tcPr>
          <w:p w:rsidR="007A63A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2013-2014</w:t>
            </w:r>
          </w:p>
        </w:tc>
      </w:tr>
      <w:tr w:rsidR="007A63AC" w:rsidRPr="006E402C" w:rsidTr="00D47B1E">
        <w:trPr>
          <w:jc w:val="center"/>
        </w:trPr>
        <w:tc>
          <w:tcPr>
            <w:tcW w:w="1548" w:type="dxa"/>
            <w:tcBorders>
              <w:bottom w:val="nil"/>
            </w:tcBorders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Licensure Exam</w:t>
            </w:r>
          </w:p>
        </w:tc>
        <w:tc>
          <w:tcPr>
            <w:tcW w:w="1369" w:type="dxa"/>
            <w:tcBorders>
              <w:left w:val="single" w:sz="4" w:space="0" w:color="auto"/>
              <w:bottom w:val="nil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TN Bar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TN Bar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TN Bar</w:t>
            </w:r>
          </w:p>
        </w:tc>
        <w:tc>
          <w:tcPr>
            <w:tcW w:w="1366" w:type="dxa"/>
            <w:tcBorders>
              <w:left w:val="nil"/>
              <w:bottom w:val="nil"/>
            </w:tcBorders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 Bar</w:t>
            </w:r>
          </w:p>
        </w:tc>
        <w:tc>
          <w:tcPr>
            <w:tcW w:w="1186" w:type="dxa"/>
            <w:tcBorders>
              <w:left w:val="nil"/>
              <w:bottom w:val="nil"/>
            </w:tcBorders>
          </w:tcPr>
          <w:p w:rsidR="007A63A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TN Bar</w:t>
            </w:r>
          </w:p>
        </w:tc>
      </w:tr>
      <w:tr w:rsidR="007A63AC" w:rsidRPr="006E402C" w:rsidTr="00D47B1E">
        <w:trPr>
          <w:jc w:val="center"/>
        </w:trPr>
        <w:tc>
          <w:tcPr>
            <w:tcW w:w="1548" w:type="dxa"/>
            <w:tcBorders>
              <w:top w:val="nil"/>
              <w:bottom w:val="nil"/>
            </w:tcBorders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February Exam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</w:tcBorders>
          </w:tcPr>
          <w:p w:rsidR="007A63AC" w:rsidRPr="006E402C" w:rsidRDefault="00D47B1E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Overall Pass: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</w:tcBorders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66.67</w:t>
            </w:r>
          </w:p>
        </w:tc>
      </w:tr>
      <w:tr w:rsidR="007A63AC" w:rsidRPr="006E402C" w:rsidTr="00D47B1E">
        <w:trPr>
          <w:jc w:val="center"/>
        </w:trPr>
        <w:tc>
          <w:tcPr>
            <w:tcW w:w="1548" w:type="dxa"/>
            <w:tcBorders>
              <w:top w:val="nil"/>
              <w:bottom w:val="nil"/>
            </w:tcBorders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State Avg.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</w:tcBorders>
          </w:tcPr>
          <w:p w:rsidR="007A63AC" w:rsidRPr="006E402C" w:rsidRDefault="00D47B1E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89.08%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</w:tcBorders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63.82</w:t>
            </w:r>
          </w:p>
        </w:tc>
      </w:tr>
      <w:tr w:rsidR="007A63AC" w:rsidRPr="006E402C" w:rsidTr="00D47B1E">
        <w:trPr>
          <w:jc w:val="center"/>
        </w:trPr>
        <w:tc>
          <w:tcPr>
            <w:tcW w:w="1548" w:type="dxa"/>
            <w:tcBorders>
              <w:top w:val="nil"/>
              <w:bottom w:val="nil"/>
            </w:tcBorders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July Exam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</w:tcBorders>
          </w:tcPr>
          <w:p w:rsidR="007A63AC" w:rsidRPr="006E402C" w:rsidRDefault="00D47B1E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Overall State: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</w:tcBorders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73.3</w:t>
            </w:r>
          </w:p>
        </w:tc>
      </w:tr>
      <w:tr w:rsidR="007A63AC" w:rsidTr="00D47B1E">
        <w:trPr>
          <w:jc w:val="center"/>
        </w:trPr>
        <w:tc>
          <w:tcPr>
            <w:tcW w:w="1548" w:type="dxa"/>
            <w:tcBorders>
              <w:top w:val="nil"/>
            </w:tcBorders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State Avg.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7A63A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E402C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366" w:type="dxa"/>
            <w:tcBorders>
              <w:top w:val="nil"/>
              <w:left w:val="nil"/>
            </w:tcBorders>
          </w:tcPr>
          <w:p w:rsidR="007A63AC" w:rsidRPr="006E402C" w:rsidRDefault="00D47B1E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77.41%</w:t>
            </w:r>
          </w:p>
        </w:tc>
        <w:tc>
          <w:tcPr>
            <w:tcW w:w="1186" w:type="dxa"/>
            <w:tcBorders>
              <w:top w:val="nil"/>
              <w:left w:val="nil"/>
            </w:tcBorders>
          </w:tcPr>
          <w:p w:rsidR="007A63AC" w:rsidRPr="006E402C" w:rsidRDefault="007A63AC" w:rsidP="00D47B1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72.2</w:t>
            </w:r>
          </w:p>
        </w:tc>
      </w:tr>
    </w:tbl>
    <w:p w:rsidR="00C82B61" w:rsidRPr="00C82B61" w:rsidRDefault="00C82B61" w:rsidP="00D47B1E">
      <w:pPr>
        <w:spacing w:after="0"/>
        <w:jc w:val="center"/>
        <w:rPr>
          <w:rFonts w:cs="Times New Roman"/>
          <w:sz w:val="20"/>
          <w:szCs w:val="20"/>
        </w:rPr>
      </w:pPr>
    </w:p>
    <w:p w:rsidR="00D15188" w:rsidRPr="00C82B61" w:rsidRDefault="00D15188" w:rsidP="00D47B1E">
      <w:pPr>
        <w:spacing w:after="0"/>
        <w:jc w:val="center"/>
        <w:rPr>
          <w:rFonts w:cs="Times New Roman"/>
          <w:sz w:val="20"/>
          <w:szCs w:val="20"/>
        </w:rPr>
      </w:pPr>
    </w:p>
    <w:p w:rsidR="00D15188" w:rsidRPr="00C82B61" w:rsidRDefault="00D15188" w:rsidP="00D15188">
      <w:pPr>
        <w:spacing w:after="0"/>
        <w:rPr>
          <w:rFonts w:cs="Times New Roman"/>
          <w:sz w:val="20"/>
          <w:szCs w:val="20"/>
        </w:rPr>
      </w:pPr>
    </w:p>
    <w:p w:rsidR="00D15188" w:rsidRPr="00C82B61" w:rsidRDefault="00D15188" w:rsidP="00D15188">
      <w:pPr>
        <w:spacing w:after="0"/>
        <w:rPr>
          <w:rFonts w:cs="Times New Roman"/>
          <w:sz w:val="20"/>
          <w:szCs w:val="20"/>
        </w:rPr>
      </w:pPr>
    </w:p>
    <w:p w:rsidR="00D15188" w:rsidRPr="00C82B61" w:rsidRDefault="00D15188" w:rsidP="00D15188">
      <w:pPr>
        <w:spacing w:after="0"/>
        <w:rPr>
          <w:rFonts w:cs="Times New Roman"/>
          <w:sz w:val="6"/>
          <w:szCs w:val="6"/>
        </w:rPr>
      </w:pPr>
    </w:p>
    <w:sectPr w:rsidR="00D15188" w:rsidRPr="00C82B61" w:rsidSect="00D1518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88"/>
    <w:rsid w:val="00034A5C"/>
    <w:rsid w:val="0006068B"/>
    <w:rsid w:val="001804AF"/>
    <w:rsid w:val="001D5D15"/>
    <w:rsid w:val="00437789"/>
    <w:rsid w:val="005161DF"/>
    <w:rsid w:val="00554A4D"/>
    <w:rsid w:val="005873C9"/>
    <w:rsid w:val="00595442"/>
    <w:rsid w:val="00645F15"/>
    <w:rsid w:val="00657827"/>
    <w:rsid w:val="00696293"/>
    <w:rsid w:val="006E402C"/>
    <w:rsid w:val="006F7B57"/>
    <w:rsid w:val="0075698C"/>
    <w:rsid w:val="007A63AC"/>
    <w:rsid w:val="00862980"/>
    <w:rsid w:val="008824ED"/>
    <w:rsid w:val="008C709A"/>
    <w:rsid w:val="0091668C"/>
    <w:rsid w:val="009370B4"/>
    <w:rsid w:val="0094630A"/>
    <w:rsid w:val="00976F44"/>
    <w:rsid w:val="00A27DB7"/>
    <w:rsid w:val="00A96D5D"/>
    <w:rsid w:val="00B659AE"/>
    <w:rsid w:val="00BD1F6C"/>
    <w:rsid w:val="00C2421E"/>
    <w:rsid w:val="00C82B61"/>
    <w:rsid w:val="00C97555"/>
    <w:rsid w:val="00CB3904"/>
    <w:rsid w:val="00D15188"/>
    <w:rsid w:val="00D47B1E"/>
    <w:rsid w:val="00D94EBA"/>
    <w:rsid w:val="00E22E57"/>
    <w:rsid w:val="00E25F3E"/>
    <w:rsid w:val="00E82829"/>
    <w:rsid w:val="00EE0A7B"/>
    <w:rsid w:val="00EE4A22"/>
    <w:rsid w:val="00F27ED1"/>
    <w:rsid w:val="00F358BA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7D032-4E97-469F-9330-F6213B77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1641-60F6-4375-92B7-434AC400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lrocconi</dc:creator>
  <cp:lastModifiedBy>Stephanie Zuckerman (szckrman)</cp:lastModifiedBy>
  <cp:revision>5</cp:revision>
  <cp:lastPrinted>2014-01-22T15:13:00Z</cp:lastPrinted>
  <dcterms:created xsi:type="dcterms:W3CDTF">2015-08-20T16:33:00Z</dcterms:created>
  <dcterms:modified xsi:type="dcterms:W3CDTF">2015-08-20T19:23:00Z</dcterms:modified>
</cp:coreProperties>
</file>