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1" w:lineRule="auto" w:before="36"/>
        <w:ind w:left="100" w:right="90" w:firstLine="0"/>
        <w:jc w:val="left"/>
        <w:rPr>
          <w:rFonts w:ascii="Carlito"/>
          <w:sz w:val="24"/>
        </w:rPr>
      </w:pPr>
      <w:r>
        <w:rPr>
          <w:rFonts w:ascii="Carlito"/>
          <w:sz w:val="24"/>
        </w:rPr>
        <w:t>Throughout the Summer, resources and additional assignments for Summer reading will be posted here:</w:t>
      </w:r>
      <w:hyperlink r:id="rId5">
        <w:r>
          <w:rPr>
            <w:rFonts w:ascii="Carlito"/>
            <w:color w:val="1154CC"/>
            <w:sz w:val="24"/>
            <w:u w:val="single" w:color="1154CC"/>
          </w:rPr>
          <w:t> http://www.clue901.com/cluebooks.html</w:t>
        </w:r>
      </w:hyperlink>
    </w:p>
    <w:p>
      <w:pPr>
        <w:pStyle w:val="BodyText"/>
        <w:spacing w:before="11"/>
        <w:rPr>
          <w:rFonts w:ascii="Carlito"/>
          <w:sz w:val="26"/>
        </w:rPr>
      </w:pPr>
    </w:p>
    <w:p>
      <w:pPr>
        <w:spacing w:line="540" w:lineRule="auto" w:before="0"/>
        <w:ind w:left="100" w:right="90" w:firstLine="0"/>
        <w:jc w:val="left"/>
        <w:rPr>
          <w:rFonts w:ascii="Carlito"/>
          <w:sz w:val="24"/>
        </w:rPr>
      </w:pPr>
      <w:r>
        <w:rPr>
          <w:rFonts w:ascii="Carlito"/>
          <w:sz w:val="24"/>
        </w:rPr>
        <w:t>In addition to the posted Summer assignments, students will have additional work to complete. 6th grade students will need to complete the character study graphic organizer.</w:t>
      </w:r>
    </w:p>
    <w:p>
      <w:pPr>
        <w:spacing w:line="265" w:lineRule="exact" w:before="0"/>
        <w:ind w:left="100" w:right="0" w:firstLine="0"/>
        <w:jc w:val="left"/>
        <w:rPr>
          <w:rFonts w:ascii="Carlito"/>
          <w:sz w:val="24"/>
        </w:rPr>
      </w:pPr>
      <w:r>
        <w:rPr>
          <w:rFonts w:ascii="Carlito"/>
          <w:sz w:val="24"/>
        </w:rPr>
        <w:t>When we return to school, we will take the two weeks to discuss your summer reading and</w:t>
      </w:r>
    </w:p>
    <w:p>
      <w:pPr>
        <w:spacing w:line="271" w:lineRule="auto" w:before="37"/>
        <w:ind w:left="100" w:right="90" w:firstLine="0"/>
        <w:jc w:val="left"/>
        <w:rPr>
          <w:rFonts w:ascii="Carlito"/>
          <w:sz w:val="24"/>
        </w:rPr>
      </w:pPr>
      <w:r>
        <w:rPr>
          <w:rFonts w:ascii="Carlito"/>
          <w:sz w:val="24"/>
        </w:rPr>
        <w:t>review activities completed over the summer. At the end of the two week period, students will turn in a multi paragraph essay which will be graded using the TNReady Writing Rubric found</w:t>
      </w:r>
    </w:p>
    <w:p>
      <w:pPr>
        <w:spacing w:line="291" w:lineRule="exact" w:before="0"/>
        <w:ind w:left="100" w:right="0" w:firstLine="0"/>
        <w:jc w:val="left"/>
        <w:rPr>
          <w:rFonts w:ascii="Carlito"/>
          <w:sz w:val="24"/>
        </w:rPr>
      </w:pPr>
      <w:r>
        <w:rPr>
          <w:rFonts w:ascii="Carlito"/>
          <w:sz w:val="24"/>
        </w:rPr>
        <w:t>here:</w:t>
      </w:r>
    </w:p>
    <w:p>
      <w:pPr>
        <w:spacing w:before="37"/>
        <w:ind w:left="100" w:right="0" w:firstLine="0"/>
        <w:jc w:val="left"/>
        <w:rPr>
          <w:rFonts w:ascii="Carlito"/>
          <w:sz w:val="24"/>
        </w:rPr>
      </w:pPr>
      <w:hyperlink r:id="rId6">
        <w:r>
          <w:rPr>
            <w:rFonts w:ascii="Times New Roman"/>
            <w:color w:val="1154CC"/>
            <w:spacing w:val="-60"/>
            <w:sz w:val="24"/>
            <w:u w:val="single" w:color="1154CC"/>
          </w:rPr>
          <w:t> </w:t>
        </w:r>
        <w:r>
          <w:rPr>
            <w:rFonts w:ascii="Carlito"/>
            <w:color w:val="1154CC"/>
            <w:sz w:val="24"/>
            <w:u w:val="single" w:color="1154CC"/>
          </w:rPr>
          <w:t>https://www.tn.gov/content/dam/tn/education/documents/rubric_writing_g6-8_explanatory.</w:t>
        </w:r>
      </w:hyperlink>
    </w:p>
    <w:p>
      <w:pPr>
        <w:spacing w:before="37"/>
        <w:ind w:left="100" w:right="0" w:firstLine="0"/>
        <w:jc w:val="left"/>
        <w:rPr>
          <w:rFonts w:ascii="Carlito"/>
          <w:sz w:val="24"/>
        </w:rPr>
      </w:pPr>
      <w:hyperlink r:id="rId6">
        <w:r>
          <w:rPr>
            <w:rFonts w:ascii="Times New Roman"/>
            <w:color w:val="1154CC"/>
            <w:spacing w:val="-60"/>
            <w:sz w:val="24"/>
            <w:u w:val="single" w:color="1154CC"/>
          </w:rPr>
          <w:t> </w:t>
        </w:r>
        <w:r>
          <w:rPr>
            <w:rFonts w:ascii="Carlito"/>
            <w:color w:val="1154CC"/>
            <w:sz w:val="24"/>
            <w:u w:val="single" w:color="1154CC"/>
          </w:rPr>
          <w:t>pdf</w:t>
        </w:r>
      </w:hyperlink>
    </w:p>
    <w:p>
      <w:pPr>
        <w:pStyle w:val="BodyText"/>
        <w:spacing w:before="7"/>
        <w:rPr>
          <w:rFonts w:ascii="Carlito"/>
          <w:sz w:val="27"/>
        </w:rPr>
      </w:pPr>
    </w:p>
    <w:p>
      <w:pPr>
        <w:spacing w:line="271" w:lineRule="auto" w:before="0"/>
        <w:ind w:left="100" w:right="301" w:firstLine="0"/>
        <w:jc w:val="left"/>
        <w:rPr>
          <w:rFonts w:ascii="Carlito"/>
          <w:sz w:val="24"/>
        </w:rPr>
      </w:pPr>
      <w:r>
        <w:rPr>
          <w:rFonts w:ascii="Carlito"/>
          <w:sz w:val="24"/>
        </w:rPr>
        <w:t>6th Grade students will write a character analysis about one of the four main characters from the book.</w:t>
      </w:r>
    </w:p>
    <w:p>
      <w:pPr>
        <w:spacing w:after="0" w:line="271" w:lineRule="auto"/>
        <w:jc w:val="left"/>
        <w:rPr>
          <w:rFonts w:ascii="Carlito"/>
          <w:sz w:val="24"/>
        </w:rPr>
        <w:sectPr>
          <w:type w:val="continuous"/>
          <w:pgSz w:w="12240" w:h="15840"/>
          <w:pgMar w:top="1400" w:bottom="280" w:left="1340" w:right="1380"/>
        </w:sectPr>
      </w:pPr>
    </w:p>
    <w:p>
      <w:pPr>
        <w:pStyle w:val="BodyText"/>
        <w:spacing w:before="4"/>
        <w:rPr>
          <w:rFonts w:ascii="Carlito"/>
          <w:sz w:val="9"/>
        </w:rPr>
      </w:pPr>
    </w:p>
    <w:p>
      <w:pPr>
        <w:spacing w:before="88"/>
        <w:ind w:left="1499" w:right="1461" w:firstLine="0"/>
        <w:jc w:val="center"/>
        <w:rPr>
          <w:b/>
          <w:sz w:val="34"/>
        </w:rPr>
      </w:pPr>
      <w:r>
        <w:rPr>
          <w:b/>
          <w:sz w:val="34"/>
        </w:rPr>
        <w:t>Reynie Muldoon: A Character Study</w:t>
      </w:r>
    </w:p>
    <w:p>
      <w:pPr>
        <w:pStyle w:val="BodyText"/>
        <w:spacing w:line="259" w:lineRule="auto" w:before="151"/>
        <w:ind w:left="511" w:right="561"/>
      </w:pPr>
      <w:r>
        <w:rPr/>
        <w:pict>
          <v:group style="position:absolute;margin-left:85.411728pt;margin-top:64.576912pt;width:440.15pt;height:309.8pt;mso-position-horizontal-relative:page;mso-position-vertical-relative:paragraph;z-index:-16005120" coordorigin="1708,1292" coordsize="8803,6196">
            <v:shape style="position:absolute;left:5199;top:5314;width:1872;height:711" coordorigin="5200,5315" coordsize="1872,711" path="m5318,5315l5272,5324,5234,5350,5209,5387,5200,5433,5200,5908,5209,5954,5234,5991,5272,6016,5318,6025,6952,6025,6999,6016,7036,5991,7062,5954,7071,5908,7071,5433,7062,5387,7036,5350,6999,5324,6952,5315,5318,5315xe" filled="false" stroked="true" strokeweight=".705882pt" strokecolor="#010101">
              <v:path arrowok="t"/>
              <v:stroke dashstyle="solid"/>
            </v:shape>
            <v:shape style="position:absolute;left:4717;top:1298;width:2765;height:2890" coordorigin="4717,1299" coordsize="2765,2890" path="m7482,1299l4748,1299,4748,3362,7482,3362,7482,1299xm7471,3412l4717,3412,4717,4188,7471,4188,7471,3412xe" filled="false" stroked="true" strokeweight=".705882pt" strokecolor="#010101">
              <v:path arrowok="t"/>
              <v:stroke dashstyle="solid"/>
            </v:shape>
            <v:shape style="position:absolute;left:4717;top:3648;width:2711;height:269" coordorigin="4717,3649" coordsize="2711,269" path="m4717,3649l7428,3649m4717,3918l7428,3918e" filled="false" stroked="true" strokeweight=".705882pt" strokecolor="#808080">
              <v:path arrowok="t"/>
              <v:stroke dashstyle="shortdash"/>
            </v:shape>
            <v:shape style="position:absolute;left:6039;top:4174;width:22;height:3274" coordorigin="6040,4174" coordsize="22,3274" path="m6040,5294l6040,4174m6061,6025l6061,7447e" filled="false" stroked="true" strokeweight=".705882pt" strokecolor="#010101">
              <v:path arrowok="t"/>
              <v:stroke dashstyle="solid"/>
            </v:shape>
            <v:rect style="position:absolute;left:3726;top:4667;width:1203;height:2262" filled="false" stroked="true" strokeweight=".705882pt" strokecolor="#010101">
              <v:stroke dashstyle="solid"/>
            </v:rect>
            <v:shape style="position:absolute;left:3748;top:4969;width:1184;height:1655" coordorigin="3748,4969" coordsize="1184,1655" path="m3748,4969l4932,4969m3748,5299l4932,5299m3748,5630l4932,5630m3748,5960l4932,5960m3748,6292l4932,6292m3748,6624l4932,6624e" filled="false" stroked="true" strokeweight=".705882pt" strokecolor="#808080">
              <v:path arrowok="t"/>
              <v:stroke dashstyle="shortdash"/>
            </v:shape>
            <v:line style="position:absolute" from="5179,5682" to="4919,5682" stroked="true" strokeweight=".705882pt" strokecolor="#010101">
              <v:stroke dashstyle="solid"/>
            </v:line>
            <v:rect style="position:absolute;left:8628;top:4439;width:1875;height:2778" filled="false" stroked="true" strokeweight=".705882pt" strokecolor="#010101">
              <v:stroke dashstyle="solid"/>
            </v:rect>
            <v:rect style="position:absolute;left:7351;top:4667;width:1202;height:2262" filled="false" stroked="true" strokeweight=".705882pt" strokecolor="#010101">
              <v:stroke dashstyle="solid"/>
            </v:rect>
            <v:shape style="position:absolute;left:7371;top:4969;width:1184;height:1655" coordorigin="7371,4969" coordsize="1184,1655" path="m7371,4969l8555,4969m7371,5299l8555,5299m7371,5630l8555,5630m7371,5960l8555,5960m7371,6292l8555,6292m7371,6624l8555,6624e" filled="false" stroked="true" strokeweight=".705882pt" strokecolor="#808080">
              <v:path arrowok="t"/>
              <v:stroke dashstyle="shortdash"/>
            </v:shape>
            <v:line style="position:absolute" from="7360,5673" to="7101,5673" stroked="true" strokeweight=".705882pt" strokecolor="#010101">
              <v:stroke dashstyle="solid"/>
            </v:line>
            <v:shape style="position:absolute;left:1715;top:1298;width:2777;height:2900" coordorigin="1715,1299" coordsize="2777,2900" path="m4491,1299l1757,1299,1757,3362,4491,3362,4491,1299xm4468,3421l1715,3421,1715,4198,4468,4198,4468,3421xe" filled="false" stroked="true" strokeweight=".705882pt" strokecolor="#010101">
              <v:path arrowok="t"/>
              <v:stroke dashstyle="solid"/>
            </v:shape>
            <v:shape style="position:absolute;left:1715;top:3659;width:2711;height:268" coordorigin="1715,3659" coordsize="2711,268" path="m1715,3659l4426,3659m1715,3927l4426,3927e" filled="false" stroked="true" strokeweight=".705882pt" strokecolor="#808080">
              <v:path arrowok="t"/>
              <v:stroke dashstyle="shortdash"/>
            </v:shape>
            <v:shape style="position:absolute;left:4445;top:4193;width:3320;height:3287" coordorigin="4445,4193" coordsize="3320,3287" path="m6052,5301l4445,4193m6040,5294l7751,4196m6054,6014l4487,7480m6061,6025l7764,7478e" filled="false" stroked="true" strokeweight=".705882pt" strokecolor="#010101">
              <v:path arrowok="t"/>
              <v:stroke dashstyle="solid"/>
            </v:shape>
            <v:shape style="position:absolute;left:5661;top:5512;width:1007;height:337" type="#_x0000_t202" filled="false" stroked="false">
              <v:textbox inset="0,0,0,0">
                <w:txbxContent>
                  <w:p>
                    <w:pPr>
                      <w:spacing w:line="337" w:lineRule="exact" w:before="0"/>
                      <w:ind w:left="0" w:right="0" w:firstLine="0"/>
                      <w:jc w:val="left"/>
                      <w:rPr>
                        <w:b/>
                        <w:sz w:val="30"/>
                      </w:rPr>
                    </w:pPr>
                    <w:r>
                      <w:rPr>
                        <w:b/>
                        <w:sz w:val="30"/>
                      </w:rPr>
                      <w:t>Reynie</w:t>
                    </w:r>
                  </w:p>
                </w:txbxContent>
              </v:textbox>
              <w10:wrap type="none"/>
            </v:shape>
            <w10:wrap type="none"/>
          </v:group>
        </w:pict>
      </w:r>
      <w:r>
        <w:rPr>
          <w:w w:val="105"/>
        </w:rPr>
        <w:t>As you read, create a character map by filling in the characteristics and feelings of Reynie Muldoon in </w:t>
      </w:r>
      <w:r>
        <w:rPr>
          <w:w w:val="105"/>
          <w:u w:val="single"/>
        </w:rPr>
        <w:t>The Mysterious Benedict Society</w:t>
      </w:r>
      <w:r>
        <w:rPr>
          <w:w w:val="105"/>
        </w:rPr>
        <w:t>. Write a character trait and a significant quote in each section. Draw pictures, reveal his leadership traits, and give examples of how he encourages his teammates. Identify his gifts, talents, and intelligences.</w:t>
      </w:r>
    </w:p>
    <w:p>
      <w:pPr>
        <w:pStyle w:val="BodyText"/>
        <w:spacing w:before="9"/>
        <w:rPr>
          <w:sz w:val="12"/>
        </w:rPr>
      </w:pPr>
    </w:p>
    <w:tbl>
      <w:tblPr>
        <w:tblW w:w="0" w:type="auto"/>
        <w:jc w:val="left"/>
        <w:tblInd w:w="6408"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062" w:hRule="atLeast"/>
        </w:trPr>
        <w:tc>
          <w:tcPr>
            <w:tcW w:w="2734" w:type="dxa"/>
            <w:tcBorders>
              <w:bottom w:val="double" w:sz="2" w:space="0" w:color="010101"/>
            </w:tcBorders>
          </w:tcPr>
          <w:p>
            <w:pPr>
              <w:pStyle w:val="TableParagraph"/>
              <w:rPr>
                <w:sz w:val="16"/>
              </w:rPr>
            </w:pPr>
          </w:p>
        </w:tc>
      </w:tr>
      <w:tr>
        <w:trPr>
          <w:trHeight w:val="237" w:hRule="atLeast"/>
        </w:trPr>
        <w:tc>
          <w:tcPr>
            <w:tcW w:w="2734" w:type="dxa"/>
            <w:tcBorders>
              <w:top w:val="double" w:sz="2" w:space="0" w:color="010101"/>
              <w:bottom w:val="dashSmallGap" w:sz="6" w:space="0" w:color="808080"/>
            </w:tcBorders>
          </w:tcPr>
          <w:p>
            <w:pPr>
              <w:pStyle w:val="TableParagraph"/>
              <w:rPr>
                <w:sz w:val="16"/>
              </w:rPr>
            </w:pPr>
          </w:p>
        </w:tc>
      </w:tr>
      <w:tr>
        <w:trPr>
          <w:trHeight w:val="252" w:hRule="atLeast"/>
        </w:trPr>
        <w:tc>
          <w:tcPr>
            <w:tcW w:w="2734" w:type="dxa"/>
            <w:tcBorders>
              <w:top w:val="dashSmallGap" w:sz="6" w:space="0" w:color="808080"/>
              <w:bottom w:val="dashSmallGap" w:sz="6" w:space="0" w:color="808080"/>
            </w:tcBorders>
          </w:tcPr>
          <w:p>
            <w:pPr>
              <w:pStyle w:val="TableParagraph"/>
              <w:rPr>
                <w:sz w:val="16"/>
              </w:rPr>
            </w:pPr>
          </w:p>
        </w:tc>
      </w:tr>
      <w:tr>
        <w:trPr>
          <w:trHeight w:val="256" w:hRule="atLeast"/>
        </w:trPr>
        <w:tc>
          <w:tcPr>
            <w:tcW w:w="2734" w:type="dxa"/>
            <w:tcBorders>
              <w:top w:val="dashSmallGap" w:sz="6" w:space="0" w:color="808080"/>
            </w:tcBorders>
          </w:tcPr>
          <w:p>
            <w:pPr>
              <w:pStyle w:val="TableParagraph"/>
              <w:rPr>
                <w:sz w:val="16"/>
              </w:rPr>
            </w:pPr>
          </w:p>
        </w:tc>
      </w:tr>
    </w:tbl>
    <w:p>
      <w:pPr>
        <w:pStyle w:val="BodyText"/>
        <w:spacing w:before="3"/>
        <w:rPr>
          <w:sz w:val="16"/>
        </w:rPr>
      </w:pPr>
      <w:r>
        <w:rPr/>
        <w:pict>
          <v:rect style="position:absolute;margin-left:87.85408pt;margin-top:11.731759pt;width:93.7976pt;height:138.861107pt;mso-position-horizontal-relative:page;mso-position-vertical-relative:paragraph;z-index:-15728640;mso-wrap-distance-left:0;mso-wrap-distance-right:0" filled="false" stroked="true" strokeweight=".705882pt" strokecolor="#010101">
            <v:stroke dashstyle="solid"/>
            <w10:wrap type="topAndBottom"/>
          </v:rect>
        </w:pict>
      </w:r>
      <w:r>
        <w:rPr/>
        <w:pict>
          <v:shape style="position:absolute;margin-left:87.501144pt;margin-top:163.171677pt;width:137.8pt;height:144.8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2" w:hRule="atLeast"/>
                    </w:trPr>
                    <w:tc>
                      <w:tcPr>
                        <w:tcW w:w="2734" w:type="dxa"/>
                        <w:tcBorders>
                          <w:bottom w:val="dashSmallGap" w:sz="6" w:space="0" w:color="808080"/>
                        </w:tcBorders>
                      </w:tcPr>
                      <w:p>
                        <w:pPr>
                          <w:pStyle w:val="TableParagraph"/>
                          <w:rPr>
                            <w:sz w:val="14"/>
                          </w:rPr>
                        </w:pPr>
                      </w:p>
                    </w:tc>
                  </w:tr>
                  <w:tr>
                    <w:trPr>
                      <w:trHeight w:val="253" w:hRule="atLeast"/>
                    </w:trPr>
                    <w:tc>
                      <w:tcPr>
                        <w:tcW w:w="2734" w:type="dxa"/>
                        <w:tcBorders>
                          <w:top w:val="dashSmallGap" w:sz="6" w:space="0" w:color="808080"/>
                          <w:bottom w:val="dashSmallGap" w:sz="6" w:space="0" w:color="808080"/>
                        </w:tcBorders>
                      </w:tcPr>
                      <w:p>
                        <w:pPr>
                          <w:pStyle w:val="TableParagraph"/>
                          <w:rPr>
                            <w:sz w:val="16"/>
                          </w:rPr>
                        </w:pPr>
                      </w:p>
                    </w:tc>
                  </w:tr>
                  <w:tr>
                    <w:trPr>
                      <w:trHeight w:val="276" w:hRule="atLeast"/>
                    </w:trPr>
                    <w:tc>
                      <w:tcPr>
                        <w:tcW w:w="2734" w:type="dxa"/>
                        <w:tcBorders>
                          <w:top w:val="dashSmallGap" w:sz="6" w:space="0" w:color="808080"/>
                        </w:tcBorders>
                      </w:tcPr>
                      <w:p>
                        <w:pPr>
                          <w:pStyle w:val="TableParagraph"/>
                          <w:rPr>
                            <w:sz w:val="16"/>
                          </w:rPr>
                        </w:pPr>
                      </w:p>
                    </w:tc>
                  </w:tr>
                  <w:tr>
                    <w:trPr>
                      <w:trHeight w:val="2069" w:hRule="atLeast"/>
                    </w:trPr>
                    <w:tc>
                      <w:tcPr>
                        <w:tcW w:w="2734" w:type="dxa"/>
                      </w:tcPr>
                      <w:p>
                        <w:pPr>
                          <w:pStyle w:val="TableParagraph"/>
                          <w:rPr>
                            <w:sz w:val="16"/>
                          </w:rPr>
                        </w:pPr>
                      </w:p>
                    </w:tc>
                  </w:tr>
                </w:tbl>
                <w:p>
                  <w:pPr>
                    <w:pStyle w:val="BodyText"/>
                  </w:pPr>
                </w:p>
              </w:txbxContent>
            </v:textbox>
            <w10:wrap type="topAndBottom"/>
          </v:shape>
        </w:pict>
      </w:r>
      <w:r>
        <w:rPr/>
        <w:pict>
          <v:shape style="position:absolute;margin-left:237.035187pt;margin-top:162.663452pt;width:137.8pt;height:145.3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3" w:hRule="atLeast"/>
                    </w:trPr>
                    <w:tc>
                      <w:tcPr>
                        <w:tcW w:w="2734" w:type="dxa"/>
                        <w:tcBorders>
                          <w:bottom w:val="dashSmallGap" w:sz="6" w:space="0" w:color="808080"/>
                        </w:tcBorders>
                      </w:tcPr>
                      <w:p>
                        <w:pPr>
                          <w:pStyle w:val="TableParagraph"/>
                          <w:rPr>
                            <w:sz w:val="14"/>
                          </w:rPr>
                        </w:pPr>
                      </w:p>
                    </w:tc>
                  </w:tr>
                  <w:tr>
                    <w:trPr>
                      <w:trHeight w:val="252" w:hRule="atLeast"/>
                    </w:trPr>
                    <w:tc>
                      <w:tcPr>
                        <w:tcW w:w="2734" w:type="dxa"/>
                        <w:tcBorders>
                          <w:top w:val="dashSmallGap" w:sz="6" w:space="0" w:color="808080"/>
                          <w:bottom w:val="dashSmallGap" w:sz="6" w:space="0" w:color="808080"/>
                        </w:tcBorders>
                      </w:tcPr>
                      <w:p>
                        <w:pPr>
                          <w:pStyle w:val="TableParagraph"/>
                          <w:rPr>
                            <w:sz w:val="16"/>
                          </w:rPr>
                        </w:pPr>
                      </w:p>
                    </w:tc>
                  </w:tr>
                  <w:tr>
                    <w:trPr>
                      <w:trHeight w:val="282" w:hRule="atLeast"/>
                    </w:trPr>
                    <w:tc>
                      <w:tcPr>
                        <w:tcW w:w="2734" w:type="dxa"/>
                        <w:tcBorders>
                          <w:top w:val="dashSmallGap" w:sz="6" w:space="0" w:color="808080"/>
                        </w:tcBorders>
                      </w:tcPr>
                      <w:p>
                        <w:pPr>
                          <w:pStyle w:val="TableParagraph"/>
                          <w:rPr>
                            <w:sz w:val="16"/>
                          </w:rPr>
                        </w:pPr>
                      </w:p>
                    </w:tc>
                  </w:tr>
                  <w:tr>
                    <w:trPr>
                      <w:trHeight w:val="2074" w:hRule="atLeast"/>
                    </w:trPr>
                    <w:tc>
                      <w:tcPr>
                        <w:tcW w:w="2734" w:type="dxa"/>
                      </w:tcPr>
                      <w:p>
                        <w:pPr>
                          <w:pStyle w:val="TableParagraph"/>
                          <w:rPr>
                            <w:sz w:val="16"/>
                          </w:rPr>
                        </w:pPr>
                      </w:p>
                    </w:tc>
                  </w:tr>
                </w:tbl>
                <w:p>
                  <w:pPr>
                    <w:pStyle w:val="BodyText"/>
                  </w:pPr>
                </w:p>
              </w:txbxContent>
            </v:textbox>
            <w10:wrap type="topAndBottom"/>
          </v:shape>
        </w:pict>
      </w:r>
      <w:r>
        <w:rPr/>
        <w:pict>
          <v:shape style="position:absolute;margin-left:386.682159pt;margin-top:163.171677pt;width:137.8pt;height:144.8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2" w:hRule="atLeast"/>
                    </w:trPr>
                    <w:tc>
                      <w:tcPr>
                        <w:tcW w:w="2734" w:type="dxa"/>
                        <w:tcBorders>
                          <w:bottom w:val="dashSmallGap" w:sz="6" w:space="0" w:color="808080"/>
                        </w:tcBorders>
                      </w:tcPr>
                      <w:p>
                        <w:pPr>
                          <w:pStyle w:val="TableParagraph"/>
                          <w:rPr>
                            <w:sz w:val="14"/>
                          </w:rPr>
                        </w:pPr>
                      </w:p>
                    </w:tc>
                  </w:tr>
                  <w:tr>
                    <w:trPr>
                      <w:trHeight w:val="253" w:hRule="atLeast"/>
                    </w:trPr>
                    <w:tc>
                      <w:tcPr>
                        <w:tcW w:w="2734" w:type="dxa"/>
                        <w:tcBorders>
                          <w:top w:val="dashSmallGap" w:sz="6" w:space="0" w:color="808080"/>
                          <w:bottom w:val="dashSmallGap" w:sz="6" w:space="0" w:color="808080"/>
                        </w:tcBorders>
                      </w:tcPr>
                      <w:p>
                        <w:pPr>
                          <w:pStyle w:val="TableParagraph"/>
                          <w:rPr>
                            <w:sz w:val="16"/>
                          </w:rPr>
                        </w:pPr>
                      </w:p>
                    </w:tc>
                  </w:tr>
                  <w:tr>
                    <w:trPr>
                      <w:trHeight w:val="276" w:hRule="atLeast"/>
                    </w:trPr>
                    <w:tc>
                      <w:tcPr>
                        <w:tcW w:w="2734" w:type="dxa"/>
                        <w:tcBorders>
                          <w:top w:val="dashSmallGap" w:sz="6" w:space="0" w:color="808080"/>
                        </w:tcBorders>
                      </w:tcPr>
                      <w:p>
                        <w:pPr>
                          <w:pStyle w:val="TableParagraph"/>
                          <w:rPr>
                            <w:sz w:val="16"/>
                          </w:rPr>
                        </w:pPr>
                      </w:p>
                    </w:tc>
                  </w:tr>
                  <w:tr>
                    <w:trPr>
                      <w:trHeight w:val="2069" w:hRule="atLeast"/>
                    </w:trPr>
                    <w:tc>
                      <w:tcPr>
                        <w:tcW w:w="2734" w:type="dxa"/>
                      </w:tcPr>
                      <w:p>
                        <w:pPr>
                          <w:pStyle w:val="TableParagraph"/>
                          <w:rPr>
                            <w:sz w:val="16"/>
                          </w:rPr>
                        </w:pPr>
                      </w:p>
                    </w:tc>
                  </w:tr>
                </w:tbl>
                <w:p>
                  <w:pPr>
                    <w:pStyle w:val="BodyText"/>
                  </w:pPr>
                </w:p>
              </w:txbxContent>
            </v:textbox>
            <w10:wrap type="topAndBottom"/>
          </v:shape>
        </w:pict>
      </w:r>
    </w:p>
    <w:p>
      <w:pPr>
        <w:pStyle w:val="BodyText"/>
        <w:spacing w:before="4"/>
        <w:rPr>
          <w:sz w:val="14"/>
        </w:rPr>
      </w:pPr>
    </w:p>
    <w:p>
      <w:pPr>
        <w:spacing w:after="0"/>
        <w:rPr>
          <w:sz w:val="14"/>
        </w:rPr>
        <w:sectPr>
          <w:headerReference w:type="default" r:id="rId7"/>
          <w:footerReference w:type="default" r:id="rId8"/>
          <w:pgSz w:w="12240" w:h="15840"/>
          <w:pgMar w:header="1135" w:footer="1730" w:top="2680" w:bottom="1920" w:left="1340" w:right="1380"/>
          <w:pgNumType w:start="16"/>
        </w:sectPr>
      </w:pPr>
    </w:p>
    <w:p>
      <w:pPr>
        <w:pStyle w:val="Heading1"/>
        <w:spacing w:before="109"/>
        <w:ind w:right="1460"/>
      </w:pPr>
      <w:r>
        <w:rPr/>
        <w:t>Sticky Washington: A Character Study</w:t>
      </w:r>
    </w:p>
    <w:p>
      <w:pPr>
        <w:pStyle w:val="BodyText"/>
        <w:spacing w:line="261" w:lineRule="auto" w:before="92" w:after="39"/>
        <w:ind w:left="511" w:right="421"/>
      </w:pPr>
      <w:r>
        <w:rPr/>
        <w:pict>
          <v:group style="position:absolute;margin-left:85.411728pt;margin-top:69.193993pt;width:303.2pt;height:309.8pt;mso-position-horizontal-relative:page;mso-position-vertical-relative:paragraph;z-index:15731200" coordorigin="1708,1384" coordsize="6064,6196">
            <v:shape style="position:absolute;left:5711;top:5605;width:907;height:337" type="#_x0000_t202" filled="false" stroked="false">
              <v:textbox inset="0,0,0,0">
                <w:txbxContent>
                  <w:p>
                    <w:pPr>
                      <w:spacing w:line="337" w:lineRule="exact" w:before="0"/>
                      <w:ind w:left="0" w:right="0" w:firstLine="0"/>
                      <w:jc w:val="left"/>
                      <w:rPr>
                        <w:b/>
                        <w:sz w:val="30"/>
                      </w:rPr>
                    </w:pPr>
                    <w:r>
                      <w:rPr>
                        <w:b/>
                        <w:sz w:val="30"/>
                      </w:rPr>
                      <w:t>Sticky</w:t>
                    </w:r>
                  </w:p>
                </w:txbxContent>
              </v:textbox>
              <w10:wrap type="none"/>
            </v:shape>
            <v:shape style="position:absolute;left:5199;top:5407;width:1872;height:711" coordorigin="5200,5407" coordsize="1872,711" path="m5318,5407l5272,5416,5234,5442,5209,5480,5200,5526,5200,6000,5209,6046,5234,6083,5272,6108,5318,6118,6952,6118,6999,6108,7036,6083,7062,6046,7071,6000,7071,5526,7062,5480,7036,5442,6999,5416,6952,5407,5318,5407xe" filled="false" stroked="true" strokeweight=".705882pt" strokecolor="#010101">
              <v:path arrowok="t"/>
              <v:stroke dashstyle="solid"/>
            </v:shape>
            <v:shape style="position:absolute;left:4717;top:1390;width:2765;height:2890" coordorigin="4717,1391" coordsize="2765,2890" path="m7482,1391l4748,1391,4748,3454,7482,3454,7482,1391xm7471,3504l4717,3504,4717,4280,7471,4280,7471,3504xe" filled="false" stroked="true" strokeweight=".705882pt" strokecolor="#010101">
              <v:path arrowok="t"/>
              <v:stroke dashstyle="solid"/>
            </v:shape>
            <v:shape style="position:absolute;left:4717;top:3741;width:2711;height:269" coordorigin="4717,3741" coordsize="2711,269" path="m4717,3741l7428,3741m4717,4010l7428,4010e" filled="false" stroked="true" strokeweight=".705882pt" strokecolor="#808080">
              <v:path arrowok="t"/>
              <v:stroke dashstyle="shortdash"/>
            </v:shape>
            <v:line style="position:absolute" from="6040,5387" to="6040,4266" stroked="true" strokeweight=".705882pt" strokecolor="#010101">
              <v:stroke dashstyle="solid"/>
            </v:line>
            <v:rect style="position:absolute;left:3726;top:4759;width:1203;height:2262" filled="false" stroked="true" strokeweight=".705882pt" strokecolor="#010101">
              <v:stroke dashstyle="solid"/>
            </v:rect>
            <v:shape style="position:absolute;left:3748;top:5061;width:1184;height:1655" coordorigin="3748,5062" coordsize="1184,1655" path="m3748,5062l4932,5062m3748,5391l4932,5391m3748,5722l4932,5722m3748,6052l4932,6052m3748,6384l4932,6384m3748,6716l4932,6716e" filled="false" stroked="true" strokeweight=".705882pt" strokecolor="#808080">
              <v:path arrowok="t"/>
              <v:stroke dashstyle="shortdash"/>
            </v:shape>
            <v:shape style="position:absolute;left:1715;top:1390;width:2777;height:2900" coordorigin="1715,1391" coordsize="2777,2900" path="m4491,1391l1757,1391,1757,3454,4491,3454,4491,1391xm4468,3513l1715,3513,1715,4290,4468,4290,4468,3513xe" filled="false" stroked="true" strokeweight=".705882pt" strokecolor="#010101">
              <v:path arrowok="t"/>
              <v:stroke dashstyle="solid"/>
            </v:shape>
            <v:shape style="position:absolute;left:1715;top:3751;width:2711;height:268" coordorigin="1715,3751" coordsize="2711,268" path="m1715,3751l4426,3751m1715,4019l4426,4019e" filled="false" stroked="true" strokeweight=".705882pt" strokecolor="#808080">
              <v:path arrowok="t"/>
              <v:stroke dashstyle="shortdash"/>
            </v:shape>
            <v:rect style="position:absolute;left:1757;top:4531;width:1876;height:2778" filled="false" stroked="true" strokeweight=".705882pt" strokecolor="#010101">
              <v:stroke dashstyle="solid"/>
            </v:rect>
            <v:shape style="position:absolute;left:4445;top:4285;width:3320;height:3287" coordorigin="4445,4286" coordsize="3320,3287" path="m6061,6118l6061,7539m5179,5774l4919,5774m6052,5394l4445,4286m6040,5387l7751,4288m6054,6106l4487,7572m6061,6118l7764,7570e" filled="false" stroked="true" strokeweight=".705882pt" strokecolor="#010101">
              <v:path arrowok="t"/>
              <v:stroke dashstyle="solid"/>
            </v:shape>
            <w10:wrap type="none"/>
          </v:group>
        </w:pict>
      </w:r>
      <w:r>
        <w:rPr>
          <w:w w:val="105"/>
        </w:rPr>
        <w:t>As you read, create a character map by filling in the characteristics and feelings of Sticky Washington in </w:t>
      </w:r>
      <w:r>
        <w:rPr>
          <w:w w:val="105"/>
          <w:u w:val="single"/>
        </w:rPr>
        <w:t>The Mysterious Benedict Society</w:t>
      </w:r>
      <w:r>
        <w:rPr>
          <w:w w:val="105"/>
        </w:rPr>
        <w:t>. Write a character trait and a significant quote in each section. Draw pictures, reveal his strengths and weaknesses. Identify his gifts, talents, and intelligences. Give examples of how he interacts with and is valuable to the team.</w:t>
      </w:r>
    </w:p>
    <w:tbl>
      <w:tblPr>
        <w:tblW w:w="0" w:type="auto"/>
        <w:jc w:val="left"/>
        <w:tblInd w:w="6408"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062" w:hRule="atLeast"/>
        </w:trPr>
        <w:tc>
          <w:tcPr>
            <w:tcW w:w="2734" w:type="dxa"/>
            <w:tcBorders>
              <w:bottom w:val="double" w:sz="2" w:space="0" w:color="010101"/>
            </w:tcBorders>
          </w:tcPr>
          <w:p>
            <w:pPr>
              <w:pStyle w:val="TableParagraph"/>
              <w:rPr>
                <w:sz w:val="16"/>
              </w:rPr>
            </w:pPr>
          </w:p>
        </w:tc>
      </w:tr>
      <w:tr>
        <w:trPr>
          <w:trHeight w:val="237" w:hRule="atLeast"/>
        </w:trPr>
        <w:tc>
          <w:tcPr>
            <w:tcW w:w="2734" w:type="dxa"/>
            <w:tcBorders>
              <w:top w:val="double" w:sz="2" w:space="0" w:color="010101"/>
              <w:bottom w:val="dashSmallGap" w:sz="6" w:space="0" w:color="808080"/>
            </w:tcBorders>
          </w:tcPr>
          <w:p>
            <w:pPr>
              <w:pStyle w:val="TableParagraph"/>
              <w:rPr>
                <w:sz w:val="16"/>
              </w:rPr>
            </w:pPr>
          </w:p>
        </w:tc>
      </w:tr>
      <w:tr>
        <w:trPr>
          <w:trHeight w:val="252" w:hRule="atLeast"/>
        </w:trPr>
        <w:tc>
          <w:tcPr>
            <w:tcW w:w="2734" w:type="dxa"/>
            <w:tcBorders>
              <w:top w:val="dashSmallGap" w:sz="6" w:space="0" w:color="808080"/>
              <w:bottom w:val="dashSmallGap" w:sz="6" w:space="0" w:color="808080"/>
            </w:tcBorders>
          </w:tcPr>
          <w:p>
            <w:pPr>
              <w:pStyle w:val="TableParagraph"/>
              <w:rPr>
                <w:sz w:val="16"/>
              </w:rPr>
            </w:pPr>
          </w:p>
        </w:tc>
      </w:tr>
      <w:tr>
        <w:trPr>
          <w:trHeight w:val="256" w:hRule="atLeast"/>
        </w:trPr>
        <w:tc>
          <w:tcPr>
            <w:tcW w:w="2734" w:type="dxa"/>
            <w:tcBorders>
              <w:top w:val="dashSmallGap" w:sz="6" w:space="0" w:color="808080"/>
            </w:tcBorders>
          </w:tcPr>
          <w:p>
            <w:pPr>
              <w:pStyle w:val="TableParagraph"/>
              <w:rPr>
                <w:sz w:val="16"/>
              </w:rPr>
            </w:pPr>
          </w:p>
        </w:tc>
      </w:tr>
    </w:tbl>
    <w:p>
      <w:pPr>
        <w:pStyle w:val="BodyText"/>
        <w:spacing w:before="3"/>
        <w:rPr>
          <w:sz w:val="16"/>
        </w:rPr>
      </w:pPr>
      <w:r>
        <w:rPr/>
        <w:pict>
          <v:shape style="position:absolute;margin-left:354.719818pt;margin-top:22.785872pt;width:73.650pt;height:113.8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50"/>
                    <w:gridCol w:w="1202"/>
                  </w:tblGrid>
                  <w:tr>
                    <w:trPr>
                      <w:trHeight w:val="286" w:hRule="atLeast"/>
                    </w:trPr>
                    <w:tc>
                      <w:tcPr>
                        <w:tcW w:w="250" w:type="dxa"/>
                        <w:vMerge w:val="restart"/>
                        <w:tcBorders>
                          <w:top w:val="nil"/>
                          <w:left w:val="nil"/>
                        </w:tcBorders>
                      </w:tcPr>
                      <w:p>
                        <w:pPr>
                          <w:pStyle w:val="TableParagraph"/>
                          <w:rPr>
                            <w:sz w:val="16"/>
                          </w:rPr>
                        </w:pPr>
                      </w:p>
                    </w:tc>
                    <w:tc>
                      <w:tcPr>
                        <w:tcW w:w="1202" w:type="dxa"/>
                        <w:tcBorders>
                          <w:bottom w:val="dashSmallGap" w:sz="6" w:space="0" w:color="808080"/>
                        </w:tcBorders>
                      </w:tcPr>
                      <w:p>
                        <w:pPr>
                          <w:pStyle w:val="TableParagraph"/>
                          <w:rPr>
                            <w:sz w:val="16"/>
                          </w:rPr>
                        </w:pPr>
                      </w:p>
                    </w:tc>
                  </w:tr>
                  <w:tr>
                    <w:trPr>
                      <w:trHeight w:val="314" w:hRule="atLeast"/>
                    </w:trPr>
                    <w:tc>
                      <w:tcPr>
                        <w:tcW w:w="250" w:type="dxa"/>
                        <w:vMerge/>
                        <w:tcBorders>
                          <w:top w:val="nil"/>
                          <w:left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5" w:hRule="atLeast"/>
                    </w:trPr>
                    <w:tc>
                      <w:tcPr>
                        <w:tcW w:w="250" w:type="dxa"/>
                        <w:vMerge/>
                        <w:tcBorders>
                          <w:top w:val="nil"/>
                          <w:left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4" w:hRule="atLeast"/>
                    </w:trPr>
                    <w:tc>
                      <w:tcPr>
                        <w:tcW w:w="250" w:type="dxa"/>
                        <w:vMerge w:val="restart"/>
                        <w:tcBorders>
                          <w:left w:val="nil"/>
                          <w:bottom w:val="nil"/>
                        </w:tcBorders>
                      </w:tcPr>
                      <w:p>
                        <w:pPr>
                          <w:pStyle w:val="TableParagraph"/>
                          <w:rPr>
                            <w:sz w:val="16"/>
                          </w:rPr>
                        </w:pPr>
                      </w:p>
                    </w:tc>
                    <w:tc>
                      <w:tcPr>
                        <w:tcW w:w="1202" w:type="dxa"/>
                        <w:tcBorders>
                          <w:top w:val="dashSmallGap" w:sz="6" w:space="0" w:color="808080"/>
                          <w:bottom w:val="dashSmallGap" w:sz="6" w:space="0" w:color="808080"/>
                        </w:tcBorders>
                      </w:tcPr>
                      <w:p>
                        <w:pPr>
                          <w:pStyle w:val="TableParagraph"/>
                          <w:rPr>
                            <w:sz w:val="16"/>
                          </w:rPr>
                        </w:pPr>
                      </w:p>
                    </w:tc>
                  </w:tr>
                  <w:tr>
                    <w:trPr>
                      <w:trHeight w:val="317" w:hRule="atLeast"/>
                    </w:trPr>
                    <w:tc>
                      <w:tcPr>
                        <w:tcW w:w="250" w:type="dxa"/>
                        <w:vMerge/>
                        <w:tcBorders>
                          <w:top w:val="nil"/>
                          <w:left w:val="nil"/>
                          <w:bottom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7" w:hRule="atLeast"/>
                    </w:trPr>
                    <w:tc>
                      <w:tcPr>
                        <w:tcW w:w="250" w:type="dxa"/>
                        <w:vMerge/>
                        <w:tcBorders>
                          <w:top w:val="nil"/>
                          <w:left w:val="nil"/>
                          <w:bottom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289" w:hRule="atLeast"/>
                    </w:trPr>
                    <w:tc>
                      <w:tcPr>
                        <w:tcW w:w="250" w:type="dxa"/>
                        <w:vMerge/>
                        <w:tcBorders>
                          <w:top w:val="nil"/>
                          <w:left w:val="nil"/>
                          <w:bottom w:val="nil"/>
                        </w:tcBorders>
                      </w:tcPr>
                      <w:p>
                        <w:pPr>
                          <w:rPr>
                            <w:sz w:val="2"/>
                            <w:szCs w:val="2"/>
                          </w:rPr>
                        </w:pPr>
                      </w:p>
                    </w:tc>
                    <w:tc>
                      <w:tcPr>
                        <w:tcW w:w="1202" w:type="dxa"/>
                        <w:tcBorders>
                          <w:top w:val="dashSmallGap" w:sz="6" w:space="0" w:color="808080"/>
                        </w:tcBorders>
                      </w:tcPr>
                      <w:p>
                        <w:pPr>
                          <w:pStyle w:val="TableParagraph"/>
                          <w:rPr>
                            <w:sz w:val="16"/>
                          </w:rPr>
                        </w:pPr>
                      </w:p>
                    </w:tc>
                  </w:tr>
                </w:tbl>
                <w:p>
                  <w:pPr>
                    <w:pStyle w:val="BodyText"/>
                  </w:pPr>
                </w:p>
              </w:txbxContent>
            </v:textbox>
            <w10:wrap type="topAndBottom"/>
          </v:shape>
        </w:pict>
      </w:r>
      <w:r>
        <w:rPr/>
        <w:pict>
          <v:rect style="position:absolute;margin-left:431.420959pt;margin-top:11.731759pt;width:93.741129pt;height:138.861107pt;mso-position-horizontal-relative:page;mso-position-vertical-relative:paragraph;z-index:-15727104;mso-wrap-distance-left:0;mso-wrap-distance-right:0" filled="false" stroked="true" strokeweight=".705882pt" strokecolor="#010101">
            <v:stroke dashstyle="solid"/>
            <w10:wrap type="topAndBottom"/>
          </v:rect>
        </w:pict>
      </w:r>
      <w:r>
        <w:rPr/>
        <w:pict>
          <v:shape style="position:absolute;margin-left:87.501144pt;margin-top:163.171677pt;width:137.8pt;height:144.8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2" w:hRule="atLeast"/>
                    </w:trPr>
                    <w:tc>
                      <w:tcPr>
                        <w:tcW w:w="2734" w:type="dxa"/>
                        <w:tcBorders>
                          <w:bottom w:val="dashSmallGap" w:sz="6" w:space="0" w:color="808080"/>
                        </w:tcBorders>
                      </w:tcPr>
                      <w:p>
                        <w:pPr>
                          <w:pStyle w:val="TableParagraph"/>
                          <w:rPr>
                            <w:sz w:val="14"/>
                          </w:rPr>
                        </w:pPr>
                      </w:p>
                    </w:tc>
                  </w:tr>
                  <w:tr>
                    <w:trPr>
                      <w:trHeight w:val="253" w:hRule="atLeast"/>
                    </w:trPr>
                    <w:tc>
                      <w:tcPr>
                        <w:tcW w:w="2734" w:type="dxa"/>
                        <w:tcBorders>
                          <w:top w:val="dashSmallGap" w:sz="6" w:space="0" w:color="808080"/>
                          <w:bottom w:val="dashSmallGap" w:sz="6" w:space="0" w:color="808080"/>
                        </w:tcBorders>
                      </w:tcPr>
                      <w:p>
                        <w:pPr>
                          <w:pStyle w:val="TableParagraph"/>
                          <w:rPr>
                            <w:sz w:val="16"/>
                          </w:rPr>
                        </w:pPr>
                      </w:p>
                    </w:tc>
                  </w:tr>
                  <w:tr>
                    <w:trPr>
                      <w:trHeight w:val="276" w:hRule="atLeast"/>
                    </w:trPr>
                    <w:tc>
                      <w:tcPr>
                        <w:tcW w:w="2734" w:type="dxa"/>
                        <w:tcBorders>
                          <w:top w:val="dashSmallGap" w:sz="6" w:space="0" w:color="808080"/>
                        </w:tcBorders>
                      </w:tcPr>
                      <w:p>
                        <w:pPr>
                          <w:pStyle w:val="TableParagraph"/>
                          <w:rPr>
                            <w:sz w:val="16"/>
                          </w:rPr>
                        </w:pPr>
                      </w:p>
                    </w:tc>
                  </w:tr>
                  <w:tr>
                    <w:trPr>
                      <w:trHeight w:val="2069" w:hRule="atLeast"/>
                    </w:trPr>
                    <w:tc>
                      <w:tcPr>
                        <w:tcW w:w="2734" w:type="dxa"/>
                      </w:tcPr>
                      <w:p>
                        <w:pPr>
                          <w:pStyle w:val="TableParagraph"/>
                          <w:rPr>
                            <w:sz w:val="16"/>
                          </w:rPr>
                        </w:pPr>
                      </w:p>
                    </w:tc>
                  </w:tr>
                </w:tbl>
                <w:p>
                  <w:pPr>
                    <w:pStyle w:val="BodyText"/>
                  </w:pPr>
                </w:p>
              </w:txbxContent>
            </v:textbox>
            <w10:wrap type="topAndBottom"/>
          </v:shape>
        </w:pict>
      </w:r>
      <w:r>
        <w:rPr/>
        <w:pict>
          <v:shape style="position:absolute;margin-left:237.035187pt;margin-top:162.663452pt;width:137.8pt;height:145.3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3" w:hRule="atLeast"/>
                    </w:trPr>
                    <w:tc>
                      <w:tcPr>
                        <w:tcW w:w="2734" w:type="dxa"/>
                        <w:tcBorders>
                          <w:bottom w:val="dashSmallGap" w:sz="6" w:space="0" w:color="808080"/>
                        </w:tcBorders>
                      </w:tcPr>
                      <w:p>
                        <w:pPr>
                          <w:pStyle w:val="TableParagraph"/>
                          <w:rPr>
                            <w:sz w:val="14"/>
                          </w:rPr>
                        </w:pPr>
                      </w:p>
                    </w:tc>
                  </w:tr>
                  <w:tr>
                    <w:trPr>
                      <w:trHeight w:val="252" w:hRule="atLeast"/>
                    </w:trPr>
                    <w:tc>
                      <w:tcPr>
                        <w:tcW w:w="2734" w:type="dxa"/>
                        <w:tcBorders>
                          <w:top w:val="dashSmallGap" w:sz="6" w:space="0" w:color="808080"/>
                          <w:bottom w:val="dashSmallGap" w:sz="6" w:space="0" w:color="808080"/>
                        </w:tcBorders>
                      </w:tcPr>
                      <w:p>
                        <w:pPr>
                          <w:pStyle w:val="TableParagraph"/>
                          <w:rPr>
                            <w:sz w:val="16"/>
                          </w:rPr>
                        </w:pPr>
                      </w:p>
                    </w:tc>
                  </w:tr>
                  <w:tr>
                    <w:trPr>
                      <w:trHeight w:val="282" w:hRule="atLeast"/>
                    </w:trPr>
                    <w:tc>
                      <w:tcPr>
                        <w:tcW w:w="2734" w:type="dxa"/>
                        <w:tcBorders>
                          <w:top w:val="dashSmallGap" w:sz="6" w:space="0" w:color="808080"/>
                        </w:tcBorders>
                      </w:tcPr>
                      <w:p>
                        <w:pPr>
                          <w:pStyle w:val="TableParagraph"/>
                          <w:rPr>
                            <w:sz w:val="16"/>
                          </w:rPr>
                        </w:pPr>
                      </w:p>
                    </w:tc>
                  </w:tr>
                  <w:tr>
                    <w:trPr>
                      <w:trHeight w:val="2074" w:hRule="atLeast"/>
                    </w:trPr>
                    <w:tc>
                      <w:tcPr>
                        <w:tcW w:w="2734" w:type="dxa"/>
                      </w:tcPr>
                      <w:p>
                        <w:pPr>
                          <w:pStyle w:val="TableParagraph"/>
                          <w:rPr>
                            <w:sz w:val="16"/>
                          </w:rPr>
                        </w:pPr>
                      </w:p>
                    </w:tc>
                  </w:tr>
                </w:tbl>
                <w:p>
                  <w:pPr>
                    <w:pStyle w:val="BodyText"/>
                  </w:pPr>
                </w:p>
              </w:txbxContent>
            </v:textbox>
            <w10:wrap type="topAndBottom"/>
          </v:shape>
        </w:pict>
      </w:r>
      <w:r>
        <w:rPr/>
        <w:pict>
          <v:shape style="position:absolute;margin-left:386.682159pt;margin-top:163.171677pt;width:137.8pt;height:144.8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2" w:hRule="atLeast"/>
                    </w:trPr>
                    <w:tc>
                      <w:tcPr>
                        <w:tcW w:w="2734" w:type="dxa"/>
                        <w:tcBorders>
                          <w:bottom w:val="dashSmallGap" w:sz="6" w:space="0" w:color="808080"/>
                        </w:tcBorders>
                      </w:tcPr>
                      <w:p>
                        <w:pPr>
                          <w:pStyle w:val="TableParagraph"/>
                          <w:rPr>
                            <w:sz w:val="14"/>
                          </w:rPr>
                        </w:pPr>
                      </w:p>
                    </w:tc>
                  </w:tr>
                  <w:tr>
                    <w:trPr>
                      <w:trHeight w:val="253" w:hRule="atLeast"/>
                    </w:trPr>
                    <w:tc>
                      <w:tcPr>
                        <w:tcW w:w="2734" w:type="dxa"/>
                        <w:tcBorders>
                          <w:top w:val="dashSmallGap" w:sz="6" w:space="0" w:color="808080"/>
                          <w:bottom w:val="dashSmallGap" w:sz="6" w:space="0" w:color="808080"/>
                        </w:tcBorders>
                      </w:tcPr>
                      <w:p>
                        <w:pPr>
                          <w:pStyle w:val="TableParagraph"/>
                          <w:rPr>
                            <w:sz w:val="16"/>
                          </w:rPr>
                        </w:pPr>
                      </w:p>
                    </w:tc>
                  </w:tr>
                  <w:tr>
                    <w:trPr>
                      <w:trHeight w:val="276" w:hRule="atLeast"/>
                    </w:trPr>
                    <w:tc>
                      <w:tcPr>
                        <w:tcW w:w="2734" w:type="dxa"/>
                        <w:tcBorders>
                          <w:top w:val="dashSmallGap" w:sz="6" w:space="0" w:color="808080"/>
                        </w:tcBorders>
                      </w:tcPr>
                      <w:p>
                        <w:pPr>
                          <w:pStyle w:val="TableParagraph"/>
                          <w:rPr>
                            <w:sz w:val="16"/>
                          </w:rPr>
                        </w:pPr>
                      </w:p>
                    </w:tc>
                  </w:tr>
                  <w:tr>
                    <w:trPr>
                      <w:trHeight w:val="2069" w:hRule="atLeast"/>
                    </w:trPr>
                    <w:tc>
                      <w:tcPr>
                        <w:tcW w:w="2734" w:type="dxa"/>
                      </w:tcPr>
                      <w:p>
                        <w:pPr>
                          <w:pStyle w:val="TableParagraph"/>
                          <w:rPr>
                            <w:sz w:val="16"/>
                          </w:rPr>
                        </w:pPr>
                      </w:p>
                    </w:tc>
                  </w:tr>
                </w:tbl>
                <w:p>
                  <w:pPr>
                    <w:pStyle w:val="BodyText"/>
                  </w:pPr>
                </w:p>
              </w:txbxContent>
            </v:textbox>
            <w10:wrap type="topAndBottom"/>
          </v:shape>
        </w:pict>
      </w:r>
    </w:p>
    <w:p>
      <w:pPr>
        <w:pStyle w:val="BodyText"/>
        <w:spacing w:before="4"/>
        <w:rPr>
          <w:sz w:val="14"/>
        </w:rPr>
      </w:pPr>
    </w:p>
    <w:p>
      <w:pPr>
        <w:spacing w:after="0"/>
        <w:rPr>
          <w:sz w:val="14"/>
        </w:rPr>
        <w:sectPr>
          <w:pgSz w:w="12240" w:h="15840"/>
          <w:pgMar w:header="1135" w:footer="1730" w:top="2680" w:bottom="1980" w:left="1340" w:right="1380"/>
        </w:sectPr>
      </w:pPr>
    </w:p>
    <w:p>
      <w:pPr>
        <w:pStyle w:val="Heading1"/>
        <w:ind w:left="1498"/>
      </w:pPr>
      <w:r>
        <w:rPr/>
        <w:t>Kate Wetherall: A Character Study</w:t>
      </w:r>
    </w:p>
    <w:p>
      <w:pPr>
        <w:pStyle w:val="BodyText"/>
        <w:spacing w:line="259" w:lineRule="auto" w:before="188"/>
        <w:ind w:left="511" w:right="480"/>
      </w:pPr>
      <w:r>
        <w:rPr/>
        <w:pict>
          <v:group style="position:absolute;margin-left:85.411728pt;margin-top:66.426910pt;width:303.2pt;height:309.8pt;mso-position-horizontal-relative:page;mso-position-vertical-relative:paragraph;z-index:15732736" coordorigin="1708,1329" coordsize="6064,6196">
            <v:shape style="position:absolute;left:5828;top:5549;width:674;height:337" type="#_x0000_t202" filled="false" stroked="false">
              <v:textbox inset="0,0,0,0">
                <w:txbxContent>
                  <w:p>
                    <w:pPr>
                      <w:spacing w:line="337" w:lineRule="exact" w:before="0"/>
                      <w:ind w:left="0" w:right="0" w:firstLine="0"/>
                      <w:jc w:val="left"/>
                      <w:rPr>
                        <w:b/>
                        <w:sz w:val="30"/>
                      </w:rPr>
                    </w:pPr>
                    <w:r>
                      <w:rPr>
                        <w:b/>
                        <w:sz w:val="30"/>
                      </w:rPr>
                      <w:t>Kate</w:t>
                    </w:r>
                  </w:p>
                </w:txbxContent>
              </v:textbox>
              <w10:wrap type="none"/>
            </v:shape>
            <v:shape style="position:absolute;left:5199;top:5351;width:1872;height:711" coordorigin="5200,5352" coordsize="1872,711" path="m5318,5352l5272,5361,5234,5387,5209,5424,5200,5470,5200,5945,5209,5991,5234,6028,5272,6053,5318,6062,6952,6062,6999,6053,7036,6028,7062,5991,7071,5945,7071,5470,7062,5424,7036,5387,6999,5361,6952,5352,5318,5352xe" filled="false" stroked="true" strokeweight=".705882pt" strokecolor="#010101">
              <v:path arrowok="t"/>
              <v:stroke dashstyle="solid"/>
            </v:shape>
            <v:shape style="position:absolute;left:4717;top:1335;width:2765;height:2890" coordorigin="4717,1336" coordsize="2765,2890" path="m7482,1336l4748,1336,4748,3399,7482,3399,7482,1336xm7471,3449l4717,3449,4717,4225,7471,4225,7471,3449xe" filled="false" stroked="true" strokeweight=".705882pt" strokecolor="#010101">
              <v:path arrowok="t"/>
              <v:stroke dashstyle="solid"/>
            </v:shape>
            <v:shape style="position:absolute;left:4717;top:3685;width:2711;height:269" coordorigin="4717,3686" coordsize="2711,269" path="m4717,3686l7428,3686m4717,3955l7428,3955e" filled="false" stroked="true" strokeweight=".705882pt" strokecolor="#808080">
              <v:path arrowok="t"/>
              <v:stroke dashstyle="shortdash"/>
            </v:shape>
            <v:line style="position:absolute" from="6040,5331" to="6040,4211" stroked="true" strokeweight=".705882pt" strokecolor="#010101">
              <v:stroke dashstyle="solid"/>
            </v:line>
            <v:rect style="position:absolute;left:3726;top:4704;width:1203;height:2262" filled="false" stroked="true" strokeweight=".705882pt" strokecolor="#010101">
              <v:stroke dashstyle="solid"/>
            </v:rect>
            <v:shape style="position:absolute;left:3748;top:5006;width:1184;height:1655" coordorigin="3748,5006" coordsize="1184,1655" path="m3748,5006l4932,5006m3748,5336l4932,5336m3748,5667l4932,5667m3748,5997l4932,5997m3748,6329l4932,6329m3748,6661l4932,6661e" filled="false" stroked="true" strokeweight=".705882pt" strokecolor="#808080">
              <v:path arrowok="t"/>
              <v:stroke dashstyle="shortdash"/>
            </v:shape>
            <v:shape style="position:absolute;left:1715;top:1335;width:2777;height:2900" coordorigin="1715,1336" coordsize="2777,2900" path="m4491,1336l1757,1336,1757,3399,4491,3399,4491,1336xm4468,3458l1715,3458,1715,4235,4468,4235,4468,3458xe" filled="false" stroked="true" strokeweight=".705882pt" strokecolor="#010101">
              <v:path arrowok="t"/>
              <v:stroke dashstyle="solid"/>
            </v:shape>
            <v:shape style="position:absolute;left:1715;top:3696;width:2711;height:268" coordorigin="1715,3696" coordsize="2711,268" path="m1715,3696l4426,3696m1715,3964l4426,3964e" filled="false" stroked="true" strokeweight=".705882pt" strokecolor="#808080">
              <v:path arrowok="t"/>
              <v:stroke dashstyle="shortdash"/>
            </v:shape>
            <v:rect style="position:absolute;left:1757;top:4476;width:1876;height:2778" filled="false" stroked="true" strokeweight=".705882pt" strokecolor="#010101">
              <v:stroke dashstyle="solid"/>
            </v:rect>
            <v:shape style="position:absolute;left:4445;top:4230;width:3320;height:3287" coordorigin="4445,4230" coordsize="3320,3287" path="m6061,6062l6061,7484m5179,5719l4919,5719m6052,5338l4445,4230m6040,5331l7751,4233m6054,6051l4487,7517m6061,6062l7764,7515e" filled="false" stroked="true" strokeweight=".705882pt" strokecolor="#010101">
              <v:path arrowok="t"/>
              <v:stroke dashstyle="solid"/>
            </v:shape>
            <w10:wrap type="none"/>
          </v:group>
        </w:pict>
      </w:r>
      <w:r>
        <w:rPr>
          <w:w w:val="105"/>
        </w:rPr>
        <w:t>As you read, create a character map by filling in the characteristics and feelings of Kate Wetherall in </w:t>
      </w:r>
      <w:r>
        <w:rPr>
          <w:w w:val="105"/>
          <w:u w:val="single"/>
        </w:rPr>
        <w:t>The Mysterious Benedict Society</w:t>
      </w:r>
      <w:r>
        <w:rPr>
          <w:w w:val="105"/>
        </w:rPr>
        <w:t>. Write a character trait and a significant quote in each section. Draw pictures, identify the resources she uses, her intelligences, show her talents, and give examples of how she is a valuable part of the team.</w:t>
      </w:r>
    </w:p>
    <w:p>
      <w:pPr>
        <w:pStyle w:val="BodyText"/>
        <w:spacing w:before="9"/>
        <w:rPr>
          <w:sz w:val="12"/>
        </w:rPr>
      </w:pPr>
    </w:p>
    <w:tbl>
      <w:tblPr>
        <w:tblW w:w="0" w:type="auto"/>
        <w:jc w:val="left"/>
        <w:tblInd w:w="6408"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062" w:hRule="atLeast"/>
        </w:trPr>
        <w:tc>
          <w:tcPr>
            <w:tcW w:w="2734" w:type="dxa"/>
            <w:tcBorders>
              <w:bottom w:val="double" w:sz="2" w:space="0" w:color="010101"/>
            </w:tcBorders>
          </w:tcPr>
          <w:p>
            <w:pPr>
              <w:pStyle w:val="TableParagraph"/>
              <w:rPr>
                <w:sz w:val="16"/>
              </w:rPr>
            </w:pPr>
          </w:p>
        </w:tc>
      </w:tr>
      <w:tr>
        <w:trPr>
          <w:trHeight w:val="237" w:hRule="atLeast"/>
        </w:trPr>
        <w:tc>
          <w:tcPr>
            <w:tcW w:w="2734" w:type="dxa"/>
            <w:tcBorders>
              <w:top w:val="double" w:sz="2" w:space="0" w:color="010101"/>
              <w:bottom w:val="dashSmallGap" w:sz="6" w:space="0" w:color="808080"/>
            </w:tcBorders>
          </w:tcPr>
          <w:p>
            <w:pPr>
              <w:pStyle w:val="TableParagraph"/>
              <w:rPr>
                <w:sz w:val="16"/>
              </w:rPr>
            </w:pPr>
          </w:p>
        </w:tc>
      </w:tr>
      <w:tr>
        <w:trPr>
          <w:trHeight w:val="252" w:hRule="atLeast"/>
        </w:trPr>
        <w:tc>
          <w:tcPr>
            <w:tcW w:w="2734" w:type="dxa"/>
            <w:tcBorders>
              <w:top w:val="dashSmallGap" w:sz="6" w:space="0" w:color="808080"/>
              <w:bottom w:val="dashSmallGap" w:sz="6" w:space="0" w:color="808080"/>
            </w:tcBorders>
          </w:tcPr>
          <w:p>
            <w:pPr>
              <w:pStyle w:val="TableParagraph"/>
              <w:rPr>
                <w:sz w:val="16"/>
              </w:rPr>
            </w:pPr>
          </w:p>
        </w:tc>
      </w:tr>
      <w:tr>
        <w:trPr>
          <w:trHeight w:val="256" w:hRule="atLeast"/>
        </w:trPr>
        <w:tc>
          <w:tcPr>
            <w:tcW w:w="2734" w:type="dxa"/>
            <w:tcBorders>
              <w:top w:val="dashSmallGap" w:sz="6" w:space="0" w:color="808080"/>
            </w:tcBorders>
          </w:tcPr>
          <w:p>
            <w:pPr>
              <w:pStyle w:val="TableParagraph"/>
              <w:rPr>
                <w:sz w:val="16"/>
              </w:rPr>
            </w:pPr>
          </w:p>
        </w:tc>
      </w:tr>
    </w:tbl>
    <w:p>
      <w:pPr>
        <w:pStyle w:val="BodyText"/>
        <w:spacing w:before="3"/>
        <w:rPr>
          <w:sz w:val="16"/>
        </w:rPr>
      </w:pPr>
      <w:r>
        <w:rPr/>
        <w:pict>
          <v:shape style="position:absolute;margin-left:354.719818pt;margin-top:22.785872pt;width:73.650pt;height:113.8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50"/>
                    <w:gridCol w:w="1202"/>
                  </w:tblGrid>
                  <w:tr>
                    <w:trPr>
                      <w:trHeight w:val="286" w:hRule="atLeast"/>
                    </w:trPr>
                    <w:tc>
                      <w:tcPr>
                        <w:tcW w:w="250" w:type="dxa"/>
                        <w:vMerge w:val="restart"/>
                        <w:tcBorders>
                          <w:top w:val="nil"/>
                          <w:left w:val="nil"/>
                        </w:tcBorders>
                      </w:tcPr>
                      <w:p>
                        <w:pPr>
                          <w:pStyle w:val="TableParagraph"/>
                          <w:rPr>
                            <w:sz w:val="16"/>
                          </w:rPr>
                        </w:pPr>
                      </w:p>
                    </w:tc>
                    <w:tc>
                      <w:tcPr>
                        <w:tcW w:w="1202" w:type="dxa"/>
                        <w:tcBorders>
                          <w:bottom w:val="dashSmallGap" w:sz="6" w:space="0" w:color="808080"/>
                        </w:tcBorders>
                      </w:tcPr>
                      <w:p>
                        <w:pPr>
                          <w:pStyle w:val="TableParagraph"/>
                          <w:rPr>
                            <w:sz w:val="16"/>
                          </w:rPr>
                        </w:pPr>
                      </w:p>
                    </w:tc>
                  </w:tr>
                  <w:tr>
                    <w:trPr>
                      <w:trHeight w:val="314" w:hRule="atLeast"/>
                    </w:trPr>
                    <w:tc>
                      <w:tcPr>
                        <w:tcW w:w="250" w:type="dxa"/>
                        <w:vMerge/>
                        <w:tcBorders>
                          <w:top w:val="nil"/>
                          <w:left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5" w:hRule="atLeast"/>
                    </w:trPr>
                    <w:tc>
                      <w:tcPr>
                        <w:tcW w:w="250" w:type="dxa"/>
                        <w:vMerge/>
                        <w:tcBorders>
                          <w:top w:val="nil"/>
                          <w:left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4" w:hRule="atLeast"/>
                    </w:trPr>
                    <w:tc>
                      <w:tcPr>
                        <w:tcW w:w="250" w:type="dxa"/>
                        <w:vMerge w:val="restart"/>
                        <w:tcBorders>
                          <w:left w:val="nil"/>
                          <w:bottom w:val="nil"/>
                        </w:tcBorders>
                      </w:tcPr>
                      <w:p>
                        <w:pPr>
                          <w:pStyle w:val="TableParagraph"/>
                          <w:rPr>
                            <w:sz w:val="16"/>
                          </w:rPr>
                        </w:pPr>
                      </w:p>
                    </w:tc>
                    <w:tc>
                      <w:tcPr>
                        <w:tcW w:w="1202" w:type="dxa"/>
                        <w:tcBorders>
                          <w:top w:val="dashSmallGap" w:sz="6" w:space="0" w:color="808080"/>
                          <w:bottom w:val="dashSmallGap" w:sz="6" w:space="0" w:color="808080"/>
                        </w:tcBorders>
                      </w:tcPr>
                      <w:p>
                        <w:pPr>
                          <w:pStyle w:val="TableParagraph"/>
                          <w:rPr>
                            <w:sz w:val="16"/>
                          </w:rPr>
                        </w:pPr>
                      </w:p>
                    </w:tc>
                  </w:tr>
                  <w:tr>
                    <w:trPr>
                      <w:trHeight w:val="317" w:hRule="atLeast"/>
                    </w:trPr>
                    <w:tc>
                      <w:tcPr>
                        <w:tcW w:w="250" w:type="dxa"/>
                        <w:vMerge/>
                        <w:tcBorders>
                          <w:top w:val="nil"/>
                          <w:left w:val="nil"/>
                          <w:bottom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7" w:hRule="atLeast"/>
                    </w:trPr>
                    <w:tc>
                      <w:tcPr>
                        <w:tcW w:w="250" w:type="dxa"/>
                        <w:vMerge/>
                        <w:tcBorders>
                          <w:top w:val="nil"/>
                          <w:left w:val="nil"/>
                          <w:bottom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289" w:hRule="atLeast"/>
                    </w:trPr>
                    <w:tc>
                      <w:tcPr>
                        <w:tcW w:w="250" w:type="dxa"/>
                        <w:vMerge/>
                        <w:tcBorders>
                          <w:top w:val="nil"/>
                          <w:left w:val="nil"/>
                          <w:bottom w:val="nil"/>
                        </w:tcBorders>
                      </w:tcPr>
                      <w:p>
                        <w:pPr>
                          <w:rPr>
                            <w:sz w:val="2"/>
                            <w:szCs w:val="2"/>
                          </w:rPr>
                        </w:pPr>
                      </w:p>
                    </w:tc>
                    <w:tc>
                      <w:tcPr>
                        <w:tcW w:w="1202" w:type="dxa"/>
                        <w:tcBorders>
                          <w:top w:val="dashSmallGap" w:sz="6" w:space="0" w:color="808080"/>
                        </w:tcBorders>
                      </w:tcPr>
                      <w:p>
                        <w:pPr>
                          <w:pStyle w:val="TableParagraph"/>
                          <w:rPr>
                            <w:sz w:val="16"/>
                          </w:rPr>
                        </w:pPr>
                      </w:p>
                    </w:tc>
                  </w:tr>
                </w:tbl>
                <w:p>
                  <w:pPr>
                    <w:pStyle w:val="BodyText"/>
                  </w:pPr>
                </w:p>
              </w:txbxContent>
            </v:textbox>
            <w10:wrap type="topAndBottom"/>
          </v:shape>
        </w:pict>
      </w:r>
      <w:r>
        <w:rPr/>
        <w:pict>
          <v:rect style="position:absolute;margin-left:431.420959pt;margin-top:11.731759pt;width:93.741129pt;height:138.861107pt;mso-position-horizontal-relative:page;mso-position-vertical-relative:paragraph;z-index:-15725568;mso-wrap-distance-left:0;mso-wrap-distance-right:0" filled="false" stroked="true" strokeweight=".705882pt" strokecolor="#010101">
            <v:stroke dashstyle="solid"/>
            <w10:wrap type="topAndBottom"/>
          </v:rect>
        </w:pict>
      </w:r>
      <w:r>
        <w:rPr/>
        <w:pict>
          <v:shape style="position:absolute;margin-left:87.501144pt;margin-top:163.171677pt;width:137.8pt;height:144.8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2" w:hRule="atLeast"/>
                    </w:trPr>
                    <w:tc>
                      <w:tcPr>
                        <w:tcW w:w="2734" w:type="dxa"/>
                        <w:tcBorders>
                          <w:bottom w:val="dashSmallGap" w:sz="6" w:space="0" w:color="808080"/>
                        </w:tcBorders>
                      </w:tcPr>
                      <w:p>
                        <w:pPr>
                          <w:pStyle w:val="TableParagraph"/>
                          <w:rPr>
                            <w:sz w:val="14"/>
                          </w:rPr>
                        </w:pPr>
                      </w:p>
                    </w:tc>
                  </w:tr>
                  <w:tr>
                    <w:trPr>
                      <w:trHeight w:val="253" w:hRule="atLeast"/>
                    </w:trPr>
                    <w:tc>
                      <w:tcPr>
                        <w:tcW w:w="2734" w:type="dxa"/>
                        <w:tcBorders>
                          <w:top w:val="dashSmallGap" w:sz="6" w:space="0" w:color="808080"/>
                          <w:bottom w:val="dashSmallGap" w:sz="6" w:space="0" w:color="808080"/>
                        </w:tcBorders>
                      </w:tcPr>
                      <w:p>
                        <w:pPr>
                          <w:pStyle w:val="TableParagraph"/>
                          <w:rPr>
                            <w:sz w:val="16"/>
                          </w:rPr>
                        </w:pPr>
                      </w:p>
                    </w:tc>
                  </w:tr>
                  <w:tr>
                    <w:trPr>
                      <w:trHeight w:val="276" w:hRule="atLeast"/>
                    </w:trPr>
                    <w:tc>
                      <w:tcPr>
                        <w:tcW w:w="2734" w:type="dxa"/>
                        <w:tcBorders>
                          <w:top w:val="dashSmallGap" w:sz="6" w:space="0" w:color="808080"/>
                        </w:tcBorders>
                      </w:tcPr>
                      <w:p>
                        <w:pPr>
                          <w:pStyle w:val="TableParagraph"/>
                          <w:rPr>
                            <w:sz w:val="16"/>
                          </w:rPr>
                        </w:pPr>
                      </w:p>
                    </w:tc>
                  </w:tr>
                  <w:tr>
                    <w:trPr>
                      <w:trHeight w:val="2069" w:hRule="atLeast"/>
                    </w:trPr>
                    <w:tc>
                      <w:tcPr>
                        <w:tcW w:w="2734" w:type="dxa"/>
                      </w:tcPr>
                      <w:p>
                        <w:pPr>
                          <w:pStyle w:val="TableParagraph"/>
                          <w:rPr>
                            <w:sz w:val="16"/>
                          </w:rPr>
                        </w:pPr>
                      </w:p>
                    </w:tc>
                  </w:tr>
                </w:tbl>
                <w:p>
                  <w:pPr>
                    <w:pStyle w:val="BodyText"/>
                  </w:pPr>
                </w:p>
              </w:txbxContent>
            </v:textbox>
            <w10:wrap type="topAndBottom"/>
          </v:shape>
        </w:pict>
      </w:r>
      <w:r>
        <w:rPr/>
        <w:pict>
          <v:shape style="position:absolute;margin-left:237.035187pt;margin-top:162.663452pt;width:137.8pt;height:145.3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3" w:hRule="atLeast"/>
                    </w:trPr>
                    <w:tc>
                      <w:tcPr>
                        <w:tcW w:w="2734" w:type="dxa"/>
                        <w:tcBorders>
                          <w:bottom w:val="dashSmallGap" w:sz="6" w:space="0" w:color="808080"/>
                        </w:tcBorders>
                      </w:tcPr>
                      <w:p>
                        <w:pPr>
                          <w:pStyle w:val="TableParagraph"/>
                          <w:rPr>
                            <w:sz w:val="14"/>
                          </w:rPr>
                        </w:pPr>
                      </w:p>
                    </w:tc>
                  </w:tr>
                  <w:tr>
                    <w:trPr>
                      <w:trHeight w:val="252" w:hRule="atLeast"/>
                    </w:trPr>
                    <w:tc>
                      <w:tcPr>
                        <w:tcW w:w="2734" w:type="dxa"/>
                        <w:tcBorders>
                          <w:top w:val="dashSmallGap" w:sz="6" w:space="0" w:color="808080"/>
                          <w:bottom w:val="dashSmallGap" w:sz="6" w:space="0" w:color="808080"/>
                        </w:tcBorders>
                      </w:tcPr>
                      <w:p>
                        <w:pPr>
                          <w:pStyle w:val="TableParagraph"/>
                          <w:rPr>
                            <w:sz w:val="16"/>
                          </w:rPr>
                        </w:pPr>
                      </w:p>
                    </w:tc>
                  </w:tr>
                  <w:tr>
                    <w:trPr>
                      <w:trHeight w:val="282" w:hRule="atLeast"/>
                    </w:trPr>
                    <w:tc>
                      <w:tcPr>
                        <w:tcW w:w="2734" w:type="dxa"/>
                        <w:tcBorders>
                          <w:top w:val="dashSmallGap" w:sz="6" w:space="0" w:color="808080"/>
                        </w:tcBorders>
                      </w:tcPr>
                      <w:p>
                        <w:pPr>
                          <w:pStyle w:val="TableParagraph"/>
                          <w:rPr>
                            <w:sz w:val="16"/>
                          </w:rPr>
                        </w:pPr>
                      </w:p>
                    </w:tc>
                  </w:tr>
                  <w:tr>
                    <w:trPr>
                      <w:trHeight w:val="2074" w:hRule="atLeast"/>
                    </w:trPr>
                    <w:tc>
                      <w:tcPr>
                        <w:tcW w:w="2734" w:type="dxa"/>
                      </w:tcPr>
                      <w:p>
                        <w:pPr>
                          <w:pStyle w:val="TableParagraph"/>
                          <w:rPr>
                            <w:sz w:val="16"/>
                          </w:rPr>
                        </w:pPr>
                      </w:p>
                    </w:tc>
                  </w:tr>
                </w:tbl>
                <w:p>
                  <w:pPr>
                    <w:pStyle w:val="BodyText"/>
                  </w:pPr>
                </w:p>
              </w:txbxContent>
            </v:textbox>
            <w10:wrap type="topAndBottom"/>
          </v:shape>
        </w:pict>
      </w:r>
      <w:r>
        <w:rPr/>
        <w:pict>
          <v:shape style="position:absolute;margin-left:386.682159pt;margin-top:163.171677pt;width:137.8pt;height:144.8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2" w:hRule="atLeast"/>
                    </w:trPr>
                    <w:tc>
                      <w:tcPr>
                        <w:tcW w:w="2734" w:type="dxa"/>
                        <w:tcBorders>
                          <w:bottom w:val="dashSmallGap" w:sz="6" w:space="0" w:color="808080"/>
                        </w:tcBorders>
                      </w:tcPr>
                      <w:p>
                        <w:pPr>
                          <w:pStyle w:val="TableParagraph"/>
                          <w:rPr>
                            <w:sz w:val="14"/>
                          </w:rPr>
                        </w:pPr>
                      </w:p>
                    </w:tc>
                  </w:tr>
                  <w:tr>
                    <w:trPr>
                      <w:trHeight w:val="253" w:hRule="atLeast"/>
                    </w:trPr>
                    <w:tc>
                      <w:tcPr>
                        <w:tcW w:w="2734" w:type="dxa"/>
                        <w:tcBorders>
                          <w:top w:val="dashSmallGap" w:sz="6" w:space="0" w:color="808080"/>
                          <w:bottom w:val="dashSmallGap" w:sz="6" w:space="0" w:color="808080"/>
                        </w:tcBorders>
                      </w:tcPr>
                      <w:p>
                        <w:pPr>
                          <w:pStyle w:val="TableParagraph"/>
                          <w:rPr>
                            <w:sz w:val="16"/>
                          </w:rPr>
                        </w:pPr>
                      </w:p>
                    </w:tc>
                  </w:tr>
                  <w:tr>
                    <w:trPr>
                      <w:trHeight w:val="276" w:hRule="atLeast"/>
                    </w:trPr>
                    <w:tc>
                      <w:tcPr>
                        <w:tcW w:w="2734" w:type="dxa"/>
                        <w:tcBorders>
                          <w:top w:val="dashSmallGap" w:sz="6" w:space="0" w:color="808080"/>
                        </w:tcBorders>
                      </w:tcPr>
                      <w:p>
                        <w:pPr>
                          <w:pStyle w:val="TableParagraph"/>
                          <w:rPr>
                            <w:sz w:val="16"/>
                          </w:rPr>
                        </w:pPr>
                      </w:p>
                    </w:tc>
                  </w:tr>
                  <w:tr>
                    <w:trPr>
                      <w:trHeight w:val="2069" w:hRule="atLeast"/>
                    </w:trPr>
                    <w:tc>
                      <w:tcPr>
                        <w:tcW w:w="2734" w:type="dxa"/>
                      </w:tcPr>
                      <w:p>
                        <w:pPr>
                          <w:pStyle w:val="TableParagraph"/>
                          <w:rPr>
                            <w:sz w:val="16"/>
                          </w:rPr>
                        </w:pPr>
                      </w:p>
                    </w:tc>
                  </w:tr>
                </w:tbl>
                <w:p>
                  <w:pPr>
                    <w:pStyle w:val="BodyText"/>
                  </w:pPr>
                </w:p>
              </w:txbxContent>
            </v:textbox>
            <w10:wrap type="topAndBottom"/>
          </v:shape>
        </w:pict>
      </w:r>
    </w:p>
    <w:p>
      <w:pPr>
        <w:pStyle w:val="BodyText"/>
        <w:spacing w:before="4"/>
        <w:rPr>
          <w:sz w:val="14"/>
        </w:rPr>
      </w:pPr>
    </w:p>
    <w:p>
      <w:pPr>
        <w:spacing w:after="0"/>
        <w:rPr>
          <w:sz w:val="14"/>
        </w:rPr>
        <w:sectPr>
          <w:pgSz w:w="12240" w:h="15840"/>
          <w:pgMar w:header="1135" w:footer="1730" w:top="2680" w:bottom="1980" w:left="1340" w:right="1380"/>
        </w:sectPr>
      </w:pPr>
    </w:p>
    <w:p>
      <w:pPr>
        <w:pStyle w:val="Heading1"/>
      </w:pPr>
      <w:r>
        <w:rPr/>
        <w:t>Constance Contraire: A Character Study</w:t>
      </w:r>
    </w:p>
    <w:p>
      <w:pPr>
        <w:pStyle w:val="BodyText"/>
        <w:spacing w:line="259" w:lineRule="auto" w:before="188"/>
        <w:ind w:left="511" w:right="465"/>
      </w:pPr>
      <w:r>
        <w:rPr/>
        <w:pict>
          <v:group style="position:absolute;margin-left:85.411728pt;margin-top:66.426910pt;width:303.2pt;height:309.8pt;mso-position-horizontal-relative:page;mso-position-vertical-relative:paragraph;z-index:15734272" coordorigin="1708,1329" coordsize="6064,6196">
            <v:shape style="position:absolute;left:5385;top:5549;width:1558;height:337" type="#_x0000_t202" filled="false" stroked="false">
              <v:textbox inset="0,0,0,0">
                <w:txbxContent>
                  <w:p>
                    <w:pPr>
                      <w:spacing w:line="337" w:lineRule="exact" w:before="0"/>
                      <w:ind w:left="0" w:right="0" w:firstLine="0"/>
                      <w:jc w:val="left"/>
                      <w:rPr>
                        <w:b/>
                        <w:sz w:val="30"/>
                      </w:rPr>
                    </w:pPr>
                    <w:r>
                      <w:rPr>
                        <w:b/>
                        <w:sz w:val="30"/>
                      </w:rPr>
                      <w:t>Constance</w:t>
                    </w:r>
                  </w:p>
                </w:txbxContent>
              </v:textbox>
              <w10:wrap type="none"/>
            </v:shape>
            <v:shape style="position:absolute;left:5199;top:5351;width:1872;height:711" coordorigin="5200,5352" coordsize="1872,711" path="m5318,5352l5272,5361,5234,5387,5209,5424,5200,5470,5200,5945,5209,5991,5234,6028,5272,6053,5318,6062,6952,6062,6999,6053,7036,6028,7062,5991,7071,5945,7071,5470,7062,5424,7036,5387,6999,5361,6952,5352,5318,5352xe" filled="false" stroked="true" strokeweight=".705882pt" strokecolor="#010101">
              <v:path arrowok="t"/>
              <v:stroke dashstyle="solid"/>
            </v:shape>
            <v:shape style="position:absolute;left:4717;top:1335;width:2765;height:2890" coordorigin="4717,1336" coordsize="2765,2890" path="m7482,1336l4748,1336,4748,3399,7482,3399,7482,1336xm7471,3449l4717,3449,4717,4225,7471,4225,7471,3449xe" filled="false" stroked="true" strokeweight=".705882pt" strokecolor="#010101">
              <v:path arrowok="t"/>
              <v:stroke dashstyle="solid"/>
            </v:shape>
            <v:shape style="position:absolute;left:4717;top:3685;width:2711;height:269" coordorigin="4717,3686" coordsize="2711,269" path="m4717,3686l7428,3686m4717,3955l7428,3955e" filled="false" stroked="true" strokeweight=".705882pt" strokecolor="#808080">
              <v:path arrowok="t"/>
              <v:stroke dashstyle="shortdash"/>
            </v:shape>
            <v:line style="position:absolute" from="6040,5331" to="6040,4211" stroked="true" strokeweight=".705882pt" strokecolor="#010101">
              <v:stroke dashstyle="solid"/>
            </v:line>
            <v:rect style="position:absolute;left:3726;top:4704;width:1203;height:2262" filled="false" stroked="true" strokeweight=".705882pt" strokecolor="#010101">
              <v:stroke dashstyle="solid"/>
            </v:rect>
            <v:shape style="position:absolute;left:3748;top:5006;width:1184;height:1655" coordorigin="3748,5006" coordsize="1184,1655" path="m3748,5006l4932,5006m3748,5336l4932,5336m3748,5667l4932,5667m3748,5997l4932,5997m3748,6329l4932,6329m3748,6661l4932,6661e" filled="false" stroked="true" strokeweight=".705882pt" strokecolor="#808080">
              <v:path arrowok="t"/>
              <v:stroke dashstyle="shortdash"/>
            </v:shape>
            <v:shape style="position:absolute;left:1715;top:1335;width:2777;height:2900" coordorigin="1715,1336" coordsize="2777,2900" path="m4491,1336l1757,1336,1757,3399,4491,3399,4491,1336xm4468,3458l1715,3458,1715,4235,4468,4235,4468,3458xe" filled="false" stroked="true" strokeweight=".705882pt" strokecolor="#010101">
              <v:path arrowok="t"/>
              <v:stroke dashstyle="solid"/>
            </v:shape>
            <v:shape style="position:absolute;left:1715;top:3696;width:2711;height:268" coordorigin="1715,3696" coordsize="2711,268" path="m1715,3696l4426,3696m1715,3964l4426,3964e" filled="false" stroked="true" strokeweight=".705882pt" strokecolor="#808080">
              <v:path arrowok="t"/>
              <v:stroke dashstyle="shortdash"/>
            </v:shape>
            <v:rect style="position:absolute;left:1757;top:4476;width:1876;height:2778" filled="false" stroked="true" strokeweight=".705882pt" strokecolor="#010101">
              <v:stroke dashstyle="solid"/>
            </v:rect>
            <v:shape style="position:absolute;left:4445;top:4230;width:3320;height:3287" coordorigin="4445,4230" coordsize="3320,3287" path="m6061,6062l6061,7484m5179,5719l4919,5719m6052,5338l4445,4230m6040,5331l7751,4233m6054,6051l4487,7517m6061,6062l7764,7515e" filled="false" stroked="true" strokeweight=".705882pt" strokecolor="#010101">
              <v:path arrowok="t"/>
              <v:stroke dashstyle="solid"/>
            </v:shape>
            <w10:wrap type="none"/>
          </v:group>
        </w:pict>
      </w:r>
      <w:r>
        <w:rPr>
          <w:w w:val="105"/>
        </w:rPr>
        <w:t>As</w:t>
      </w:r>
      <w:r>
        <w:rPr>
          <w:spacing w:val="-10"/>
          <w:w w:val="105"/>
        </w:rPr>
        <w:t> </w:t>
      </w:r>
      <w:r>
        <w:rPr>
          <w:w w:val="105"/>
        </w:rPr>
        <w:t>you</w:t>
      </w:r>
      <w:r>
        <w:rPr>
          <w:spacing w:val="-9"/>
          <w:w w:val="105"/>
        </w:rPr>
        <w:t> </w:t>
      </w:r>
      <w:r>
        <w:rPr>
          <w:w w:val="105"/>
        </w:rPr>
        <w:t>read,</w:t>
      </w:r>
      <w:r>
        <w:rPr>
          <w:spacing w:val="-10"/>
          <w:w w:val="105"/>
        </w:rPr>
        <w:t> </w:t>
      </w:r>
      <w:r>
        <w:rPr>
          <w:w w:val="105"/>
        </w:rPr>
        <w:t>create</w:t>
      </w:r>
      <w:r>
        <w:rPr>
          <w:spacing w:val="-11"/>
          <w:w w:val="105"/>
        </w:rPr>
        <w:t> </w:t>
      </w:r>
      <w:r>
        <w:rPr>
          <w:w w:val="105"/>
        </w:rPr>
        <w:t>a</w:t>
      </w:r>
      <w:r>
        <w:rPr>
          <w:spacing w:val="-10"/>
          <w:w w:val="105"/>
        </w:rPr>
        <w:t> </w:t>
      </w:r>
      <w:r>
        <w:rPr>
          <w:w w:val="105"/>
        </w:rPr>
        <w:t>character</w:t>
      </w:r>
      <w:r>
        <w:rPr>
          <w:spacing w:val="-10"/>
          <w:w w:val="105"/>
        </w:rPr>
        <w:t> </w:t>
      </w:r>
      <w:r>
        <w:rPr>
          <w:w w:val="105"/>
        </w:rPr>
        <w:t>map</w:t>
      </w:r>
      <w:r>
        <w:rPr>
          <w:spacing w:val="-10"/>
          <w:w w:val="105"/>
        </w:rPr>
        <w:t> </w:t>
      </w:r>
      <w:r>
        <w:rPr>
          <w:w w:val="105"/>
        </w:rPr>
        <w:t>by</w:t>
      </w:r>
      <w:r>
        <w:rPr>
          <w:spacing w:val="-11"/>
          <w:w w:val="105"/>
        </w:rPr>
        <w:t> </w:t>
      </w:r>
      <w:r>
        <w:rPr>
          <w:w w:val="105"/>
        </w:rPr>
        <w:t>filling</w:t>
      </w:r>
      <w:r>
        <w:rPr>
          <w:spacing w:val="-9"/>
          <w:w w:val="105"/>
        </w:rPr>
        <w:t> </w:t>
      </w:r>
      <w:r>
        <w:rPr>
          <w:w w:val="105"/>
        </w:rPr>
        <w:t>in</w:t>
      </w:r>
      <w:r>
        <w:rPr>
          <w:spacing w:val="-10"/>
          <w:w w:val="105"/>
        </w:rPr>
        <w:t> </w:t>
      </w:r>
      <w:r>
        <w:rPr>
          <w:w w:val="105"/>
        </w:rPr>
        <w:t>the</w:t>
      </w:r>
      <w:r>
        <w:rPr>
          <w:spacing w:val="-10"/>
          <w:w w:val="105"/>
        </w:rPr>
        <w:t> </w:t>
      </w:r>
      <w:r>
        <w:rPr>
          <w:w w:val="105"/>
        </w:rPr>
        <w:t>characteristics</w:t>
      </w:r>
      <w:r>
        <w:rPr>
          <w:spacing w:val="-9"/>
          <w:w w:val="105"/>
        </w:rPr>
        <w:t> </w:t>
      </w:r>
      <w:r>
        <w:rPr>
          <w:w w:val="105"/>
        </w:rPr>
        <w:t>and</w:t>
      </w:r>
      <w:r>
        <w:rPr>
          <w:spacing w:val="-10"/>
          <w:w w:val="105"/>
        </w:rPr>
        <w:t> </w:t>
      </w:r>
      <w:r>
        <w:rPr>
          <w:w w:val="105"/>
        </w:rPr>
        <w:t>feelings</w:t>
      </w:r>
      <w:r>
        <w:rPr>
          <w:spacing w:val="-9"/>
          <w:w w:val="105"/>
        </w:rPr>
        <w:t> </w:t>
      </w:r>
      <w:r>
        <w:rPr>
          <w:w w:val="105"/>
        </w:rPr>
        <w:t>of</w:t>
      </w:r>
      <w:r>
        <w:rPr>
          <w:spacing w:val="-11"/>
          <w:w w:val="105"/>
        </w:rPr>
        <w:t> </w:t>
      </w:r>
      <w:r>
        <w:rPr>
          <w:w w:val="105"/>
        </w:rPr>
        <w:t>Constance Contraire in </w:t>
      </w:r>
      <w:r>
        <w:rPr>
          <w:w w:val="105"/>
          <w:u w:val="single"/>
        </w:rPr>
        <w:t>The Mysterious Benedict Society</w:t>
      </w:r>
      <w:r>
        <w:rPr>
          <w:w w:val="105"/>
        </w:rPr>
        <w:t>. Write a character trait and a significant quote in each section. Draw pictures, identify her idiosyncrasies, show her strengths and weaknesses,</w:t>
      </w:r>
      <w:r>
        <w:rPr>
          <w:spacing w:val="-11"/>
          <w:w w:val="105"/>
        </w:rPr>
        <w:t> </w:t>
      </w:r>
      <w:r>
        <w:rPr>
          <w:w w:val="105"/>
        </w:rPr>
        <w:t>give</w:t>
      </w:r>
      <w:r>
        <w:rPr>
          <w:spacing w:val="-10"/>
          <w:w w:val="105"/>
        </w:rPr>
        <w:t> </w:t>
      </w:r>
      <w:r>
        <w:rPr>
          <w:w w:val="105"/>
        </w:rPr>
        <w:t>examples</w:t>
      </w:r>
      <w:r>
        <w:rPr>
          <w:spacing w:val="-10"/>
          <w:w w:val="105"/>
        </w:rPr>
        <w:t> </w:t>
      </w:r>
      <w:r>
        <w:rPr>
          <w:w w:val="105"/>
        </w:rPr>
        <w:t>of</w:t>
      </w:r>
      <w:r>
        <w:rPr>
          <w:spacing w:val="-11"/>
          <w:w w:val="105"/>
        </w:rPr>
        <w:t> </w:t>
      </w:r>
      <w:r>
        <w:rPr>
          <w:w w:val="105"/>
        </w:rPr>
        <w:t>what</w:t>
      </w:r>
      <w:r>
        <w:rPr>
          <w:spacing w:val="-11"/>
          <w:w w:val="105"/>
        </w:rPr>
        <w:t> </w:t>
      </w:r>
      <w:r>
        <w:rPr>
          <w:w w:val="105"/>
        </w:rPr>
        <w:t>she</w:t>
      </w:r>
      <w:r>
        <w:rPr>
          <w:spacing w:val="-11"/>
          <w:w w:val="105"/>
        </w:rPr>
        <w:t> </w:t>
      </w:r>
      <w:r>
        <w:rPr>
          <w:w w:val="105"/>
        </w:rPr>
        <w:t>contributes</w:t>
      </w:r>
      <w:r>
        <w:rPr>
          <w:spacing w:val="-11"/>
          <w:w w:val="105"/>
        </w:rPr>
        <w:t> </w:t>
      </w:r>
      <w:r>
        <w:rPr>
          <w:w w:val="105"/>
        </w:rPr>
        <w:t>to</w:t>
      </w:r>
      <w:r>
        <w:rPr>
          <w:spacing w:val="36"/>
          <w:w w:val="105"/>
        </w:rPr>
        <w:t> </w:t>
      </w:r>
      <w:r>
        <w:rPr>
          <w:w w:val="105"/>
        </w:rPr>
        <w:t>the</w:t>
      </w:r>
      <w:r>
        <w:rPr>
          <w:spacing w:val="-12"/>
          <w:w w:val="105"/>
        </w:rPr>
        <w:t> </w:t>
      </w:r>
      <w:r>
        <w:rPr>
          <w:w w:val="105"/>
        </w:rPr>
        <w:t>team,</w:t>
      </w:r>
      <w:r>
        <w:rPr>
          <w:spacing w:val="-11"/>
          <w:w w:val="105"/>
        </w:rPr>
        <w:t> </w:t>
      </w:r>
      <w:r>
        <w:rPr>
          <w:w w:val="105"/>
        </w:rPr>
        <w:t>and</w:t>
      </w:r>
      <w:r>
        <w:rPr>
          <w:spacing w:val="-10"/>
          <w:w w:val="105"/>
        </w:rPr>
        <w:t> </w:t>
      </w:r>
      <w:r>
        <w:rPr>
          <w:w w:val="105"/>
        </w:rPr>
        <w:t>illustrate</w:t>
      </w:r>
      <w:r>
        <w:rPr>
          <w:spacing w:val="-11"/>
          <w:w w:val="105"/>
        </w:rPr>
        <w:t> </w:t>
      </w:r>
      <w:r>
        <w:rPr>
          <w:w w:val="105"/>
        </w:rPr>
        <w:t>her</w:t>
      </w:r>
      <w:r>
        <w:rPr>
          <w:spacing w:val="-12"/>
          <w:w w:val="105"/>
        </w:rPr>
        <w:t> </w:t>
      </w:r>
      <w:r>
        <w:rPr>
          <w:w w:val="105"/>
        </w:rPr>
        <w:t>“surprise.”</w:t>
      </w:r>
    </w:p>
    <w:p>
      <w:pPr>
        <w:pStyle w:val="BodyText"/>
        <w:spacing w:before="9"/>
        <w:rPr>
          <w:sz w:val="12"/>
        </w:rPr>
      </w:pPr>
    </w:p>
    <w:tbl>
      <w:tblPr>
        <w:tblW w:w="0" w:type="auto"/>
        <w:jc w:val="left"/>
        <w:tblInd w:w="6408"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062" w:hRule="atLeast"/>
        </w:trPr>
        <w:tc>
          <w:tcPr>
            <w:tcW w:w="2734" w:type="dxa"/>
            <w:tcBorders>
              <w:bottom w:val="double" w:sz="2" w:space="0" w:color="010101"/>
            </w:tcBorders>
          </w:tcPr>
          <w:p>
            <w:pPr>
              <w:pStyle w:val="TableParagraph"/>
              <w:rPr>
                <w:sz w:val="16"/>
              </w:rPr>
            </w:pPr>
          </w:p>
        </w:tc>
      </w:tr>
      <w:tr>
        <w:trPr>
          <w:trHeight w:val="237" w:hRule="atLeast"/>
        </w:trPr>
        <w:tc>
          <w:tcPr>
            <w:tcW w:w="2734" w:type="dxa"/>
            <w:tcBorders>
              <w:top w:val="double" w:sz="2" w:space="0" w:color="010101"/>
              <w:bottom w:val="dashSmallGap" w:sz="6" w:space="0" w:color="808080"/>
            </w:tcBorders>
          </w:tcPr>
          <w:p>
            <w:pPr>
              <w:pStyle w:val="TableParagraph"/>
              <w:rPr>
                <w:sz w:val="16"/>
              </w:rPr>
            </w:pPr>
          </w:p>
        </w:tc>
      </w:tr>
      <w:tr>
        <w:trPr>
          <w:trHeight w:val="252" w:hRule="atLeast"/>
        </w:trPr>
        <w:tc>
          <w:tcPr>
            <w:tcW w:w="2734" w:type="dxa"/>
            <w:tcBorders>
              <w:top w:val="dashSmallGap" w:sz="6" w:space="0" w:color="808080"/>
              <w:bottom w:val="dashSmallGap" w:sz="6" w:space="0" w:color="808080"/>
            </w:tcBorders>
          </w:tcPr>
          <w:p>
            <w:pPr>
              <w:pStyle w:val="TableParagraph"/>
              <w:rPr>
                <w:sz w:val="16"/>
              </w:rPr>
            </w:pPr>
          </w:p>
        </w:tc>
      </w:tr>
      <w:tr>
        <w:trPr>
          <w:trHeight w:val="256" w:hRule="atLeast"/>
        </w:trPr>
        <w:tc>
          <w:tcPr>
            <w:tcW w:w="2734" w:type="dxa"/>
            <w:tcBorders>
              <w:top w:val="dashSmallGap" w:sz="6" w:space="0" w:color="808080"/>
            </w:tcBorders>
          </w:tcPr>
          <w:p>
            <w:pPr>
              <w:pStyle w:val="TableParagraph"/>
              <w:rPr>
                <w:sz w:val="16"/>
              </w:rPr>
            </w:pPr>
          </w:p>
        </w:tc>
      </w:tr>
    </w:tbl>
    <w:p>
      <w:pPr>
        <w:pStyle w:val="BodyText"/>
        <w:spacing w:before="3"/>
        <w:rPr>
          <w:sz w:val="16"/>
        </w:rPr>
      </w:pPr>
      <w:r>
        <w:rPr/>
        <w:pict>
          <v:shape style="position:absolute;margin-left:354.719818pt;margin-top:22.785872pt;width:73.650pt;height:113.8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50"/>
                    <w:gridCol w:w="1202"/>
                  </w:tblGrid>
                  <w:tr>
                    <w:trPr>
                      <w:trHeight w:val="286" w:hRule="atLeast"/>
                    </w:trPr>
                    <w:tc>
                      <w:tcPr>
                        <w:tcW w:w="250" w:type="dxa"/>
                        <w:vMerge w:val="restart"/>
                        <w:tcBorders>
                          <w:top w:val="nil"/>
                          <w:left w:val="nil"/>
                        </w:tcBorders>
                      </w:tcPr>
                      <w:p>
                        <w:pPr>
                          <w:pStyle w:val="TableParagraph"/>
                          <w:rPr>
                            <w:sz w:val="16"/>
                          </w:rPr>
                        </w:pPr>
                      </w:p>
                    </w:tc>
                    <w:tc>
                      <w:tcPr>
                        <w:tcW w:w="1202" w:type="dxa"/>
                        <w:tcBorders>
                          <w:bottom w:val="dashSmallGap" w:sz="6" w:space="0" w:color="808080"/>
                        </w:tcBorders>
                      </w:tcPr>
                      <w:p>
                        <w:pPr>
                          <w:pStyle w:val="TableParagraph"/>
                          <w:rPr>
                            <w:sz w:val="16"/>
                          </w:rPr>
                        </w:pPr>
                      </w:p>
                    </w:tc>
                  </w:tr>
                  <w:tr>
                    <w:trPr>
                      <w:trHeight w:val="314" w:hRule="atLeast"/>
                    </w:trPr>
                    <w:tc>
                      <w:tcPr>
                        <w:tcW w:w="250" w:type="dxa"/>
                        <w:vMerge/>
                        <w:tcBorders>
                          <w:top w:val="nil"/>
                          <w:left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5" w:hRule="atLeast"/>
                    </w:trPr>
                    <w:tc>
                      <w:tcPr>
                        <w:tcW w:w="250" w:type="dxa"/>
                        <w:vMerge/>
                        <w:tcBorders>
                          <w:top w:val="nil"/>
                          <w:left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4" w:hRule="atLeast"/>
                    </w:trPr>
                    <w:tc>
                      <w:tcPr>
                        <w:tcW w:w="250" w:type="dxa"/>
                        <w:vMerge w:val="restart"/>
                        <w:tcBorders>
                          <w:left w:val="nil"/>
                          <w:bottom w:val="nil"/>
                        </w:tcBorders>
                      </w:tcPr>
                      <w:p>
                        <w:pPr>
                          <w:pStyle w:val="TableParagraph"/>
                          <w:rPr>
                            <w:sz w:val="16"/>
                          </w:rPr>
                        </w:pPr>
                      </w:p>
                    </w:tc>
                    <w:tc>
                      <w:tcPr>
                        <w:tcW w:w="1202" w:type="dxa"/>
                        <w:tcBorders>
                          <w:top w:val="dashSmallGap" w:sz="6" w:space="0" w:color="808080"/>
                          <w:bottom w:val="dashSmallGap" w:sz="6" w:space="0" w:color="808080"/>
                        </w:tcBorders>
                      </w:tcPr>
                      <w:p>
                        <w:pPr>
                          <w:pStyle w:val="TableParagraph"/>
                          <w:rPr>
                            <w:sz w:val="16"/>
                          </w:rPr>
                        </w:pPr>
                      </w:p>
                    </w:tc>
                  </w:tr>
                  <w:tr>
                    <w:trPr>
                      <w:trHeight w:val="317" w:hRule="atLeast"/>
                    </w:trPr>
                    <w:tc>
                      <w:tcPr>
                        <w:tcW w:w="250" w:type="dxa"/>
                        <w:vMerge/>
                        <w:tcBorders>
                          <w:top w:val="nil"/>
                          <w:left w:val="nil"/>
                          <w:bottom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317" w:hRule="atLeast"/>
                    </w:trPr>
                    <w:tc>
                      <w:tcPr>
                        <w:tcW w:w="250" w:type="dxa"/>
                        <w:vMerge/>
                        <w:tcBorders>
                          <w:top w:val="nil"/>
                          <w:left w:val="nil"/>
                          <w:bottom w:val="nil"/>
                        </w:tcBorders>
                      </w:tcPr>
                      <w:p>
                        <w:pPr>
                          <w:rPr>
                            <w:sz w:val="2"/>
                            <w:szCs w:val="2"/>
                          </w:rPr>
                        </w:pPr>
                      </w:p>
                    </w:tc>
                    <w:tc>
                      <w:tcPr>
                        <w:tcW w:w="1202" w:type="dxa"/>
                        <w:tcBorders>
                          <w:top w:val="dashSmallGap" w:sz="6" w:space="0" w:color="808080"/>
                          <w:bottom w:val="dashSmallGap" w:sz="6" w:space="0" w:color="808080"/>
                        </w:tcBorders>
                      </w:tcPr>
                      <w:p>
                        <w:pPr>
                          <w:pStyle w:val="TableParagraph"/>
                          <w:rPr>
                            <w:sz w:val="16"/>
                          </w:rPr>
                        </w:pPr>
                      </w:p>
                    </w:tc>
                  </w:tr>
                  <w:tr>
                    <w:trPr>
                      <w:trHeight w:val="289" w:hRule="atLeast"/>
                    </w:trPr>
                    <w:tc>
                      <w:tcPr>
                        <w:tcW w:w="250" w:type="dxa"/>
                        <w:vMerge/>
                        <w:tcBorders>
                          <w:top w:val="nil"/>
                          <w:left w:val="nil"/>
                          <w:bottom w:val="nil"/>
                        </w:tcBorders>
                      </w:tcPr>
                      <w:p>
                        <w:pPr>
                          <w:rPr>
                            <w:sz w:val="2"/>
                            <w:szCs w:val="2"/>
                          </w:rPr>
                        </w:pPr>
                      </w:p>
                    </w:tc>
                    <w:tc>
                      <w:tcPr>
                        <w:tcW w:w="1202" w:type="dxa"/>
                        <w:tcBorders>
                          <w:top w:val="dashSmallGap" w:sz="6" w:space="0" w:color="808080"/>
                        </w:tcBorders>
                      </w:tcPr>
                      <w:p>
                        <w:pPr>
                          <w:pStyle w:val="TableParagraph"/>
                          <w:rPr>
                            <w:sz w:val="16"/>
                          </w:rPr>
                        </w:pPr>
                      </w:p>
                    </w:tc>
                  </w:tr>
                </w:tbl>
                <w:p>
                  <w:pPr>
                    <w:pStyle w:val="BodyText"/>
                  </w:pPr>
                </w:p>
              </w:txbxContent>
            </v:textbox>
            <w10:wrap type="topAndBottom"/>
          </v:shape>
        </w:pict>
      </w:r>
      <w:r>
        <w:rPr/>
        <w:pict>
          <v:rect style="position:absolute;margin-left:431.420959pt;margin-top:11.731759pt;width:93.741129pt;height:138.861107pt;mso-position-horizontal-relative:page;mso-position-vertical-relative:paragraph;z-index:-15724032;mso-wrap-distance-left:0;mso-wrap-distance-right:0" filled="false" stroked="true" strokeweight=".705882pt" strokecolor="#010101">
            <v:stroke dashstyle="solid"/>
            <w10:wrap type="topAndBottom"/>
          </v:rect>
        </w:pict>
      </w:r>
      <w:r>
        <w:rPr/>
        <w:pict>
          <v:shape style="position:absolute;margin-left:87.501144pt;margin-top:163.171677pt;width:137.8pt;height:144.8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2" w:hRule="atLeast"/>
                    </w:trPr>
                    <w:tc>
                      <w:tcPr>
                        <w:tcW w:w="2734" w:type="dxa"/>
                        <w:tcBorders>
                          <w:bottom w:val="dashSmallGap" w:sz="6" w:space="0" w:color="808080"/>
                        </w:tcBorders>
                      </w:tcPr>
                      <w:p>
                        <w:pPr>
                          <w:pStyle w:val="TableParagraph"/>
                          <w:rPr>
                            <w:sz w:val="14"/>
                          </w:rPr>
                        </w:pPr>
                      </w:p>
                    </w:tc>
                  </w:tr>
                  <w:tr>
                    <w:trPr>
                      <w:trHeight w:val="253" w:hRule="atLeast"/>
                    </w:trPr>
                    <w:tc>
                      <w:tcPr>
                        <w:tcW w:w="2734" w:type="dxa"/>
                        <w:tcBorders>
                          <w:top w:val="dashSmallGap" w:sz="6" w:space="0" w:color="808080"/>
                          <w:bottom w:val="dashSmallGap" w:sz="6" w:space="0" w:color="808080"/>
                        </w:tcBorders>
                      </w:tcPr>
                      <w:p>
                        <w:pPr>
                          <w:pStyle w:val="TableParagraph"/>
                          <w:rPr>
                            <w:sz w:val="16"/>
                          </w:rPr>
                        </w:pPr>
                      </w:p>
                    </w:tc>
                  </w:tr>
                  <w:tr>
                    <w:trPr>
                      <w:trHeight w:val="276" w:hRule="atLeast"/>
                    </w:trPr>
                    <w:tc>
                      <w:tcPr>
                        <w:tcW w:w="2734" w:type="dxa"/>
                        <w:tcBorders>
                          <w:top w:val="dashSmallGap" w:sz="6" w:space="0" w:color="808080"/>
                        </w:tcBorders>
                      </w:tcPr>
                      <w:p>
                        <w:pPr>
                          <w:pStyle w:val="TableParagraph"/>
                          <w:rPr>
                            <w:sz w:val="16"/>
                          </w:rPr>
                        </w:pPr>
                      </w:p>
                    </w:tc>
                  </w:tr>
                  <w:tr>
                    <w:trPr>
                      <w:trHeight w:val="2069" w:hRule="atLeast"/>
                    </w:trPr>
                    <w:tc>
                      <w:tcPr>
                        <w:tcW w:w="2734" w:type="dxa"/>
                      </w:tcPr>
                      <w:p>
                        <w:pPr>
                          <w:pStyle w:val="TableParagraph"/>
                          <w:rPr>
                            <w:sz w:val="16"/>
                          </w:rPr>
                        </w:pPr>
                      </w:p>
                    </w:tc>
                  </w:tr>
                </w:tbl>
                <w:p>
                  <w:pPr>
                    <w:pStyle w:val="BodyText"/>
                  </w:pPr>
                </w:p>
              </w:txbxContent>
            </v:textbox>
            <w10:wrap type="topAndBottom"/>
          </v:shape>
        </w:pict>
      </w:r>
      <w:r>
        <w:rPr/>
        <w:pict>
          <v:shape style="position:absolute;margin-left:237.035187pt;margin-top:162.663452pt;width:137.8pt;height:145.3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3" w:hRule="atLeast"/>
                    </w:trPr>
                    <w:tc>
                      <w:tcPr>
                        <w:tcW w:w="2734" w:type="dxa"/>
                        <w:tcBorders>
                          <w:bottom w:val="dashSmallGap" w:sz="6" w:space="0" w:color="808080"/>
                        </w:tcBorders>
                      </w:tcPr>
                      <w:p>
                        <w:pPr>
                          <w:pStyle w:val="TableParagraph"/>
                          <w:rPr>
                            <w:sz w:val="14"/>
                          </w:rPr>
                        </w:pPr>
                      </w:p>
                    </w:tc>
                  </w:tr>
                  <w:tr>
                    <w:trPr>
                      <w:trHeight w:val="252" w:hRule="atLeast"/>
                    </w:trPr>
                    <w:tc>
                      <w:tcPr>
                        <w:tcW w:w="2734" w:type="dxa"/>
                        <w:tcBorders>
                          <w:top w:val="dashSmallGap" w:sz="6" w:space="0" w:color="808080"/>
                          <w:bottom w:val="dashSmallGap" w:sz="6" w:space="0" w:color="808080"/>
                        </w:tcBorders>
                      </w:tcPr>
                      <w:p>
                        <w:pPr>
                          <w:pStyle w:val="TableParagraph"/>
                          <w:rPr>
                            <w:sz w:val="16"/>
                          </w:rPr>
                        </w:pPr>
                      </w:p>
                    </w:tc>
                  </w:tr>
                  <w:tr>
                    <w:trPr>
                      <w:trHeight w:val="282" w:hRule="atLeast"/>
                    </w:trPr>
                    <w:tc>
                      <w:tcPr>
                        <w:tcW w:w="2734" w:type="dxa"/>
                        <w:tcBorders>
                          <w:top w:val="dashSmallGap" w:sz="6" w:space="0" w:color="808080"/>
                        </w:tcBorders>
                      </w:tcPr>
                      <w:p>
                        <w:pPr>
                          <w:pStyle w:val="TableParagraph"/>
                          <w:rPr>
                            <w:sz w:val="16"/>
                          </w:rPr>
                        </w:pPr>
                      </w:p>
                    </w:tc>
                  </w:tr>
                  <w:tr>
                    <w:trPr>
                      <w:trHeight w:val="2074" w:hRule="atLeast"/>
                    </w:trPr>
                    <w:tc>
                      <w:tcPr>
                        <w:tcW w:w="2734" w:type="dxa"/>
                      </w:tcPr>
                      <w:p>
                        <w:pPr>
                          <w:pStyle w:val="TableParagraph"/>
                          <w:rPr>
                            <w:sz w:val="16"/>
                          </w:rPr>
                        </w:pPr>
                      </w:p>
                    </w:tc>
                  </w:tr>
                </w:tbl>
                <w:p>
                  <w:pPr>
                    <w:pStyle w:val="BodyText"/>
                  </w:pPr>
                </w:p>
              </w:txbxContent>
            </v:textbox>
            <w10:wrap type="topAndBottom"/>
          </v:shape>
        </w:pict>
      </w:r>
      <w:r>
        <w:rPr/>
        <w:pict>
          <v:shape style="position:absolute;margin-left:386.682159pt;margin-top:163.171677pt;width:137.8pt;height:144.8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top w:w="0" w:type="dxa"/>
                      <w:left w:w="0" w:type="dxa"/>
                      <w:bottom w:w="0" w:type="dxa"/>
                      <w:right w:w="0" w:type="dxa"/>
                    </w:tblCellMar>
                    <w:tblLook w:val="01E0"/>
                  </w:tblPr>
                  <w:tblGrid>
                    <w:gridCol w:w="2734"/>
                  </w:tblGrid>
                  <w:tr>
                    <w:trPr>
                      <w:trHeight w:val="222" w:hRule="atLeast"/>
                    </w:trPr>
                    <w:tc>
                      <w:tcPr>
                        <w:tcW w:w="2734" w:type="dxa"/>
                        <w:tcBorders>
                          <w:bottom w:val="dashSmallGap" w:sz="6" w:space="0" w:color="808080"/>
                        </w:tcBorders>
                      </w:tcPr>
                      <w:p>
                        <w:pPr>
                          <w:pStyle w:val="TableParagraph"/>
                          <w:rPr>
                            <w:sz w:val="14"/>
                          </w:rPr>
                        </w:pPr>
                      </w:p>
                    </w:tc>
                  </w:tr>
                  <w:tr>
                    <w:trPr>
                      <w:trHeight w:val="253" w:hRule="atLeast"/>
                    </w:trPr>
                    <w:tc>
                      <w:tcPr>
                        <w:tcW w:w="2734" w:type="dxa"/>
                        <w:tcBorders>
                          <w:top w:val="dashSmallGap" w:sz="6" w:space="0" w:color="808080"/>
                          <w:bottom w:val="dashSmallGap" w:sz="6" w:space="0" w:color="808080"/>
                        </w:tcBorders>
                      </w:tcPr>
                      <w:p>
                        <w:pPr>
                          <w:pStyle w:val="TableParagraph"/>
                          <w:rPr>
                            <w:sz w:val="16"/>
                          </w:rPr>
                        </w:pPr>
                      </w:p>
                    </w:tc>
                  </w:tr>
                  <w:tr>
                    <w:trPr>
                      <w:trHeight w:val="276" w:hRule="atLeast"/>
                    </w:trPr>
                    <w:tc>
                      <w:tcPr>
                        <w:tcW w:w="2734" w:type="dxa"/>
                        <w:tcBorders>
                          <w:top w:val="dashSmallGap" w:sz="6" w:space="0" w:color="808080"/>
                        </w:tcBorders>
                      </w:tcPr>
                      <w:p>
                        <w:pPr>
                          <w:pStyle w:val="TableParagraph"/>
                          <w:rPr>
                            <w:sz w:val="16"/>
                          </w:rPr>
                        </w:pPr>
                      </w:p>
                    </w:tc>
                  </w:tr>
                  <w:tr>
                    <w:trPr>
                      <w:trHeight w:val="2069" w:hRule="atLeast"/>
                    </w:trPr>
                    <w:tc>
                      <w:tcPr>
                        <w:tcW w:w="2734" w:type="dxa"/>
                      </w:tcPr>
                      <w:p>
                        <w:pPr>
                          <w:pStyle w:val="TableParagraph"/>
                          <w:rPr>
                            <w:sz w:val="16"/>
                          </w:rPr>
                        </w:pPr>
                      </w:p>
                    </w:tc>
                  </w:tr>
                </w:tbl>
                <w:p>
                  <w:pPr>
                    <w:pStyle w:val="BodyText"/>
                  </w:pPr>
                </w:p>
              </w:txbxContent>
            </v:textbox>
            <w10:wrap type="topAndBottom"/>
          </v:shape>
        </w:pict>
      </w:r>
    </w:p>
    <w:p>
      <w:pPr>
        <w:pStyle w:val="BodyText"/>
        <w:spacing w:before="4"/>
        <w:rPr>
          <w:sz w:val="14"/>
        </w:rPr>
      </w:pPr>
    </w:p>
    <w:sectPr>
      <w:pgSz w:w="12240" w:h="15840"/>
      <w:pgMar w:header="1135" w:footer="1730" w:top="2680" w:bottom="192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11360">
          <wp:simplePos x="0" y="0"/>
          <wp:positionH relativeFrom="page">
            <wp:posOffset>1122141</wp:posOffset>
          </wp:positionH>
          <wp:positionV relativeFrom="page">
            <wp:posOffset>8949944</wp:posOffset>
          </wp:positionV>
          <wp:extent cx="376636" cy="368748"/>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376636" cy="368748"/>
                  </a:xfrm>
                  <a:prstGeom prst="rect">
                    <a:avLst/>
                  </a:prstGeom>
                </pic:spPr>
              </pic:pic>
            </a:graphicData>
          </a:graphic>
        </wp:anchor>
      </w:drawing>
    </w:r>
    <w:r>
      <w:rPr/>
      <w:drawing>
        <wp:anchor distT="0" distB="0" distL="0" distR="0" allowOverlap="1" layoutInCell="1" locked="0" behindDoc="1" simplePos="0" relativeHeight="487311872">
          <wp:simplePos x="0" y="0"/>
          <wp:positionH relativeFrom="page">
            <wp:posOffset>6331708</wp:posOffset>
          </wp:positionH>
          <wp:positionV relativeFrom="page">
            <wp:posOffset>9034571</wp:posOffset>
          </wp:positionV>
          <wp:extent cx="340778" cy="284121"/>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2" cstate="print"/>
                  <a:stretch>
                    <a:fillRect/>
                  </a:stretch>
                </pic:blipFill>
                <pic:spPr>
                  <a:xfrm>
                    <a:off x="0" y="0"/>
                    <a:ext cx="340778" cy="284121"/>
                  </a:xfrm>
                  <a:prstGeom prst="rect">
                    <a:avLst/>
                  </a:prstGeom>
                </pic:spPr>
              </pic:pic>
            </a:graphicData>
          </a:graphic>
        </wp:anchor>
      </w:drawing>
    </w:r>
    <w:r>
      <w:rPr/>
      <w:pict>
        <v:rect style="position:absolute;margin-left:85.764664pt;margin-top:688.955383pt;width:439.510347pt;height:.705882pt;mso-position-horizontal-relative:page;mso-position-vertical-relative:page;z-index:-16004096" filled="true" fillcolor="#010101" stroked="false">
          <v:fill type="solid"/>
          <w10:wrap type="none"/>
        </v:rect>
      </w:pict>
    </w:r>
    <w:r>
      <w:rPr/>
      <w:pict>
        <v:shape style="position:absolute;margin-left:209.1129pt;margin-top:691.482361pt;width:191.75pt;height:42.95pt;mso-position-horizontal-relative:page;mso-position-vertical-relative:page;z-index:-16003584" type="#_x0000_t202" filled="false" stroked="false">
          <v:textbox inset="0,0,0,0">
            <w:txbxContent>
              <w:p>
                <w:pPr>
                  <w:spacing w:before="14"/>
                  <w:ind w:left="25" w:right="25" w:firstLine="0"/>
                  <w:jc w:val="center"/>
                  <w:rPr>
                    <w:sz w:val="17"/>
                  </w:rPr>
                </w:pPr>
                <w:r>
                  <w:rPr>
                    <w:sz w:val="17"/>
                  </w:rPr>
                  <w:t>Page </w:t>
                </w:r>
                <w:r>
                  <w:rPr/>
                  <w:fldChar w:fldCharType="begin"/>
                </w:r>
                <w:r>
                  <w:rPr>
                    <w:sz w:val="17"/>
                  </w:rPr>
                  <w:instrText> PAGE </w:instrText>
                </w:r>
                <w:r>
                  <w:rPr/>
                  <w:fldChar w:fldCharType="separate"/>
                </w:r>
                <w:r>
                  <w:rPr/>
                  <w:t>19</w:t>
                </w:r>
                <w:r>
                  <w:rPr/>
                  <w:fldChar w:fldCharType="end"/>
                </w:r>
              </w:p>
              <w:p>
                <w:pPr>
                  <w:spacing w:before="5"/>
                  <w:ind w:left="25" w:right="25" w:firstLine="0"/>
                  <w:jc w:val="center"/>
                  <w:rPr>
                    <w:b/>
                    <w:sz w:val="13"/>
                  </w:rPr>
                </w:pPr>
                <w:r>
                  <w:rPr>
                    <w:b/>
                    <w:sz w:val="13"/>
                  </w:rPr>
                  <w:t>Tempests and Teamwork</w:t>
                </w:r>
              </w:p>
              <w:p>
                <w:pPr>
                  <w:spacing w:line="254" w:lineRule="auto" w:before="9"/>
                  <w:ind w:left="26" w:right="25" w:firstLine="0"/>
                  <w:jc w:val="center"/>
                  <w:rPr>
                    <w:sz w:val="13"/>
                  </w:rPr>
                </w:pPr>
                <w:r>
                  <w:rPr>
                    <w:sz w:val="13"/>
                  </w:rPr>
                  <w:t>Literature Celebrations, Volume 16 </w:t>
                </w:r>
                <w:hyperlink r:id="rId3">
                  <w:r>
                    <w:rPr>
                      <w:color w:val="0000FF"/>
                      <w:sz w:val="13"/>
                      <w:u w:val="single" w:color="0000FF"/>
                    </w:rPr>
                    <w:t>http://suzyred.com/2010_The_Mysterious_Benedict_Society.htm</w:t>
                  </w:r>
                  <w:r>
                    <w:rPr>
                      <w:color w:val="0000FF"/>
                      <w:sz w:val="13"/>
                    </w:rPr>
                    <w:t>l</w:t>
                  </w:r>
                </w:hyperlink>
              </w:p>
              <w:p>
                <w:pPr>
                  <w:spacing w:line="148" w:lineRule="exact" w:before="0"/>
                  <w:ind w:left="26" w:right="23" w:firstLine="0"/>
                  <w:jc w:val="center"/>
                  <w:rPr>
                    <w:sz w:val="13"/>
                  </w:rPr>
                </w:pPr>
                <w:r>
                  <w:rPr>
                    <w:sz w:val="13"/>
                  </w:rPr>
                  <w:t>© 2010, Suzy Red, Lockhart, Texas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310336">
          <wp:simplePos x="0" y="0"/>
          <wp:positionH relativeFrom="page">
            <wp:posOffset>1218840</wp:posOffset>
          </wp:positionH>
          <wp:positionV relativeFrom="page">
            <wp:posOffset>720655</wp:posOffset>
          </wp:positionV>
          <wp:extent cx="5323956" cy="70127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23956" cy="70127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53.094055pt;margin-top:114.029388pt;width:305.75pt;height:21.95pt;mso-position-horizontal-relative:page;mso-position-vertical-relative:page;z-index:-16005632" type="#_x0000_t202" filled="false" stroked="false">
          <v:textbox inset="0,0,0,0">
            <w:txbxContent>
              <w:p>
                <w:pPr>
                  <w:spacing w:before="19"/>
                  <w:ind w:left="17" w:right="16" w:firstLine="0"/>
                  <w:jc w:val="center"/>
                  <w:rPr>
                    <w:sz w:val="11"/>
                  </w:rPr>
                </w:pPr>
                <w:r>
                  <w:rPr>
                    <w:w w:val="105"/>
                    <w:sz w:val="11"/>
                  </w:rPr>
                  <w:t>Objectives: … make inferences about text and use textual evidence to support understanding</w:t>
                </w:r>
              </w:p>
              <w:p>
                <w:pPr>
                  <w:spacing w:before="9"/>
                  <w:ind w:left="17" w:right="17" w:firstLine="0"/>
                  <w:jc w:val="center"/>
                  <w:rPr>
                    <w:sz w:val="11"/>
                  </w:rPr>
                </w:pPr>
                <w:r>
                  <w:rPr>
                    <w:w w:val="105"/>
                    <w:sz w:val="11"/>
                  </w:rPr>
                  <w:t>... summarize and paraphrase texts in ways that maintain meaning and logical order</w:t>
                </w:r>
              </w:p>
              <w:p>
                <w:pPr>
                  <w:spacing w:before="10"/>
                  <w:ind w:left="17" w:right="17" w:firstLine="0"/>
                  <w:jc w:val="center"/>
                  <w:rPr>
                    <w:sz w:val="11"/>
                  </w:rPr>
                </w:pPr>
                <w:r>
                  <w:rPr>
                    <w:w w:val="105"/>
                    <w:sz w:val="11"/>
                  </w:rPr>
                  <w:t>...</w:t>
                </w:r>
                <w:r>
                  <w:rPr>
                    <w:spacing w:val="-11"/>
                    <w:w w:val="105"/>
                    <w:sz w:val="11"/>
                  </w:rPr>
                  <w:t> </w:t>
                </w:r>
                <w:r>
                  <w:rPr>
                    <w:w w:val="105"/>
                    <w:sz w:val="11"/>
                  </w:rPr>
                  <w:t>analyze</w:t>
                </w:r>
                <w:r>
                  <w:rPr>
                    <w:spacing w:val="-10"/>
                    <w:w w:val="105"/>
                    <w:sz w:val="11"/>
                  </w:rPr>
                  <w:t> </w:t>
                </w:r>
                <w:r>
                  <w:rPr>
                    <w:w w:val="105"/>
                    <w:sz w:val="11"/>
                  </w:rPr>
                  <w:t>characters,</w:t>
                </w:r>
                <w:r>
                  <w:rPr>
                    <w:spacing w:val="-10"/>
                    <w:w w:val="105"/>
                    <w:sz w:val="11"/>
                  </w:rPr>
                  <w:t> </w:t>
                </w:r>
                <w:r>
                  <w:rPr>
                    <w:w w:val="105"/>
                    <w:sz w:val="11"/>
                  </w:rPr>
                  <w:t>including</w:t>
                </w:r>
                <w:r>
                  <w:rPr>
                    <w:spacing w:val="-11"/>
                    <w:w w:val="105"/>
                    <w:sz w:val="11"/>
                  </w:rPr>
                  <w:t> </w:t>
                </w:r>
                <w:r>
                  <w:rPr>
                    <w:w w:val="105"/>
                    <w:sz w:val="11"/>
                  </w:rPr>
                  <w:t>their</w:t>
                </w:r>
                <w:r>
                  <w:rPr>
                    <w:spacing w:val="-10"/>
                    <w:w w:val="105"/>
                    <w:sz w:val="11"/>
                  </w:rPr>
                  <w:t> </w:t>
                </w:r>
                <w:r>
                  <w:rPr>
                    <w:w w:val="105"/>
                    <w:sz w:val="11"/>
                  </w:rPr>
                  <w:t>traits,</w:t>
                </w:r>
                <w:r>
                  <w:rPr>
                    <w:spacing w:val="-11"/>
                    <w:w w:val="105"/>
                    <w:sz w:val="11"/>
                  </w:rPr>
                  <w:t> </w:t>
                </w:r>
                <w:r>
                  <w:rPr>
                    <w:w w:val="105"/>
                    <w:sz w:val="11"/>
                  </w:rPr>
                  <w:t>motivations,</w:t>
                </w:r>
                <w:r>
                  <w:rPr>
                    <w:spacing w:val="-10"/>
                    <w:w w:val="105"/>
                    <w:sz w:val="11"/>
                  </w:rPr>
                  <w:t> </w:t>
                </w:r>
                <w:r>
                  <w:rPr>
                    <w:w w:val="105"/>
                    <w:sz w:val="11"/>
                  </w:rPr>
                  <w:t>conflicts,</w:t>
                </w:r>
                <w:r>
                  <w:rPr>
                    <w:spacing w:val="-11"/>
                    <w:w w:val="105"/>
                    <w:sz w:val="11"/>
                  </w:rPr>
                  <w:t> </w:t>
                </w:r>
                <w:r>
                  <w:rPr>
                    <w:w w:val="105"/>
                    <w:sz w:val="11"/>
                  </w:rPr>
                  <w:t>points</w:t>
                </w:r>
                <w:r>
                  <w:rPr>
                    <w:spacing w:val="-9"/>
                    <w:w w:val="105"/>
                    <w:sz w:val="11"/>
                  </w:rPr>
                  <w:t> </w:t>
                </w:r>
                <w:r>
                  <w:rPr>
                    <w:w w:val="105"/>
                    <w:sz w:val="11"/>
                  </w:rPr>
                  <w:t>of</w:t>
                </w:r>
                <w:r>
                  <w:rPr>
                    <w:spacing w:val="-10"/>
                    <w:w w:val="105"/>
                    <w:sz w:val="11"/>
                  </w:rPr>
                  <w:t> </w:t>
                </w:r>
                <w:r>
                  <w:rPr>
                    <w:w w:val="105"/>
                    <w:sz w:val="11"/>
                  </w:rPr>
                  <w:t>view,</w:t>
                </w:r>
                <w:r>
                  <w:rPr>
                    <w:spacing w:val="-10"/>
                    <w:w w:val="105"/>
                    <w:sz w:val="11"/>
                  </w:rPr>
                  <w:t> </w:t>
                </w:r>
                <w:r>
                  <w:rPr>
                    <w:w w:val="105"/>
                    <w:sz w:val="11"/>
                  </w:rPr>
                  <w:t>relationships,</w:t>
                </w:r>
                <w:r>
                  <w:rPr>
                    <w:spacing w:val="-11"/>
                    <w:w w:val="105"/>
                    <w:sz w:val="11"/>
                  </w:rPr>
                  <w:t> </w:t>
                </w:r>
                <w:r>
                  <w:rPr>
                    <w:w w:val="105"/>
                    <w:sz w:val="11"/>
                  </w:rPr>
                  <w:t>and</w:t>
                </w:r>
                <w:r>
                  <w:rPr>
                    <w:spacing w:val="-9"/>
                    <w:w w:val="105"/>
                    <w:sz w:val="11"/>
                  </w:rPr>
                  <w:t> </w:t>
                </w:r>
                <w:r>
                  <w:rPr>
                    <w:w w:val="105"/>
                    <w:sz w:val="11"/>
                  </w:rPr>
                  <w:t>changes</w:t>
                </w:r>
                <w:r>
                  <w:rPr>
                    <w:spacing w:val="-10"/>
                    <w:w w:val="105"/>
                    <w:sz w:val="11"/>
                  </w:rPr>
                  <w:t> </w:t>
                </w:r>
                <w:r>
                  <w:rPr>
                    <w:w w:val="105"/>
                    <w:sz w:val="11"/>
                  </w:rPr>
                  <w:t>they</w:t>
                </w:r>
                <w:r>
                  <w:rPr>
                    <w:spacing w:val="-12"/>
                    <w:w w:val="105"/>
                    <w:sz w:val="11"/>
                  </w:rPr>
                  <w:t> </w:t>
                </w:r>
                <w:r>
                  <w:rPr>
                    <w:w w:val="105"/>
                    <w:sz w:val="11"/>
                  </w:rPr>
                  <w:t>undergo</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65"/>
      <w:ind w:left="1499" w:right="1461"/>
      <w:jc w:val="center"/>
      <w:outlineLvl w:val="1"/>
    </w:pPr>
    <w:rPr>
      <w:rFonts w:ascii="Arial" w:hAnsi="Arial" w:eastAsia="Arial" w:cs="Arial"/>
      <w:b/>
      <w:bCs/>
      <w:sz w:val="34"/>
      <w:szCs w:val="3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lue901.com/cluebooks.html" TargetMode="External"/><Relationship Id="rId6" Type="http://schemas.openxmlformats.org/officeDocument/2006/relationships/hyperlink" Target="https://www.tn.gov/content/dam/tn/education/documents/rubric_writing_g6-8_explanatory.pdf"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http://suzyred.com/2010_The_Mysterious_Benedict_Societ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2020-05-28T18:02:53Z</dcterms:created>
  <dcterms:modified xsi:type="dcterms:W3CDTF">2020-05-28T18:02:53Z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2020-05-28T00:00:00Z</vt:filetime>
  </property>
</Properties>
</file>