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B083" w14:textId="77777777" w:rsidR="00B25838" w:rsidRPr="00B25838" w:rsidRDefault="00B25838" w:rsidP="00B25838">
      <w:pPr>
        <w:rPr>
          <w:rFonts w:ascii="Times New Roman" w:eastAsia="Times New Roman" w:hAnsi="Times New Roman" w:cs="Times New Roman"/>
          <w:kern w:val="0"/>
          <w:sz w:val="24"/>
          <w:szCs w:val="24"/>
          <w14:ligatures w14:val="none"/>
        </w:rPr>
      </w:pPr>
      <w:r w:rsidRPr="00B25838">
        <w:rPr>
          <w:rFonts w:ascii="Times New Roman" w:eastAsia="Times New Roman" w:hAnsi="Times New Roman" w:cs="Times New Roman"/>
          <w:b/>
          <w:bCs/>
          <w:color w:val="000000"/>
          <w:kern w:val="0"/>
          <w:sz w:val="24"/>
          <w:szCs w:val="24"/>
          <w:shd w:val="clear" w:color="auto" w:fill="FFFFFF"/>
          <w14:ligatures w14:val="none"/>
        </w:rPr>
        <w:t>CURRICULUM VITAE</w:t>
      </w:r>
      <w:r w:rsidRPr="00B25838">
        <w:rPr>
          <w:rFonts w:ascii="Times New Roman" w:eastAsia="Times New Roman" w:hAnsi="Times New Roman" w:cs="Times New Roman"/>
          <w:color w:val="000000"/>
          <w:kern w:val="0"/>
          <w:sz w:val="24"/>
          <w:szCs w:val="24"/>
          <w14:ligatures w14:val="none"/>
        </w:rPr>
        <w:br/>
      </w:r>
    </w:p>
    <w:tbl>
      <w:tblPr>
        <w:tblW w:w="0" w:type="auto"/>
        <w:tblCellSpacing w:w="15" w:type="dxa"/>
        <w:tblBorders>
          <w:top w:val="single" w:sz="4" w:space="0" w:color="000000"/>
          <w:left w:val="single" w:sz="4"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2267"/>
        <w:gridCol w:w="5230"/>
      </w:tblGrid>
      <w:tr w:rsidR="00B25838" w:rsidRPr="00B25838" w14:paraId="2B34B835" w14:textId="77777777">
        <w:trPr>
          <w:tblCellSpacing w:w="15"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742607D"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b/>
                <w:bCs/>
                <w:kern w:val="0"/>
                <w:sz w:val="20"/>
                <w:szCs w:val="20"/>
                <w14:ligatures w14:val="none"/>
              </w:rPr>
              <w:t>Name:</w:t>
            </w:r>
            <w:r w:rsidRPr="00B25838">
              <w:rPr>
                <w:rFonts w:ascii="Times New Roman" w:eastAsia="Times New Roman" w:hAnsi="Times New Roman" w:cs="Times New Roman"/>
                <w:kern w:val="0"/>
                <w:sz w:val="20"/>
                <w:szCs w:val="20"/>
                <w14:ligatures w14:val="none"/>
              </w:rPr>
              <w:t> BRIAN D. JANZ</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87C7F8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b/>
                <w:bCs/>
                <w:kern w:val="0"/>
                <w:sz w:val="20"/>
                <w:szCs w:val="20"/>
                <w14:ligatures w14:val="none"/>
              </w:rPr>
              <w:t>Department:</w:t>
            </w:r>
            <w:r w:rsidRPr="00B25838">
              <w:rPr>
                <w:rFonts w:ascii="Times New Roman" w:eastAsia="Times New Roman" w:hAnsi="Times New Roman" w:cs="Times New Roman"/>
                <w:kern w:val="0"/>
                <w:sz w:val="20"/>
                <w:szCs w:val="20"/>
                <w14:ligatures w14:val="none"/>
              </w:rPr>
              <w:t>MANAGEMENT INFORMATION SYSTEMS </w:t>
            </w:r>
          </w:p>
        </w:tc>
      </w:tr>
    </w:tbl>
    <w:p w14:paraId="208B8726" w14:textId="77777777" w:rsidR="00B25838" w:rsidRPr="00B25838" w:rsidRDefault="00B25838" w:rsidP="00B25838">
      <w:pPr>
        <w:rPr>
          <w:rFonts w:ascii="Times New Roman" w:eastAsia="Times New Roman" w:hAnsi="Times New Roman" w:cs="Times New Roman"/>
          <w:kern w:val="0"/>
          <w:sz w:val="24"/>
          <w:szCs w:val="24"/>
          <w14:ligatures w14:val="none"/>
        </w:rPr>
      </w:pPr>
      <w:r w:rsidRPr="00B25838">
        <w:rPr>
          <w:rFonts w:ascii="Times New Roman" w:eastAsia="Times New Roman" w:hAnsi="Times New Roman" w:cs="Times New Roman"/>
          <w:color w:val="000000"/>
          <w:kern w:val="0"/>
          <w:sz w:val="24"/>
          <w:szCs w:val="24"/>
          <w14:ligatures w14:val="none"/>
        </w:rPr>
        <w:br/>
      </w:r>
    </w:p>
    <w:tbl>
      <w:tblPr>
        <w:tblW w:w="5000" w:type="pct"/>
        <w:tblCellSpacing w:w="0" w:type="dxa"/>
        <w:tblBorders>
          <w:top w:val="single" w:sz="4" w:space="0" w:color="000000"/>
          <w:left w:val="single" w:sz="4"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1349"/>
        <w:gridCol w:w="3451"/>
        <w:gridCol w:w="3677"/>
        <w:gridCol w:w="883"/>
      </w:tblGrid>
      <w:tr w:rsidR="00B25838" w:rsidRPr="00B25838" w14:paraId="7530097F" w14:textId="77777777">
        <w:trPr>
          <w:tblCellSpacing w:w="0" w:type="dxa"/>
        </w:trPr>
        <w:tc>
          <w:tcPr>
            <w:tcW w:w="0" w:type="auto"/>
            <w:gridSpan w:val="4"/>
            <w:tcBorders>
              <w:top w:val="nil"/>
              <w:left w:val="nil"/>
              <w:bottom w:val="nil"/>
              <w:right w:val="nil"/>
            </w:tcBorders>
            <w:shd w:val="clear" w:color="auto" w:fill="DFDFDF"/>
            <w:tcMar>
              <w:top w:w="0" w:type="dxa"/>
              <w:left w:w="90" w:type="dxa"/>
              <w:bottom w:w="0" w:type="dxa"/>
              <w:right w:w="90" w:type="dxa"/>
            </w:tcMar>
            <w:vAlign w:val="center"/>
            <w:hideMark/>
          </w:tcPr>
          <w:p w14:paraId="23CC71A2" w14:textId="77777777" w:rsidR="00B25838" w:rsidRPr="00B25838" w:rsidRDefault="00B25838" w:rsidP="00B25838">
            <w:pPr>
              <w:rPr>
                <w:rFonts w:ascii="Times New Roman" w:eastAsia="Times New Roman" w:hAnsi="Times New Roman" w:cs="Times New Roman"/>
                <w:b/>
                <w:bCs/>
                <w:kern w:val="0"/>
                <w:sz w:val="28"/>
                <w:szCs w:val="28"/>
                <w14:ligatures w14:val="none"/>
              </w:rPr>
            </w:pPr>
            <w:r w:rsidRPr="00B25838">
              <w:rPr>
                <w:rFonts w:ascii="Times New Roman" w:eastAsia="Times New Roman" w:hAnsi="Times New Roman" w:cs="Times New Roman"/>
                <w:b/>
                <w:bCs/>
                <w:kern w:val="0"/>
                <w:sz w:val="28"/>
                <w:szCs w:val="28"/>
                <w14:ligatures w14:val="none"/>
              </w:rPr>
              <w:t>EDUCATION</w:t>
            </w:r>
          </w:p>
        </w:tc>
      </w:tr>
      <w:tr w:rsidR="00B25838" w:rsidRPr="00B25838" w14:paraId="262E5256" w14:textId="77777777">
        <w:trPr>
          <w:tblCellSpacing w:w="0" w:type="dxa"/>
        </w:trPr>
        <w:tc>
          <w:tcPr>
            <w:tcW w:w="0" w:type="auto"/>
            <w:tcBorders>
              <w:bottom w:val="single" w:sz="4" w:space="0" w:color="000000"/>
              <w:right w:val="single" w:sz="4" w:space="0" w:color="000000"/>
            </w:tcBorders>
            <w:shd w:val="clear" w:color="auto" w:fill="DFDFDF"/>
            <w:tcMar>
              <w:top w:w="0" w:type="dxa"/>
              <w:left w:w="90" w:type="dxa"/>
              <w:bottom w:w="0" w:type="dxa"/>
              <w:right w:w="90" w:type="dxa"/>
            </w:tcMar>
            <w:vAlign w:val="center"/>
            <w:hideMark/>
          </w:tcPr>
          <w:p w14:paraId="4EE94F70" w14:textId="77777777" w:rsidR="00B25838" w:rsidRPr="00B25838" w:rsidRDefault="00B25838" w:rsidP="00B25838">
            <w:pPr>
              <w:rPr>
                <w:rFonts w:ascii="Times New Roman" w:eastAsia="Times New Roman" w:hAnsi="Times New Roman" w:cs="Times New Roman"/>
                <w:b/>
                <w:bCs/>
                <w:kern w:val="0"/>
                <w:sz w:val="20"/>
                <w:szCs w:val="20"/>
                <w14:ligatures w14:val="none"/>
              </w:rPr>
            </w:pPr>
            <w:r w:rsidRPr="00B25838">
              <w:rPr>
                <w:rFonts w:ascii="Times New Roman" w:eastAsia="Times New Roman" w:hAnsi="Times New Roman" w:cs="Times New Roman"/>
                <w:b/>
                <w:bCs/>
                <w:kern w:val="0"/>
                <w:sz w:val="20"/>
                <w:szCs w:val="20"/>
                <w14:ligatures w14:val="none"/>
              </w:rPr>
              <w:t>DEGREES</w:t>
            </w:r>
          </w:p>
        </w:tc>
        <w:tc>
          <w:tcPr>
            <w:tcW w:w="0" w:type="auto"/>
            <w:tcBorders>
              <w:bottom w:val="single" w:sz="4" w:space="0" w:color="000000"/>
              <w:right w:val="single" w:sz="4" w:space="0" w:color="000000"/>
            </w:tcBorders>
            <w:shd w:val="clear" w:color="auto" w:fill="DFDFDF"/>
            <w:tcMar>
              <w:top w:w="0" w:type="dxa"/>
              <w:left w:w="90" w:type="dxa"/>
              <w:bottom w:w="0" w:type="dxa"/>
              <w:right w:w="90" w:type="dxa"/>
            </w:tcMar>
            <w:vAlign w:val="center"/>
            <w:hideMark/>
          </w:tcPr>
          <w:p w14:paraId="679950BB" w14:textId="77777777" w:rsidR="00B25838" w:rsidRPr="00B25838" w:rsidRDefault="00B25838" w:rsidP="00B25838">
            <w:pPr>
              <w:rPr>
                <w:rFonts w:ascii="Times New Roman" w:eastAsia="Times New Roman" w:hAnsi="Times New Roman" w:cs="Times New Roman"/>
                <w:b/>
                <w:bCs/>
                <w:kern w:val="0"/>
                <w:sz w:val="20"/>
                <w:szCs w:val="20"/>
                <w14:ligatures w14:val="none"/>
              </w:rPr>
            </w:pPr>
            <w:r w:rsidRPr="00B25838">
              <w:rPr>
                <w:rFonts w:ascii="Times New Roman" w:eastAsia="Times New Roman" w:hAnsi="Times New Roman" w:cs="Times New Roman"/>
                <w:b/>
                <w:bCs/>
                <w:kern w:val="0"/>
                <w:sz w:val="20"/>
                <w:szCs w:val="20"/>
                <w14:ligatures w14:val="none"/>
              </w:rPr>
              <w:t>DISCIPLINE</w:t>
            </w:r>
          </w:p>
        </w:tc>
        <w:tc>
          <w:tcPr>
            <w:tcW w:w="0" w:type="auto"/>
            <w:tcBorders>
              <w:bottom w:val="single" w:sz="4" w:space="0" w:color="000000"/>
              <w:right w:val="single" w:sz="4" w:space="0" w:color="000000"/>
            </w:tcBorders>
            <w:shd w:val="clear" w:color="auto" w:fill="DFDFDF"/>
            <w:tcMar>
              <w:top w:w="0" w:type="dxa"/>
              <w:left w:w="90" w:type="dxa"/>
              <w:bottom w:w="0" w:type="dxa"/>
              <w:right w:w="90" w:type="dxa"/>
            </w:tcMar>
            <w:vAlign w:val="center"/>
            <w:hideMark/>
          </w:tcPr>
          <w:p w14:paraId="7FBAF5FD" w14:textId="77777777" w:rsidR="00B25838" w:rsidRPr="00B25838" w:rsidRDefault="00B25838" w:rsidP="00B25838">
            <w:pPr>
              <w:rPr>
                <w:rFonts w:ascii="Times New Roman" w:eastAsia="Times New Roman" w:hAnsi="Times New Roman" w:cs="Times New Roman"/>
                <w:b/>
                <w:bCs/>
                <w:kern w:val="0"/>
                <w:sz w:val="20"/>
                <w:szCs w:val="20"/>
                <w14:ligatures w14:val="none"/>
              </w:rPr>
            </w:pPr>
            <w:r w:rsidRPr="00B25838">
              <w:rPr>
                <w:rFonts w:ascii="Times New Roman" w:eastAsia="Times New Roman" w:hAnsi="Times New Roman" w:cs="Times New Roman"/>
                <w:b/>
                <w:bCs/>
                <w:kern w:val="0"/>
                <w:sz w:val="20"/>
                <w:szCs w:val="20"/>
                <w14:ligatures w14:val="none"/>
              </w:rPr>
              <w:t>INSTITUTION</w:t>
            </w:r>
          </w:p>
        </w:tc>
        <w:tc>
          <w:tcPr>
            <w:tcW w:w="0" w:type="auto"/>
            <w:tcBorders>
              <w:bottom w:val="single" w:sz="4" w:space="0" w:color="000000"/>
              <w:right w:val="single" w:sz="4" w:space="0" w:color="000000"/>
            </w:tcBorders>
            <w:shd w:val="clear" w:color="auto" w:fill="DFDFDF"/>
            <w:tcMar>
              <w:top w:w="0" w:type="dxa"/>
              <w:left w:w="90" w:type="dxa"/>
              <w:bottom w:w="0" w:type="dxa"/>
              <w:right w:w="90" w:type="dxa"/>
            </w:tcMar>
            <w:vAlign w:val="center"/>
            <w:hideMark/>
          </w:tcPr>
          <w:p w14:paraId="427BE5DE" w14:textId="77777777" w:rsidR="00B25838" w:rsidRPr="00B25838" w:rsidRDefault="00B25838" w:rsidP="00B25838">
            <w:pPr>
              <w:rPr>
                <w:rFonts w:ascii="Times New Roman" w:eastAsia="Times New Roman" w:hAnsi="Times New Roman" w:cs="Times New Roman"/>
                <w:b/>
                <w:bCs/>
                <w:kern w:val="0"/>
                <w:sz w:val="20"/>
                <w:szCs w:val="20"/>
                <w14:ligatures w14:val="none"/>
              </w:rPr>
            </w:pPr>
            <w:r w:rsidRPr="00B25838">
              <w:rPr>
                <w:rFonts w:ascii="Times New Roman" w:eastAsia="Times New Roman" w:hAnsi="Times New Roman" w:cs="Times New Roman"/>
                <w:b/>
                <w:bCs/>
                <w:kern w:val="0"/>
                <w:sz w:val="20"/>
                <w:szCs w:val="20"/>
                <w14:ligatures w14:val="none"/>
              </w:rPr>
              <w:t>YEAR</w:t>
            </w:r>
          </w:p>
        </w:tc>
      </w:tr>
      <w:tr w:rsidR="00B25838" w:rsidRPr="00B25838" w14:paraId="3BBF462C"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A197B2B"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BS </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E96F6DE"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Electrical Engineering</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08958C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Minnesota-Twin Cities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01E76C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1984</w:t>
            </w:r>
          </w:p>
        </w:tc>
      </w:tr>
      <w:tr w:rsidR="00B25838" w:rsidRPr="00B25838" w14:paraId="59ECC257"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3F3E15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MBA </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E17F0BD"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Strategic Management</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77B565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Minnesota-Twin Cities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1ACB6C8"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1989</w:t>
            </w:r>
          </w:p>
        </w:tc>
      </w:tr>
      <w:tr w:rsidR="00B25838" w:rsidRPr="00B25838" w14:paraId="121BEE69"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AE8597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PhD </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EBD6DF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Management Information Systems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42FA178"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Minnesota-Twin Cities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2528096"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1995</w:t>
            </w:r>
          </w:p>
        </w:tc>
      </w:tr>
    </w:tbl>
    <w:p w14:paraId="5495E58B" w14:textId="77777777" w:rsidR="00B25838" w:rsidRPr="00B25838" w:rsidRDefault="00B25838" w:rsidP="00B25838">
      <w:pPr>
        <w:rPr>
          <w:rFonts w:ascii="Times New Roman" w:eastAsia="Times New Roman" w:hAnsi="Times New Roman" w:cs="Times New Roman"/>
          <w:kern w:val="0"/>
          <w:sz w:val="24"/>
          <w:szCs w:val="24"/>
          <w14:ligatures w14:val="none"/>
        </w:rPr>
      </w:pPr>
    </w:p>
    <w:tbl>
      <w:tblPr>
        <w:tblW w:w="5000" w:type="pct"/>
        <w:tblCellSpacing w:w="0" w:type="dxa"/>
        <w:tblBorders>
          <w:top w:val="single" w:sz="4" w:space="0" w:color="000000"/>
          <w:left w:val="single" w:sz="4"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2734"/>
        <w:gridCol w:w="4782"/>
        <w:gridCol w:w="253"/>
        <w:gridCol w:w="1591"/>
      </w:tblGrid>
      <w:tr w:rsidR="00B25838" w:rsidRPr="00B25838" w14:paraId="6866CFD2" w14:textId="77777777">
        <w:trPr>
          <w:tblCellSpacing w:w="0" w:type="dxa"/>
        </w:trPr>
        <w:tc>
          <w:tcPr>
            <w:tcW w:w="0" w:type="auto"/>
            <w:gridSpan w:val="4"/>
            <w:tcBorders>
              <w:top w:val="nil"/>
              <w:left w:val="nil"/>
              <w:bottom w:val="nil"/>
              <w:right w:val="nil"/>
            </w:tcBorders>
            <w:shd w:val="clear" w:color="auto" w:fill="DFDFDF"/>
            <w:tcMar>
              <w:top w:w="0" w:type="dxa"/>
              <w:left w:w="90" w:type="dxa"/>
              <w:bottom w:w="0" w:type="dxa"/>
              <w:right w:w="90" w:type="dxa"/>
            </w:tcMar>
            <w:vAlign w:val="center"/>
            <w:hideMark/>
          </w:tcPr>
          <w:p w14:paraId="1593F691" w14:textId="77777777" w:rsidR="00B25838" w:rsidRPr="00B25838" w:rsidRDefault="00B25838" w:rsidP="00B25838">
            <w:pPr>
              <w:rPr>
                <w:rFonts w:ascii="Times New Roman" w:eastAsia="Times New Roman" w:hAnsi="Times New Roman" w:cs="Times New Roman"/>
                <w:b/>
                <w:bCs/>
                <w:kern w:val="0"/>
                <w:sz w:val="28"/>
                <w:szCs w:val="28"/>
                <w14:ligatures w14:val="none"/>
              </w:rPr>
            </w:pPr>
            <w:r w:rsidRPr="00B25838">
              <w:rPr>
                <w:rFonts w:ascii="Times New Roman" w:eastAsia="Times New Roman" w:hAnsi="Times New Roman" w:cs="Times New Roman"/>
                <w:b/>
                <w:bCs/>
                <w:kern w:val="0"/>
                <w:sz w:val="28"/>
                <w:szCs w:val="28"/>
                <w14:ligatures w14:val="none"/>
              </w:rPr>
              <w:t>EXPERIENCE</w:t>
            </w:r>
          </w:p>
        </w:tc>
      </w:tr>
      <w:tr w:rsidR="00B25838" w:rsidRPr="00B25838" w14:paraId="5B921522" w14:textId="77777777" w:rsidTr="009B6081">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6F86FA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Quality Engineer </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3DF0ED6"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Delco Electronics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tcPr>
          <w:p w14:paraId="2F490D0C" w14:textId="0EBB7335" w:rsidR="00B25838" w:rsidRPr="00B25838" w:rsidRDefault="00B25838" w:rsidP="00B25838">
            <w:pPr>
              <w:rPr>
                <w:rFonts w:ascii="Times New Roman" w:eastAsia="Times New Roman" w:hAnsi="Times New Roman" w:cs="Times New Roman"/>
                <w:kern w:val="0"/>
                <w:sz w:val="20"/>
                <w:szCs w:val="20"/>
                <w14:ligatures w14:val="none"/>
              </w:rPr>
            </w:pP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0864F04"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1981-82</w:t>
            </w:r>
          </w:p>
        </w:tc>
      </w:tr>
      <w:tr w:rsidR="00B25838" w:rsidRPr="00B25838" w14:paraId="4648A2DD" w14:textId="77777777" w:rsidTr="009B6081">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E419A8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Research Assistant </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5D243CD" w14:textId="571FE97C" w:rsidR="00B25838" w:rsidRPr="00B25838" w:rsidRDefault="00BB340B" w:rsidP="00B25838">
            <w:pP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Honeywell </w:t>
            </w:r>
            <w:r w:rsidR="00B25838" w:rsidRPr="00B25838">
              <w:rPr>
                <w:rFonts w:ascii="Times New Roman" w:eastAsia="Times New Roman" w:hAnsi="Times New Roman" w:cs="Times New Roman"/>
                <w:kern w:val="0"/>
                <w:sz w:val="20"/>
                <w:szCs w:val="20"/>
                <w14:ligatures w14:val="none"/>
              </w:rPr>
              <w:t>Systems &amp; Research Center</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tcPr>
          <w:p w14:paraId="6E7FD4A1" w14:textId="483F7B04" w:rsidR="00B25838" w:rsidRPr="00B25838" w:rsidRDefault="00B25838" w:rsidP="00B25838">
            <w:pPr>
              <w:rPr>
                <w:rFonts w:ascii="Times New Roman" w:eastAsia="Times New Roman" w:hAnsi="Times New Roman" w:cs="Times New Roman"/>
                <w:kern w:val="0"/>
                <w:sz w:val="20"/>
                <w:szCs w:val="20"/>
                <w14:ligatures w14:val="none"/>
              </w:rPr>
            </w:pP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90D176E"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1983-84</w:t>
            </w:r>
          </w:p>
        </w:tc>
      </w:tr>
      <w:tr w:rsidR="00B25838" w:rsidRPr="00B25838" w14:paraId="5CD0DC07" w14:textId="77777777" w:rsidTr="009B6081">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B9CD232"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Systems Engineer </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A38C72A" w14:textId="43566A2B" w:rsidR="00B25838" w:rsidRPr="00B25838" w:rsidRDefault="00BB340B" w:rsidP="00B25838">
            <w:pP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IBM </w:t>
            </w:r>
            <w:r w:rsidR="00B25838" w:rsidRPr="00B25838">
              <w:rPr>
                <w:rFonts w:ascii="Times New Roman" w:eastAsia="Times New Roman" w:hAnsi="Times New Roman" w:cs="Times New Roman"/>
                <w:kern w:val="0"/>
                <w:sz w:val="20"/>
                <w:szCs w:val="20"/>
                <w14:ligatures w14:val="none"/>
              </w:rPr>
              <w:t>National Accounts Division</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tcPr>
          <w:p w14:paraId="6F3D91F6" w14:textId="465F1C39" w:rsidR="00B25838" w:rsidRPr="00B25838" w:rsidRDefault="00B25838" w:rsidP="00B25838">
            <w:pPr>
              <w:rPr>
                <w:rFonts w:ascii="Times New Roman" w:eastAsia="Times New Roman" w:hAnsi="Times New Roman" w:cs="Times New Roman"/>
                <w:kern w:val="0"/>
                <w:sz w:val="20"/>
                <w:szCs w:val="20"/>
                <w14:ligatures w14:val="none"/>
              </w:rPr>
            </w:pP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815866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1984-88</w:t>
            </w:r>
          </w:p>
        </w:tc>
      </w:tr>
      <w:tr w:rsidR="00B25838" w:rsidRPr="00B25838" w14:paraId="483A6AC3" w14:textId="77777777" w:rsidTr="009B6081">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395D98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Sys. Eng. Team Leader </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6C5DEFD" w14:textId="6248322A" w:rsidR="00B25838" w:rsidRPr="00B25838" w:rsidRDefault="00BB340B" w:rsidP="00B25838">
            <w:pP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IBM </w:t>
            </w:r>
            <w:r w:rsidR="00B25838" w:rsidRPr="00B25838">
              <w:rPr>
                <w:rFonts w:ascii="Times New Roman" w:eastAsia="Times New Roman" w:hAnsi="Times New Roman" w:cs="Times New Roman"/>
                <w:kern w:val="0"/>
                <w:sz w:val="20"/>
                <w:szCs w:val="20"/>
                <w14:ligatures w14:val="none"/>
              </w:rPr>
              <w:t>National Accounts Division</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tcPr>
          <w:p w14:paraId="6008616E" w14:textId="49CA9365" w:rsidR="00B25838" w:rsidRPr="00B25838" w:rsidRDefault="00B25838" w:rsidP="00B25838">
            <w:pPr>
              <w:rPr>
                <w:rFonts w:ascii="Times New Roman" w:eastAsia="Times New Roman" w:hAnsi="Times New Roman" w:cs="Times New Roman"/>
                <w:kern w:val="0"/>
                <w:sz w:val="20"/>
                <w:szCs w:val="20"/>
                <w14:ligatures w14:val="none"/>
              </w:rPr>
            </w:pP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C8EAAC7"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1988-91</w:t>
            </w:r>
          </w:p>
        </w:tc>
      </w:tr>
      <w:tr w:rsidR="00B25838" w:rsidRPr="00B25838" w14:paraId="67771FB0" w14:textId="77777777" w:rsidTr="009B6081">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41E85D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Research Associate </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201827E" w14:textId="06863073" w:rsidR="00B25838" w:rsidRPr="00B25838" w:rsidRDefault="00D31F68" w:rsidP="00B25838">
            <w:pP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U of Minnesota </w:t>
            </w:r>
            <w:r w:rsidR="00B25838" w:rsidRPr="00B25838">
              <w:rPr>
                <w:rFonts w:ascii="Times New Roman" w:eastAsia="Times New Roman" w:hAnsi="Times New Roman" w:cs="Times New Roman"/>
                <w:kern w:val="0"/>
                <w:sz w:val="20"/>
                <w:szCs w:val="20"/>
                <w14:ligatures w14:val="none"/>
              </w:rPr>
              <w:t>MIS Research Center</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tcPr>
          <w:p w14:paraId="2EF7D924" w14:textId="7B85579D" w:rsidR="00B25838" w:rsidRPr="00B25838" w:rsidRDefault="00B25838" w:rsidP="00B25838">
            <w:pPr>
              <w:rPr>
                <w:rFonts w:ascii="Times New Roman" w:eastAsia="Times New Roman" w:hAnsi="Times New Roman" w:cs="Times New Roman"/>
                <w:kern w:val="0"/>
                <w:sz w:val="20"/>
                <w:szCs w:val="20"/>
                <w14:ligatures w14:val="none"/>
              </w:rPr>
            </w:pP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5520AD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1991-95</w:t>
            </w:r>
          </w:p>
        </w:tc>
      </w:tr>
      <w:tr w:rsidR="00B25838" w:rsidRPr="00B25838" w14:paraId="47EEEEE0" w14:textId="77777777" w:rsidTr="009B6081">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007A2B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Assistant Professor </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FF92E87" w14:textId="7897FE8A" w:rsidR="00B25838" w:rsidRPr="00B25838" w:rsidRDefault="00D31F68" w:rsidP="00B25838">
            <w:pP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U of M</w:t>
            </w:r>
            <w:r w:rsidR="0065355E">
              <w:rPr>
                <w:rFonts w:ascii="Times New Roman" w:eastAsia="Times New Roman" w:hAnsi="Times New Roman" w:cs="Times New Roman"/>
                <w:kern w:val="0"/>
                <w:sz w:val="20"/>
                <w:szCs w:val="20"/>
                <w14:ligatures w14:val="none"/>
              </w:rPr>
              <w:t>emphis</w:t>
            </w:r>
            <w:r>
              <w:rPr>
                <w:rFonts w:ascii="Times New Roman" w:eastAsia="Times New Roman" w:hAnsi="Times New Roman" w:cs="Times New Roman"/>
                <w:kern w:val="0"/>
                <w:sz w:val="20"/>
                <w:szCs w:val="20"/>
                <w14:ligatures w14:val="none"/>
              </w:rPr>
              <w:t xml:space="preserve"> </w:t>
            </w:r>
            <w:r w:rsidR="00B25838" w:rsidRPr="00B25838">
              <w:rPr>
                <w:rFonts w:ascii="Times New Roman" w:eastAsia="Times New Roman" w:hAnsi="Times New Roman" w:cs="Times New Roman"/>
                <w:kern w:val="0"/>
                <w:sz w:val="20"/>
                <w:szCs w:val="20"/>
                <w14:ligatures w14:val="none"/>
              </w:rPr>
              <w:t>MIS/DS Department</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tcPr>
          <w:p w14:paraId="357ABCCC" w14:textId="457F1EA4" w:rsidR="00B25838" w:rsidRPr="00B25838" w:rsidRDefault="00B25838" w:rsidP="00B25838">
            <w:pPr>
              <w:rPr>
                <w:rFonts w:ascii="Times New Roman" w:eastAsia="Times New Roman" w:hAnsi="Times New Roman" w:cs="Times New Roman"/>
                <w:kern w:val="0"/>
                <w:sz w:val="20"/>
                <w:szCs w:val="20"/>
                <w14:ligatures w14:val="none"/>
              </w:rPr>
            </w:pP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0A9AA16"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1995-1999</w:t>
            </w:r>
          </w:p>
        </w:tc>
      </w:tr>
      <w:tr w:rsidR="00B25838" w:rsidRPr="00B25838" w14:paraId="251B9267" w14:textId="77777777" w:rsidTr="009B6081">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44EDBE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Associate Director </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056B5D5" w14:textId="32BCAED8"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 xml:space="preserve">FedEx </w:t>
            </w:r>
            <w:r w:rsidR="0065355E">
              <w:rPr>
                <w:rFonts w:ascii="Times New Roman" w:eastAsia="Times New Roman" w:hAnsi="Times New Roman" w:cs="Times New Roman"/>
                <w:kern w:val="0"/>
                <w:sz w:val="20"/>
                <w:szCs w:val="20"/>
                <w14:ligatures w14:val="none"/>
              </w:rPr>
              <w:t>Center</w:t>
            </w:r>
            <w:r w:rsidRPr="00B25838">
              <w:rPr>
                <w:rFonts w:ascii="Times New Roman" w:eastAsia="Times New Roman" w:hAnsi="Times New Roman" w:cs="Times New Roman"/>
                <w:kern w:val="0"/>
                <w:sz w:val="20"/>
                <w:szCs w:val="20"/>
                <w14:ligatures w14:val="none"/>
              </w:rPr>
              <w:t xml:space="preserve"> for Cycle Time Res</w:t>
            </w:r>
            <w:r w:rsidR="0065355E">
              <w:rPr>
                <w:rFonts w:ascii="Times New Roman" w:eastAsia="Times New Roman" w:hAnsi="Times New Roman" w:cs="Times New Roman"/>
                <w:kern w:val="0"/>
                <w:sz w:val="20"/>
                <w:szCs w:val="20"/>
                <w14:ligatures w14:val="none"/>
              </w:rPr>
              <w:t>earch</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tcPr>
          <w:p w14:paraId="298A9DD2" w14:textId="38C7561E" w:rsidR="00B25838" w:rsidRPr="00B25838" w:rsidRDefault="00B25838" w:rsidP="00B25838">
            <w:pPr>
              <w:rPr>
                <w:rFonts w:ascii="Times New Roman" w:eastAsia="Times New Roman" w:hAnsi="Times New Roman" w:cs="Times New Roman"/>
                <w:kern w:val="0"/>
                <w:sz w:val="20"/>
                <w:szCs w:val="20"/>
                <w14:ligatures w14:val="none"/>
              </w:rPr>
            </w:pP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5D55B47"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1997-2019</w:t>
            </w:r>
          </w:p>
        </w:tc>
      </w:tr>
      <w:tr w:rsidR="00B25838" w:rsidRPr="00B25838" w14:paraId="72023EC6" w14:textId="77777777" w:rsidTr="009B6081">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DCC4A9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Associate Professor </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1556BA7" w14:textId="57233FC0" w:rsidR="00B25838" w:rsidRPr="00B25838" w:rsidRDefault="0065355E" w:rsidP="00B25838">
            <w:pP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U of Memphis </w:t>
            </w:r>
            <w:r w:rsidR="00B25838" w:rsidRPr="00B25838">
              <w:rPr>
                <w:rFonts w:ascii="Times New Roman" w:eastAsia="Times New Roman" w:hAnsi="Times New Roman" w:cs="Times New Roman"/>
                <w:kern w:val="0"/>
                <w:sz w:val="20"/>
                <w:szCs w:val="20"/>
                <w14:ligatures w14:val="none"/>
              </w:rPr>
              <w:t>MIS Department</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tcPr>
          <w:p w14:paraId="150FAA61" w14:textId="523F7CE3" w:rsidR="00B25838" w:rsidRPr="00B25838" w:rsidRDefault="00B25838" w:rsidP="00B25838">
            <w:pPr>
              <w:rPr>
                <w:rFonts w:ascii="Times New Roman" w:eastAsia="Times New Roman" w:hAnsi="Times New Roman" w:cs="Times New Roman"/>
                <w:kern w:val="0"/>
                <w:sz w:val="20"/>
                <w:szCs w:val="20"/>
                <w14:ligatures w14:val="none"/>
              </w:rPr>
            </w:pP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508145F"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1999-2006</w:t>
            </w:r>
          </w:p>
        </w:tc>
      </w:tr>
      <w:tr w:rsidR="00B25838" w:rsidRPr="00B25838" w14:paraId="540F84C1" w14:textId="77777777" w:rsidTr="009B6081">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B2F2FF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Director </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C4FB7C6"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Center for Managing Emerging Technology</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tcPr>
          <w:p w14:paraId="594A04BD" w14:textId="68A6EEF2" w:rsidR="00B25838" w:rsidRPr="00B25838" w:rsidRDefault="00B25838" w:rsidP="00B25838">
            <w:pPr>
              <w:rPr>
                <w:rFonts w:ascii="Times New Roman" w:eastAsia="Times New Roman" w:hAnsi="Times New Roman" w:cs="Times New Roman"/>
                <w:kern w:val="0"/>
                <w:sz w:val="20"/>
                <w:szCs w:val="20"/>
                <w14:ligatures w14:val="none"/>
              </w:rPr>
            </w:pP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7A4B06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1999-2003</w:t>
            </w:r>
          </w:p>
        </w:tc>
      </w:tr>
      <w:tr w:rsidR="00B25838" w:rsidRPr="00B25838" w14:paraId="7CFDD57D" w14:textId="77777777" w:rsidTr="009B6081">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264C23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Director </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E7AC917"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Fogelman Executive Education</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tcPr>
          <w:p w14:paraId="6781316C" w14:textId="6729BBFD" w:rsidR="00B25838" w:rsidRPr="00B25838" w:rsidRDefault="00B25838" w:rsidP="00B25838">
            <w:pPr>
              <w:rPr>
                <w:rFonts w:ascii="Times New Roman" w:eastAsia="Times New Roman" w:hAnsi="Times New Roman" w:cs="Times New Roman"/>
                <w:kern w:val="0"/>
                <w:sz w:val="20"/>
                <w:szCs w:val="20"/>
                <w14:ligatures w14:val="none"/>
              </w:rPr>
            </w:pP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251F3AB"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2007-2009</w:t>
            </w:r>
          </w:p>
        </w:tc>
      </w:tr>
      <w:tr w:rsidR="00B25838" w:rsidRPr="00B25838" w14:paraId="08A3DD1E" w14:textId="77777777" w:rsidTr="009B6081">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0F40B9B"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Professor </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D6E0211" w14:textId="3D59F7FC" w:rsidR="00B25838" w:rsidRPr="00B25838" w:rsidRDefault="00667435" w:rsidP="00B25838">
            <w:pP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U of Memphis </w:t>
            </w:r>
            <w:r w:rsidR="00B25838" w:rsidRPr="00B25838">
              <w:rPr>
                <w:rFonts w:ascii="Times New Roman" w:eastAsia="Times New Roman" w:hAnsi="Times New Roman" w:cs="Times New Roman"/>
                <w:kern w:val="0"/>
                <w:sz w:val="20"/>
                <w:szCs w:val="20"/>
                <w14:ligatures w14:val="none"/>
              </w:rPr>
              <w:t>MIS Department</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tcPr>
          <w:p w14:paraId="205207F7" w14:textId="471DBF56" w:rsidR="00B25838" w:rsidRPr="00B25838" w:rsidRDefault="00B25838" w:rsidP="00B25838">
            <w:pPr>
              <w:rPr>
                <w:rFonts w:ascii="Times New Roman" w:eastAsia="Times New Roman" w:hAnsi="Times New Roman" w:cs="Times New Roman"/>
                <w:kern w:val="0"/>
                <w:sz w:val="20"/>
                <w:szCs w:val="20"/>
                <w14:ligatures w14:val="none"/>
              </w:rPr>
            </w:pP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60854A4"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2006-present</w:t>
            </w:r>
          </w:p>
        </w:tc>
      </w:tr>
    </w:tbl>
    <w:p w14:paraId="11666A98" w14:textId="77777777" w:rsidR="00B25838" w:rsidRPr="00B25838" w:rsidRDefault="00B25838" w:rsidP="00B25838">
      <w:pPr>
        <w:rPr>
          <w:rFonts w:ascii="Times New Roman" w:eastAsia="Times New Roman" w:hAnsi="Times New Roman" w:cs="Times New Roman"/>
          <w:kern w:val="0"/>
          <w:sz w:val="24"/>
          <w:szCs w:val="24"/>
          <w14:ligatures w14:val="none"/>
        </w:rPr>
      </w:pPr>
    </w:p>
    <w:tbl>
      <w:tblPr>
        <w:tblW w:w="5000" w:type="pct"/>
        <w:tblCellSpacing w:w="0" w:type="dxa"/>
        <w:tblBorders>
          <w:top w:val="single" w:sz="4" w:space="0" w:color="000000"/>
          <w:left w:val="single" w:sz="4"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4254"/>
        <w:gridCol w:w="4291"/>
        <w:gridCol w:w="815"/>
      </w:tblGrid>
      <w:tr w:rsidR="00B25838" w:rsidRPr="00B25838" w14:paraId="1764A3BE" w14:textId="77777777">
        <w:trPr>
          <w:tblCellSpacing w:w="0" w:type="dxa"/>
        </w:trPr>
        <w:tc>
          <w:tcPr>
            <w:tcW w:w="0" w:type="auto"/>
            <w:gridSpan w:val="3"/>
            <w:tcBorders>
              <w:top w:val="nil"/>
              <w:left w:val="nil"/>
              <w:bottom w:val="nil"/>
              <w:right w:val="nil"/>
            </w:tcBorders>
            <w:shd w:val="clear" w:color="auto" w:fill="DFDFDF"/>
            <w:tcMar>
              <w:top w:w="0" w:type="dxa"/>
              <w:left w:w="90" w:type="dxa"/>
              <w:bottom w:w="0" w:type="dxa"/>
              <w:right w:w="90" w:type="dxa"/>
            </w:tcMar>
            <w:vAlign w:val="center"/>
            <w:hideMark/>
          </w:tcPr>
          <w:p w14:paraId="21140085" w14:textId="77777777" w:rsidR="00B25838" w:rsidRPr="00B25838" w:rsidRDefault="00B25838" w:rsidP="00B25838">
            <w:pPr>
              <w:rPr>
                <w:rFonts w:ascii="Times New Roman" w:eastAsia="Times New Roman" w:hAnsi="Times New Roman" w:cs="Times New Roman"/>
                <w:b/>
                <w:bCs/>
                <w:kern w:val="0"/>
                <w:sz w:val="28"/>
                <w:szCs w:val="28"/>
                <w14:ligatures w14:val="none"/>
              </w:rPr>
            </w:pPr>
            <w:r w:rsidRPr="00B25838">
              <w:rPr>
                <w:rFonts w:ascii="Times New Roman" w:eastAsia="Times New Roman" w:hAnsi="Times New Roman" w:cs="Times New Roman"/>
                <w:b/>
                <w:bCs/>
                <w:kern w:val="0"/>
                <w:sz w:val="28"/>
                <w:szCs w:val="28"/>
                <w14:ligatures w14:val="none"/>
              </w:rPr>
              <w:t>HONORS/AWARDS</w:t>
            </w:r>
          </w:p>
        </w:tc>
      </w:tr>
      <w:tr w:rsidR="00B25838" w:rsidRPr="00B25838" w14:paraId="09CAF207" w14:textId="77777777">
        <w:trPr>
          <w:tblCellSpacing w:w="0" w:type="dxa"/>
        </w:trPr>
        <w:tc>
          <w:tcPr>
            <w:tcW w:w="0" w:type="auto"/>
            <w:tcBorders>
              <w:bottom w:val="single" w:sz="4" w:space="0" w:color="000000"/>
              <w:right w:val="single" w:sz="4" w:space="0" w:color="000000"/>
            </w:tcBorders>
            <w:shd w:val="clear" w:color="auto" w:fill="DFDFDF"/>
            <w:tcMar>
              <w:top w:w="0" w:type="dxa"/>
              <w:left w:w="90" w:type="dxa"/>
              <w:bottom w:w="0" w:type="dxa"/>
              <w:right w:w="90" w:type="dxa"/>
            </w:tcMar>
            <w:vAlign w:val="center"/>
            <w:hideMark/>
          </w:tcPr>
          <w:p w14:paraId="0AEA770F" w14:textId="77777777" w:rsidR="00B25838" w:rsidRPr="00B25838" w:rsidRDefault="00B25838" w:rsidP="00B25838">
            <w:pPr>
              <w:rPr>
                <w:rFonts w:ascii="Times New Roman" w:eastAsia="Times New Roman" w:hAnsi="Times New Roman" w:cs="Times New Roman"/>
                <w:b/>
                <w:bCs/>
                <w:kern w:val="0"/>
                <w:sz w:val="20"/>
                <w:szCs w:val="20"/>
                <w14:ligatures w14:val="none"/>
              </w:rPr>
            </w:pPr>
            <w:r w:rsidRPr="00B25838">
              <w:rPr>
                <w:rFonts w:ascii="Times New Roman" w:eastAsia="Times New Roman" w:hAnsi="Times New Roman" w:cs="Times New Roman"/>
                <w:b/>
                <w:bCs/>
                <w:kern w:val="0"/>
                <w:sz w:val="20"/>
                <w:szCs w:val="20"/>
                <w14:ligatures w14:val="none"/>
              </w:rPr>
              <w:t>HONOR/AWARD</w:t>
            </w:r>
          </w:p>
        </w:tc>
        <w:tc>
          <w:tcPr>
            <w:tcW w:w="0" w:type="auto"/>
            <w:tcBorders>
              <w:bottom w:val="single" w:sz="4" w:space="0" w:color="000000"/>
              <w:right w:val="single" w:sz="4" w:space="0" w:color="000000"/>
            </w:tcBorders>
            <w:shd w:val="clear" w:color="auto" w:fill="DFDFDF"/>
            <w:tcMar>
              <w:top w:w="0" w:type="dxa"/>
              <w:left w:w="90" w:type="dxa"/>
              <w:bottom w:w="0" w:type="dxa"/>
              <w:right w:w="90" w:type="dxa"/>
            </w:tcMar>
            <w:vAlign w:val="center"/>
            <w:hideMark/>
          </w:tcPr>
          <w:p w14:paraId="5FE6356B" w14:textId="77777777" w:rsidR="00B25838" w:rsidRPr="00B25838" w:rsidRDefault="00B25838" w:rsidP="00B25838">
            <w:pPr>
              <w:rPr>
                <w:rFonts w:ascii="Times New Roman" w:eastAsia="Times New Roman" w:hAnsi="Times New Roman" w:cs="Times New Roman"/>
                <w:b/>
                <w:bCs/>
                <w:kern w:val="0"/>
                <w:sz w:val="20"/>
                <w:szCs w:val="20"/>
                <w14:ligatures w14:val="none"/>
              </w:rPr>
            </w:pPr>
            <w:r w:rsidRPr="00B25838">
              <w:rPr>
                <w:rFonts w:ascii="Times New Roman" w:eastAsia="Times New Roman" w:hAnsi="Times New Roman" w:cs="Times New Roman"/>
                <w:b/>
                <w:bCs/>
                <w:kern w:val="0"/>
                <w:sz w:val="20"/>
                <w:szCs w:val="20"/>
                <w14:ligatures w14:val="none"/>
              </w:rPr>
              <w:t>INSTITUTION/COMPANY/ORGANIZATION</w:t>
            </w:r>
          </w:p>
        </w:tc>
        <w:tc>
          <w:tcPr>
            <w:tcW w:w="0" w:type="auto"/>
            <w:tcBorders>
              <w:bottom w:val="single" w:sz="4" w:space="0" w:color="000000"/>
              <w:right w:val="single" w:sz="4" w:space="0" w:color="000000"/>
            </w:tcBorders>
            <w:shd w:val="clear" w:color="auto" w:fill="DFDFDF"/>
            <w:tcMar>
              <w:top w:w="0" w:type="dxa"/>
              <w:left w:w="90" w:type="dxa"/>
              <w:bottom w:w="0" w:type="dxa"/>
              <w:right w:w="90" w:type="dxa"/>
            </w:tcMar>
            <w:vAlign w:val="center"/>
            <w:hideMark/>
          </w:tcPr>
          <w:p w14:paraId="1D9C21D7" w14:textId="77777777" w:rsidR="00B25838" w:rsidRPr="00B25838" w:rsidRDefault="00B25838" w:rsidP="00B25838">
            <w:pPr>
              <w:rPr>
                <w:rFonts w:ascii="Times New Roman" w:eastAsia="Times New Roman" w:hAnsi="Times New Roman" w:cs="Times New Roman"/>
                <w:b/>
                <w:bCs/>
                <w:kern w:val="0"/>
                <w:sz w:val="20"/>
                <w:szCs w:val="20"/>
                <w14:ligatures w14:val="none"/>
              </w:rPr>
            </w:pPr>
            <w:r w:rsidRPr="00B25838">
              <w:rPr>
                <w:rFonts w:ascii="Times New Roman" w:eastAsia="Times New Roman" w:hAnsi="Times New Roman" w:cs="Times New Roman"/>
                <w:b/>
                <w:bCs/>
                <w:kern w:val="0"/>
                <w:sz w:val="20"/>
                <w:szCs w:val="20"/>
                <w14:ligatures w14:val="none"/>
              </w:rPr>
              <w:t>YEAR</w:t>
            </w:r>
          </w:p>
        </w:tc>
      </w:tr>
      <w:tr w:rsidR="00B25838" w:rsidRPr="00B25838" w14:paraId="5ADA23D6"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9B39D8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Kappa Eta Kappa (National Electrical Engineering Honor Society)</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AAE4917"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Wisconsin</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B36A80F"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1980</w:t>
            </w:r>
          </w:p>
        </w:tc>
      </w:tr>
      <w:tr w:rsidR="00B25838" w:rsidRPr="00B25838" w14:paraId="2F6DBC88"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D9DA127"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Tau Beta Pi (National Engineering Honor Society)</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33C624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Minnesota</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E92590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1982</w:t>
            </w:r>
          </w:p>
        </w:tc>
      </w:tr>
      <w:tr w:rsidR="00B25838" w:rsidRPr="00B25838" w14:paraId="2AC6EBFF"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FE66B3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Phi Eta Sigma (National Honor Society)</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5AC3DED"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Minnesota</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BD08D3C"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1983</w:t>
            </w:r>
          </w:p>
        </w:tc>
      </w:tr>
      <w:tr w:rsidR="00B25838" w:rsidRPr="00B25838" w14:paraId="292F1556"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C586E2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Beta Gamma Sigma (Business Honor Society)</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785AF52"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Minnesota</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EA3B3A2"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1989</w:t>
            </w:r>
          </w:p>
        </w:tc>
      </w:tr>
      <w:tr w:rsidR="00B25838" w:rsidRPr="00B25838" w14:paraId="477DCFCC"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E5242A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Systems Engineering Symposium/100% Club</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4D40CA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IBM</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5F5886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1988-91</w:t>
            </w:r>
          </w:p>
        </w:tc>
      </w:tr>
      <w:tr w:rsidR="00B25838" w:rsidRPr="00B25838" w14:paraId="08D12647"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099A7C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Carlson School of Management Graduate Fellowship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1C6D2B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Minnesota</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38D8FC4"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1991-94</w:t>
            </w:r>
          </w:p>
        </w:tc>
      </w:tr>
      <w:tr w:rsidR="00B25838" w:rsidRPr="00B25838" w14:paraId="0C50E945"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AB61DA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Fogelman College New Faculty Research Grant</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79B66EF"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FC89034"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1997</w:t>
            </w:r>
          </w:p>
        </w:tc>
      </w:tr>
      <w:tr w:rsidR="00B25838" w:rsidRPr="00B25838" w14:paraId="47A2A0E9"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711AF6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Fogelman Teaching Excellence Nominee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C82796E"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4792C3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1997</w:t>
            </w:r>
          </w:p>
        </w:tc>
      </w:tr>
      <w:tr w:rsidR="00B25838" w:rsidRPr="00B25838" w14:paraId="25F01EF7"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503DD7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2nd Place, Fogelman Best Paper Competition</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05306E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C3B9C8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1998</w:t>
            </w:r>
          </w:p>
        </w:tc>
      </w:tr>
      <w:tr w:rsidR="00B25838" w:rsidRPr="00B25838" w14:paraId="4102B0CE"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7E0A74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Fogelman Teaching Excellence Nominee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07CFA98"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5A689D6"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1998</w:t>
            </w:r>
          </w:p>
        </w:tc>
      </w:tr>
      <w:tr w:rsidR="00B25838" w:rsidRPr="00B25838" w14:paraId="3194F173"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F45B56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Fogelman Pinnacle Award</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04D708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5E3071E"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1999</w:t>
            </w:r>
          </w:p>
        </w:tc>
      </w:tr>
      <w:tr w:rsidR="00B25838" w:rsidRPr="00B25838" w14:paraId="4D9D3B86"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9FFA3AB"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Palmer Professorship Nominee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F36974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C55AB67"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2003</w:t>
            </w:r>
          </w:p>
        </w:tc>
      </w:tr>
      <w:tr w:rsidR="00B25838" w:rsidRPr="00B25838" w14:paraId="36F2BB4B"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4016ADC"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Research Fellow of the FedEx Institute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56D31F7"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922CBD7"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2003</w:t>
            </w:r>
          </w:p>
        </w:tc>
      </w:tr>
      <w:tr w:rsidR="00B25838" w:rsidRPr="00B25838" w14:paraId="7A4F20A0"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907EAF7"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Who's Who in Business Higher Education</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FCDBA7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 </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277D5B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2003</w:t>
            </w:r>
          </w:p>
        </w:tc>
      </w:tr>
      <w:tr w:rsidR="00B25838" w:rsidRPr="00B25838" w14:paraId="3C955AF0"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8A3951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Distinguished Teaching Award Nominee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69B235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8A6A85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2004</w:t>
            </w:r>
          </w:p>
        </w:tc>
      </w:tr>
      <w:tr w:rsidR="00B25838" w:rsidRPr="00B25838" w14:paraId="5EC739D5"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8CE85A6"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Palmer Professorship Award Winner - Service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5EA10B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F8F128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2004-05</w:t>
            </w:r>
          </w:p>
        </w:tc>
      </w:tr>
      <w:tr w:rsidR="00B25838" w:rsidRPr="00B25838" w14:paraId="76410A7D"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C028A68"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Best Paper Award - 1st Place Empirical</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8846C1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B33333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2004</w:t>
            </w:r>
          </w:p>
        </w:tc>
      </w:tr>
      <w:tr w:rsidR="00B25838" w:rsidRPr="00B25838" w14:paraId="415BCD48"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83C561F"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Distinguished Teaching Award Nominee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DC0AEB6"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3FB78F2"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2004-05</w:t>
            </w:r>
          </w:p>
        </w:tc>
      </w:tr>
      <w:tr w:rsidR="00B25838" w:rsidRPr="00B25838" w14:paraId="343F6213"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9DF162C"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Distinguished Teaching Award Winner</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E62A01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8A3F01D"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2005</w:t>
            </w:r>
          </w:p>
        </w:tc>
      </w:tr>
      <w:tr w:rsidR="00B25838" w:rsidRPr="00B25838" w14:paraId="2A27C178"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EA24F1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lastRenderedPageBreak/>
              <w:t>Fogelman College Summer Research Grant Recipient</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3C002B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833E6BD"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2005</w:t>
            </w:r>
          </w:p>
        </w:tc>
      </w:tr>
      <w:tr w:rsidR="00B25838" w:rsidRPr="00B25838" w14:paraId="7F3B4E96"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235E62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FedEx Institute of Technology Innovation Grant Recipient</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8CAF334"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CE102F6"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2005</w:t>
            </w:r>
          </w:p>
        </w:tc>
      </w:tr>
      <w:tr w:rsidR="00B25838" w:rsidRPr="00B25838" w14:paraId="2D43617E"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142CBAD"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Nominated for Palmer Professorship in Teaching</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A8C770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Fogelman College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9BE1BF6"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2008</w:t>
            </w:r>
          </w:p>
        </w:tc>
      </w:tr>
      <w:tr w:rsidR="00B25838" w:rsidRPr="00B25838" w14:paraId="68B7F828"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CFFF04D"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Inducted into Phi Kappa Phi</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1B25F1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2F5BF48"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2008</w:t>
            </w:r>
          </w:p>
        </w:tc>
      </w:tr>
      <w:tr w:rsidR="00B25838" w:rsidRPr="00B25838" w14:paraId="505EEAB1"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4B80FE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1st Place Best Paper Award - Conceptual/Theoretical</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44767BD"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Fogelman College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2638E82"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2008</w:t>
            </w:r>
          </w:p>
        </w:tc>
      </w:tr>
      <w:tr w:rsidR="00B25838" w:rsidRPr="00B25838" w14:paraId="4FE1D9BB"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45E5D7E"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Palmer Professorship Award Winner - Teaching</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33598C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Fogelman College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A3289EC"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2008-09</w:t>
            </w:r>
          </w:p>
        </w:tc>
      </w:tr>
      <w:tr w:rsidR="00B25838" w:rsidRPr="00B25838" w14:paraId="5E2B7520"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66AC136"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Best Paper Award</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8830C22"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Fogelman College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675543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2010</w:t>
            </w:r>
          </w:p>
        </w:tc>
      </w:tr>
      <w:tr w:rsidR="00B25838" w:rsidRPr="00B25838" w14:paraId="33A43CE2"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439359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10 Most Cited Articles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1CA1AC7"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Information Systems Management</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172293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2012</w:t>
            </w:r>
          </w:p>
        </w:tc>
      </w:tr>
      <w:tr w:rsidR="00B25838" w:rsidRPr="00B25838" w14:paraId="1A5D80B6"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EC0876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1st Tennessee Professorship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B16C04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2DB191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2013</w:t>
            </w:r>
          </w:p>
        </w:tc>
      </w:tr>
      <w:tr w:rsidR="00B25838" w:rsidRPr="00B25838" w14:paraId="7D644901"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01F904D"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Johnson Professorship for Service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5EF86B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Fogelman College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10F9216"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 </w:t>
            </w:r>
          </w:p>
        </w:tc>
      </w:tr>
      <w:tr w:rsidR="00B25838" w:rsidRPr="00B25838" w14:paraId="502B74AB"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B51A4AD"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Best Paper Award ODC Division</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6273752"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Academy of Management</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98220A7"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2013</w:t>
            </w:r>
          </w:p>
        </w:tc>
      </w:tr>
      <w:tr w:rsidR="00B25838" w:rsidRPr="00B25838" w14:paraId="7E879A87"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E27A15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Overall Best Paper Award</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1651238"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Western Academy of Management</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D78CE1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2013</w:t>
            </w:r>
          </w:p>
        </w:tc>
      </w:tr>
      <w:tr w:rsidR="00B25838" w:rsidRPr="00B25838" w14:paraId="6FB0721F"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3401A24"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Named UofM's First Innovator-in-Residence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D379C8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97D1C3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2013</w:t>
            </w:r>
          </w:p>
        </w:tc>
      </w:tr>
      <w:tr w:rsidR="00B25838" w:rsidRPr="00B25838" w14:paraId="4E0D152F"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F17110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Briggs Teaching Award Nominee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2F5773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DEA3C02"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2014</w:t>
            </w:r>
          </w:p>
        </w:tc>
      </w:tr>
      <w:tr w:rsidR="00B25838" w:rsidRPr="00B25838" w14:paraId="3AAFAAD5"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6F27AAC"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Nominated for UofM's Distinguished Teaching Award</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F59071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571680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2015</w:t>
            </w:r>
          </w:p>
        </w:tc>
      </w:tr>
      <w:tr w:rsidR="00B25838" w:rsidRPr="00B25838" w14:paraId="1D99F2E5"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039774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Nominated for George Johnson Professorship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7A0FC9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Fogelman College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605F522"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2015</w:t>
            </w:r>
          </w:p>
        </w:tc>
      </w:tr>
      <w:tr w:rsidR="00B25838" w:rsidRPr="00B25838" w14:paraId="37F9333A"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607F0FE"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EIX Fellow</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9B503C8"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Entrepeneurial Innovation Exchange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05F02BF"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2016</w:t>
            </w:r>
          </w:p>
        </w:tc>
      </w:tr>
      <w:tr w:rsidR="00B25838" w:rsidRPr="00B25838" w14:paraId="0AA656EC"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E2F09BD"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Distinguished Teaching Award Finalist</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D95976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 Of Memphis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EDE8BD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2016</w:t>
            </w:r>
          </w:p>
        </w:tc>
      </w:tr>
      <w:tr w:rsidR="00B25838" w:rsidRPr="00B25838" w14:paraId="028D2EE3"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A616398"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Schulze Award for Outstanding Teaching and Education Publication</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536791C"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Entrepreneur and Innovation Exchange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5D11E88"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2018</w:t>
            </w:r>
          </w:p>
        </w:tc>
      </w:tr>
      <w:tr w:rsidR="00B25838" w:rsidRPr="00B25838" w14:paraId="671861A9"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D4C680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Recipient of Johnson Fellowship for Service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73F727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Fogelman College of Business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81635BC"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2020</w:t>
            </w:r>
          </w:p>
        </w:tc>
      </w:tr>
      <w:tr w:rsidR="00B25838" w:rsidRPr="00B25838" w14:paraId="780F47E5"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D676D9B"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Winner, 2020 Benard L. Barnard Outstanding Technical Essay Award</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3E4ABA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International Association of Assessing Officers</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699DF1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2020 </w:t>
            </w:r>
          </w:p>
        </w:tc>
      </w:tr>
      <w:tr w:rsidR="00B25838" w:rsidRPr="00B25838" w14:paraId="68F8ADBD"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D46094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Recipient of George Johnson Fellowship for Teaching</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2DF2158"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Fogelman College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50EEF2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2021</w:t>
            </w:r>
          </w:p>
        </w:tc>
      </w:tr>
    </w:tbl>
    <w:p w14:paraId="272E19F5" w14:textId="77777777" w:rsidR="00B25838" w:rsidRPr="00B25838" w:rsidRDefault="00B25838" w:rsidP="00B25838">
      <w:pPr>
        <w:rPr>
          <w:rFonts w:ascii="Times New Roman" w:eastAsia="Times New Roman" w:hAnsi="Times New Roman" w:cs="Times New Roman"/>
          <w:kern w:val="0"/>
          <w:sz w:val="24"/>
          <w:szCs w:val="24"/>
          <w14:ligatures w14:val="none"/>
        </w:rPr>
      </w:pPr>
    </w:p>
    <w:tbl>
      <w:tblPr>
        <w:tblW w:w="5000" w:type="pct"/>
        <w:tblCellSpacing w:w="0" w:type="dxa"/>
        <w:tblBorders>
          <w:top w:val="single" w:sz="4" w:space="0" w:color="000000"/>
          <w:left w:val="single" w:sz="4"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6529"/>
        <w:gridCol w:w="2831"/>
      </w:tblGrid>
      <w:tr w:rsidR="00B25838" w:rsidRPr="00B25838" w14:paraId="469D4A86" w14:textId="77777777">
        <w:trPr>
          <w:tblCellSpacing w:w="0" w:type="dxa"/>
        </w:trPr>
        <w:tc>
          <w:tcPr>
            <w:tcW w:w="0" w:type="auto"/>
            <w:gridSpan w:val="2"/>
            <w:tcBorders>
              <w:top w:val="nil"/>
              <w:left w:val="nil"/>
              <w:bottom w:val="nil"/>
              <w:right w:val="nil"/>
            </w:tcBorders>
            <w:shd w:val="clear" w:color="auto" w:fill="DFDFDF"/>
            <w:tcMar>
              <w:top w:w="0" w:type="dxa"/>
              <w:left w:w="90" w:type="dxa"/>
              <w:bottom w:w="0" w:type="dxa"/>
              <w:right w:w="90" w:type="dxa"/>
            </w:tcMar>
            <w:vAlign w:val="center"/>
            <w:hideMark/>
          </w:tcPr>
          <w:p w14:paraId="2EA68DDE" w14:textId="77777777" w:rsidR="00B25838" w:rsidRPr="00B25838" w:rsidRDefault="00B25838" w:rsidP="00B25838">
            <w:pPr>
              <w:rPr>
                <w:rFonts w:ascii="Times New Roman" w:eastAsia="Times New Roman" w:hAnsi="Times New Roman" w:cs="Times New Roman"/>
                <w:b/>
                <w:bCs/>
                <w:kern w:val="0"/>
                <w:sz w:val="28"/>
                <w:szCs w:val="28"/>
                <w14:ligatures w14:val="none"/>
              </w:rPr>
            </w:pPr>
            <w:r w:rsidRPr="00B25838">
              <w:rPr>
                <w:rFonts w:ascii="Times New Roman" w:eastAsia="Times New Roman" w:hAnsi="Times New Roman" w:cs="Times New Roman"/>
                <w:b/>
                <w:bCs/>
                <w:kern w:val="0"/>
                <w:sz w:val="28"/>
                <w:szCs w:val="28"/>
                <w14:ligatures w14:val="none"/>
              </w:rPr>
              <w:t>TEACHING EXPERIENCE</w:t>
            </w:r>
          </w:p>
        </w:tc>
      </w:tr>
      <w:tr w:rsidR="00B25838" w:rsidRPr="00B25838" w14:paraId="610E65F6" w14:textId="77777777">
        <w:trPr>
          <w:tblCellSpacing w:w="0" w:type="dxa"/>
        </w:trPr>
        <w:tc>
          <w:tcPr>
            <w:tcW w:w="0" w:type="auto"/>
            <w:tcBorders>
              <w:bottom w:val="single" w:sz="4" w:space="0" w:color="000000"/>
              <w:right w:val="single" w:sz="4" w:space="0" w:color="000000"/>
            </w:tcBorders>
            <w:shd w:val="clear" w:color="auto" w:fill="DFDFDF"/>
            <w:tcMar>
              <w:top w:w="0" w:type="dxa"/>
              <w:left w:w="90" w:type="dxa"/>
              <w:bottom w:w="0" w:type="dxa"/>
              <w:right w:w="90" w:type="dxa"/>
            </w:tcMar>
            <w:vAlign w:val="center"/>
            <w:hideMark/>
          </w:tcPr>
          <w:p w14:paraId="1B40DE75" w14:textId="77777777" w:rsidR="00B25838" w:rsidRPr="00B25838" w:rsidRDefault="00B25838" w:rsidP="00B25838">
            <w:pPr>
              <w:rPr>
                <w:rFonts w:ascii="Times New Roman" w:eastAsia="Times New Roman" w:hAnsi="Times New Roman" w:cs="Times New Roman"/>
                <w:b/>
                <w:bCs/>
                <w:kern w:val="0"/>
                <w:sz w:val="20"/>
                <w:szCs w:val="20"/>
                <w14:ligatures w14:val="none"/>
              </w:rPr>
            </w:pPr>
            <w:r w:rsidRPr="00B25838">
              <w:rPr>
                <w:rFonts w:ascii="Times New Roman" w:eastAsia="Times New Roman" w:hAnsi="Times New Roman" w:cs="Times New Roman"/>
                <w:b/>
                <w:bCs/>
                <w:kern w:val="0"/>
                <w:sz w:val="20"/>
                <w:szCs w:val="20"/>
                <w14:ligatures w14:val="none"/>
              </w:rPr>
              <w:t>SUBJECT</w:t>
            </w:r>
          </w:p>
        </w:tc>
        <w:tc>
          <w:tcPr>
            <w:tcW w:w="0" w:type="auto"/>
            <w:tcBorders>
              <w:bottom w:val="single" w:sz="4" w:space="0" w:color="000000"/>
              <w:right w:val="single" w:sz="4" w:space="0" w:color="000000"/>
            </w:tcBorders>
            <w:shd w:val="clear" w:color="auto" w:fill="DFDFDF"/>
            <w:tcMar>
              <w:top w:w="0" w:type="dxa"/>
              <w:left w:w="90" w:type="dxa"/>
              <w:bottom w:w="0" w:type="dxa"/>
              <w:right w:w="90" w:type="dxa"/>
            </w:tcMar>
            <w:vAlign w:val="center"/>
            <w:hideMark/>
          </w:tcPr>
          <w:p w14:paraId="22A2F7F0" w14:textId="77777777" w:rsidR="00B25838" w:rsidRPr="00B25838" w:rsidRDefault="00B25838" w:rsidP="00B25838">
            <w:pPr>
              <w:rPr>
                <w:rFonts w:ascii="Times New Roman" w:eastAsia="Times New Roman" w:hAnsi="Times New Roman" w:cs="Times New Roman"/>
                <w:b/>
                <w:bCs/>
                <w:kern w:val="0"/>
                <w:sz w:val="20"/>
                <w:szCs w:val="20"/>
                <w14:ligatures w14:val="none"/>
              </w:rPr>
            </w:pPr>
            <w:r w:rsidRPr="00B25838">
              <w:rPr>
                <w:rFonts w:ascii="Times New Roman" w:eastAsia="Times New Roman" w:hAnsi="Times New Roman" w:cs="Times New Roman"/>
                <w:b/>
                <w:bCs/>
                <w:kern w:val="0"/>
                <w:sz w:val="20"/>
                <w:szCs w:val="20"/>
                <w14:ligatures w14:val="none"/>
              </w:rPr>
              <w:t>INSTITUTION</w:t>
            </w:r>
          </w:p>
        </w:tc>
      </w:tr>
      <w:tr w:rsidR="00B25838" w:rsidRPr="00B25838" w14:paraId="4B3148BB"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06A7BEB"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TA - Information Systems and Information Management (U)</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02088EB"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Minnesota</w:t>
            </w:r>
          </w:p>
        </w:tc>
      </w:tr>
      <w:tr w:rsidR="00B25838" w:rsidRPr="00B25838" w14:paraId="2DB4049E"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CC01D77"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TA - Advanced Systems Analysis and Design (G)</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137333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Minnesota</w:t>
            </w:r>
          </w:p>
        </w:tc>
      </w:tr>
      <w:tr w:rsidR="00B25838" w:rsidRPr="00B25838" w14:paraId="1261A47D"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E21FA1C"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Guest Lecturer- The Management of Info. Technology in Organizations (G)</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88506C6"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Minnesota</w:t>
            </w:r>
          </w:p>
        </w:tc>
      </w:tr>
      <w:tr w:rsidR="00B25838" w:rsidRPr="00B25838" w14:paraId="4D16BD15"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6EFF89F"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Organizational Productivity with Information Technology (G) (new prep)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F21C1D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Minnesota</w:t>
            </w:r>
          </w:p>
        </w:tc>
      </w:tr>
      <w:tr w:rsidR="00B25838" w:rsidRPr="00B25838" w14:paraId="263D86FA"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C60B64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ISDS 2755-Intro to MIS (U)</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53CBD7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01A022E3"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16FEB4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ISDS 3770-Systems Analysis and Design (U) (new prep)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DA0EC8F"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51772E3B"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7671862"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ISDS 3790-Business Data Communications (U) (new prep)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91F511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4A05464C"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4357AD4"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ISDS 4112-The UNIX Operating System (U) (new prep)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2B5F858"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227A2F64"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766B4E4"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ISDS 7440-Managing in an Information Age (G) (new prep)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A365C27"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3AD010AF"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478E66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ISDS 7472/3-IMBA MIS Module (G) (new prep)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D2B8D1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7BF9BA46"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B1CC9F0"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ISDS 7474-Managing in an Information Age (G) (new prep)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A7BD726"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30A0C3B6"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66BF7CE"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ISDS 7465-Information Systems in Organizations (G) (new prep) ISDS 7615/8615-Business Telecommunications (G) (new prep)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70E74B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 University of Memphis</w:t>
            </w:r>
          </w:p>
        </w:tc>
      </w:tr>
      <w:tr w:rsidR="00B25838" w:rsidRPr="00B25838" w14:paraId="74972119"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280E32D"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ISDS 7650-Global Information Technology Management (G) (new prep)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59808D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6A2D8285"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4DDC0D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ISDS 7650-Information Technology Management for IMBA (G) (new prep)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A3C664E"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57E4D1E1"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EF50D64"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ISDS 7655/8655-Advanced Systems Analysis and Design (G) (new prep)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A0FB6CE"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0EDF8802"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05484CD"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ISDS 7910-Thriving in the Information Age (G) (new prep)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5775AB4"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0318F044"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307163B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ISDS 8710-Ph.D. Seminar in MIS (G) (new prep)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90AEC5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0E4005C4"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EC61872"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MIS 7465 - Info Sys in Orgs (Online Version (G) (new prep)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0A4D304"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5A1B7F81"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929E45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MKTG 7555 Creativity and Innovation</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72A3AB7"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5633DF3F"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BF76FD2"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lastRenderedPageBreak/>
              <w:t>MIS 7650 Information Systems Global Enterprise</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0E89C414"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5E3FD908"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F0865A1"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MIS 3770 Systems Analysis Methods (online version)</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02FA0FD"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76F9E15A"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27600E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BA 7719 - Strategic Change Mgmt</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40DF84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Fogelman College</w:t>
            </w:r>
          </w:p>
        </w:tc>
      </w:tr>
      <w:tr w:rsidR="00B25838" w:rsidRPr="00B25838" w14:paraId="5B44EFFB"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6B4730AE"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MGMT 7420 - Self Leadership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25236E2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Fogelman College</w:t>
            </w:r>
          </w:p>
        </w:tc>
      </w:tr>
      <w:tr w:rsidR="00B25838" w:rsidRPr="00B25838" w14:paraId="774FA1B7"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7EB76405"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BA 7720 - Innovation Practicum</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C850CF9"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Fogelman College</w:t>
            </w:r>
          </w:p>
        </w:tc>
      </w:tr>
      <w:tr w:rsidR="00B25838" w:rsidRPr="00B25838" w14:paraId="4364E54C"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4FBF3F3"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 2555 - Intro to Creativity, Innov, and Design</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0CA7E88"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3CDB9E33"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10BD6FCD"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MIS 7650 Information Systems Global Enterprise (online version)</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E76C11F"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r w:rsidR="00B25838" w:rsidRPr="00B25838" w14:paraId="56325DC9" w14:textId="77777777">
        <w:trPr>
          <w:tblCellSpacing w:w="0" w:type="dxa"/>
        </w:trPr>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5050DF7F"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ISDS 7640/840- Information Technology Management and Planning (G) (new prep)</w:t>
            </w:r>
          </w:p>
        </w:tc>
        <w:tc>
          <w:tcPr>
            <w:tcW w:w="0" w:type="auto"/>
            <w:tcBorders>
              <w:bottom w:val="single" w:sz="4" w:space="0" w:color="000000"/>
              <w:right w:val="single" w:sz="4" w:space="0" w:color="000000"/>
            </w:tcBorders>
            <w:shd w:val="clear" w:color="auto" w:fill="F1F1F1"/>
            <w:tcMar>
              <w:top w:w="0" w:type="dxa"/>
              <w:left w:w="90" w:type="dxa"/>
              <w:bottom w:w="0" w:type="dxa"/>
              <w:right w:w="90" w:type="dxa"/>
            </w:tcMar>
            <w:hideMark/>
          </w:tcPr>
          <w:p w14:paraId="499AE43A" w14:textId="77777777" w:rsidR="00B25838" w:rsidRPr="00B25838" w:rsidRDefault="00B25838" w:rsidP="00B25838">
            <w:pPr>
              <w:rPr>
                <w:rFonts w:ascii="Times New Roman" w:eastAsia="Times New Roman" w:hAnsi="Times New Roman" w:cs="Times New Roman"/>
                <w:kern w:val="0"/>
                <w:sz w:val="20"/>
                <w:szCs w:val="20"/>
                <w14:ligatures w14:val="none"/>
              </w:rPr>
            </w:pPr>
            <w:r w:rsidRPr="00B25838">
              <w:rPr>
                <w:rFonts w:ascii="Times New Roman" w:eastAsia="Times New Roman" w:hAnsi="Times New Roman" w:cs="Times New Roman"/>
                <w:kern w:val="0"/>
                <w:sz w:val="20"/>
                <w:szCs w:val="20"/>
                <w14:ligatures w14:val="none"/>
              </w:rPr>
              <w:t>University of Memphis</w:t>
            </w:r>
          </w:p>
        </w:tc>
      </w:tr>
    </w:tbl>
    <w:p w14:paraId="346D4597" w14:textId="3B4E06F2" w:rsidR="00B25838" w:rsidRPr="00B25838" w:rsidRDefault="00B25838" w:rsidP="007E5F17">
      <w:pPr>
        <w:rPr>
          <w:rFonts w:ascii="Times New Roman" w:hAnsi="Times New Roman" w:cs="Times New Roman"/>
          <w:color w:val="000000"/>
          <w:kern w:val="0"/>
          <w:sz w:val="20"/>
          <w:szCs w:val="20"/>
          <w14:ligatures w14:val="none"/>
        </w:rPr>
      </w:pPr>
      <w:r w:rsidRPr="00B25838">
        <w:rPr>
          <w:rFonts w:ascii="Times New Roman" w:eastAsia="Times New Roman" w:hAnsi="Times New Roman" w:cs="Times New Roman"/>
          <w:color w:val="000000"/>
          <w:kern w:val="0"/>
          <w:sz w:val="24"/>
          <w:szCs w:val="24"/>
          <w14:ligatures w14:val="none"/>
        </w:rPr>
        <w:br/>
      </w:r>
    </w:p>
    <w:p w14:paraId="5F137810" w14:textId="77777777" w:rsidR="00B25838" w:rsidRPr="00B25838" w:rsidRDefault="00B25838" w:rsidP="00B25838">
      <w:pPr>
        <w:shd w:val="clear" w:color="auto" w:fill="FFFFFF"/>
        <w:spacing w:before="100" w:beforeAutospacing="1" w:after="100" w:afterAutospacing="1"/>
        <w:outlineLvl w:val="2"/>
        <w:rPr>
          <w:rFonts w:ascii="Times New Roman" w:eastAsia="Times New Roman" w:hAnsi="Times New Roman" w:cs="Times New Roman"/>
          <w:b/>
          <w:bCs/>
          <w:color w:val="000000"/>
          <w:kern w:val="0"/>
          <w:sz w:val="27"/>
          <w:szCs w:val="27"/>
          <w14:ligatures w14:val="none"/>
        </w:rPr>
      </w:pPr>
      <w:r w:rsidRPr="00B25838">
        <w:rPr>
          <w:rFonts w:ascii="Times New Roman" w:eastAsia="Times New Roman" w:hAnsi="Times New Roman" w:cs="Times New Roman"/>
          <w:b/>
          <w:bCs/>
          <w:color w:val="000000"/>
          <w:kern w:val="0"/>
          <w:sz w:val="27"/>
          <w:szCs w:val="27"/>
          <w14:ligatures w14:val="none"/>
        </w:rPr>
        <w:t>Refereed Journal Publications</w:t>
      </w:r>
    </w:p>
    <w:p w14:paraId="08F1DF39"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Wetherbe, James C. and Janz, Brian D. (1994). "Reengineering to Reality: A Parallel Processing Approach to Achieve Communication Skills for IS Majors Without Adding a Single Course." </w:t>
      </w:r>
      <w:r w:rsidRPr="00B25838">
        <w:rPr>
          <w:rFonts w:ascii="Times New Roman" w:hAnsi="Times New Roman" w:cs="Times New Roman"/>
          <w:i/>
          <w:iCs/>
          <w:color w:val="000000"/>
          <w:kern w:val="0"/>
          <w:sz w:val="20"/>
          <w:szCs w:val="20"/>
          <w14:ligatures w14:val="none"/>
        </w:rPr>
        <w:t>Journal of Education for MIS </w:t>
      </w:r>
      <w:r w:rsidRPr="00B25838">
        <w:rPr>
          <w:rFonts w:ascii="Times New Roman" w:hAnsi="Times New Roman" w:cs="Times New Roman"/>
          <w:color w:val="000000"/>
          <w:kern w:val="0"/>
          <w:sz w:val="20"/>
          <w:szCs w:val="20"/>
          <w14:ligatures w14:val="none"/>
        </w:rPr>
        <w:t>2(1), 5-10. </w:t>
      </w:r>
    </w:p>
    <w:p w14:paraId="420D4647"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(1996). "Cooperative Learning and Cycle Time Reduction." </w:t>
      </w:r>
      <w:r w:rsidRPr="00B25838">
        <w:rPr>
          <w:rFonts w:ascii="Times New Roman" w:hAnsi="Times New Roman" w:cs="Times New Roman"/>
          <w:i/>
          <w:iCs/>
          <w:color w:val="000000"/>
          <w:kern w:val="0"/>
          <w:sz w:val="20"/>
          <w:szCs w:val="20"/>
          <w14:ligatures w14:val="none"/>
        </w:rPr>
        <w:t>Cycle Time Research</w:t>
      </w:r>
      <w:r w:rsidRPr="00B25838">
        <w:rPr>
          <w:rFonts w:ascii="Times New Roman" w:hAnsi="Times New Roman" w:cs="Times New Roman"/>
          <w:color w:val="000000"/>
          <w:kern w:val="0"/>
          <w:sz w:val="20"/>
          <w:szCs w:val="20"/>
          <w14:ligatures w14:val="none"/>
        </w:rPr>
        <w:t>, 2(1), pp.29-37. </w:t>
      </w:r>
    </w:p>
    <w:p w14:paraId="124DF0F4"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Brancheau, J.C., Janz, B.D. and Wetherbe, J.C. (1996). "Key IS Issues in Information Systems Management: 1994-95 SIM Delphi Results." </w:t>
      </w:r>
      <w:r w:rsidRPr="00B25838">
        <w:rPr>
          <w:rFonts w:ascii="Times New Roman" w:hAnsi="Times New Roman" w:cs="Times New Roman"/>
          <w:i/>
          <w:iCs/>
          <w:color w:val="000000"/>
          <w:kern w:val="0"/>
          <w:sz w:val="20"/>
          <w:szCs w:val="20"/>
          <w14:ligatures w14:val="none"/>
        </w:rPr>
        <w:t>MIS Quarterly</w:t>
      </w:r>
      <w:r w:rsidRPr="00B25838">
        <w:rPr>
          <w:rFonts w:ascii="Times New Roman" w:hAnsi="Times New Roman" w:cs="Times New Roman"/>
          <w:color w:val="000000"/>
          <w:kern w:val="0"/>
          <w:sz w:val="20"/>
          <w:szCs w:val="20"/>
          <w14:ligatures w14:val="none"/>
        </w:rPr>
        <w:t> 20(2), pp. 225-242. </w:t>
      </w:r>
    </w:p>
    <w:p w14:paraId="53218E57"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Colquitt, J.A., and Noe, R.A. (1996). "Knowledge Worker Team Effectiveness: The Role of Autonomy, Interdependence, Team Development, and Contextual Support Variables."  </w:t>
      </w:r>
      <w:r w:rsidRPr="00B25838">
        <w:rPr>
          <w:rFonts w:ascii="Times New Roman" w:hAnsi="Times New Roman" w:cs="Times New Roman"/>
          <w:i/>
          <w:iCs/>
          <w:color w:val="000000"/>
          <w:kern w:val="0"/>
          <w:sz w:val="20"/>
          <w:szCs w:val="20"/>
          <w14:ligatures w14:val="none"/>
        </w:rPr>
        <w:t>Personnel Psychology, </w:t>
      </w:r>
      <w:r w:rsidRPr="00B25838">
        <w:rPr>
          <w:rFonts w:ascii="Times New Roman" w:hAnsi="Times New Roman" w:cs="Times New Roman"/>
          <w:color w:val="000000"/>
          <w:kern w:val="0"/>
          <w:sz w:val="20"/>
          <w:szCs w:val="20"/>
          <w14:ligatures w14:val="none"/>
        </w:rPr>
        <w:t>50, pp. 877-904. </w:t>
      </w:r>
    </w:p>
    <w:p w14:paraId="495E874E"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Prakash, A.C., Wetherbe, J.C., and Janz, B.D. (1997). "Reducing Cycle Time in the Apparel Retailer-Manufacturer Global Supply Chain Through Interorganizational Linkages." </w:t>
      </w:r>
      <w:r w:rsidRPr="00B25838">
        <w:rPr>
          <w:rFonts w:ascii="Times New Roman" w:hAnsi="Times New Roman" w:cs="Times New Roman"/>
          <w:i/>
          <w:iCs/>
          <w:color w:val="000000"/>
          <w:kern w:val="0"/>
          <w:sz w:val="20"/>
          <w:szCs w:val="20"/>
          <w14:ligatures w14:val="none"/>
        </w:rPr>
        <w:t>Cycle Time Research</w:t>
      </w:r>
      <w:r w:rsidRPr="00B25838">
        <w:rPr>
          <w:rFonts w:ascii="Times New Roman" w:hAnsi="Times New Roman" w:cs="Times New Roman"/>
          <w:color w:val="000000"/>
          <w:kern w:val="0"/>
          <w:sz w:val="20"/>
          <w:szCs w:val="20"/>
          <w14:ligatures w14:val="none"/>
        </w:rPr>
        <w:t>, 3(1), pp. 43-54. </w:t>
      </w:r>
    </w:p>
    <w:p w14:paraId="4A79A429"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Prakash, A.C., and Frolick, M.N. (1997). "Fast-Cycle Systems Development: The Link Between Work Group Characteristics and Systems Development Performance." </w:t>
      </w:r>
      <w:r w:rsidRPr="00B25838">
        <w:rPr>
          <w:rFonts w:ascii="Times New Roman" w:hAnsi="Times New Roman" w:cs="Times New Roman"/>
          <w:i/>
          <w:iCs/>
          <w:color w:val="000000"/>
          <w:kern w:val="0"/>
          <w:sz w:val="20"/>
          <w:szCs w:val="20"/>
          <w14:ligatures w14:val="none"/>
        </w:rPr>
        <w:t>Cycle Time Research</w:t>
      </w:r>
      <w:r w:rsidRPr="00B25838">
        <w:rPr>
          <w:rFonts w:ascii="Times New Roman" w:hAnsi="Times New Roman" w:cs="Times New Roman"/>
          <w:color w:val="000000"/>
          <w:kern w:val="0"/>
          <w:sz w:val="20"/>
          <w:szCs w:val="20"/>
          <w14:ligatures w14:val="none"/>
        </w:rPr>
        <w:t>, 3(1), pp. 19-30. </w:t>
      </w:r>
    </w:p>
    <w:p w14:paraId="379B9728"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Wetherbe, J., Davis, G., and Noe, R. (Summer, 1997). "Reengineering the Systems Development Process: The Link Between Business Process Changes and Work Outcomes." </w:t>
      </w:r>
      <w:r w:rsidRPr="00B25838">
        <w:rPr>
          <w:rFonts w:ascii="Times New Roman" w:hAnsi="Times New Roman" w:cs="Times New Roman"/>
          <w:i/>
          <w:iCs/>
          <w:color w:val="000000"/>
          <w:kern w:val="0"/>
          <w:sz w:val="20"/>
          <w:szCs w:val="20"/>
          <w14:ligatures w14:val="none"/>
        </w:rPr>
        <w:t>Journal of MIS</w:t>
      </w:r>
      <w:r w:rsidRPr="00B25838">
        <w:rPr>
          <w:rFonts w:ascii="Times New Roman" w:hAnsi="Times New Roman" w:cs="Times New Roman"/>
          <w:color w:val="000000"/>
          <w:kern w:val="0"/>
          <w:sz w:val="20"/>
          <w:szCs w:val="20"/>
          <w14:ligatures w14:val="none"/>
        </w:rPr>
        <w:t>, 14(1), pp. 41-68. </w:t>
      </w:r>
    </w:p>
    <w:p w14:paraId="6702A056"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and Wetherbe, J.C. (1997). "Information Technology, Culture, and Learning at Federal Express." </w:t>
      </w:r>
      <w:r w:rsidRPr="00B25838">
        <w:rPr>
          <w:rFonts w:ascii="Times New Roman" w:hAnsi="Times New Roman" w:cs="Times New Roman"/>
          <w:i/>
          <w:iCs/>
          <w:color w:val="000000"/>
          <w:kern w:val="0"/>
          <w:sz w:val="20"/>
          <w:szCs w:val="20"/>
          <w14:ligatures w14:val="none"/>
        </w:rPr>
        <w:t>Journal of Global Information Technology Management</w:t>
      </w:r>
      <w:r w:rsidRPr="00B25838">
        <w:rPr>
          <w:rFonts w:ascii="Times New Roman" w:hAnsi="Times New Roman" w:cs="Times New Roman"/>
          <w:color w:val="000000"/>
          <w:kern w:val="0"/>
          <w:sz w:val="20"/>
          <w:szCs w:val="20"/>
          <w14:ligatures w14:val="none"/>
        </w:rPr>
        <w:t>, 1(1), pp. 17-26. </w:t>
      </w:r>
    </w:p>
    <w:p w14:paraId="6ACDF608"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Frolick, M.N. and Janz, B.D. (1998). "Cycle Time Reduction in Software Testing." </w:t>
      </w:r>
      <w:r w:rsidRPr="00B25838">
        <w:rPr>
          <w:rFonts w:ascii="Times New Roman" w:hAnsi="Times New Roman" w:cs="Times New Roman"/>
          <w:i/>
          <w:iCs/>
          <w:color w:val="000000"/>
          <w:kern w:val="0"/>
          <w:sz w:val="20"/>
          <w:szCs w:val="20"/>
          <w14:ligatures w14:val="none"/>
        </w:rPr>
        <w:t>Cycle Time Research, </w:t>
      </w:r>
      <w:r w:rsidRPr="00B25838">
        <w:rPr>
          <w:rFonts w:ascii="Times New Roman" w:hAnsi="Times New Roman" w:cs="Times New Roman"/>
          <w:color w:val="000000"/>
          <w:kern w:val="0"/>
          <w:sz w:val="20"/>
          <w:szCs w:val="20"/>
          <w14:ligatures w14:val="none"/>
        </w:rPr>
        <w:t>4(1), 23-32</w:t>
      </w:r>
      <w:r w:rsidRPr="00B25838">
        <w:rPr>
          <w:rFonts w:ascii="Times New Roman" w:hAnsi="Times New Roman" w:cs="Times New Roman"/>
          <w:i/>
          <w:iCs/>
          <w:color w:val="000000"/>
          <w:kern w:val="0"/>
          <w:sz w:val="20"/>
          <w:szCs w:val="20"/>
          <w14:ligatures w14:val="none"/>
        </w:rPr>
        <w:t>.</w:t>
      </w:r>
    </w:p>
    <w:p w14:paraId="7A64753B"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and Wetherbe, J.C. (1998). "Enhancing Organizational Learning Through Engaging Performance Measures." </w:t>
      </w:r>
      <w:r w:rsidRPr="00B25838">
        <w:rPr>
          <w:rFonts w:ascii="Times New Roman" w:hAnsi="Times New Roman" w:cs="Times New Roman"/>
          <w:i/>
          <w:iCs/>
          <w:color w:val="000000"/>
          <w:kern w:val="0"/>
          <w:sz w:val="20"/>
          <w:szCs w:val="20"/>
          <w14:ligatures w14:val="none"/>
        </w:rPr>
        <w:t>Journal of Strategic Performance Measurement</w:t>
      </w:r>
      <w:r w:rsidRPr="00B25838">
        <w:rPr>
          <w:rFonts w:ascii="Times New Roman" w:hAnsi="Times New Roman" w:cs="Times New Roman"/>
          <w:color w:val="000000"/>
          <w:kern w:val="0"/>
          <w:sz w:val="20"/>
          <w:szCs w:val="20"/>
          <w14:ligatures w14:val="none"/>
        </w:rPr>
        <w:t>, 2(3), 29-36. </w:t>
      </w:r>
    </w:p>
    <w:p w14:paraId="7AF26106"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and Dibrell, C.C. (1998). "The Implementation of Strategy in an Innovative Information Service Organization: An Empirical Comparison of Theoretical Frameworks." </w:t>
      </w:r>
      <w:r w:rsidRPr="00B25838">
        <w:rPr>
          <w:rFonts w:ascii="Times New Roman" w:hAnsi="Times New Roman" w:cs="Times New Roman"/>
          <w:i/>
          <w:iCs/>
          <w:color w:val="000000"/>
          <w:kern w:val="0"/>
          <w:sz w:val="20"/>
          <w:szCs w:val="20"/>
          <w14:ligatures w14:val="none"/>
        </w:rPr>
        <w:t>The Journal of Information Technology Management</w:t>
      </w:r>
      <w:r w:rsidRPr="00B25838">
        <w:rPr>
          <w:rFonts w:ascii="Times New Roman" w:hAnsi="Times New Roman" w:cs="Times New Roman"/>
          <w:color w:val="000000"/>
          <w:kern w:val="0"/>
          <w:sz w:val="20"/>
          <w:szCs w:val="20"/>
          <w14:ligatures w14:val="none"/>
        </w:rPr>
        <w:t>, 9(3), pp. 1-20. </w:t>
      </w:r>
    </w:p>
    <w:p w14:paraId="3F81287A"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(1999). "Self-Directed Teams in IS: Correlates for Improved Systems Development Work Outcomes." </w:t>
      </w:r>
      <w:r w:rsidRPr="00B25838">
        <w:rPr>
          <w:rFonts w:ascii="Times New Roman" w:hAnsi="Times New Roman" w:cs="Times New Roman"/>
          <w:i/>
          <w:iCs/>
          <w:color w:val="000000"/>
          <w:kern w:val="0"/>
          <w:sz w:val="20"/>
          <w:szCs w:val="20"/>
          <w14:ligatures w14:val="none"/>
        </w:rPr>
        <w:t>Journal of Information and Management</w:t>
      </w:r>
      <w:r w:rsidRPr="00B25838">
        <w:rPr>
          <w:rFonts w:ascii="Times New Roman" w:hAnsi="Times New Roman" w:cs="Times New Roman"/>
          <w:color w:val="000000"/>
          <w:kern w:val="0"/>
          <w:sz w:val="20"/>
          <w:szCs w:val="20"/>
          <w14:ligatures w14:val="none"/>
        </w:rPr>
        <w:t>, 35, pp. 171-192. </w:t>
      </w:r>
    </w:p>
    <w:p w14:paraId="58FAAF8E"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lastRenderedPageBreak/>
        <w:t>Janz, B.D. and Wetherbe, J.C. (1999). "Motivating, Enhancing and Accelerating Organizational Learning: Improved Performance through User-Engaging Systems." </w:t>
      </w:r>
      <w:r w:rsidRPr="00B25838">
        <w:rPr>
          <w:rFonts w:ascii="Times New Roman" w:hAnsi="Times New Roman" w:cs="Times New Roman"/>
          <w:i/>
          <w:iCs/>
          <w:color w:val="000000"/>
          <w:kern w:val="0"/>
          <w:sz w:val="20"/>
          <w:szCs w:val="20"/>
          <w14:ligatures w14:val="none"/>
        </w:rPr>
        <w:t>Cycle Time Research, </w:t>
      </w:r>
      <w:r w:rsidRPr="00B25838">
        <w:rPr>
          <w:rFonts w:ascii="Times New Roman" w:hAnsi="Times New Roman" w:cs="Times New Roman"/>
          <w:color w:val="000000"/>
          <w:kern w:val="0"/>
          <w:sz w:val="20"/>
          <w:szCs w:val="20"/>
          <w14:ligatures w14:val="none"/>
        </w:rPr>
        <w:t>5(1), 1-11. </w:t>
      </w:r>
    </w:p>
    <w:p w14:paraId="242DAF42"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Vitalari, N.P., and Wetherbe, J.C., "Emerging Best Practices in Global Systems Development," Palvia, P., Palvia, S., and Roche, E. (Eds.), </w:t>
      </w:r>
      <w:r w:rsidRPr="00B25838">
        <w:rPr>
          <w:rFonts w:ascii="Times New Roman" w:hAnsi="Times New Roman" w:cs="Times New Roman"/>
          <w:i/>
          <w:iCs/>
          <w:color w:val="000000"/>
          <w:kern w:val="0"/>
          <w:sz w:val="20"/>
          <w:szCs w:val="20"/>
          <w14:ligatures w14:val="none"/>
        </w:rPr>
        <w:t>Global Information Technology and Systems Management, </w:t>
      </w:r>
      <w:r w:rsidRPr="00B25838">
        <w:rPr>
          <w:rFonts w:ascii="Times New Roman" w:hAnsi="Times New Roman" w:cs="Times New Roman"/>
          <w:color w:val="000000"/>
          <w:kern w:val="0"/>
          <w:sz w:val="20"/>
          <w:szCs w:val="20"/>
          <w14:ligatures w14:val="none"/>
        </w:rPr>
        <w:t>Ivy League Publishing. </w:t>
      </w:r>
    </w:p>
    <w:p w14:paraId="07A93432"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Sujitparapitaya, S., Wetherbe, J.C., and Sammet, D. (2000). "Ascension Health System: An Enterprise User Interface Approach to Organizational Systems Delivery." </w:t>
      </w:r>
      <w:r w:rsidRPr="00B25838">
        <w:rPr>
          <w:rFonts w:ascii="Times New Roman" w:hAnsi="Times New Roman" w:cs="Times New Roman"/>
          <w:i/>
          <w:iCs/>
          <w:color w:val="000000"/>
          <w:kern w:val="0"/>
          <w:sz w:val="20"/>
          <w:szCs w:val="20"/>
          <w14:ligatures w14:val="none"/>
        </w:rPr>
        <w:t>Cycle Time Research</w:t>
      </w:r>
      <w:r w:rsidRPr="00B25838">
        <w:rPr>
          <w:rFonts w:ascii="Times New Roman" w:hAnsi="Times New Roman" w:cs="Times New Roman"/>
          <w:color w:val="000000"/>
          <w:kern w:val="0"/>
          <w:sz w:val="20"/>
          <w:szCs w:val="20"/>
          <w14:ligatures w14:val="none"/>
        </w:rPr>
        <w:t>, 6(1), 1-11. </w:t>
      </w:r>
    </w:p>
    <w:p w14:paraId="01442501"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Frolick, M., and Wetherbe, J.C. (2000). "Human Perception: A Challenge to Organizational Process Optimization." </w:t>
      </w:r>
      <w:r w:rsidRPr="00B25838">
        <w:rPr>
          <w:rFonts w:ascii="Times New Roman" w:hAnsi="Times New Roman" w:cs="Times New Roman"/>
          <w:i/>
          <w:iCs/>
          <w:color w:val="000000"/>
          <w:kern w:val="0"/>
          <w:sz w:val="20"/>
          <w:szCs w:val="20"/>
          <w14:ligatures w14:val="none"/>
        </w:rPr>
        <w:t>Cycle Time Research, </w:t>
      </w:r>
      <w:r w:rsidRPr="00B25838">
        <w:rPr>
          <w:rFonts w:ascii="Times New Roman" w:hAnsi="Times New Roman" w:cs="Times New Roman"/>
          <w:color w:val="000000"/>
          <w:kern w:val="0"/>
          <w:sz w:val="20"/>
          <w:szCs w:val="20"/>
          <w14:ligatures w14:val="none"/>
        </w:rPr>
        <w:t>6(1), 35-46. </w:t>
      </w:r>
    </w:p>
    <w:p w14:paraId="2E4C4BBD"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Sakaguchi, T., Palvia, P., and Janz, B.D (2001). "Business Practices on the World Wide Web: A Comparison of Japanese and U.S. Web Sites." </w:t>
      </w:r>
      <w:r w:rsidRPr="00B25838">
        <w:rPr>
          <w:rFonts w:ascii="Times New Roman" w:hAnsi="Times New Roman" w:cs="Times New Roman"/>
          <w:i/>
          <w:iCs/>
          <w:color w:val="000000"/>
          <w:kern w:val="0"/>
          <w:sz w:val="20"/>
          <w:szCs w:val="20"/>
          <w14:ligatures w14:val="none"/>
        </w:rPr>
        <w:t>Journal of Global Information Technology Management, </w:t>
      </w:r>
      <w:r w:rsidRPr="00B25838">
        <w:rPr>
          <w:rFonts w:ascii="Times New Roman" w:hAnsi="Times New Roman" w:cs="Times New Roman"/>
          <w:color w:val="000000"/>
          <w:kern w:val="0"/>
          <w:sz w:val="20"/>
          <w:szCs w:val="20"/>
          <w14:ligatures w14:val="none"/>
        </w:rPr>
        <w:t>4(2). </w:t>
      </w:r>
    </w:p>
    <w:p w14:paraId="40026A3A"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Dibrell, C., Davis, P., and Janz, B.D. (2002). "The Strategy-Performance Relationship: Time The Complementary Dimension." </w:t>
      </w:r>
      <w:r w:rsidRPr="00B25838">
        <w:rPr>
          <w:rFonts w:ascii="Times New Roman" w:hAnsi="Times New Roman" w:cs="Times New Roman"/>
          <w:i/>
          <w:iCs/>
          <w:color w:val="000000"/>
          <w:kern w:val="0"/>
          <w:sz w:val="20"/>
          <w:szCs w:val="20"/>
          <w14:ligatures w14:val="none"/>
        </w:rPr>
        <w:t>Industrial Marketing Management, </w:t>
      </w:r>
      <w:r w:rsidRPr="00B25838">
        <w:rPr>
          <w:rFonts w:ascii="Times New Roman" w:hAnsi="Times New Roman" w:cs="Times New Roman"/>
          <w:color w:val="000000"/>
          <w:kern w:val="0"/>
          <w:sz w:val="20"/>
          <w:szCs w:val="20"/>
          <w14:ligatures w14:val="none"/>
        </w:rPr>
        <w:t>31(4), 41-49. </w:t>
      </w:r>
    </w:p>
    <w:p w14:paraId="37B20CDF"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Sujitprapitaya, S., Janz, B.D., and Gillenson, M. (2003). "The Contribution of IT Governance Solutions to the Implementation of Data Warehouse Practice." </w:t>
      </w:r>
      <w:r w:rsidRPr="00B25838">
        <w:rPr>
          <w:rFonts w:ascii="Times New Roman" w:hAnsi="Times New Roman" w:cs="Times New Roman"/>
          <w:i/>
          <w:iCs/>
          <w:color w:val="000000"/>
          <w:kern w:val="0"/>
          <w:sz w:val="20"/>
          <w:szCs w:val="20"/>
          <w14:ligatures w14:val="none"/>
        </w:rPr>
        <w:t>Journal of Database Management</w:t>
      </w:r>
      <w:r w:rsidRPr="00B25838">
        <w:rPr>
          <w:rFonts w:ascii="Times New Roman" w:hAnsi="Times New Roman" w:cs="Times New Roman"/>
          <w:color w:val="000000"/>
          <w:kern w:val="0"/>
          <w:sz w:val="20"/>
          <w:szCs w:val="20"/>
          <w14:ligatures w14:val="none"/>
        </w:rPr>
        <w:t>, 14(2), 52-69. </w:t>
      </w:r>
    </w:p>
    <w:p w14:paraId="44A4A86B"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(2004). "Separate Responsibility for Task Completion from Responsibility for Task Assistance." Mini-chapter in Ivancevich, J. &amp; Lidwell, W. (Eds.) </w:t>
      </w:r>
      <w:r w:rsidRPr="00B25838">
        <w:rPr>
          <w:rFonts w:ascii="Times New Roman" w:hAnsi="Times New Roman" w:cs="Times New Roman"/>
          <w:i/>
          <w:iCs/>
          <w:color w:val="000000"/>
          <w:kern w:val="0"/>
          <w:sz w:val="20"/>
          <w:szCs w:val="20"/>
          <w14:ligatures w14:val="none"/>
        </w:rPr>
        <w:t>Guidelines for Excellence in Management</w:t>
      </w:r>
      <w:r w:rsidRPr="00B25838">
        <w:rPr>
          <w:rFonts w:ascii="Times New Roman" w:hAnsi="Times New Roman" w:cs="Times New Roman"/>
          <w:color w:val="000000"/>
          <w:kern w:val="0"/>
          <w:sz w:val="20"/>
          <w:szCs w:val="20"/>
          <w14:ligatures w14:val="none"/>
        </w:rPr>
        <w:t>, Thompson Publishing, New York, NY.</w:t>
      </w:r>
    </w:p>
    <w:p w14:paraId="7BDDEFCD"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(2004). "Provide Employees with Whole Tasks." Mini-chapter in Ivancevich, J. &amp; Lidwell, W. (Eds.) </w:t>
      </w:r>
      <w:r w:rsidRPr="00B25838">
        <w:rPr>
          <w:rFonts w:ascii="Times New Roman" w:hAnsi="Times New Roman" w:cs="Times New Roman"/>
          <w:i/>
          <w:iCs/>
          <w:color w:val="000000"/>
          <w:kern w:val="0"/>
          <w:sz w:val="20"/>
          <w:szCs w:val="20"/>
          <w14:ligatures w14:val="none"/>
        </w:rPr>
        <w:t>Guidelines for Excellence in Management</w:t>
      </w:r>
      <w:r w:rsidRPr="00B25838">
        <w:rPr>
          <w:rFonts w:ascii="Times New Roman" w:hAnsi="Times New Roman" w:cs="Times New Roman"/>
          <w:color w:val="000000"/>
          <w:kern w:val="0"/>
          <w:sz w:val="20"/>
          <w:szCs w:val="20"/>
          <w14:ligatures w14:val="none"/>
        </w:rPr>
        <w:t>, Thompson Publishing, New York, NY.</w:t>
      </w:r>
    </w:p>
    <w:p w14:paraId="0C459100"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(2004). "Determining the Partitionability of Tasks Before Adding Resources." Mini-chapter in Ivancevich, J. &amp; Lidwell, W. (Eds.) </w:t>
      </w:r>
      <w:r w:rsidRPr="00B25838">
        <w:rPr>
          <w:rFonts w:ascii="Times New Roman" w:hAnsi="Times New Roman" w:cs="Times New Roman"/>
          <w:i/>
          <w:iCs/>
          <w:color w:val="000000"/>
          <w:kern w:val="0"/>
          <w:sz w:val="20"/>
          <w:szCs w:val="20"/>
          <w14:ligatures w14:val="none"/>
        </w:rPr>
        <w:t>Guidelines for Excellence in Management</w:t>
      </w:r>
      <w:r w:rsidRPr="00B25838">
        <w:rPr>
          <w:rFonts w:ascii="Times New Roman" w:hAnsi="Times New Roman" w:cs="Times New Roman"/>
          <w:color w:val="000000"/>
          <w:kern w:val="0"/>
          <w:sz w:val="20"/>
          <w:szCs w:val="20"/>
          <w14:ligatures w14:val="none"/>
        </w:rPr>
        <w:t>, Thompson Publishing, New York, NY.</w:t>
      </w:r>
    </w:p>
    <w:p w14:paraId="63D85456"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(2004). "Empowering Employees with Authority and Accountability." Mini-chapter in Ivancevich, J. &amp; Lidwell, W. (Eds.) </w:t>
      </w:r>
      <w:r w:rsidRPr="00B25838">
        <w:rPr>
          <w:rFonts w:ascii="Times New Roman" w:hAnsi="Times New Roman" w:cs="Times New Roman"/>
          <w:i/>
          <w:iCs/>
          <w:color w:val="000000"/>
          <w:kern w:val="0"/>
          <w:sz w:val="20"/>
          <w:szCs w:val="20"/>
          <w14:ligatures w14:val="none"/>
        </w:rPr>
        <w:t>Guidelines for Excellence in Management</w:t>
      </w:r>
      <w:r w:rsidRPr="00B25838">
        <w:rPr>
          <w:rFonts w:ascii="Times New Roman" w:hAnsi="Times New Roman" w:cs="Times New Roman"/>
          <w:color w:val="000000"/>
          <w:kern w:val="0"/>
          <w:sz w:val="20"/>
          <w:szCs w:val="20"/>
          <w14:ligatures w14:val="none"/>
        </w:rPr>
        <w:t>, Thompson Publishing, New York, NY.</w:t>
      </w:r>
    </w:p>
    <w:p w14:paraId="7D284EF1"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Soliman, K. and Janz, B.D. (July, 2004). "An Exploratory Study to Identify the Critical Factors Affecting the Adoption of Internet-based Interorganizational Information Systems." </w:t>
      </w:r>
      <w:r w:rsidRPr="00B25838">
        <w:rPr>
          <w:rFonts w:ascii="Times New Roman" w:hAnsi="Times New Roman" w:cs="Times New Roman"/>
          <w:i/>
          <w:iCs/>
          <w:color w:val="000000"/>
          <w:kern w:val="0"/>
          <w:sz w:val="20"/>
          <w:szCs w:val="20"/>
          <w14:ligatures w14:val="none"/>
        </w:rPr>
        <w:t>Information and Management, 41</w:t>
      </w:r>
      <w:r w:rsidRPr="00B25838">
        <w:rPr>
          <w:rFonts w:ascii="Times New Roman" w:hAnsi="Times New Roman" w:cs="Times New Roman"/>
          <w:color w:val="000000"/>
          <w:kern w:val="0"/>
          <w:sz w:val="20"/>
          <w:szCs w:val="20"/>
          <w14:ligatures w14:val="none"/>
        </w:rPr>
        <w:t>(6), 697-706</w:t>
      </w:r>
      <w:r w:rsidRPr="00B25838">
        <w:rPr>
          <w:rFonts w:ascii="Times New Roman" w:hAnsi="Times New Roman" w:cs="Times New Roman"/>
          <w:i/>
          <w:iCs/>
          <w:color w:val="000000"/>
          <w:kern w:val="0"/>
          <w:sz w:val="20"/>
          <w:szCs w:val="20"/>
          <w14:ligatures w14:val="none"/>
        </w:rPr>
        <w:t>.</w:t>
      </w:r>
    </w:p>
    <w:p w14:paraId="0E695C61"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Chen, Leida, Frolick, M. and Janz, B.D. (2005). "Supply and Demand of IS Faculty: A Longitudinal Study," </w:t>
      </w:r>
      <w:r w:rsidRPr="00B25838">
        <w:rPr>
          <w:rFonts w:ascii="Times New Roman" w:hAnsi="Times New Roman" w:cs="Times New Roman"/>
          <w:i/>
          <w:iCs/>
          <w:color w:val="000000"/>
          <w:kern w:val="0"/>
          <w:sz w:val="20"/>
          <w:szCs w:val="20"/>
          <w14:ligatures w14:val="none"/>
        </w:rPr>
        <w:t>Communications of the AIS, </w:t>
      </w:r>
      <w:r w:rsidRPr="00B25838">
        <w:rPr>
          <w:rFonts w:ascii="Times New Roman" w:hAnsi="Times New Roman" w:cs="Times New Roman"/>
          <w:color w:val="000000"/>
          <w:kern w:val="0"/>
          <w:sz w:val="20"/>
          <w:szCs w:val="20"/>
          <w14:ligatures w14:val="none"/>
        </w:rPr>
        <w:t>15(article 37), 674-695.</w:t>
      </w:r>
    </w:p>
    <w:p w14:paraId="7B09AD35"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Amis, J. and Janz, B.D. (2005). "Uncovering the Dynamics of Strategic Change: The Pacing &amp; Sequencing of Organizational Transitions," a $393,000 grant proposal submitted for review to the National Science Foundation. </w:t>
      </w:r>
    </w:p>
    <w:p w14:paraId="3D46BE65"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Pitts, M.G., and Otondo, R.F. (2005). "Back to the Future with RFID: Lessons Learned -- Some Old, Some New," </w:t>
      </w:r>
      <w:r w:rsidRPr="00B25838">
        <w:rPr>
          <w:rFonts w:ascii="Times New Roman" w:hAnsi="Times New Roman" w:cs="Times New Roman"/>
          <w:i/>
          <w:iCs/>
          <w:color w:val="000000"/>
          <w:kern w:val="0"/>
          <w:sz w:val="20"/>
          <w:szCs w:val="20"/>
          <w14:ligatures w14:val="none"/>
        </w:rPr>
        <w:t>Communications of the AIS, 15 </w:t>
      </w:r>
      <w:r w:rsidRPr="00B25838">
        <w:rPr>
          <w:rFonts w:ascii="Times New Roman" w:hAnsi="Times New Roman" w:cs="Times New Roman"/>
          <w:color w:val="000000"/>
          <w:kern w:val="0"/>
          <w:sz w:val="20"/>
          <w:szCs w:val="20"/>
          <w14:ligatures w14:val="none"/>
        </w:rPr>
        <w:t>(article 7)</w:t>
      </w:r>
      <w:r w:rsidRPr="00B25838">
        <w:rPr>
          <w:rFonts w:ascii="Times New Roman" w:hAnsi="Times New Roman" w:cs="Times New Roman"/>
          <w:i/>
          <w:iCs/>
          <w:color w:val="000000"/>
          <w:kern w:val="0"/>
          <w:sz w:val="20"/>
          <w:szCs w:val="20"/>
          <w14:ligatures w14:val="none"/>
        </w:rPr>
        <w:t>, </w:t>
      </w:r>
      <w:r w:rsidRPr="00B25838">
        <w:rPr>
          <w:rFonts w:ascii="Times New Roman" w:hAnsi="Times New Roman" w:cs="Times New Roman"/>
          <w:color w:val="000000"/>
          <w:kern w:val="0"/>
          <w:sz w:val="20"/>
          <w:szCs w:val="20"/>
          <w14:ligatures w14:val="none"/>
        </w:rPr>
        <w:t>132-148.</w:t>
      </w:r>
    </w:p>
    <w:p w14:paraId="5E02F0FF"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Hennington, A.H. and Janz, B.D.  (March, 2007)  Physician Adoption Of Electronic Medical Records: Applying The UTAUT Model In a Healthcare Context.  The Communications of the AIS, volume 19, article 5, 60-80.</w:t>
      </w:r>
    </w:p>
    <w:p w14:paraId="31E44B57"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lastRenderedPageBreak/>
        <w:t>Janz, B.D., Vitalari, N.P., and  Wetherbe, J.C. (2007).  Global Information Systems Development:  Best Practices and Contextual Analysis.  Palvia, P., Palvia, S., and Harris, A. (Eds.), Managing Global Information Technology: Strategies and Challenges, Ivy League Publishing.</w:t>
      </w:r>
    </w:p>
    <w:p w14:paraId="1E2B273E"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Amini, M., Otondo, R., Janz, B.D., and Pitts, M.  (Sept-Oct, 2007)  Simulation Modeling and Analysis: A Collateral Application and Exposition of RFID Technology.  </w:t>
      </w:r>
      <w:r w:rsidRPr="00B25838">
        <w:rPr>
          <w:rFonts w:ascii="Times New Roman" w:hAnsi="Times New Roman" w:cs="Times New Roman"/>
          <w:i/>
          <w:iCs/>
          <w:color w:val="000000"/>
          <w:kern w:val="0"/>
          <w:sz w:val="20"/>
          <w:szCs w:val="20"/>
          <w14:ligatures w14:val="none"/>
        </w:rPr>
        <w:t>Journal of Production and Operations Management</w:t>
      </w:r>
      <w:r w:rsidRPr="00B25838">
        <w:rPr>
          <w:rFonts w:ascii="Times New Roman" w:hAnsi="Times New Roman" w:cs="Times New Roman"/>
          <w:color w:val="000000"/>
          <w:kern w:val="0"/>
          <w:sz w:val="20"/>
          <w:szCs w:val="20"/>
          <w14:ligatures w14:val="none"/>
        </w:rPr>
        <w:t>, 16(5), 586-598.</w:t>
      </w:r>
    </w:p>
    <w:p w14:paraId="788D38CE" w14:textId="77777777" w:rsidR="00B25838" w:rsidRPr="00B25838" w:rsidRDefault="00B25838" w:rsidP="00B25838">
      <w:pPr>
        <w:shd w:val="clear" w:color="auto" w:fill="FFFFFF"/>
        <w:spacing w:before="100" w:beforeAutospacing="1" w:after="240"/>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Huang, Z., Janz, B.D., and Frolick, M. (2008).  A Comprehensive Examination Of Internet-EDI Adoption. </w:t>
      </w:r>
      <w:r w:rsidRPr="00B25838">
        <w:rPr>
          <w:rFonts w:ascii="Times New Roman" w:hAnsi="Times New Roman" w:cs="Times New Roman"/>
          <w:i/>
          <w:iCs/>
          <w:color w:val="000000"/>
          <w:kern w:val="0"/>
          <w:sz w:val="20"/>
          <w:szCs w:val="20"/>
          <w14:ligatures w14:val="none"/>
        </w:rPr>
        <w:t>Information Systems Management</w:t>
      </w:r>
      <w:r w:rsidRPr="00B25838">
        <w:rPr>
          <w:rFonts w:ascii="Times New Roman" w:hAnsi="Times New Roman" w:cs="Times New Roman"/>
          <w:color w:val="000000"/>
          <w:kern w:val="0"/>
          <w:sz w:val="20"/>
          <w:szCs w:val="20"/>
          <w14:ligatures w14:val="none"/>
        </w:rPr>
        <w:t>, 25(3), 273-286.</w:t>
      </w:r>
    </w:p>
    <w:p w14:paraId="5CC93B62"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Pitts, M.G., and Otondo, R.F.  (2008).  Back to the Future with RFID: Lessons Learned - Some Old, Some New, reprinted with permission in </w:t>
      </w:r>
      <w:r w:rsidRPr="00B25838">
        <w:rPr>
          <w:rFonts w:ascii="Times New Roman" w:hAnsi="Times New Roman" w:cs="Times New Roman"/>
          <w:i/>
          <w:iCs/>
          <w:color w:val="000000"/>
          <w:kern w:val="0"/>
          <w:sz w:val="20"/>
          <w:szCs w:val="20"/>
          <w14:ligatures w14:val="none"/>
        </w:rPr>
        <w:t>Handbook of Radio Frequency Identification - RFID</w:t>
      </w:r>
      <w:r w:rsidRPr="00B25838">
        <w:rPr>
          <w:rFonts w:ascii="Times New Roman" w:hAnsi="Times New Roman" w:cs="Times New Roman"/>
          <w:color w:val="000000"/>
          <w:kern w:val="0"/>
          <w:sz w:val="20"/>
          <w:szCs w:val="20"/>
          <w14:ligatures w14:val="none"/>
        </w:rPr>
        <w:t> edited by T. Blecker and G. Huang (eds.), Eric Schmidt Verlag Publishing,  Berlin, Germany.</w:t>
      </w:r>
    </w:p>
    <w:p w14:paraId="2EF804E1"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Hennington, A.H., Janz, B.D., Amis, J., and Nichols, E.L. (2009). "Understanding the Multidimensionality of Information Systems Use: A Study of Nurses' Use of a Mandated Electronic Medical Record System." </w:t>
      </w:r>
      <w:r w:rsidRPr="00B25838">
        <w:rPr>
          <w:rFonts w:ascii="Times New Roman" w:hAnsi="Times New Roman" w:cs="Times New Roman"/>
          <w:i/>
          <w:iCs/>
          <w:color w:val="000000"/>
          <w:kern w:val="0"/>
          <w:sz w:val="20"/>
          <w:szCs w:val="20"/>
          <w14:ligatures w14:val="none"/>
        </w:rPr>
        <w:t>Communications of the Association for Information Systems</w:t>
      </w:r>
      <w:r w:rsidRPr="00B25838">
        <w:rPr>
          <w:rFonts w:ascii="Times New Roman" w:hAnsi="Times New Roman" w:cs="Times New Roman"/>
          <w:color w:val="000000"/>
          <w:kern w:val="0"/>
          <w:sz w:val="20"/>
          <w:szCs w:val="20"/>
          <w14:ligatures w14:val="none"/>
        </w:rPr>
        <w:t>, 25. </w:t>
      </w:r>
    </w:p>
    <w:p w14:paraId="7BE00340"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and Prasarnphanich, P. (2009).  "Freedom to Cooperate:  Gaining Clarity into Knowledge Integration in Information Systems Development Teams." </w:t>
      </w:r>
      <w:r w:rsidRPr="00B25838">
        <w:rPr>
          <w:rFonts w:ascii="Times New Roman" w:hAnsi="Times New Roman" w:cs="Times New Roman"/>
          <w:i/>
          <w:iCs/>
          <w:color w:val="000000"/>
          <w:kern w:val="0"/>
          <w:sz w:val="20"/>
          <w:szCs w:val="20"/>
          <w14:ligatures w14:val="none"/>
        </w:rPr>
        <w:t>IEEE Transactions on Engineering Management</w:t>
      </w:r>
      <w:r w:rsidRPr="00B25838">
        <w:rPr>
          <w:rFonts w:ascii="Times New Roman" w:hAnsi="Times New Roman" w:cs="Times New Roman"/>
          <w:color w:val="000000"/>
          <w:kern w:val="0"/>
          <w:sz w:val="20"/>
          <w:szCs w:val="20"/>
          <w14:ligatures w14:val="none"/>
        </w:rPr>
        <w:t>, 56(4), 621-635.</w:t>
      </w:r>
    </w:p>
    <w:p w14:paraId="5BE9B472"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(2009).  â€œJournal Self-Citation XIV: Right Versus Right: Gaining Clarity Into the Ethical Dilemma of Editorial Self-Referencing.â€?</w:t>
      </w:r>
      <w:r w:rsidRPr="00B25838">
        <w:rPr>
          <w:rFonts w:ascii="Times New Roman" w:hAnsi="Times New Roman" w:cs="Times New Roman"/>
          <w:i/>
          <w:iCs/>
          <w:color w:val="000000"/>
          <w:kern w:val="0"/>
          <w:sz w:val="20"/>
          <w:szCs w:val="20"/>
          <w14:ligatures w14:val="none"/>
        </w:rPr>
        <w:t>Communications of the Association for Information Systems, 25</w:t>
      </w:r>
      <w:r w:rsidRPr="00B25838">
        <w:rPr>
          <w:rFonts w:ascii="Times New Roman" w:hAnsi="Times New Roman" w:cs="Times New Roman"/>
          <w:color w:val="000000"/>
          <w:kern w:val="0"/>
          <w:sz w:val="20"/>
          <w:szCs w:val="20"/>
          <w14:ligatures w14:val="none"/>
        </w:rPr>
        <w:t>(1)</w:t>
      </w:r>
      <w:r w:rsidRPr="00B25838">
        <w:rPr>
          <w:rFonts w:ascii="Times New Roman" w:hAnsi="Times New Roman" w:cs="Times New Roman"/>
          <w:i/>
          <w:iCs/>
          <w:color w:val="000000"/>
          <w:kern w:val="0"/>
          <w:sz w:val="20"/>
          <w:szCs w:val="20"/>
          <w14:ligatures w14:val="none"/>
        </w:rPr>
        <w:t>.</w:t>
      </w:r>
    </w:p>
    <w:p w14:paraId="2FBC5F8B"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Limpornpugdee, W., Janz, B.D., Richardson, S. (2010). Communication Competence Factors As Moderators To The Relationship Between User Participation And Information Quality. </w:t>
      </w:r>
      <w:r w:rsidRPr="00B25838">
        <w:rPr>
          <w:rFonts w:ascii="Times New Roman" w:hAnsi="Times New Roman" w:cs="Times New Roman"/>
          <w:i/>
          <w:iCs/>
          <w:color w:val="000000"/>
          <w:kern w:val="0"/>
          <w:sz w:val="20"/>
          <w:szCs w:val="20"/>
          <w14:ligatures w14:val="none"/>
        </w:rPr>
        <w:t>Journal of Information Technology Management, XX</w:t>
      </w:r>
      <w:r w:rsidRPr="00B25838">
        <w:rPr>
          <w:rFonts w:ascii="Times New Roman" w:hAnsi="Times New Roman" w:cs="Times New Roman"/>
          <w:color w:val="000000"/>
          <w:kern w:val="0"/>
          <w:sz w:val="20"/>
          <w:szCs w:val="20"/>
          <w14:ligatures w14:val="none"/>
        </w:rPr>
        <w:t>(4), 1-21.</w:t>
      </w:r>
    </w:p>
    <w:p w14:paraId="68AA2113"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Hennington, A.H., Janz, B.D., and Poston, R.  I'm Just Burned Out: Understanding System Compatibility With Personal Values And Role-Based Stress In A Mandatory Usage Context.  </w:t>
      </w:r>
      <w:r w:rsidRPr="00B25838">
        <w:rPr>
          <w:rFonts w:ascii="Times New Roman" w:hAnsi="Times New Roman" w:cs="Times New Roman"/>
          <w:i/>
          <w:iCs/>
          <w:color w:val="000000"/>
          <w:kern w:val="0"/>
          <w:sz w:val="20"/>
          <w:szCs w:val="20"/>
          <w14:ligatures w14:val="none"/>
        </w:rPr>
        <w:t>Computers in Human Behavior.  </w:t>
      </w:r>
    </w:p>
    <w:p w14:paraId="61C3BDFA"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Brian D. and Wetherbe, James C. (1995). "Self-Directed Work Teams in IS: An Investigation into the Effects of Autonomy and Cooperation." Presented to the Association for Computing Machinery Special Interest group on Computer Personnel Research 1995 Annual Meeting, Nashville, TN. </w:t>
      </w:r>
    </w:p>
    <w:p w14:paraId="2D5C0520"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Wetherbe, James C. and Janz, Brian D. (1995). "IS Students in Demand: Products of the Reengineered Classroom." Presented to the 1995 Association of Information System's Americas Conference on Information Systems, Pittsburgh, PA. </w:t>
      </w:r>
    </w:p>
    <w:p w14:paraId="3E3D6648"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and Prakash, A.C. "Understanding Client-Server Computing: An Innovation Diffusion Approach." Presented at the 1996 Americas Conference of the Association of Information Systems. </w:t>
      </w:r>
    </w:p>
    <w:p w14:paraId="5489A0D6"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Nickels, D. and Janz, B.D. (2010). “Organizational Culture: Another Piece of the IT-Business Alignment Puzzle.” Journal of Information Technology Management, 21(3), pp. 1-14.</w:t>
      </w:r>
    </w:p>
    <w:p w14:paraId="3EEC12ED"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Hennington, A.H., Janz, B.D., and Poston, R. (2011). I'm Just Burned Out: Understanding System Compatibility With Personal Values And Role-Based Stress In A Mandatory Usage Context. Computers in Human Behavior, 27(3), pp. 1238-1248.</w:t>
      </w:r>
    </w:p>
    <w:p w14:paraId="019ED822"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 xml:space="preserve">Janz, B, Allen, D., Amini, M., Nichols, E. and Racer, M. (2013). “The Human Supply Chain: Mapping and Modeling the Flow of Human Capital for Navy ‘Seabees’.” Journal of Supply Chain and Customer Relationship </w:t>
      </w:r>
      <w:r w:rsidRPr="00B25838">
        <w:rPr>
          <w:rFonts w:ascii="Times New Roman" w:hAnsi="Times New Roman" w:cs="Times New Roman"/>
          <w:color w:val="000000"/>
          <w:kern w:val="0"/>
          <w:sz w:val="20"/>
          <w:szCs w:val="20"/>
          <w14:ligatures w14:val="none"/>
        </w:rPr>
        <w:lastRenderedPageBreak/>
        <w:t>Management, 2013, (Article ID 175961), URL: http://www.ibimapublishing.com/journals/JSCCRM/2013/175961/a175961.html.</w:t>
      </w:r>
    </w:p>
    <w:p w14:paraId="45D62F26"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 (2014). “After the Big Idea: Entrepreneurial Success Through High Performance Start-Up Teams.” Entrepreneur and Innovation Exchange, URL: http://www.eiexchange.com/content/22-After-the-Big-Idea-Entrepreneurial-Success-Through-High-Performance-Start-Up-Teams.</w:t>
      </w:r>
    </w:p>
    <w:p w14:paraId="44DB9162"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 Meek, T., Nichols, E., and Oglesby, J. (2016). “Re-Visioning IT for Value: The Value Stream Initiative at Buckman.”  MIS Quarterly-Executive, Vol. 15 Iss: 3. (Discipline, A)</w:t>
      </w:r>
    </w:p>
    <w:p w14:paraId="366533F8"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Prasarnphanich, P., Janz, B., Patel, J. (2016). "(2016) "Towards a Better Understanding of System Analysts’ Tacit Knowledge: A Mixed Method Approach," Information Technology &amp; People, Vol. 29 Iss: 1, pp.69 - 98. (Discipline B).</w:t>
      </w:r>
    </w:p>
    <w:p w14:paraId="638782FD"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 and Brittain, M. (2017). “Incorporating Human-Centered Design at Merck: How One IT Organization Became More Entrepreneurial and Enhanced Its Role in the Process.” IBIM Business Review, Vol. 2017, Article ID 395969, 10 pages. (Discipline, B)</w:t>
      </w:r>
    </w:p>
    <w:p w14:paraId="60B91234"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 (2018, February). "Design Thinking Makes Great Ideas Viable." Entrepreneurship &amp; Innovation Exchange. https://eiexchange.com/content/311-design-thinking-makes-great-ideas-viable. Teaching note viewed over 100,000 times as of November, 2022.</w:t>
      </w:r>
    </w:p>
    <w:p w14:paraId="36FC3D1E"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SanPietro, F., Sunderman, M., Radetskiy, E., Janz, B. (2019). "Using Information Theory to Evaluate Measures of Vertical Inequity in Property Taxation." JPTAA: Journal of Property Tax Assessment and Administration, Vol. 16 Iss: 1, pp. 5-23. (Finance Discipline, B). Winner of the 2020 Bernard L. Barnard Outstanding Technical Essay Award Winner.</w:t>
      </w:r>
    </w:p>
    <w:p w14:paraId="05C174C7"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Amis, J. and Janz, B. (2020) “"Leading Change in Response to COVID-19" The Journal of Applied Behavioral Science, Vol. 56 Iss: 3, pp. 272-278. (Management Discipline, B).</w:t>
      </w:r>
    </w:p>
    <w:p w14:paraId="69A9B7B4"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Totty, S, Li, H., Zhang, C. and Janz, B. (2022). "Information Security Research in the Information Systems Discipline: A Thematic Review and Future Research Directions." Submitted for review to The Data Base, March, 2022.</w:t>
      </w:r>
    </w:p>
    <w:p w14:paraId="2EF9642F" w14:textId="77777777" w:rsidR="00B25838" w:rsidRPr="00B25838" w:rsidRDefault="00B25838" w:rsidP="00B25838">
      <w:pPr>
        <w:shd w:val="clear" w:color="auto" w:fill="FFFFFF"/>
        <w:spacing w:before="100" w:beforeAutospacing="1" w:after="100" w:afterAutospacing="1"/>
        <w:outlineLvl w:val="2"/>
        <w:rPr>
          <w:rFonts w:ascii="Times New Roman" w:eastAsia="Times New Roman" w:hAnsi="Times New Roman" w:cs="Times New Roman"/>
          <w:b/>
          <w:bCs/>
          <w:color w:val="000000"/>
          <w:kern w:val="0"/>
          <w:sz w:val="27"/>
          <w:szCs w:val="27"/>
          <w14:ligatures w14:val="none"/>
        </w:rPr>
      </w:pPr>
      <w:r w:rsidRPr="00B25838">
        <w:rPr>
          <w:rFonts w:ascii="Times New Roman" w:eastAsia="Times New Roman" w:hAnsi="Times New Roman" w:cs="Times New Roman"/>
          <w:b/>
          <w:bCs/>
          <w:color w:val="000000"/>
          <w:kern w:val="0"/>
          <w:sz w:val="27"/>
          <w:szCs w:val="27"/>
          <w14:ligatures w14:val="none"/>
        </w:rPr>
        <w:t>Refereed Conference Publications</w:t>
      </w:r>
    </w:p>
    <w:p w14:paraId="30853937"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"Implementing Strategy in an Interdisciplinary IS Organization: An Empirical Comparison of Theoretical Frameworks." Paper presented at the 1996 International Conference of the Decision Sciences Institute. </w:t>
      </w:r>
    </w:p>
    <w:p w14:paraId="01F0BA2B"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"The Best and Worst of Teams: Self-Directed Work Teams as an Information Systems Development Workforce Strategy." Paper accepted for publication and presentation to the Association for Computing Machinery Special Interest group on Computer Personnel Research 1998 Annual Meeting, Boston, MA. </w:t>
      </w:r>
    </w:p>
    <w:p w14:paraId="0B22A62B"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and Zeltmann, S. (1998). "Improving Communications Skills in IS Majors: An Innovative Method of Teaching Traditional Content." Paper presented at the 1998 International Information Systems Education Conference, San Antonio, Texas, October, 1998. </w:t>
      </w:r>
    </w:p>
    <w:p w14:paraId="4B4D68FC"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Simon, J.C., Janz, B.D., Wilkes, R.B., and Zeltmann, S.M. "GSS Facilitation: Avoiding Intrusion in the Public Sector Task Domain." Paper presented at the 1999 Americas Conference on Information Systems, Milwaukee, Wisconsin, Augurst, 1999. </w:t>
      </w:r>
    </w:p>
    <w:p w14:paraId="73C16034"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lastRenderedPageBreak/>
        <w:t>Sakaguchi, T., Paliva, P., Nath, R., Janz, B., and Boller, G. "Consumer-Oriented Electronic Commerce on the World Wide Web: A Comparison of the U.S. and Japanese Practices." Paper presented at the 1999 Americas Conference on Information Systems, Milwaukee, Wisconsin, Augurst, 1999. </w:t>
      </w:r>
    </w:p>
    <w:p w14:paraId="5C94A58C"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Sakaguchi, T., Palvia, P. C., Janz., B. D., Boller, G. W., &amp; Nath, R. Measurement of purpose and value added on the Web. Proceedings of Decision Sciences Institute, 30th Annual Meeting (Vol. 2, pp. 731-733), November 21-23, 1999, New Orleans, LA. </w:t>
      </w:r>
    </w:p>
    <w:p w14:paraId="4D9FD309"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Sakaguchi, T., Palvia, P. C., Janz., B. D., Boller, G. W., &amp; Nath, R. Consumer-oriented electronic commerce on the WWW: A comparison of Japanese and the U.S. practices. Proceedings of the Americas Conference on Information Systems. 5th Annual Meeting (pp. 328-330), August 13-15, 1999, Milwaukee, WI. </w:t>
      </w:r>
    </w:p>
    <w:p w14:paraId="076FDEAF"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Prien, K.O., Taylor, R.W., Renn, R., and Janz, B.D. "The Effects Of Cooperative Learning, Cohesion, And Commitment On Team Performance." Paper presented at the Southwest Academy of Management Conference, San Antonio, Texas, March, 2000. </w:t>
      </w:r>
    </w:p>
    <w:p w14:paraId="69BE8DF4"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Zeltmann, S.M. and Janz, B.D. "Role-Play as a Multi-Dimensional Teaching Tool" Paper presented at the Association of Private Enterprise Education, Las Vegas, Nevada, April, 2000. </w:t>
      </w:r>
    </w:p>
    <w:p w14:paraId="4E58B430"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Dibrell, C., Davis, P., and Janz, B.D. (2000). "The Strategy-Performance Relationship: Time The Complementary Dimension," presented at the Academy of Management Meeting, Toronto, August, 2000. </w:t>
      </w:r>
    </w:p>
    <w:p w14:paraId="3C057A84"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Sujitparapitaya, S., Janz, B.D., Wetherbe, J.C. and Sammet, D. "Ascension Health Systems: Enterprise User Interface Approach to Organizational Data Management," nominated for best paper and presented at the 34th Hawaiian International Conference on Systems Sciences, Maui, January, 2001. (Note: one of 62 nominated out of 470 accepted papers, 1220 papers submitted.) </w:t>
      </w:r>
    </w:p>
    <w:p w14:paraId="3939F511"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Huang, Z., Janz, B.D., and Frolick, M. (2002). "Internet EDI Adoption: Trust In Technology and Application Knowledge," presented at the 8th annual meeting of the Americas Conference on Information Systems, August, 2002, Dallas, Texas. </w:t>
      </w:r>
    </w:p>
    <w:p w14:paraId="7F7B6237"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&amp; Prasarnphanich, P. (2005). Understanding Knowledge Creation, Transfer, and Application: Investigating Cooperative, Autonomous Systems Development Teams. Paper presented at HICSS-38, The Big Island, Hawaii, January 6, 2005. </w:t>
      </w:r>
    </w:p>
    <w:p w14:paraId="3B73DE67"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Prasarnphanich, P. &amp; Janz, B.D. (2005). Making E-Procurement Happen: Understanding the Factors that Drive Adoption and Successful Implementation. Paper presented at the 11th International Conference on Industry, Engineering, and Management Systems, Cocoa Beach, Florida, March 15, 2005. </w:t>
      </w:r>
    </w:p>
    <w:p w14:paraId="6727EA03"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Steverson, P.K., Moffitt, K.R., and Janz, B.D.  (2005) Cultural Intelligence and Knowledge Transfer: Integration and Future Directions for Research.  Paper presented at the Southern Management Association Conference, Charleston, SC, November, 2005.</w:t>
      </w:r>
    </w:p>
    <w:p w14:paraId="014951B5"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Hu, T., Zhang, X., and Janz, B.D.  (2006) Incorporating Self-Interest Into Information Systems Development: A Research Model.  Presented at the 2006 Meeting of the Southern AIS, Jacksonville, Florida, March, 2006.</w:t>
      </w:r>
    </w:p>
    <w:p w14:paraId="74D02D58"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Zhang, X., Hu, T., Janz, B.D., and Gillenson, M.  (2006) Radio Frequency Identification: The Initiator of a Domino Effect.  Presented at the 2006 Meeting of the Southern AIS, Jacksonville, Florida, March, 2006.</w:t>
      </w:r>
    </w:p>
    <w:p w14:paraId="716889B2"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Gondo, M.B., Amis, J.M., Janz, B. &amp; Hennington, A. (2007).  The enactment of strategic change. Paper presented at the Academy of Management Meeting, Philadelphia, PA, 3rd - 8th August, 2007.</w:t>
      </w:r>
    </w:p>
    <w:p w14:paraId="5277594A"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lastRenderedPageBreak/>
        <w:t>Gondo, M, Amis, J., Janz, B., and Hennington, A. (2008) "Practices their Meanings and Strategic Change." Paper accepted and presented at 2008 INFORMS Conference, Washington, D.C.</w:t>
      </w:r>
    </w:p>
    <w:p w14:paraId="47A94DD0"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Nichols, E.L. (2010).  "Meeting the Demand for IT Employees: Can Career Choice be Managed?" Paper presented at the Association for Computing Machinery's Special Interest Group on Computer Personnel Research, Vancouver, Canada.  May, 2010.</w:t>
      </w:r>
    </w:p>
    <w:p w14:paraId="451B0DE9"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Gondo, M., Amis, J.M., Janz, B., &amp; Varadaman, J. Elaborating Change: The (Re)Production of a Legitimate Practice. Paper presented at the Western Academy of Management Annual Meeting, Sante Fe, NM, March, 2013. Winner, Best Overall Paper Award.</w:t>
      </w:r>
    </w:p>
    <w:p w14:paraId="39F18C52"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Gondo, M., Amis, J.M., Janz, B., &amp; Varadaman, J. The Paradox of Fit: How Perceptions of Fit Impede Organizational Change. Paper presented at the Academy of Management Annual Meeting, Orlando, FL, August, 2013. Winner, Best Paper, Organizational Communications and Information Systems Division.</w:t>
      </w:r>
    </w:p>
    <w:p w14:paraId="02A0F61E"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Maria B. Gondo, John Amis, Laura Achee, and Brian Janz. Making it Work: The Role of Different Rationalities in Adjusting Routine Performances. Paper presented at the Sixth International Symposium on Process Organization Studies, 19-21 June, 2014, Rhodes, Greece.</w:t>
      </w:r>
    </w:p>
    <w:p w14:paraId="740E8595"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Singh, K., Janz, B., Richardson, S., Wright, P. (2014). “Towards a nomological model of sensemaking, learning, and planned change.” Paper presented at the 2014 Academy of Management Workshop on Organizational Change, April, 2014, University of Edinburgh, Edinburgh, Scotland. </w:t>
      </w:r>
    </w:p>
    <w:p w14:paraId="6C27972B"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Singh, K., Janz, B., Richardson, S., Wright, P. (2014). “Towards a nomological model of sensemaking, learning, and planned change.” Paper presented to the 2014 Southern Management Association Conference, November, 2014, Savannah, Georgia. </w:t>
      </w:r>
    </w:p>
    <w:p w14:paraId="45DF4EEC"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 Meek, T., Nichols, E., and Oglesby, J. (2014). “Re-Visioning IT for Value: The Value Stream Initiative at Buckman.” Winner of the SIM Paper Competition and presented at the 2014 SIMPosium, November, 2014, Denver, Colorado.</w:t>
      </w:r>
    </w:p>
    <w:p w14:paraId="22E388C8"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Singh, K., Janz, B., Richardson, S., Agrawal, D., Amis, J. (2015). “What are they saying? Examining healthcare field discourses in West Tennessee." Paper presented to the the 21st Americas Conference on Information Systems, August 13-15, 2015, San Juan, Puerto Rico. </w:t>
      </w:r>
    </w:p>
    <w:p w14:paraId="0E031A5B"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Singh, K., Janz, B., Amis, J., Agrawal, D., Richardson, S., Wright, P. (2015). “Sensemaking of ‘Direct’ eShare Technology in Healthcare: Discourses and Narratives from West Tennessee” Paper presented at the 2015 Meeting of the Southern Management Association, St. Pete Beach, Florida. (Discipline, Conference) 2nd year reported. Winner, Best Doctoral Student Paper in Track (Healthcare/Hospitality Management/Public Administration).</w:t>
      </w:r>
    </w:p>
    <w:p w14:paraId="2816C34B"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 and Brittain, M. (2016). “Enhancing IT Intrapreneurism in Big Pharma: Incorporating Human-Centered Design at Merck Consumer Care.” presented at the 27th Annual IBIMA Conference, May, 2016. </w:t>
      </w:r>
    </w:p>
    <w:p w14:paraId="0C4ECA7F"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SanPietro, F., Sunderman, M., Radetskiy, E., Janz, B. (2018, September). "Using Information Theory to Evaluate Measures of Vertical Inequity in Property Taxation." Presentation given September 24, 2018, at the IAAO 84th Annual International Conference on Assessment Administration in Minneapolis, Minnesota.</w:t>
      </w:r>
    </w:p>
    <w:p w14:paraId="45BB3118" w14:textId="77777777" w:rsidR="00B25838" w:rsidRPr="00B25838" w:rsidRDefault="00B25838" w:rsidP="00B25838">
      <w:pPr>
        <w:shd w:val="clear" w:color="auto" w:fill="FFFFFF"/>
        <w:spacing w:before="100" w:beforeAutospacing="1" w:after="100" w:afterAutospacing="1"/>
        <w:outlineLvl w:val="2"/>
        <w:rPr>
          <w:rFonts w:ascii="Times New Roman" w:eastAsia="Times New Roman" w:hAnsi="Times New Roman" w:cs="Times New Roman"/>
          <w:b/>
          <w:bCs/>
          <w:color w:val="000000"/>
          <w:kern w:val="0"/>
          <w:sz w:val="27"/>
          <w:szCs w:val="27"/>
          <w14:ligatures w14:val="none"/>
        </w:rPr>
      </w:pPr>
      <w:r w:rsidRPr="00B25838">
        <w:rPr>
          <w:rFonts w:ascii="Times New Roman" w:eastAsia="Times New Roman" w:hAnsi="Times New Roman" w:cs="Times New Roman"/>
          <w:b/>
          <w:bCs/>
          <w:color w:val="000000"/>
          <w:kern w:val="0"/>
          <w:sz w:val="27"/>
          <w:szCs w:val="27"/>
          <w14:ligatures w14:val="none"/>
        </w:rPr>
        <w:t>Non-Refereed Publications</w:t>
      </w:r>
    </w:p>
    <w:p w14:paraId="39574015"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(1996). "Dear Frustrated." Invited editorial column published in the Self-Managed Teams Newsletter, published by the Center for the Study of Work Teams at the University of North Texas.</w:t>
      </w:r>
    </w:p>
    <w:p w14:paraId="634241B7"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lastRenderedPageBreak/>
        <w:t>Janz, B.D. (1997). Contributor to the 1997 edition of Blackwell's Encyclopedia of Business, C. Argyris and G. Davis (Eds.), Oxford University Press, Oxford, 1997. </w:t>
      </w:r>
    </w:p>
    <w:p w14:paraId="7FDFEC62"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(1998). Some Thoughts on Rewarding Technology-Assisted Instruction. Published on The Global Information Systems Education website, http://gise.org/rewarding.htm, 1998. </w:t>
      </w:r>
    </w:p>
    <w:p w14:paraId="4C7C62D0"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(Spring, 2000). With McMickle, P., Pepin, J., Smitherman, O., and Jamison, D. The FedEx Emerging Technology Complex. </w:t>
      </w:r>
      <w:r w:rsidRPr="00B25838">
        <w:rPr>
          <w:rFonts w:ascii="Times New Roman" w:hAnsi="Times New Roman" w:cs="Times New Roman"/>
          <w:i/>
          <w:iCs/>
          <w:color w:val="000000"/>
          <w:kern w:val="0"/>
          <w:sz w:val="20"/>
          <w:szCs w:val="20"/>
          <w14:ligatures w14:val="none"/>
        </w:rPr>
        <w:t>Business Perspectives, 12</w:t>
      </w:r>
      <w:r w:rsidRPr="00B25838">
        <w:rPr>
          <w:rFonts w:ascii="Times New Roman" w:hAnsi="Times New Roman" w:cs="Times New Roman"/>
          <w:color w:val="000000"/>
          <w:kern w:val="0"/>
          <w:sz w:val="20"/>
          <w:szCs w:val="20"/>
          <w14:ligatures w14:val="none"/>
        </w:rPr>
        <w:t>(3), 32-37. </w:t>
      </w:r>
    </w:p>
    <w:p w14:paraId="5AE79F1A"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(June 28, 2000). Meeting Tech Customers' Needs Takes Communication. </w:t>
      </w:r>
      <w:r w:rsidRPr="00B25838">
        <w:rPr>
          <w:rFonts w:ascii="Times New Roman" w:hAnsi="Times New Roman" w:cs="Times New Roman"/>
          <w:i/>
          <w:iCs/>
          <w:color w:val="000000"/>
          <w:kern w:val="0"/>
          <w:sz w:val="20"/>
          <w:szCs w:val="20"/>
          <w14:ligatures w14:val="none"/>
        </w:rPr>
        <w:t>The Daily News, 114</w:t>
      </w:r>
      <w:r w:rsidRPr="00B25838">
        <w:rPr>
          <w:rFonts w:ascii="Times New Roman" w:hAnsi="Times New Roman" w:cs="Times New Roman"/>
          <w:color w:val="000000"/>
          <w:kern w:val="0"/>
          <w:sz w:val="20"/>
          <w:szCs w:val="20"/>
          <w14:ligatures w14:val="none"/>
        </w:rPr>
        <w:t>(140), page 1-2. (Also appeared in August, 2000 issue of </w:t>
      </w:r>
      <w:r w:rsidRPr="00B25838">
        <w:rPr>
          <w:rFonts w:ascii="Times New Roman" w:hAnsi="Times New Roman" w:cs="Times New Roman"/>
          <w:i/>
          <w:iCs/>
          <w:color w:val="000000"/>
          <w:kern w:val="0"/>
          <w:sz w:val="20"/>
          <w:szCs w:val="20"/>
          <w14:ligatures w14:val="none"/>
        </w:rPr>
        <w:t>WWWdot </w:t>
      </w:r>
      <w:r w:rsidRPr="00B25838">
        <w:rPr>
          <w:rFonts w:ascii="Times New Roman" w:hAnsi="Times New Roman" w:cs="Times New Roman"/>
          <w:color w:val="000000"/>
          <w:kern w:val="0"/>
          <w:sz w:val="20"/>
          <w:szCs w:val="20"/>
          <w14:ligatures w14:val="none"/>
        </w:rPr>
        <w:t>monthly newspaper. </w:t>
      </w:r>
    </w:p>
    <w:p w14:paraId="02CF849C"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(December, 2000/January 2001). The Memphis High-Tech Summit: Opportunity for Peak Achievement in the New Century. </w:t>
      </w:r>
      <w:r w:rsidRPr="00B25838">
        <w:rPr>
          <w:rFonts w:ascii="Times New Roman" w:hAnsi="Times New Roman" w:cs="Times New Roman"/>
          <w:i/>
          <w:iCs/>
          <w:color w:val="000000"/>
          <w:kern w:val="0"/>
          <w:sz w:val="20"/>
          <w:szCs w:val="20"/>
          <w14:ligatures w14:val="none"/>
        </w:rPr>
        <w:t>Memphis Magazine, 25</w:t>
      </w:r>
      <w:r w:rsidRPr="00B25838">
        <w:rPr>
          <w:rFonts w:ascii="Times New Roman" w:hAnsi="Times New Roman" w:cs="Times New Roman"/>
          <w:color w:val="000000"/>
          <w:kern w:val="0"/>
          <w:sz w:val="20"/>
          <w:szCs w:val="20"/>
          <w14:ligatures w14:val="none"/>
        </w:rPr>
        <w:t>(9), p. 14. </w:t>
      </w:r>
    </w:p>
    <w:p w14:paraId="6E1F182E"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(2001). A View to a Future. Opening article for "Focus," the annual publication for the Memphis Chamber of Commerce. </w:t>
      </w:r>
    </w:p>
    <w:p w14:paraId="39EF8FCE"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Allen, D.G., and Turan, A..H. (September, 2001). Research Study and Final Report for Patient Access Services. Presented to Methodist Healthcare. </w:t>
      </w:r>
    </w:p>
    <w:p w14:paraId="366C9C3E"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 and Wetherbe, J. (2022). “Remembering Gordon Davis, Founder of Management Information Systems." Entrepreneur and Innovation Exchange, May 21, 2022. </w:t>
      </w:r>
    </w:p>
    <w:p w14:paraId="7FB2B828" w14:textId="77777777" w:rsidR="00B25838" w:rsidRPr="00B25838" w:rsidRDefault="00B25838" w:rsidP="00B25838">
      <w:pPr>
        <w:shd w:val="clear" w:color="auto" w:fill="FFFFFF"/>
        <w:spacing w:before="100" w:beforeAutospacing="1" w:after="100" w:afterAutospacing="1"/>
        <w:outlineLvl w:val="2"/>
        <w:rPr>
          <w:rFonts w:ascii="Times New Roman" w:eastAsia="Times New Roman" w:hAnsi="Times New Roman" w:cs="Times New Roman"/>
          <w:b/>
          <w:bCs/>
          <w:color w:val="000000"/>
          <w:kern w:val="0"/>
          <w:sz w:val="27"/>
          <w:szCs w:val="27"/>
          <w14:ligatures w14:val="none"/>
        </w:rPr>
      </w:pPr>
      <w:r w:rsidRPr="00B25838">
        <w:rPr>
          <w:rFonts w:ascii="Times New Roman" w:eastAsia="Times New Roman" w:hAnsi="Times New Roman" w:cs="Times New Roman"/>
          <w:b/>
          <w:bCs/>
          <w:color w:val="000000"/>
          <w:kern w:val="0"/>
          <w:sz w:val="27"/>
          <w:szCs w:val="27"/>
          <w14:ligatures w14:val="none"/>
        </w:rPr>
        <w:t>Presentations - Conference (refereed *)</w:t>
      </w:r>
    </w:p>
    <w:p w14:paraId="064FDB3C"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u w:val="single"/>
          <w14:ligatures w14:val="none"/>
        </w:rPr>
        <w:t>INVITED PRESENTATIONS</w:t>
      </w:r>
    </w:p>
    <w:p w14:paraId="409A3449"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Conferences </w:t>
      </w:r>
    </w:p>
    <w:p w14:paraId="76D4A3CA"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"The FedEx Center for Cycle Time Management: Best Practices." Presented to the MIS Research Center Director's Meeting, International Conference on Information Systems, Cleveland, OH, December, 1996. </w:t>
      </w:r>
    </w:p>
    <w:p w14:paraId="569C8354"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"The FedEx Center for Cycle Time Research: Challenges and Opportunities." Presented to the Society for Information Management Conference on Applied Research, Atlanta, GA, December, 1997. </w:t>
      </w:r>
    </w:p>
    <w:p w14:paraId="4D670C99"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 The FedEx Center for Cycle Time Management: Best Practices." Presented to the MIS Research Center Director's Meeting, International Conference on Information Systems, Atlanta, GA, December, 1997. </w:t>
      </w:r>
    </w:p>
    <w:p w14:paraId="055B36AE"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"Tracking Trauma: Demonstrating RFID Technology in the Trauma Center." Presented to the Urgent Matters: Protecting Patient Flow 2-Day Conference, Washington D.C., November 12, 2004.  </w:t>
      </w:r>
    </w:p>
    <w:p w14:paraId="174D76AC"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(2000). "The Institute for Managing Emerging Technology Model for University-Business Alliance." Presented at the National Conference for the Decision Sciences Institute, Orlando, November, 2000. </w:t>
      </w:r>
    </w:p>
    <w:p w14:paraId="11CE6693"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*Amis, J., Gondo, M., and Hennington, A.H., Janz, B.D.,  (2006).  "Capturing Pace and Sequence: Methodological Issues in the Study of Change Dynamics."  Symposia presented at the 2006 Academy of Management, Atlanta, GA.  (refereed)</w:t>
      </w:r>
    </w:p>
    <w:p w14:paraId="3641D0D2"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"The Human Supply Chain in Naval Personnel Recruiting."  (presented by M. Amini for Allen, Amini, Janz, and Nichols) at the Navy Workforce Research and Analysis Conference, Washington DC, May 1-2, 2007.</w:t>
      </w:r>
    </w:p>
    <w:p w14:paraId="15F4E3B4"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lastRenderedPageBreak/>
        <w:t>"An Overview of the FedEx Center for Supply Chain Management and Supply Chain Research." Presented to visiting representatives of Volkswagen of America, March 11, 2009.</w:t>
      </w:r>
    </w:p>
    <w:p w14:paraId="6ED03AF1" w14:textId="77777777" w:rsidR="00B25838" w:rsidRPr="00B25838" w:rsidRDefault="00B25838" w:rsidP="00B25838">
      <w:pPr>
        <w:shd w:val="clear" w:color="auto" w:fill="FFFFFF"/>
        <w:spacing w:before="100" w:beforeAutospacing="1" w:after="100" w:afterAutospacing="1"/>
        <w:outlineLvl w:val="2"/>
        <w:rPr>
          <w:rFonts w:ascii="Times New Roman" w:eastAsia="Times New Roman" w:hAnsi="Times New Roman" w:cs="Times New Roman"/>
          <w:b/>
          <w:bCs/>
          <w:color w:val="000000"/>
          <w:kern w:val="0"/>
          <w:sz w:val="27"/>
          <w:szCs w:val="27"/>
          <w14:ligatures w14:val="none"/>
        </w:rPr>
      </w:pPr>
      <w:r w:rsidRPr="00B25838">
        <w:rPr>
          <w:rFonts w:ascii="Times New Roman" w:eastAsia="Times New Roman" w:hAnsi="Times New Roman" w:cs="Times New Roman"/>
          <w:b/>
          <w:bCs/>
          <w:color w:val="000000"/>
          <w:kern w:val="0"/>
          <w:sz w:val="27"/>
          <w:szCs w:val="27"/>
          <w14:ligatures w14:val="none"/>
        </w:rPr>
        <w:t>Presentations - Universities/Industry (refereed *)</w:t>
      </w:r>
    </w:p>
    <w:p w14:paraId="4572257D"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"Strategy Formulation in an Innovative IT Organization: An Incremental Approach." Presented to the MISRC Strategic Issues in IS Discussion Group, Minneapolis, December, 1991, and December, 1992. </w:t>
      </w:r>
    </w:p>
    <w:p w14:paraId="47150281"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"Self-Directed Work Teams: An Imperative for IS?" Presented to the MISRC Human Resources in IS Discussion Group, Minneapolis, June, 1994. </w:t>
      </w:r>
    </w:p>
    <w:p w14:paraId="0C0DDD64"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"Self-Directed Work Teams in IS: A Research Agenda." Presented to the MISRC Human Resources in IS Discussion Group, Minneapolis, July, 1994. </w:t>
      </w:r>
    </w:p>
    <w:p w14:paraId="0AF30698"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"Information Requirements: Getting It Right for Reengineering." Presented to the Carlson School of Management Reengineering Team, University of Minnesota, September, 1994. </w:t>
      </w:r>
    </w:p>
    <w:p w14:paraId="2850B0B7"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"Self-Directed Work Teams in IS: A Research Agenda." Presented to the Doctoral Workshop, Management Information Systems and Decision Sciences Department, University of Memphis, September, 1994. </w:t>
      </w:r>
    </w:p>
    <w:p w14:paraId="3A981880"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"Self-Directed Work Teams: An Imperative for IS?" Presented to the Memphis Chapter of the Society for Information Management (SIM). September, 1994. </w:t>
      </w:r>
    </w:p>
    <w:p w14:paraId="77F0ACEE"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"Self-Directed Work Teams in IS: A Research Agenda." Presented to the Ph.D. Workshop, Information and Decision Sciences Department, University of Minnesota, October, 1994 </w:t>
      </w:r>
    </w:p>
    <w:p w14:paraId="67271CC5"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"Self-Directed Work Teams in IS: A Research Agenda." Presented to Swedish Business Executives sponsored by Cap Programmatik, Minneapolis, November, 1994. </w:t>
      </w:r>
    </w:p>
    <w:p w14:paraId="6287AA93"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"Key Issues and Best Practices: A SIM Perspective." Presentation to the Minnesota Chapter of the Society for Information Management, Minneapolis, February, 1995. </w:t>
      </w:r>
    </w:p>
    <w:p w14:paraId="09A7B0A8"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*"An Investigation Into the Effects of Autonomy and Cooperative Learning in Self-Directed Work Teams in IS." Presentation of research in progress to the ACM Special Interest Group on Computer Personnel Research Annual Conference, Nashville, April, 1995. </w:t>
      </w:r>
    </w:p>
    <w:p w14:paraId="0130DC0D"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"Self-Directed Work Teams: An Imperative for IS?" Presentation to the MISRC Associate Seminar Series, Minneapolis, April, 1995. </w:t>
      </w:r>
    </w:p>
    <w:p w14:paraId="4A7688FB"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"Self-Directed Teams for Fast-Cycle Development." Presentation of dissertation results at the CSC-Index Summit Program, Atlanta, September, 1995. </w:t>
      </w:r>
    </w:p>
    <w:p w14:paraId="4071F01C"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"Preparing the Curriculum Vita: One Person's Opinion." Presentation to The Fogelman College of Business's Academic Effectiveness Workshop, September, 1995. </w:t>
      </w:r>
    </w:p>
    <w:p w14:paraId="6E1528D4"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"Cycle Time Reduction: A Primer." Presentation to the Greater Memphis Award for Quality Annual Meeting, May, 1996. </w:t>
      </w:r>
    </w:p>
    <w:p w14:paraId="3CCC31DF"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"Issues Related to Cycle Time Reduction Projects." Presentation to the third feed Center for Cycle Time Research Customer Forum, Kiawah Island, SC, September, 1996. </w:t>
      </w:r>
    </w:p>
    <w:p w14:paraId="00A1FE39"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lastRenderedPageBreak/>
        <w:t>"On Course: Software Development Practices in Worldwide Revenue and Clearance Systems." FECCTR Project presentation to FedEx ITD Management, Memphis, TN, October, 1996. </w:t>
      </w:r>
    </w:p>
    <w:p w14:paraId="61A28BC0"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"An Introduction to Cycle Time Reduction." Presentation to Methodist Hospitals Annual Leadership Forum, Memphis, TN, November, 1996. </w:t>
      </w:r>
    </w:p>
    <w:p w14:paraId="33D823B0"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"HP/SCI Systems Cycle Time Project Report." Presentation to SCI executive management meeting, Huntsville, AL, December, 1996 </w:t>
      </w:r>
    </w:p>
    <w:p w14:paraId="05DDDB33"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"The Role of CIO in Today's Organization: Issues and Answers." Presentation to the Minnesota Chapter of the Society for Information Management, Minneapolis, April, 1997. </w:t>
      </w:r>
    </w:p>
    <w:p w14:paraId="2B2EF936"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"Cycle Time Reduction: A Primer." Presentation to the Greater Memphis Award for Quality Annual Meeting, April, 1997. </w:t>
      </w:r>
    </w:p>
    <w:p w14:paraId="441B639C"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"Organizational Learning for MIS." Presentation to the MISRC Associates Year-end Meeting, Minneapolis, May, 1997. </w:t>
      </w:r>
    </w:p>
    <w:p w14:paraId="69C92D17"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"Review of Veteran's Benefits Administration's Compensation and Pension Claims Processing BPR Initiative." Presentation to the Under Secretary and staff of the U.S. Department of Veteran's Affairs, Washington D.C. September, 1997. </w:t>
      </w:r>
    </w:p>
    <w:p w14:paraId="65D3A7E4"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"Achieving Innovation Through Information Systems." Presentation to the Oracle Executive Conference, Leesburg, VA, October, 1997. </w:t>
      </w:r>
    </w:p>
    <w:p w14:paraId="03DCBC2F"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"Cooperative Learning for Teams: On the Critical Path Towards High Performance." Presentation to the Consorcio de Desarrollo Estrategico Ejecutivo (Consortium of Executive Strategy Development), Monterrey, Mexico, October, 1997. </w:t>
      </w:r>
    </w:p>
    <w:p w14:paraId="462C0F32"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"Reading the IT Leaves: The Future of Information Technology." Presented to the future business strategy committee of the Mycogen Seed Corporation, Bloomington, MN, March, 1998. </w:t>
      </w:r>
    </w:p>
    <w:p w14:paraId="234FCCE1"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"Organizational Learning and Process Modelling: A Primer." Presented to the University of Memphis Committee for Continuous Improvement, Memphis, TN, March, 99. </w:t>
      </w:r>
    </w:p>
    <w:p w14:paraId="477393CD"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"Reading the IT Leaves: The Future of Information Technology." Presented to the Society for Information Management - Milwaukee Chapter, Milwaukee, WI, March, 1999. </w:t>
      </w:r>
    </w:p>
    <w:p w14:paraId="37FA04ED"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"Organizational Learning and Process Modelling: A Primer." Presented to the University of Memphis Administrative Staff Retreat, Memphis, TN, May, 1999. </w:t>
      </w:r>
    </w:p>
    <w:p w14:paraId="0D9BCFB1"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"Strategies for Future of Information Technology Success." Presented to the Concours Group Leadership Forum, Lake Tahoe, NV, June, 1999. </w:t>
      </w:r>
    </w:p>
    <w:p w14:paraId="2D7B79BE"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"High Tech Memphis: An Update on Strategic University Initiatives." Presented at the ITEC Symposium General Meeting, Memphis, TN, June, 1999. </w:t>
      </w:r>
    </w:p>
    <w:p w14:paraId="74FA2997"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"Strategies for Future of Information Technology Success." Presented to the International Oracle Users Group Conference, Denver, CO, September, 1999. </w:t>
      </w:r>
    </w:p>
    <w:p w14:paraId="3C1A6F35"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"Cycle Time Strategies for Future Success." Presented to Bobcat Dealers National Consortium, Memphis, TN, October, 1999. </w:t>
      </w:r>
    </w:p>
    <w:p w14:paraId="5D290690"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lastRenderedPageBreak/>
        <w:t>"Organizational Learning and Process Modelling: A Primer." Presented to the University of Memphis Administrative Staff Retreat, Memphis, TN, May, 1999. </w:t>
      </w:r>
    </w:p>
    <w:p w14:paraId="09EDB901"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"Strategies for Future of Information Technology Success." Presented to the Minnesota Chapter of SIM and ITEC Convention, Mineapolis, MN, November, 1999. </w:t>
      </w:r>
    </w:p>
    <w:p w14:paraId="7FDF040C"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"After the Millenium Strategies for Information Technology Success." Presented to the Memphis SIM Strategy Series, Memphis, TN, November, 1999. </w:t>
      </w:r>
    </w:p>
    <w:p w14:paraId="29AB3267"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"Beyond the Millenium: Strategies for IT Success." Presented to the MARITECH ASE Symposium, Memphis, TN, December, 1999. </w:t>
      </w:r>
    </w:p>
    <w:p w14:paraId="27B95E6E"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"AHA! Unlocking Organizational Innovation for Future Success." Presented to the Aircraft Purchasing Consortium Conference, Nashville, TN, September, 2000. </w:t>
      </w:r>
    </w:p>
    <w:p w14:paraId="0D68609B"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"Cycle Time, Cooperation, and Process Improvement." Presented to the Patient Access Services Department, Methodist Healthcare, Memphis, TN, 2001. </w:t>
      </w:r>
    </w:p>
    <w:p w14:paraId="784EC816"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"Critical Success Factors for the Information Age." Presented to the Knoxville Utilities Board, Knoxville, TN, October, 2001. </w:t>
      </w:r>
    </w:p>
    <w:p w14:paraId="015EF386"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"Introduction and Opening Remarks." Presented to the Memphis Chapter of SIM's Annual Technology Forum, Collierville, TN, December, 2002. </w:t>
      </w:r>
    </w:p>
    <w:p w14:paraId="32B11500"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"Managing Information in the New Economy: The Human Imperative." Presented to the Tennessee Technology Development Corporation's annual conference, "Tennessee Means Technology: A Day on the Hill," Nashville, TN, March 3-4, 2003. </w:t>
      </w:r>
    </w:p>
    <w:p w14:paraId="4E7F791E"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"Tracking Trauma at the MED." Presented to the President's Administrative Retreat, University of Memphis, Memphis, TN, October 28, 2003. </w:t>
      </w:r>
    </w:p>
    <w:p w14:paraId="0B564A42"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"Tracking Trauma at the MED." Presented at the grand opening of the FedEx Institute of Technology, University of Memphis, Memphis, TN, October 19, 2003. </w:t>
      </w:r>
    </w:p>
    <w:p w14:paraId="086B7363"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"Urgent Matters at the MED: A Technology Demonstration of RFID in the Trauma Center." Presented to the Robert Woods Johnson Urgent Matters Consortium, Las Vegas, NV, November 12-14, 2003. </w:t>
      </w:r>
    </w:p>
    <w:p w14:paraId="1D36534A"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"Tracking Trauma at the MED: Demonstrating an Emerging Technology at the Regional Medical Center at Memphis." Presented to the Shelby County Health Care Corporation Board, Memphis, TN, August 10, 2004. </w:t>
      </w:r>
    </w:p>
    <w:p w14:paraId="48260BCF"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"Tracking Trauma at the MED: Demonstrating an Emerging Technology at the Regional Medical Center at Memphis." Presented at the National Conference for the Decision Sciences Institute, Boston, November 23, 2004. </w:t>
      </w:r>
    </w:p>
    <w:p w14:paraId="769FDA70"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"The FedEx Center for Supply Chain Management." Presented to the Memphis Kiwanis Club, Memphis, TN, December 28, 2004. </w:t>
      </w:r>
    </w:p>
    <w:p w14:paraId="6D8BFD83"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"Sensing Technologies and Healthcare: The Role of RFID in Process Simulation." Presented at "The Future of Sensing Technologies" at the FedEx Institute of Technology, Memphis, TN, April, 2005.</w:t>
      </w:r>
    </w:p>
    <w:p w14:paraId="2E8969FA"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"The Role of RFID in Process Simulation Healthcare: A Research Update."  Presented at "Food for Thought: Innovation Fund Presentations" at the FedEx Institute of Technology, Memphis, TN, September, 2005.</w:t>
      </w:r>
    </w:p>
    <w:p w14:paraId="68B35823"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lastRenderedPageBreak/>
        <w:t>"Street to Fleet:  Process Improvement in Naval Recruiting."  Final research results presented to the U.S. Navy Institute for Personnel Planning and Policy Analysis, Memphis, TN, December, 2006.</w:t>
      </w:r>
    </w:p>
    <w:p w14:paraId="43491905"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"Technology Adoption and Use Characteristics: An Investigation of Methodist Le Bonheur EMR Experiences." Research results presented to the Center for Healthcare Technology Steering Committee, Memphis, TN, November, 2006.</w:t>
      </w:r>
    </w:p>
    <w:p w14:paraId="6651BAA4"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"Technology Adoption and Use Characteristics: An Investigation of Methodist Le Bonheur EMR Experiences." Final research results presented to Methodist Healthcare Systems Executive Team, January 9, 2007.</w:t>
      </w:r>
    </w:p>
    <w:p w14:paraId="68722002"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"Supply Chain Principles Applied to Healthcare Research."  Presented to the International Technologies Department of FedEx, Memphis, TN, February 15, 2007.</w:t>
      </w:r>
    </w:p>
    <w:p w14:paraId="7D42E548"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"Do-It-Yourself Innovation."  Presented to the Memphis Regional Chamber's </w:t>
      </w:r>
      <w:r w:rsidRPr="00B25838">
        <w:rPr>
          <w:rFonts w:ascii="Times New Roman" w:hAnsi="Times New Roman" w:cs="Times New Roman"/>
          <w:i/>
          <w:iCs/>
          <w:color w:val="000000"/>
          <w:kern w:val="0"/>
          <w:sz w:val="20"/>
          <w:szCs w:val="20"/>
          <w14:ligatures w14:val="none"/>
        </w:rPr>
        <w:t>Talking Technology</w:t>
      </w:r>
      <w:r w:rsidRPr="00B25838">
        <w:rPr>
          <w:rFonts w:ascii="Times New Roman" w:hAnsi="Times New Roman" w:cs="Times New Roman"/>
          <w:color w:val="000000"/>
          <w:kern w:val="0"/>
          <w:sz w:val="20"/>
          <w:szCs w:val="20"/>
          <w14:ligatures w14:val="none"/>
        </w:rPr>
        <w:t> Series, Memphis, TN, February 28, 2007.</w:t>
      </w:r>
    </w:p>
    <w:p w14:paraId="0A630554"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"Do-It-Yourself Innovation."  Presented to the Germantown Regional Chamber's Education Month meeting, Germantown, TN,  May 17, 2007.</w:t>
      </w:r>
    </w:p>
    <w:p w14:paraId="13D018E5"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"Supply Chain Concepts for Lay People."  Presented to the Advanced Learning Center's Aerospace Workshop to Memphis City Teachers, June 12, 2007.</w:t>
      </w:r>
    </w:p>
    <w:p w14:paraId="3157D791"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"The Human Supply Chain in Healthcare: Patient Tracking and Simulation Modeling at a Regional Trauma Center." Presented at the Managing Human Supply Chains: Novel Applications of SCM and Simulation Modeling Symposium, Memphis, TN, June 14, 2007.</w:t>
      </w:r>
    </w:p>
    <w:p w14:paraId="11F5AF5E"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"Improving Patient Access at a Major Mid-South Hospital." Presented at the Managing Human Supply Chains: Novel Applications of SCM and Simulation Modeling Symposium, Memphis, TN, June 14, 2007.</w:t>
      </w:r>
    </w:p>
    <w:p w14:paraId="19556CE3"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"The Cook Systems International College Career Corps: Some Personal Reflections."  Presented to the Memphis Regional Chamber's </w:t>
      </w:r>
      <w:r w:rsidRPr="00B25838">
        <w:rPr>
          <w:rFonts w:ascii="Times New Roman" w:hAnsi="Times New Roman" w:cs="Times New Roman"/>
          <w:i/>
          <w:iCs/>
          <w:color w:val="000000"/>
          <w:kern w:val="0"/>
          <w:sz w:val="20"/>
          <w:szCs w:val="20"/>
          <w14:ligatures w14:val="none"/>
        </w:rPr>
        <w:t>Talking Technology</w:t>
      </w:r>
      <w:r w:rsidRPr="00B25838">
        <w:rPr>
          <w:rFonts w:ascii="Times New Roman" w:hAnsi="Times New Roman" w:cs="Times New Roman"/>
          <w:color w:val="000000"/>
          <w:kern w:val="0"/>
          <w:sz w:val="20"/>
          <w:szCs w:val="20"/>
          <w14:ligatures w14:val="none"/>
        </w:rPr>
        <w:t> Series, Memphis, TN, August 29, 2007.</w:t>
      </w:r>
    </w:p>
    <w:p w14:paraId="7D3EFBBB"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"Lessons Learned with Online Course Design."  Presented to the Advanced Learning Center's </w:t>
      </w:r>
      <w:r w:rsidRPr="00B25838">
        <w:rPr>
          <w:rFonts w:ascii="Times New Roman" w:hAnsi="Times New Roman" w:cs="Times New Roman"/>
          <w:i/>
          <w:iCs/>
          <w:color w:val="000000"/>
          <w:kern w:val="0"/>
          <w:sz w:val="20"/>
          <w:szCs w:val="20"/>
          <w14:ligatures w14:val="none"/>
        </w:rPr>
        <w:t>Effective Course Design</w:t>
      </w:r>
      <w:r w:rsidRPr="00B25838">
        <w:rPr>
          <w:rFonts w:ascii="Times New Roman" w:hAnsi="Times New Roman" w:cs="Times New Roman"/>
          <w:color w:val="000000"/>
          <w:kern w:val="0"/>
          <w:sz w:val="20"/>
          <w:szCs w:val="20"/>
          <w14:ligatures w14:val="none"/>
        </w:rPr>
        <w:t> series, October, 23, 2007.</w:t>
      </w:r>
    </w:p>
    <w:p w14:paraId="744C28C5"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"The Culture of LEAN."  Presented to Federal Express's LEAN Book Club, May, 2008</w:t>
      </w:r>
    </w:p>
    <w:p w14:paraId="28C506BA"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"The Role of the FedEx Center for Supply Chain Management." Presented to the leadership of the Singapore Air Force, June, 2008.</w:t>
      </w:r>
    </w:p>
    <w:p w14:paraId="299FDC79"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"The Role of Podcasting in Your Accounting Practice."  Presented to the Tennessee Society of CPAs Annual Conference, September, 2008.</w:t>
      </w:r>
    </w:p>
    <w:p w14:paraId="74D9CBB2"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"MIS Journal Missions, Fit, and Publication Procees." Panel presentation to the University of Memphis MIS Colloquium, September 25, 2009.</w:t>
      </w:r>
    </w:p>
    <w:p w14:paraId="62685F47"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"Journal Self-Citation: Right Versus Right: Gaining Clarity Into the Ethical Dilemma of Editorial Self-Referencing." Presented to the University of Memphis MIS Colloquium, October 23, 2009.</w:t>
      </w:r>
    </w:p>
    <w:p w14:paraId="591C0B1F"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"Online Course Design and Delivery: Lessons Learned." Panel presentation at the University of Memphis MIS Colloquium, January 22, 2010.</w:t>
      </w:r>
    </w:p>
    <w:p w14:paraId="6AA88EC2" w14:textId="76741E96"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lastRenderedPageBreak/>
        <w:t>"Online Course Design and Delivery: Lessons Learned." Panel presentation at the University of Memphis Teaching Technology Brown Bag Seminar Series, February 1, 2010.</w:t>
      </w:r>
    </w:p>
    <w:p w14:paraId="5F79AB26"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“Encouraging Social Interaction in an Online Course Environment.” Presentation at the University of Memphis Teaching Technology Brown Bag Seminar Series, April 5, 2010.</w:t>
      </w:r>
    </w:p>
    <w:p w14:paraId="59A7C89D"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“Using Private facebook Groups to Enhance Student Engagement.” Presentation to the Web 2.0 Special Interest Group for Faculty, October 27, 2010.</w:t>
      </w:r>
    </w:p>
    <w:p w14:paraId="14C819E3"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"A Design Thinking Primer." Presented to the BIT Colloquium, Fogelman College of Business, The University of Memphis, 2019.</w:t>
      </w:r>
    </w:p>
    <w:p w14:paraId="5B95CDB0"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“Innovation and High Performing Teams.” Presentation to the Seed Hatchery cohort at Emerge Memphis, February, 2011.</w:t>
      </w:r>
    </w:p>
    <w:p w14:paraId="1D00C9EF"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Totty, S., Le, H., Janz, B., and Zhang, C. "Themes in Information Security Research In the Information Systems Discipline: A Topic Modeling Approach." Presented at AMCIS 2020.</w:t>
      </w:r>
    </w:p>
    <w:p w14:paraId="424F8601"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“Best Practices in Online Course Education: A Roadmap to Continuous Improvement.” Presentation to the University of Memphis MIS Colloquium, Fall, 2011.</w:t>
      </w:r>
    </w:p>
    <w:p w14:paraId="7FD4A655"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“Best Practices in Online Course Education: A Roadmap to Continuous Improvement.” Presentation to the University of Memphis Chairs Meeting, December 8, 2011.</w:t>
      </w:r>
    </w:p>
    <w:p w14:paraId="1BFE0025"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“The Buckman VSI Initiative.” Presented to the BIT Colloquium, Fogelman College of Business, The University of Memphis, 2016.</w:t>
      </w:r>
    </w:p>
    <w:p w14:paraId="7A584941"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“Innovation and High Performing Teams.” Presentation to the Seed Hatchery cohort at Emerge Memphis, February, 2012.</w:t>
      </w:r>
    </w:p>
    <w:p w14:paraId="27FF3D33"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“Leading Change in Response to COVID-19." Paper presented to the 2021 University of Memphis BIT Colloquium.</w:t>
      </w:r>
    </w:p>
    <w:p w14:paraId="05DB874D" w14:textId="77777777" w:rsidR="00B25838" w:rsidRPr="00B25838" w:rsidRDefault="00B25838" w:rsidP="00B25838">
      <w:pPr>
        <w:shd w:val="clear" w:color="auto" w:fill="FFFFFF"/>
        <w:spacing w:before="100" w:beforeAutospacing="1" w:after="100" w:afterAutospacing="1"/>
        <w:outlineLvl w:val="2"/>
        <w:rPr>
          <w:rFonts w:ascii="Times New Roman" w:eastAsia="Times New Roman" w:hAnsi="Times New Roman" w:cs="Times New Roman"/>
          <w:b/>
          <w:bCs/>
          <w:color w:val="000000"/>
          <w:kern w:val="0"/>
          <w:sz w:val="27"/>
          <w:szCs w:val="27"/>
          <w14:ligatures w14:val="none"/>
        </w:rPr>
      </w:pPr>
      <w:r w:rsidRPr="00B25838">
        <w:rPr>
          <w:rFonts w:ascii="Times New Roman" w:eastAsia="Times New Roman" w:hAnsi="Times New Roman" w:cs="Times New Roman"/>
          <w:b/>
          <w:bCs/>
          <w:color w:val="000000"/>
          <w:kern w:val="0"/>
          <w:sz w:val="27"/>
          <w:szCs w:val="27"/>
          <w14:ligatures w14:val="none"/>
        </w:rPr>
        <w:t>Other Presentations (refereed *)</w:t>
      </w:r>
    </w:p>
    <w:p w14:paraId="51E24A2C"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(2000). "A View to a Future: The Memphis Technology Summit." Emcee and Facilitator for this day-long event of panel sessions and keynote speaker. Memphis, December, 2000. </w:t>
      </w:r>
    </w:p>
    <w:p w14:paraId="71445279"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Janz, B.D. (2002). "CLIMB 2002: Managing Your Adversity Quotient." Emcee and facilitator for this -day management training session sponsored by the Center for Managing Emerging Technology and the Fogelman College Executive MBA Program. Memphis, TN. April, 2002. </w:t>
      </w:r>
    </w:p>
    <w:p w14:paraId="651CD9A6" w14:textId="77777777" w:rsidR="00B25838" w:rsidRPr="00B25838" w:rsidRDefault="00B25838" w:rsidP="00B25838">
      <w:pPr>
        <w:shd w:val="clear" w:color="auto" w:fill="FFFFFF"/>
        <w:spacing w:before="100" w:beforeAutospacing="1" w:after="100" w:afterAutospacing="1"/>
        <w:rPr>
          <w:rFonts w:ascii="Times New Roman" w:hAnsi="Times New Roman" w:cs="Times New Roman"/>
          <w:color w:val="000000"/>
          <w:kern w:val="0"/>
          <w:sz w:val="20"/>
          <w:szCs w:val="20"/>
          <w14:ligatures w14:val="none"/>
        </w:rPr>
      </w:pPr>
      <w:r w:rsidRPr="00B25838">
        <w:rPr>
          <w:rFonts w:ascii="Times New Roman" w:hAnsi="Times New Roman" w:cs="Times New Roman"/>
          <w:color w:val="000000"/>
          <w:kern w:val="0"/>
          <w:sz w:val="20"/>
          <w:szCs w:val="20"/>
          <w14:ligatures w14:val="none"/>
        </w:rPr>
        <w:t>Totty, S., Le, H., Janz, B., and Zhang, C. (2020, August). “Themes in Information Security Research In the Information Systems Discipline: A Topic Modeling Approach.” Presented at AMCIS 2020.</w:t>
      </w:r>
    </w:p>
    <w:sectPr w:rsidR="00B25838" w:rsidRPr="00B25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38"/>
    <w:rsid w:val="001C2504"/>
    <w:rsid w:val="00263078"/>
    <w:rsid w:val="00520379"/>
    <w:rsid w:val="0065355E"/>
    <w:rsid w:val="00667435"/>
    <w:rsid w:val="00667A95"/>
    <w:rsid w:val="007E5F17"/>
    <w:rsid w:val="009B6081"/>
    <w:rsid w:val="009D4CD6"/>
    <w:rsid w:val="00B25838"/>
    <w:rsid w:val="00BB340B"/>
    <w:rsid w:val="00D077A4"/>
    <w:rsid w:val="00D31F68"/>
    <w:rsid w:val="00F1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6262A"/>
  <w15:chartTrackingRefBased/>
  <w15:docId w15:val="{9059E5CC-2285-D84C-B6BB-592BCDA4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2583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25838"/>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B25838"/>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B25838"/>
    <w:rPr>
      <w:b/>
      <w:bCs/>
    </w:rPr>
  </w:style>
  <w:style w:type="character" w:customStyle="1" w:styleId="apple-converted-space">
    <w:name w:val="apple-converted-space"/>
    <w:basedOn w:val="DefaultParagraphFont"/>
    <w:rsid w:val="00B25838"/>
  </w:style>
  <w:style w:type="paragraph" w:styleId="NormalWeb">
    <w:name w:val="Normal (Web)"/>
    <w:basedOn w:val="Normal"/>
    <w:uiPriority w:val="99"/>
    <w:unhideWhenUsed/>
    <w:rsid w:val="00B25838"/>
    <w:pPr>
      <w:spacing w:before="100" w:beforeAutospacing="1" w:after="100" w:afterAutospacing="1"/>
    </w:pPr>
    <w:rPr>
      <w:rFonts w:ascii="Times New Roman" w:hAnsi="Times New Roman" w:cs="Times New Roman"/>
      <w:kern w:val="0"/>
      <w:sz w:val="24"/>
      <w:szCs w:val="24"/>
      <w14:ligatures w14:val="none"/>
    </w:rPr>
  </w:style>
  <w:style w:type="character" w:styleId="Emphasis">
    <w:name w:val="Emphasis"/>
    <w:basedOn w:val="DefaultParagraphFont"/>
    <w:uiPriority w:val="20"/>
    <w:qFormat/>
    <w:rsid w:val="00B25838"/>
    <w:rPr>
      <w:i/>
      <w:iCs/>
    </w:rPr>
  </w:style>
  <w:style w:type="character" w:styleId="Hyperlink">
    <w:name w:val="Hyperlink"/>
    <w:basedOn w:val="DefaultParagraphFont"/>
    <w:uiPriority w:val="99"/>
    <w:semiHidden/>
    <w:unhideWhenUsed/>
    <w:rsid w:val="00B25838"/>
    <w:rPr>
      <w:color w:val="0000FF"/>
      <w:u w:val="single"/>
    </w:rPr>
  </w:style>
  <w:style w:type="character" w:styleId="FollowedHyperlink">
    <w:name w:val="FollowedHyperlink"/>
    <w:basedOn w:val="DefaultParagraphFont"/>
    <w:uiPriority w:val="99"/>
    <w:semiHidden/>
    <w:unhideWhenUsed/>
    <w:rsid w:val="00B258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6073</Words>
  <Characters>34617</Characters>
  <Application>Microsoft Office Word</Application>
  <DocSecurity>0</DocSecurity>
  <Lines>288</Lines>
  <Paragraphs>81</Paragraphs>
  <ScaleCrop>false</ScaleCrop>
  <Company/>
  <LinksUpToDate>false</LinksUpToDate>
  <CharactersWithSpaces>40609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 Janz (bdjanz)</dc:creator>
  <cp:keywords/>
  <dc:description/>
  <cp:lastModifiedBy>Brian D Janz (bdjanz)</cp:lastModifiedBy>
  <cp:revision>2</cp:revision>
  <dcterms:created xsi:type="dcterms:W3CDTF">2023-07-10T17:35:00Z</dcterms:created>
  <dcterms:modified xsi:type="dcterms:W3CDTF">2023-07-10T17:35:00Z</dcterms:modified>
</cp:coreProperties>
</file>