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A61" w:rsidRPr="007E2F23" w:rsidRDefault="00E1328D" w:rsidP="00C73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23">
        <w:rPr>
          <w:rFonts w:ascii="Times New Roman" w:hAnsi="Times New Roman" w:cs="Times New Roman"/>
          <w:b/>
          <w:sz w:val="24"/>
          <w:szCs w:val="24"/>
        </w:rPr>
        <w:t>Dr. Beverly Daniel Tatum</w:t>
      </w:r>
    </w:p>
    <w:p w:rsidR="004D7C98" w:rsidRPr="007E2F23" w:rsidRDefault="004D7C98" w:rsidP="00C73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F23">
        <w:rPr>
          <w:rFonts w:ascii="Times New Roman" w:hAnsi="Times New Roman" w:cs="Times New Roman"/>
          <w:b/>
          <w:sz w:val="24"/>
          <w:szCs w:val="24"/>
        </w:rPr>
        <w:t>President Emerita, Spelman College</w:t>
      </w:r>
    </w:p>
    <w:p w:rsidR="00B04E6E" w:rsidRPr="007E2F23" w:rsidRDefault="00FB1FB8" w:rsidP="007E2F23">
      <w:pPr>
        <w:rPr>
          <w:rFonts w:ascii="Times New Roman" w:hAnsi="Times New Roman" w:cs="Times New Roman"/>
          <w:sz w:val="24"/>
          <w:szCs w:val="24"/>
        </w:rPr>
      </w:pPr>
      <w:r w:rsidRPr="007E2F23">
        <w:rPr>
          <w:rFonts w:ascii="Times New Roman" w:hAnsi="Times New Roman" w:cs="Times New Roman"/>
          <w:sz w:val="24"/>
          <w:szCs w:val="24"/>
        </w:rPr>
        <w:t>Dr. Beverly Daniel Tatum</w:t>
      </w:r>
      <w:r w:rsidR="007E2F23" w:rsidRPr="007E2F23">
        <w:rPr>
          <w:rFonts w:ascii="Times New Roman" w:hAnsi="Times New Roman" w:cs="Times New Roman"/>
          <w:sz w:val="24"/>
          <w:szCs w:val="24"/>
        </w:rPr>
        <w:t>, president emerita of Spelman College, is a clinical psychologist w</w:t>
      </w:r>
      <w:r w:rsidR="00DE2D79" w:rsidRPr="007E2F23">
        <w:rPr>
          <w:rFonts w:ascii="Times New Roman" w:eastAsia="Calibri" w:hAnsi="Times New Roman" w:cs="Times New Roman"/>
          <w:sz w:val="24"/>
          <w:szCs w:val="24"/>
        </w:rPr>
        <w:t xml:space="preserve">idely known for </w:t>
      </w:r>
      <w:r w:rsidR="007E2F23" w:rsidRPr="007E2F23">
        <w:rPr>
          <w:rFonts w:ascii="Times New Roman" w:eastAsia="Calibri" w:hAnsi="Times New Roman" w:cs="Times New Roman"/>
          <w:sz w:val="24"/>
          <w:szCs w:val="24"/>
        </w:rPr>
        <w:t xml:space="preserve">both </w:t>
      </w:r>
      <w:r w:rsidR="00DE2D79" w:rsidRPr="007E2F23">
        <w:rPr>
          <w:rFonts w:ascii="Times New Roman" w:eastAsia="Calibri" w:hAnsi="Times New Roman" w:cs="Times New Roman"/>
          <w:sz w:val="24"/>
          <w:szCs w:val="24"/>
        </w:rPr>
        <w:t>her expertise on race relations and as a tho</w:t>
      </w:r>
      <w:r w:rsidR="007E2F23" w:rsidRPr="007E2F23">
        <w:rPr>
          <w:rFonts w:ascii="Times New Roman" w:eastAsia="Calibri" w:hAnsi="Times New Roman" w:cs="Times New Roman"/>
          <w:sz w:val="24"/>
          <w:szCs w:val="24"/>
        </w:rPr>
        <w:t xml:space="preserve">ught leader in higher education.  </w:t>
      </w:r>
      <w:r w:rsidR="00951503">
        <w:rPr>
          <w:rFonts w:ascii="Times New Roman" w:eastAsia="Calibri" w:hAnsi="Times New Roman" w:cs="Times New Roman"/>
          <w:sz w:val="24"/>
          <w:szCs w:val="24"/>
        </w:rPr>
        <w:t xml:space="preserve">Her thirteen years as </w:t>
      </w:r>
      <w:r w:rsidR="00D80F3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951503">
        <w:rPr>
          <w:rFonts w:ascii="Times New Roman" w:eastAsia="Calibri" w:hAnsi="Times New Roman" w:cs="Times New Roman"/>
          <w:sz w:val="24"/>
          <w:szCs w:val="24"/>
        </w:rPr>
        <w:t xml:space="preserve">president </w:t>
      </w:r>
      <w:r w:rsidR="00D80F30">
        <w:rPr>
          <w:rFonts w:ascii="Times New Roman" w:eastAsia="Calibri" w:hAnsi="Times New Roman" w:cs="Times New Roman"/>
          <w:sz w:val="24"/>
          <w:szCs w:val="24"/>
        </w:rPr>
        <w:t xml:space="preserve">of Spelman College </w:t>
      </w:r>
      <w:r w:rsidR="00951503">
        <w:rPr>
          <w:rFonts w:ascii="Times New Roman" w:eastAsia="Calibri" w:hAnsi="Times New Roman" w:cs="Times New Roman"/>
          <w:sz w:val="24"/>
          <w:szCs w:val="24"/>
        </w:rPr>
        <w:t xml:space="preserve">(2002-2015) were marked by innovation and growth and her visionary leadership was recognized in 2013 with the </w:t>
      </w:r>
      <w:r w:rsidR="007E2F23" w:rsidRPr="007E2F23">
        <w:rPr>
          <w:rFonts w:ascii="Times New Roman" w:eastAsia="Calibri" w:hAnsi="Times New Roman" w:cs="Times New Roman"/>
          <w:sz w:val="24"/>
          <w:szCs w:val="24"/>
        </w:rPr>
        <w:t>Carnegie Academic Lead</w:t>
      </w:r>
      <w:r w:rsidR="00951503">
        <w:rPr>
          <w:rFonts w:ascii="Times New Roman" w:eastAsia="Calibri" w:hAnsi="Times New Roman" w:cs="Times New Roman"/>
          <w:sz w:val="24"/>
          <w:szCs w:val="24"/>
        </w:rPr>
        <w:t>ership Award.  T</w:t>
      </w:r>
      <w:r w:rsidR="00DE2D79" w:rsidRPr="007E2F23">
        <w:rPr>
          <w:rFonts w:ascii="Times New Roman" w:eastAsia="Calibri" w:hAnsi="Times New Roman" w:cs="Times New Roman"/>
          <w:sz w:val="24"/>
          <w:szCs w:val="24"/>
        </w:rPr>
        <w:t>he author of several books including the best-selling “</w:t>
      </w:r>
      <w:r w:rsidR="00DE2D79" w:rsidRPr="007E2F23">
        <w:rPr>
          <w:rFonts w:ascii="Times New Roman" w:eastAsia="Calibri" w:hAnsi="Times New Roman" w:cs="Times New Roman"/>
          <w:i/>
          <w:sz w:val="24"/>
          <w:szCs w:val="24"/>
        </w:rPr>
        <w:t xml:space="preserve">Why Are All the Black Kids Sitting Together in the </w:t>
      </w:r>
      <w:proofErr w:type="spellStart"/>
      <w:r w:rsidR="00DE2D79" w:rsidRPr="007E2F23">
        <w:rPr>
          <w:rFonts w:ascii="Times New Roman" w:eastAsia="Calibri" w:hAnsi="Times New Roman" w:cs="Times New Roman"/>
          <w:i/>
          <w:sz w:val="24"/>
          <w:szCs w:val="24"/>
        </w:rPr>
        <w:t>Cafeteria?”and</w:t>
      </w:r>
      <w:proofErr w:type="spellEnd"/>
      <w:r w:rsidR="00DE2D79" w:rsidRPr="007E2F23">
        <w:rPr>
          <w:rFonts w:ascii="Times New Roman" w:eastAsia="Calibri" w:hAnsi="Times New Roman" w:cs="Times New Roman"/>
          <w:i/>
          <w:sz w:val="24"/>
          <w:szCs w:val="24"/>
        </w:rPr>
        <w:t xml:space="preserve"> Other Conversations About Race</w:t>
      </w:r>
      <w:r w:rsidR="007E2F23" w:rsidRPr="007E2F23">
        <w:rPr>
          <w:rFonts w:ascii="Times New Roman" w:eastAsia="Calibri" w:hAnsi="Times New Roman" w:cs="Times New Roman"/>
          <w:sz w:val="24"/>
          <w:szCs w:val="24"/>
        </w:rPr>
        <w:t xml:space="preserve"> (now in a new</w:t>
      </w:r>
      <w:r w:rsidR="00DE2D79" w:rsidRPr="007E2F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2F23" w:rsidRPr="007E2F23">
        <w:rPr>
          <w:rFonts w:ascii="Times New Roman" w:eastAsia="Calibri" w:hAnsi="Times New Roman" w:cs="Times New Roman"/>
          <w:sz w:val="24"/>
          <w:szCs w:val="24"/>
        </w:rPr>
        <w:t>2017 20</w:t>
      </w:r>
      <w:r w:rsidR="007E2F23" w:rsidRPr="007E2F23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7E2F23" w:rsidRPr="007E2F23">
        <w:rPr>
          <w:rFonts w:ascii="Times New Roman" w:eastAsia="Calibri" w:hAnsi="Times New Roman" w:cs="Times New Roman"/>
          <w:sz w:val="24"/>
          <w:szCs w:val="24"/>
        </w:rPr>
        <w:t xml:space="preserve"> anniversary edition)</w:t>
      </w:r>
      <w:r w:rsidR="00DE2D79" w:rsidRPr="007E2F2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DE2D79" w:rsidRPr="007E2F23">
        <w:rPr>
          <w:rFonts w:ascii="Times New Roman" w:eastAsia="Calibri" w:hAnsi="Times New Roman" w:cs="Times New Roman"/>
          <w:i/>
          <w:sz w:val="24"/>
          <w:szCs w:val="24"/>
        </w:rPr>
        <w:t xml:space="preserve">Can We Talk About Race? and Other Conversations in an Era of School </w:t>
      </w:r>
      <w:proofErr w:type="spellStart"/>
      <w:r w:rsidR="00DE2D79" w:rsidRPr="007E2F23">
        <w:rPr>
          <w:rFonts w:ascii="Times New Roman" w:eastAsia="Calibri" w:hAnsi="Times New Roman" w:cs="Times New Roman"/>
          <w:i/>
          <w:sz w:val="24"/>
          <w:szCs w:val="24"/>
        </w:rPr>
        <w:t>Resegregation</w:t>
      </w:r>
      <w:proofErr w:type="spellEnd"/>
      <w:r w:rsidR="00951503">
        <w:rPr>
          <w:rFonts w:ascii="Times New Roman" w:eastAsia="Calibri" w:hAnsi="Times New Roman" w:cs="Times New Roman"/>
          <w:sz w:val="24"/>
          <w:szCs w:val="24"/>
        </w:rPr>
        <w:t xml:space="preserve"> (2007), Tatum is a sought-after speaker on the topic of racial identity</w:t>
      </w:r>
      <w:r w:rsidR="00D80F30">
        <w:rPr>
          <w:rFonts w:ascii="Times New Roman" w:eastAsia="Calibri" w:hAnsi="Times New Roman" w:cs="Times New Roman"/>
          <w:sz w:val="24"/>
          <w:szCs w:val="24"/>
        </w:rPr>
        <w:t xml:space="preserve"> development</w:t>
      </w:r>
      <w:r w:rsidR="00951503">
        <w:rPr>
          <w:rFonts w:ascii="Times New Roman" w:eastAsia="Calibri" w:hAnsi="Times New Roman" w:cs="Times New Roman"/>
          <w:sz w:val="24"/>
          <w:szCs w:val="24"/>
        </w:rPr>
        <w:t>, the impac</w:t>
      </w:r>
      <w:r w:rsidR="00D80F30">
        <w:rPr>
          <w:rFonts w:ascii="Times New Roman" w:eastAsia="Calibri" w:hAnsi="Times New Roman" w:cs="Times New Roman"/>
          <w:sz w:val="24"/>
          <w:szCs w:val="24"/>
        </w:rPr>
        <w:t xml:space="preserve">t of race in the classroom, </w:t>
      </w:r>
      <w:r w:rsidR="00951503">
        <w:rPr>
          <w:rFonts w:ascii="Times New Roman" w:eastAsia="Calibri" w:hAnsi="Times New Roman" w:cs="Times New Roman"/>
          <w:sz w:val="24"/>
          <w:szCs w:val="24"/>
        </w:rPr>
        <w:t>strategies for creating inclusive camp</w:t>
      </w:r>
      <w:r w:rsidR="00D80F30">
        <w:rPr>
          <w:rFonts w:ascii="Times New Roman" w:eastAsia="Calibri" w:hAnsi="Times New Roman" w:cs="Times New Roman"/>
          <w:sz w:val="24"/>
          <w:szCs w:val="24"/>
        </w:rPr>
        <w:t>us environments, and higher education leadership</w:t>
      </w:r>
      <w:r w:rsidR="009515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E2D79" w:rsidRPr="007E2F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179" w:rsidRPr="007E2F23">
        <w:rPr>
          <w:rFonts w:ascii="Times New Roman" w:eastAsia="Calibri" w:hAnsi="Times New Roman" w:cs="Times New Roman"/>
          <w:sz w:val="24"/>
          <w:szCs w:val="24"/>
        </w:rPr>
        <w:t xml:space="preserve">In 2005 </w:t>
      </w:r>
      <w:r w:rsidR="00B04E6E" w:rsidRPr="007E2F23">
        <w:rPr>
          <w:rFonts w:ascii="Times New Roman" w:hAnsi="Times New Roman" w:cs="Times New Roman"/>
          <w:sz w:val="24"/>
          <w:szCs w:val="24"/>
        </w:rPr>
        <w:t>Dr. Tatum was awarded the prestigious Brock International Prize in Education for her innovative leadership in the field.   A Fellow of the American Psychological Association, she was the 2014 recipient of the APA Award for Outstanding Lifetime Contributions to Psychology.</w:t>
      </w:r>
      <w:r w:rsidR="007E2F23" w:rsidRPr="007E2F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0345" w:rsidRPr="007E2F23" w:rsidRDefault="001B77C1" w:rsidP="000D0345">
      <w:pPr>
        <w:rPr>
          <w:rFonts w:ascii="Times New Roman" w:hAnsi="Times New Roman" w:cs="Times New Roman"/>
          <w:sz w:val="24"/>
          <w:szCs w:val="24"/>
        </w:rPr>
      </w:pPr>
      <w:r w:rsidRPr="007E2F23">
        <w:rPr>
          <w:rFonts w:ascii="Times New Roman" w:hAnsi="Times New Roman" w:cs="Times New Roman"/>
          <w:sz w:val="24"/>
          <w:szCs w:val="24"/>
        </w:rPr>
        <w:t>A</w:t>
      </w:r>
      <w:r w:rsidR="003D24C6">
        <w:rPr>
          <w:rFonts w:ascii="Times New Roman" w:hAnsi="Times New Roman" w:cs="Times New Roman"/>
          <w:sz w:val="24"/>
          <w:szCs w:val="24"/>
        </w:rPr>
        <w:t xml:space="preserve"> civic leader in the</w:t>
      </w:r>
      <w:r w:rsidR="00F835AD" w:rsidRPr="007E2F23">
        <w:rPr>
          <w:rFonts w:ascii="Times New Roman" w:hAnsi="Times New Roman" w:cs="Times New Roman"/>
          <w:sz w:val="24"/>
          <w:szCs w:val="24"/>
        </w:rPr>
        <w:t xml:space="preserve"> Atlanta community, </w:t>
      </w:r>
      <w:r w:rsidRPr="007E2F23">
        <w:rPr>
          <w:rFonts w:ascii="Times New Roman" w:hAnsi="Times New Roman" w:cs="Times New Roman"/>
          <w:sz w:val="24"/>
          <w:szCs w:val="24"/>
        </w:rPr>
        <w:t xml:space="preserve">Dr. Tatum </w:t>
      </w:r>
      <w:r w:rsidR="003D24C6">
        <w:rPr>
          <w:rFonts w:ascii="Times New Roman" w:hAnsi="Times New Roman" w:cs="Times New Roman"/>
          <w:sz w:val="24"/>
          <w:szCs w:val="24"/>
        </w:rPr>
        <w:t xml:space="preserve">is engaged in educational initiatives designed to expand educational opportunity for underserved students and their families, as well as </w:t>
      </w:r>
      <w:r w:rsidR="00D80F30">
        <w:rPr>
          <w:rFonts w:ascii="Times New Roman" w:hAnsi="Times New Roman" w:cs="Times New Roman"/>
          <w:sz w:val="24"/>
          <w:szCs w:val="24"/>
        </w:rPr>
        <w:t xml:space="preserve">to </w:t>
      </w:r>
      <w:r w:rsidR="003D24C6">
        <w:rPr>
          <w:rFonts w:ascii="Times New Roman" w:hAnsi="Times New Roman" w:cs="Times New Roman"/>
          <w:sz w:val="24"/>
          <w:szCs w:val="24"/>
        </w:rPr>
        <w:t xml:space="preserve">connect communities across lines of difference.  Locally she serves </w:t>
      </w:r>
      <w:r w:rsidRPr="007E2F23">
        <w:rPr>
          <w:rFonts w:ascii="Times New Roman" w:hAnsi="Times New Roman" w:cs="Times New Roman"/>
          <w:sz w:val="24"/>
          <w:szCs w:val="24"/>
        </w:rPr>
        <w:t xml:space="preserve">on the governing boards of the </w:t>
      </w:r>
      <w:r w:rsidR="008F4570" w:rsidRPr="007E2F23">
        <w:rPr>
          <w:rFonts w:ascii="Times New Roman" w:hAnsi="Times New Roman" w:cs="Times New Roman"/>
          <w:sz w:val="24"/>
          <w:szCs w:val="24"/>
        </w:rPr>
        <w:t xml:space="preserve">Westside Future Fund, </w:t>
      </w:r>
      <w:r w:rsidRPr="007E2F23">
        <w:rPr>
          <w:rFonts w:ascii="Times New Roman" w:hAnsi="Times New Roman" w:cs="Times New Roman"/>
          <w:sz w:val="24"/>
          <w:szCs w:val="24"/>
        </w:rPr>
        <w:t xml:space="preserve">Achieve Atlanta, </w:t>
      </w:r>
      <w:r w:rsidR="003D24C6">
        <w:rPr>
          <w:rFonts w:ascii="Times New Roman" w:hAnsi="Times New Roman" w:cs="Times New Roman"/>
          <w:sz w:val="24"/>
          <w:szCs w:val="24"/>
        </w:rPr>
        <w:t>a</w:t>
      </w:r>
      <w:r w:rsidR="00D80F30">
        <w:rPr>
          <w:rFonts w:ascii="Times New Roman" w:hAnsi="Times New Roman" w:cs="Times New Roman"/>
          <w:sz w:val="24"/>
          <w:szCs w:val="24"/>
        </w:rPr>
        <w:t>nd the Woodruff Arts Center, as well as</w:t>
      </w:r>
      <w:r w:rsidR="003D24C6">
        <w:rPr>
          <w:rFonts w:ascii="Times New Roman" w:hAnsi="Times New Roman" w:cs="Times New Roman"/>
          <w:sz w:val="24"/>
          <w:szCs w:val="24"/>
        </w:rPr>
        <w:t xml:space="preserve"> the Georgia Power Board of Directors.</w:t>
      </w:r>
      <w:r w:rsidR="008F4570" w:rsidRPr="007E2F23">
        <w:rPr>
          <w:rFonts w:ascii="Times New Roman" w:hAnsi="Times New Roman" w:cs="Times New Roman"/>
          <w:sz w:val="24"/>
          <w:szCs w:val="24"/>
        </w:rPr>
        <w:t xml:space="preserve">   </w:t>
      </w:r>
      <w:r w:rsidR="000D34DF">
        <w:rPr>
          <w:rFonts w:ascii="Times New Roman" w:hAnsi="Times New Roman" w:cs="Times New Roman"/>
          <w:sz w:val="24"/>
          <w:szCs w:val="24"/>
        </w:rPr>
        <w:t xml:space="preserve">Her national service includes her membership </w:t>
      </w:r>
      <w:r w:rsidR="0097217A" w:rsidRPr="007E2F23">
        <w:rPr>
          <w:rFonts w:ascii="Times New Roman" w:hAnsi="Times New Roman" w:cs="Times New Roman"/>
          <w:sz w:val="24"/>
          <w:szCs w:val="24"/>
        </w:rPr>
        <w:t xml:space="preserve">on the </w:t>
      </w:r>
      <w:r w:rsidR="008F4570" w:rsidRPr="007E2F23">
        <w:rPr>
          <w:rFonts w:ascii="Times New Roman" w:hAnsi="Times New Roman" w:cs="Times New Roman"/>
          <w:sz w:val="24"/>
          <w:szCs w:val="24"/>
        </w:rPr>
        <w:t>board</w:t>
      </w:r>
      <w:r w:rsidR="0097217A" w:rsidRPr="007E2F23">
        <w:rPr>
          <w:rFonts w:ascii="Times New Roman" w:hAnsi="Times New Roman" w:cs="Times New Roman"/>
          <w:sz w:val="24"/>
          <w:szCs w:val="24"/>
        </w:rPr>
        <w:t>s</w:t>
      </w:r>
      <w:r w:rsidR="008F4570" w:rsidRPr="007E2F23">
        <w:rPr>
          <w:rFonts w:ascii="Times New Roman" w:hAnsi="Times New Roman" w:cs="Times New Roman"/>
          <w:sz w:val="24"/>
          <w:szCs w:val="24"/>
        </w:rPr>
        <w:t xml:space="preserve"> of </w:t>
      </w:r>
      <w:r w:rsidRPr="007E2F23">
        <w:rPr>
          <w:rFonts w:ascii="Times New Roman" w:hAnsi="Times New Roman" w:cs="Times New Roman"/>
          <w:sz w:val="24"/>
          <w:szCs w:val="24"/>
        </w:rPr>
        <w:t>Teach for America,</w:t>
      </w:r>
      <w:r w:rsidR="008F4570" w:rsidRPr="007E2F23">
        <w:rPr>
          <w:rFonts w:ascii="Times New Roman" w:hAnsi="Times New Roman" w:cs="Times New Roman"/>
          <w:sz w:val="24"/>
          <w:szCs w:val="24"/>
        </w:rPr>
        <w:t xml:space="preserve"> Smith College, </w:t>
      </w:r>
      <w:r w:rsidRPr="007E2F23">
        <w:rPr>
          <w:rFonts w:ascii="Times New Roman" w:hAnsi="Times New Roman" w:cs="Times New Roman"/>
          <w:sz w:val="24"/>
          <w:szCs w:val="24"/>
        </w:rPr>
        <w:t>the Education</w:t>
      </w:r>
      <w:r w:rsidR="003D24C6">
        <w:rPr>
          <w:rFonts w:ascii="Times New Roman" w:hAnsi="Times New Roman" w:cs="Times New Roman"/>
          <w:sz w:val="24"/>
          <w:szCs w:val="24"/>
        </w:rPr>
        <w:t>al Testing Service, and TIAA Charitable.</w:t>
      </w:r>
      <w:r w:rsidR="00440571" w:rsidRPr="007E2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E62" w:rsidRPr="007E2F23" w:rsidRDefault="004C5AE5" w:rsidP="00C13729">
      <w:pPr>
        <w:rPr>
          <w:rFonts w:ascii="Times New Roman" w:hAnsi="Times New Roman" w:cs="Times New Roman"/>
          <w:sz w:val="24"/>
          <w:szCs w:val="24"/>
        </w:rPr>
      </w:pPr>
      <w:r w:rsidRPr="007E2F23">
        <w:rPr>
          <w:rFonts w:ascii="Times New Roman" w:hAnsi="Times New Roman" w:cs="Times New Roman"/>
          <w:sz w:val="24"/>
          <w:szCs w:val="24"/>
        </w:rPr>
        <w:t xml:space="preserve">She holds a B.A. degree in psychology from Wesleyan University, and M.A. and Ph.D. in clinical psychology from </w:t>
      </w:r>
      <w:r w:rsidR="00D80F30">
        <w:rPr>
          <w:rFonts w:ascii="Times New Roman" w:hAnsi="Times New Roman" w:cs="Times New Roman"/>
          <w:sz w:val="24"/>
          <w:szCs w:val="24"/>
        </w:rPr>
        <w:t xml:space="preserve">the </w:t>
      </w:r>
      <w:r w:rsidRPr="007E2F23">
        <w:rPr>
          <w:rFonts w:ascii="Times New Roman" w:hAnsi="Times New Roman" w:cs="Times New Roman"/>
          <w:sz w:val="24"/>
          <w:szCs w:val="24"/>
        </w:rPr>
        <w:t>Univers</w:t>
      </w:r>
      <w:r w:rsidR="000D0345" w:rsidRPr="007E2F23">
        <w:rPr>
          <w:rFonts w:ascii="Times New Roman" w:hAnsi="Times New Roman" w:cs="Times New Roman"/>
          <w:sz w:val="24"/>
          <w:szCs w:val="24"/>
        </w:rPr>
        <w:t>ity of Michigan as well as</w:t>
      </w:r>
      <w:r w:rsidRPr="007E2F23">
        <w:rPr>
          <w:rFonts w:ascii="Times New Roman" w:hAnsi="Times New Roman" w:cs="Times New Roman"/>
          <w:sz w:val="24"/>
          <w:szCs w:val="24"/>
        </w:rPr>
        <w:t xml:space="preserve"> a</w:t>
      </w:r>
      <w:r w:rsidR="000D0345" w:rsidRPr="007E2F23">
        <w:rPr>
          <w:rFonts w:ascii="Times New Roman" w:hAnsi="Times New Roman" w:cs="Times New Roman"/>
          <w:sz w:val="24"/>
          <w:szCs w:val="24"/>
        </w:rPr>
        <w:t>n</w:t>
      </w:r>
      <w:r w:rsidRPr="007E2F23">
        <w:rPr>
          <w:rFonts w:ascii="Times New Roman" w:hAnsi="Times New Roman" w:cs="Times New Roman"/>
          <w:sz w:val="24"/>
          <w:szCs w:val="24"/>
        </w:rPr>
        <w:t xml:space="preserve"> M.A. in Religious Studies from Hartford Seminary.  </w:t>
      </w:r>
      <w:r w:rsidR="00440571" w:rsidRPr="007E2F23">
        <w:rPr>
          <w:rFonts w:ascii="Times New Roman" w:hAnsi="Times New Roman" w:cs="Times New Roman"/>
          <w:sz w:val="24"/>
          <w:szCs w:val="24"/>
        </w:rPr>
        <w:t xml:space="preserve">Over the course of her career, she has served as a faculty member at the University of California, Santa Barbara, Westfield State University, and Mount Holyoke College. </w:t>
      </w:r>
      <w:r w:rsidR="000D34DF">
        <w:rPr>
          <w:rFonts w:ascii="Times New Roman" w:hAnsi="Times New Roman" w:cs="Times New Roman"/>
          <w:sz w:val="24"/>
          <w:szCs w:val="24"/>
        </w:rPr>
        <w:t>Prior to her 2002 appointment as president of</w:t>
      </w:r>
      <w:r w:rsidR="00811FFB" w:rsidRPr="007E2F23">
        <w:rPr>
          <w:rFonts w:ascii="Times New Roman" w:hAnsi="Times New Roman" w:cs="Times New Roman"/>
          <w:sz w:val="24"/>
          <w:szCs w:val="24"/>
        </w:rPr>
        <w:t xml:space="preserve"> Spelman, she </w:t>
      </w:r>
      <w:r w:rsidR="0038232B" w:rsidRPr="007E2F23">
        <w:rPr>
          <w:rFonts w:ascii="Times New Roman" w:hAnsi="Times New Roman" w:cs="Times New Roman"/>
          <w:sz w:val="24"/>
          <w:szCs w:val="24"/>
        </w:rPr>
        <w:t>served as dean and acting president</w:t>
      </w:r>
      <w:r w:rsidR="00811FFB" w:rsidRPr="007E2F23">
        <w:rPr>
          <w:rFonts w:ascii="Times New Roman" w:hAnsi="Times New Roman" w:cs="Times New Roman"/>
          <w:sz w:val="24"/>
          <w:szCs w:val="24"/>
        </w:rPr>
        <w:t xml:space="preserve"> at Mount Holyoke College</w:t>
      </w:r>
      <w:r w:rsidR="00440571" w:rsidRPr="007E2F23">
        <w:rPr>
          <w:rFonts w:ascii="Times New Roman" w:hAnsi="Times New Roman" w:cs="Times New Roman"/>
          <w:sz w:val="24"/>
          <w:szCs w:val="24"/>
        </w:rPr>
        <w:t>.</w:t>
      </w:r>
      <w:r w:rsidR="0038232B" w:rsidRPr="007E2F23">
        <w:rPr>
          <w:rFonts w:ascii="Times New Roman" w:hAnsi="Times New Roman" w:cs="Times New Roman"/>
          <w:sz w:val="24"/>
          <w:szCs w:val="24"/>
        </w:rPr>
        <w:t xml:space="preserve"> </w:t>
      </w:r>
      <w:r w:rsidR="00B04E6E" w:rsidRPr="007E2F23">
        <w:rPr>
          <w:rFonts w:ascii="Times New Roman" w:hAnsi="Times New Roman" w:cs="Times New Roman"/>
          <w:sz w:val="24"/>
          <w:szCs w:val="24"/>
        </w:rPr>
        <w:t xml:space="preserve"> </w:t>
      </w:r>
      <w:r w:rsidR="003D24C6">
        <w:rPr>
          <w:rFonts w:ascii="Times New Roman" w:hAnsi="Times New Roman" w:cs="Times New Roman"/>
          <w:sz w:val="24"/>
          <w:szCs w:val="24"/>
        </w:rPr>
        <w:t>In Spring 2017</w:t>
      </w:r>
      <w:r w:rsidR="000D34DF">
        <w:rPr>
          <w:rFonts w:ascii="Times New Roman" w:hAnsi="Times New Roman" w:cs="Times New Roman"/>
          <w:sz w:val="24"/>
          <w:szCs w:val="24"/>
        </w:rPr>
        <w:t xml:space="preserve"> </w:t>
      </w:r>
      <w:r w:rsidR="003D24C6">
        <w:rPr>
          <w:rFonts w:ascii="Times New Roman" w:hAnsi="Times New Roman" w:cs="Times New Roman"/>
          <w:sz w:val="24"/>
          <w:szCs w:val="24"/>
        </w:rPr>
        <w:t>she was the Mimi and Peter E. Haas Distinguished Visitor at Stanford University.</w:t>
      </w:r>
      <w:bookmarkStart w:id="0" w:name="_GoBack"/>
      <w:bookmarkEnd w:id="0"/>
    </w:p>
    <w:sectPr w:rsidR="005C2E62" w:rsidRPr="007E2F23" w:rsidSect="005C2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E5"/>
    <w:rsid w:val="00032A61"/>
    <w:rsid w:val="00055B01"/>
    <w:rsid w:val="000C3FB2"/>
    <w:rsid w:val="000D0345"/>
    <w:rsid w:val="000D34DF"/>
    <w:rsid w:val="00151380"/>
    <w:rsid w:val="00172392"/>
    <w:rsid w:val="001B77C1"/>
    <w:rsid w:val="00231CEB"/>
    <w:rsid w:val="002A3CEA"/>
    <w:rsid w:val="002C2099"/>
    <w:rsid w:val="002E2942"/>
    <w:rsid w:val="00377628"/>
    <w:rsid w:val="00381569"/>
    <w:rsid w:val="0038232B"/>
    <w:rsid w:val="003C5689"/>
    <w:rsid w:val="003D24C6"/>
    <w:rsid w:val="00416A4F"/>
    <w:rsid w:val="00440571"/>
    <w:rsid w:val="004734D8"/>
    <w:rsid w:val="004C5AE5"/>
    <w:rsid w:val="004D7C98"/>
    <w:rsid w:val="004F6179"/>
    <w:rsid w:val="005704F2"/>
    <w:rsid w:val="00576322"/>
    <w:rsid w:val="005C2E62"/>
    <w:rsid w:val="005D660D"/>
    <w:rsid w:val="006C7565"/>
    <w:rsid w:val="00741AB1"/>
    <w:rsid w:val="007E2F23"/>
    <w:rsid w:val="007F6D61"/>
    <w:rsid w:val="00811FFB"/>
    <w:rsid w:val="00812C74"/>
    <w:rsid w:val="00817165"/>
    <w:rsid w:val="00860444"/>
    <w:rsid w:val="00867881"/>
    <w:rsid w:val="00867A9F"/>
    <w:rsid w:val="008A1C1F"/>
    <w:rsid w:val="008F4570"/>
    <w:rsid w:val="009233C9"/>
    <w:rsid w:val="009236D9"/>
    <w:rsid w:val="00934F75"/>
    <w:rsid w:val="00951503"/>
    <w:rsid w:val="0097217A"/>
    <w:rsid w:val="009B62D3"/>
    <w:rsid w:val="00AA2863"/>
    <w:rsid w:val="00B04E6E"/>
    <w:rsid w:val="00BD2F7F"/>
    <w:rsid w:val="00BD3FA1"/>
    <w:rsid w:val="00BD6A00"/>
    <w:rsid w:val="00BE366A"/>
    <w:rsid w:val="00C13729"/>
    <w:rsid w:val="00C54D5E"/>
    <w:rsid w:val="00C73A61"/>
    <w:rsid w:val="00CA3480"/>
    <w:rsid w:val="00D16754"/>
    <w:rsid w:val="00D80F30"/>
    <w:rsid w:val="00DA1947"/>
    <w:rsid w:val="00DC7901"/>
    <w:rsid w:val="00DE15D6"/>
    <w:rsid w:val="00DE2D79"/>
    <w:rsid w:val="00DE7F7A"/>
    <w:rsid w:val="00DF1D01"/>
    <w:rsid w:val="00E0049A"/>
    <w:rsid w:val="00E109E4"/>
    <w:rsid w:val="00E1328D"/>
    <w:rsid w:val="00E260DA"/>
    <w:rsid w:val="00E829B6"/>
    <w:rsid w:val="00E82FB3"/>
    <w:rsid w:val="00EA3EF2"/>
    <w:rsid w:val="00F309FC"/>
    <w:rsid w:val="00F52CAF"/>
    <w:rsid w:val="00F70564"/>
    <w:rsid w:val="00F835AD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E42534-DA27-4C9E-826C-7C7146F6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37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369</Words>
  <Characters>2013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btatum</dc:creator>
  <cp:lastModifiedBy>Beverly Tatum</cp:lastModifiedBy>
  <cp:revision>7</cp:revision>
  <cp:lastPrinted>2014-06-19T19:43:00Z</cp:lastPrinted>
  <dcterms:created xsi:type="dcterms:W3CDTF">2017-07-14T00:07:00Z</dcterms:created>
  <dcterms:modified xsi:type="dcterms:W3CDTF">2017-08-01T13:38:00Z</dcterms:modified>
</cp:coreProperties>
</file>