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69BD4" w14:textId="0327B3E7" w:rsidR="00024EA4" w:rsidRDefault="00024EA4" w:rsidP="006417C3">
      <w:pPr>
        <w:widowControl w:val="0"/>
        <w:autoSpaceDE w:val="0"/>
        <w:autoSpaceDN w:val="0"/>
        <w:adjustRightInd w:val="0"/>
        <w:rPr>
          <w:color w:val="101010"/>
          <w:szCs w:val="28"/>
          <w:lang w:bidi="en-US"/>
        </w:rPr>
      </w:pPr>
      <w:r>
        <w:rPr>
          <w:color w:val="101010"/>
          <w:szCs w:val="28"/>
          <w:lang w:bidi="en-US"/>
        </w:rPr>
        <w:t xml:space="preserve">Dr. Toussaint </w:t>
      </w:r>
      <w:proofErr w:type="spellStart"/>
      <w:r>
        <w:rPr>
          <w:color w:val="101010"/>
          <w:szCs w:val="28"/>
          <w:lang w:bidi="en-US"/>
        </w:rPr>
        <w:t>Losier</w:t>
      </w:r>
      <w:proofErr w:type="spellEnd"/>
      <w:r>
        <w:rPr>
          <w:color w:val="101010"/>
          <w:szCs w:val="28"/>
          <w:lang w:bidi="en-US"/>
        </w:rPr>
        <w:t xml:space="preserve"> - Bio</w:t>
      </w:r>
      <w:bookmarkStart w:id="0" w:name="_GoBack"/>
      <w:bookmarkEnd w:id="0"/>
    </w:p>
    <w:p w14:paraId="7054E024" w14:textId="77777777" w:rsidR="00024EA4" w:rsidRDefault="00024EA4" w:rsidP="006417C3">
      <w:pPr>
        <w:widowControl w:val="0"/>
        <w:autoSpaceDE w:val="0"/>
        <w:autoSpaceDN w:val="0"/>
        <w:adjustRightInd w:val="0"/>
        <w:rPr>
          <w:color w:val="101010"/>
          <w:szCs w:val="28"/>
          <w:lang w:bidi="en-US"/>
        </w:rPr>
      </w:pPr>
    </w:p>
    <w:p w14:paraId="1E140EFD" w14:textId="77777777" w:rsidR="001566D5" w:rsidRPr="00024EA4" w:rsidRDefault="006417C3" w:rsidP="006417C3">
      <w:pPr>
        <w:widowControl w:val="0"/>
        <w:autoSpaceDE w:val="0"/>
        <w:autoSpaceDN w:val="0"/>
        <w:adjustRightInd w:val="0"/>
        <w:rPr>
          <w:color w:val="101010"/>
          <w:szCs w:val="28"/>
          <w:lang w:bidi="en-US"/>
        </w:rPr>
      </w:pPr>
      <w:r w:rsidRPr="00024EA4">
        <w:rPr>
          <w:color w:val="101010"/>
          <w:szCs w:val="28"/>
          <w:lang w:bidi="en-US"/>
        </w:rPr>
        <w:t xml:space="preserve">Dr. Toussaint Losier is an Assistant Professor in the W.E.B. Du Bois Department of Afro-American Studies at University of Massachusetts-Amherst. Dr. Losier holds a Ph.D. in History from the University of Chicago, with his </w:t>
      </w:r>
      <w:r w:rsidR="00C824C4" w:rsidRPr="00024EA4">
        <w:rPr>
          <w:color w:val="101010"/>
          <w:szCs w:val="28"/>
          <w:lang w:bidi="en-US"/>
        </w:rPr>
        <w:t>research</w:t>
      </w:r>
      <w:r w:rsidRPr="00024EA4">
        <w:rPr>
          <w:color w:val="101010"/>
          <w:szCs w:val="28"/>
          <w:lang w:bidi="en-US"/>
        </w:rPr>
        <w:t xml:space="preserve"> focusing on grassroots responses to the postwar emergence </w:t>
      </w:r>
      <w:r w:rsidR="00717377" w:rsidRPr="00024EA4">
        <w:rPr>
          <w:color w:val="101010"/>
          <w:szCs w:val="28"/>
          <w:lang w:bidi="en-US"/>
        </w:rPr>
        <w:t>of mass incarceration</w:t>
      </w:r>
      <w:r w:rsidR="004F01FF" w:rsidRPr="00024EA4">
        <w:rPr>
          <w:color w:val="101010"/>
          <w:szCs w:val="28"/>
          <w:lang w:bidi="en-US"/>
        </w:rPr>
        <w:t xml:space="preserve"> in Chicago</w:t>
      </w:r>
      <w:r w:rsidRPr="00024EA4">
        <w:rPr>
          <w:color w:val="101010"/>
          <w:szCs w:val="28"/>
          <w:lang w:bidi="en-US"/>
        </w:rPr>
        <w:t xml:space="preserve">. </w:t>
      </w:r>
      <w:r w:rsidR="00987ACE" w:rsidRPr="00024EA4">
        <w:rPr>
          <w:color w:val="101010"/>
          <w:szCs w:val="28"/>
          <w:lang w:bidi="en-US"/>
        </w:rPr>
        <w:t>At the UMass Amherst, he teaches courses on African American History, Black Politics, Criminal Justice policy, and transnational social movements.</w:t>
      </w:r>
      <w:r w:rsidR="00646A4D" w:rsidRPr="00024EA4">
        <w:rPr>
          <w:color w:val="101010"/>
          <w:szCs w:val="28"/>
          <w:lang w:bidi="en-US"/>
        </w:rPr>
        <w:t xml:space="preserve"> He is currently on leave as a visiting scholar at Harvard University’s Charles Warren Center for Studies in American History. </w:t>
      </w:r>
    </w:p>
    <w:p w14:paraId="028FB5DD" w14:textId="77777777" w:rsidR="001566D5" w:rsidRPr="00024EA4" w:rsidRDefault="001566D5" w:rsidP="006417C3">
      <w:pPr>
        <w:widowControl w:val="0"/>
        <w:autoSpaceDE w:val="0"/>
        <w:autoSpaceDN w:val="0"/>
        <w:adjustRightInd w:val="0"/>
        <w:rPr>
          <w:color w:val="101010"/>
          <w:szCs w:val="28"/>
          <w:lang w:bidi="en-US"/>
        </w:rPr>
      </w:pPr>
    </w:p>
    <w:p w14:paraId="5E408A5E" w14:textId="77777777" w:rsidR="006417C3" w:rsidRPr="00024EA4" w:rsidRDefault="00987ACE" w:rsidP="006417C3">
      <w:pPr>
        <w:widowControl w:val="0"/>
        <w:autoSpaceDE w:val="0"/>
        <w:autoSpaceDN w:val="0"/>
        <w:adjustRightInd w:val="0"/>
        <w:rPr>
          <w:color w:val="101010"/>
          <w:szCs w:val="28"/>
          <w:lang w:bidi="en-US"/>
        </w:rPr>
      </w:pPr>
      <w:r w:rsidRPr="00024EA4">
        <w:rPr>
          <w:color w:val="1A1A1A"/>
          <w:szCs w:val="28"/>
          <w:lang w:bidi="en-US"/>
        </w:rPr>
        <w:t>His writing has been published or is pending</w:t>
      </w:r>
      <w:r w:rsidR="00AB5FE2" w:rsidRPr="00024EA4">
        <w:rPr>
          <w:color w:val="1A1A1A"/>
          <w:szCs w:val="28"/>
          <w:lang w:bidi="en-US"/>
        </w:rPr>
        <w:t xml:space="preserve"> in </w:t>
      </w:r>
      <w:r w:rsidR="00AB5FE2" w:rsidRPr="00024EA4">
        <w:rPr>
          <w:i/>
          <w:color w:val="1A1A1A"/>
          <w:szCs w:val="28"/>
          <w:lang w:bidi="en-US"/>
        </w:rPr>
        <w:t>Souls</w:t>
      </w:r>
      <w:r w:rsidR="00AB5FE2" w:rsidRPr="00024EA4">
        <w:rPr>
          <w:color w:val="1A1A1A"/>
          <w:szCs w:val="28"/>
          <w:lang w:bidi="en-US"/>
        </w:rPr>
        <w:t xml:space="preserve">, </w:t>
      </w:r>
      <w:r w:rsidR="00AB5FE2" w:rsidRPr="00024EA4">
        <w:rPr>
          <w:i/>
          <w:color w:val="1A1A1A"/>
          <w:szCs w:val="28"/>
          <w:lang w:bidi="en-US"/>
        </w:rPr>
        <w:t>Radical History Review</w:t>
      </w:r>
      <w:r w:rsidR="00AB5FE2" w:rsidRPr="00024EA4">
        <w:rPr>
          <w:color w:val="1A1A1A"/>
          <w:szCs w:val="28"/>
          <w:lang w:bidi="en-US"/>
        </w:rPr>
        <w:t xml:space="preserve">, </w:t>
      </w:r>
      <w:r w:rsidRPr="00024EA4">
        <w:rPr>
          <w:i/>
          <w:color w:val="1A1A1A"/>
          <w:szCs w:val="28"/>
          <w:lang w:bidi="en-US"/>
        </w:rPr>
        <w:t xml:space="preserve">The Journal of Urban </w:t>
      </w:r>
      <w:r w:rsidRPr="00024EA4">
        <w:rPr>
          <w:color w:val="1A1A1A"/>
          <w:szCs w:val="28"/>
          <w:lang w:bidi="en-US"/>
        </w:rPr>
        <w:t xml:space="preserve">History, </w:t>
      </w:r>
      <w:r w:rsidR="0068141F" w:rsidRPr="00024EA4">
        <w:rPr>
          <w:color w:val="1A1A1A"/>
          <w:szCs w:val="28"/>
          <w:lang w:bidi="en-US"/>
        </w:rPr>
        <w:t>Against</w:t>
      </w:r>
      <w:r w:rsidR="0068141F" w:rsidRPr="00024EA4">
        <w:rPr>
          <w:i/>
          <w:color w:val="1A1A1A"/>
          <w:szCs w:val="28"/>
          <w:lang w:bidi="en-US"/>
        </w:rPr>
        <w:t xml:space="preserve"> the Current</w:t>
      </w:r>
      <w:r w:rsidR="0068141F" w:rsidRPr="00024EA4">
        <w:rPr>
          <w:color w:val="1A1A1A"/>
          <w:szCs w:val="28"/>
          <w:lang w:bidi="en-US"/>
        </w:rPr>
        <w:t xml:space="preserve">, </w:t>
      </w:r>
      <w:r w:rsidR="00AB5FE2" w:rsidRPr="00024EA4">
        <w:rPr>
          <w:color w:val="1A1A1A"/>
          <w:szCs w:val="28"/>
          <w:lang w:bidi="en-US"/>
        </w:rPr>
        <w:t xml:space="preserve">and </w:t>
      </w:r>
      <w:r w:rsidR="00AB5FE2" w:rsidRPr="00024EA4">
        <w:rPr>
          <w:i/>
          <w:color w:val="1A1A1A"/>
          <w:szCs w:val="28"/>
          <w:lang w:bidi="en-US"/>
        </w:rPr>
        <w:t>Left Turn Magazine</w:t>
      </w:r>
      <w:r w:rsidR="00AB5FE2" w:rsidRPr="00024EA4">
        <w:rPr>
          <w:color w:val="1A1A1A"/>
          <w:szCs w:val="28"/>
          <w:lang w:bidi="en-US"/>
        </w:rPr>
        <w:t xml:space="preserve">.  </w:t>
      </w:r>
      <w:r w:rsidRPr="00024EA4">
        <w:rPr>
          <w:color w:val="1A1A1A"/>
          <w:szCs w:val="28"/>
          <w:lang w:bidi="en-US"/>
        </w:rPr>
        <w:t>He is co-author of</w:t>
      </w:r>
      <w:r w:rsidR="00F337C0" w:rsidRPr="00024EA4">
        <w:rPr>
          <w:color w:val="1A1A1A"/>
          <w:szCs w:val="28"/>
          <w:lang w:bidi="en-US"/>
        </w:rPr>
        <w:t xml:space="preserve"> </w:t>
      </w:r>
      <w:r w:rsidR="00F337C0" w:rsidRPr="00024EA4">
        <w:rPr>
          <w:i/>
          <w:color w:val="1A1A1A"/>
          <w:szCs w:val="28"/>
          <w:lang w:bidi="en-US"/>
        </w:rPr>
        <w:t xml:space="preserve">Rethinking the </w:t>
      </w:r>
      <w:r w:rsidRPr="00024EA4">
        <w:rPr>
          <w:i/>
          <w:color w:val="1A1A1A"/>
          <w:szCs w:val="28"/>
          <w:lang w:bidi="en-US"/>
        </w:rPr>
        <w:t>American Prison</w:t>
      </w:r>
      <w:r w:rsidR="00F337C0" w:rsidRPr="00024EA4">
        <w:rPr>
          <w:i/>
          <w:color w:val="1A1A1A"/>
          <w:szCs w:val="28"/>
          <w:lang w:bidi="en-US"/>
        </w:rPr>
        <w:t xml:space="preserve"> Movement</w:t>
      </w:r>
      <w:r w:rsidR="00F337C0" w:rsidRPr="00024EA4">
        <w:rPr>
          <w:color w:val="1A1A1A"/>
          <w:szCs w:val="28"/>
          <w:lang w:bidi="en-US"/>
        </w:rPr>
        <w:t xml:space="preserve"> </w:t>
      </w:r>
      <w:r w:rsidR="004E5033" w:rsidRPr="00024EA4">
        <w:rPr>
          <w:color w:val="1A1A1A"/>
          <w:szCs w:val="28"/>
          <w:lang w:bidi="en-US"/>
        </w:rPr>
        <w:t xml:space="preserve">(Routledge) </w:t>
      </w:r>
      <w:r w:rsidR="00F337C0" w:rsidRPr="00024EA4">
        <w:rPr>
          <w:color w:val="1A1A1A"/>
          <w:szCs w:val="28"/>
          <w:lang w:bidi="en-US"/>
        </w:rPr>
        <w:t xml:space="preserve">with Dan Berger and </w:t>
      </w:r>
      <w:r w:rsidRPr="00024EA4">
        <w:rPr>
          <w:color w:val="1A1A1A"/>
          <w:szCs w:val="28"/>
          <w:lang w:bidi="en-US"/>
        </w:rPr>
        <w:t>preparing</w:t>
      </w:r>
      <w:r w:rsidR="00F337C0" w:rsidRPr="00024EA4">
        <w:rPr>
          <w:color w:val="1A1A1A"/>
          <w:szCs w:val="28"/>
          <w:lang w:bidi="en-US"/>
        </w:rPr>
        <w:t xml:space="preserve"> a </w:t>
      </w:r>
      <w:r w:rsidR="003C6CFD" w:rsidRPr="00024EA4">
        <w:rPr>
          <w:color w:val="1A1A1A"/>
          <w:szCs w:val="28"/>
          <w:lang w:bidi="en-US"/>
        </w:rPr>
        <w:t xml:space="preserve">book </w:t>
      </w:r>
      <w:r w:rsidR="00F337C0" w:rsidRPr="00024EA4">
        <w:rPr>
          <w:color w:val="1A1A1A"/>
          <w:szCs w:val="28"/>
          <w:lang w:bidi="en-US"/>
        </w:rPr>
        <w:t xml:space="preserve">manuscript </w:t>
      </w:r>
      <w:r w:rsidR="004E5033" w:rsidRPr="00024EA4">
        <w:rPr>
          <w:color w:val="1A1A1A"/>
          <w:szCs w:val="28"/>
          <w:lang w:bidi="en-US"/>
        </w:rPr>
        <w:t xml:space="preserve">tentatively </w:t>
      </w:r>
      <w:r w:rsidR="00F337C0" w:rsidRPr="00024EA4">
        <w:rPr>
          <w:color w:val="1A1A1A"/>
          <w:szCs w:val="28"/>
          <w:lang w:bidi="en-US"/>
        </w:rPr>
        <w:t xml:space="preserve">titled, </w:t>
      </w:r>
      <w:r w:rsidR="0014092F" w:rsidRPr="00024EA4">
        <w:rPr>
          <w:i/>
          <w:color w:val="1A1A1A"/>
          <w:szCs w:val="28"/>
          <w:lang w:bidi="en-US"/>
        </w:rPr>
        <w:t>War for the Cities</w:t>
      </w:r>
      <w:r w:rsidR="00F337C0" w:rsidRPr="00024EA4">
        <w:rPr>
          <w:i/>
          <w:color w:val="1A1A1A"/>
          <w:szCs w:val="28"/>
          <w:lang w:bidi="en-US"/>
        </w:rPr>
        <w:t xml:space="preserve">: </w:t>
      </w:r>
      <w:r w:rsidR="00FF3B26" w:rsidRPr="00024EA4">
        <w:rPr>
          <w:i/>
          <w:color w:val="1A1A1A"/>
          <w:szCs w:val="28"/>
          <w:lang w:bidi="en-US"/>
        </w:rPr>
        <w:t>Mass Incarceration</w:t>
      </w:r>
      <w:r w:rsidR="0014092F" w:rsidRPr="00024EA4">
        <w:rPr>
          <w:i/>
          <w:color w:val="1A1A1A"/>
          <w:szCs w:val="28"/>
          <w:lang w:bidi="en-US"/>
        </w:rPr>
        <w:t>, Black Liberation</w:t>
      </w:r>
      <w:r w:rsidR="001566D5" w:rsidRPr="00024EA4">
        <w:rPr>
          <w:i/>
          <w:color w:val="1A1A1A"/>
          <w:szCs w:val="28"/>
          <w:lang w:bidi="en-US"/>
        </w:rPr>
        <w:t xml:space="preserve"> </w:t>
      </w:r>
      <w:r w:rsidR="00F337C0" w:rsidRPr="00024EA4">
        <w:rPr>
          <w:i/>
          <w:color w:val="1A1A1A"/>
          <w:szCs w:val="28"/>
          <w:lang w:bidi="en-US"/>
        </w:rPr>
        <w:t xml:space="preserve">and </w:t>
      </w:r>
      <w:r w:rsidR="00FF3B26" w:rsidRPr="00024EA4">
        <w:rPr>
          <w:i/>
          <w:color w:val="1A1A1A"/>
          <w:szCs w:val="28"/>
          <w:lang w:bidi="en-US"/>
        </w:rPr>
        <w:t>the Remaking of the Carceral State</w:t>
      </w:r>
      <w:r w:rsidR="0014092F" w:rsidRPr="00024EA4">
        <w:rPr>
          <w:i/>
          <w:color w:val="1A1A1A"/>
          <w:szCs w:val="28"/>
          <w:lang w:bidi="en-US"/>
        </w:rPr>
        <w:t>.</w:t>
      </w:r>
    </w:p>
    <w:p w14:paraId="6D0922FF" w14:textId="77777777" w:rsidR="006417C3" w:rsidRPr="00024EA4" w:rsidRDefault="006417C3" w:rsidP="00D566CF">
      <w:pPr>
        <w:widowControl w:val="0"/>
        <w:autoSpaceDE w:val="0"/>
        <w:autoSpaceDN w:val="0"/>
        <w:adjustRightInd w:val="0"/>
        <w:rPr>
          <w:color w:val="1A1A1A"/>
          <w:szCs w:val="28"/>
          <w:lang w:bidi="en-US"/>
        </w:rPr>
      </w:pPr>
    </w:p>
    <w:p w14:paraId="1290823B" w14:textId="77777777" w:rsidR="006417C3" w:rsidRPr="00024EA4" w:rsidRDefault="006417C3" w:rsidP="00D566CF">
      <w:pPr>
        <w:widowControl w:val="0"/>
        <w:autoSpaceDE w:val="0"/>
        <w:autoSpaceDN w:val="0"/>
        <w:adjustRightInd w:val="0"/>
        <w:rPr>
          <w:i/>
          <w:color w:val="1A1A1A"/>
          <w:szCs w:val="28"/>
          <w:lang w:bidi="en-US"/>
        </w:rPr>
      </w:pPr>
      <w:r w:rsidRPr="00024EA4">
        <w:rPr>
          <w:color w:val="1A1A1A"/>
          <w:szCs w:val="28"/>
          <w:lang w:bidi="en-US"/>
        </w:rPr>
        <w:t xml:space="preserve">A native of Philadelphia, PA, Mr. Losier is an honors graduate of Harvard University and has been recognized as a University of Chicago Century, a Ford Foundation </w:t>
      </w:r>
      <w:proofErr w:type="spellStart"/>
      <w:r w:rsidRPr="00024EA4">
        <w:rPr>
          <w:color w:val="1A1A1A"/>
          <w:szCs w:val="28"/>
          <w:lang w:bidi="en-US"/>
        </w:rPr>
        <w:t>Predoctoral</w:t>
      </w:r>
      <w:proofErr w:type="spellEnd"/>
      <w:r w:rsidRPr="00024EA4">
        <w:rPr>
          <w:color w:val="1A1A1A"/>
          <w:szCs w:val="28"/>
          <w:lang w:bidi="en-US"/>
        </w:rPr>
        <w:t>, a M</w:t>
      </w:r>
      <w:r w:rsidR="00987ACE" w:rsidRPr="00024EA4">
        <w:rPr>
          <w:color w:val="1A1A1A"/>
          <w:szCs w:val="28"/>
          <w:lang w:bidi="en-US"/>
        </w:rPr>
        <w:t xml:space="preserve">ellon Mays Dissertation fellow, </w:t>
      </w:r>
      <w:r w:rsidRPr="00024EA4">
        <w:rPr>
          <w:color w:val="1A1A1A"/>
          <w:szCs w:val="28"/>
          <w:lang w:bidi="en-US"/>
        </w:rPr>
        <w:t>a Chancellor’s Postdoctoral Research Fellow at the University of Illinois at Urbana-Champaign</w:t>
      </w:r>
      <w:r w:rsidR="00987ACE" w:rsidRPr="00024EA4">
        <w:rPr>
          <w:color w:val="1A1A1A"/>
          <w:szCs w:val="28"/>
          <w:lang w:bidi="en-US"/>
        </w:rPr>
        <w:t>, and an Interdisciplinary Studies Institute fellow at the University of Massachusetts at Amherst</w:t>
      </w:r>
      <w:r w:rsidR="00AB5FE2" w:rsidRPr="00024EA4">
        <w:rPr>
          <w:color w:val="1A1A1A"/>
          <w:szCs w:val="28"/>
          <w:lang w:bidi="en-US"/>
        </w:rPr>
        <w:t>.</w:t>
      </w:r>
    </w:p>
    <w:p w14:paraId="4CE0D2FF" w14:textId="77777777" w:rsidR="00F337C0" w:rsidRPr="00024EA4" w:rsidRDefault="00F337C0" w:rsidP="00D566CF">
      <w:pPr>
        <w:widowControl w:val="0"/>
        <w:autoSpaceDE w:val="0"/>
        <w:autoSpaceDN w:val="0"/>
        <w:adjustRightInd w:val="0"/>
        <w:rPr>
          <w:i/>
          <w:color w:val="1A1A1A"/>
          <w:szCs w:val="28"/>
          <w:lang w:bidi="en-US"/>
        </w:rPr>
      </w:pPr>
    </w:p>
    <w:p w14:paraId="680B5800" w14:textId="77777777" w:rsidR="00F337C0" w:rsidRPr="00024EA4" w:rsidRDefault="00F337C0" w:rsidP="00F337C0">
      <w:pPr>
        <w:widowControl w:val="0"/>
        <w:autoSpaceDE w:val="0"/>
        <w:autoSpaceDN w:val="0"/>
        <w:adjustRightInd w:val="0"/>
        <w:rPr>
          <w:szCs w:val="28"/>
        </w:rPr>
      </w:pPr>
      <w:r w:rsidRPr="00024EA4">
        <w:rPr>
          <w:color w:val="101010"/>
          <w:szCs w:val="28"/>
          <w:lang w:bidi="en-US"/>
        </w:rPr>
        <w:t xml:space="preserve">In addition to his scholarly work, Dr. Losier </w:t>
      </w:r>
      <w:r w:rsidR="001566D5" w:rsidRPr="00024EA4">
        <w:rPr>
          <w:color w:val="101010"/>
          <w:szCs w:val="28"/>
          <w:lang w:bidi="en-US"/>
        </w:rPr>
        <w:t>has worked as a grassroots</w:t>
      </w:r>
      <w:r w:rsidRPr="00024EA4">
        <w:rPr>
          <w:color w:val="101010"/>
          <w:szCs w:val="28"/>
          <w:lang w:bidi="en-US"/>
        </w:rPr>
        <w:t xml:space="preserve"> organizer with </w:t>
      </w:r>
      <w:r w:rsidR="001566D5" w:rsidRPr="00024EA4">
        <w:rPr>
          <w:color w:val="101010"/>
          <w:szCs w:val="28"/>
          <w:lang w:bidi="en-US"/>
        </w:rPr>
        <w:t xml:space="preserve">a </w:t>
      </w:r>
      <w:r w:rsidR="00987ACE" w:rsidRPr="00024EA4">
        <w:rPr>
          <w:color w:val="101010"/>
          <w:szCs w:val="28"/>
          <w:lang w:bidi="en-US"/>
        </w:rPr>
        <w:t>variety</w:t>
      </w:r>
      <w:r w:rsidR="001566D5" w:rsidRPr="00024EA4">
        <w:rPr>
          <w:color w:val="101010"/>
          <w:szCs w:val="28"/>
          <w:lang w:bidi="en-US"/>
        </w:rPr>
        <w:t xml:space="preserve"> of activist projects. Most recently, he has served as the Vice Chair of the Chicago Anti-Eviction Campaign, </w:t>
      </w:r>
      <w:r w:rsidRPr="00024EA4">
        <w:rPr>
          <w:color w:val="101010"/>
          <w:szCs w:val="28"/>
          <w:lang w:bidi="en-US"/>
        </w:rPr>
        <w:t xml:space="preserve">coordinating </w:t>
      </w:r>
      <w:r w:rsidR="001566D5" w:rsidRPr="00024EA4">
        <w:rPr>
          <w:color w:val="101010"/>
          <w:szCs w:val="28"/>
          <w:lang w:bidi="en-US"/>
        </w:rPr>
        <w:t>its</w:t>
      </w:r>
      <w:r w:rsidRPr="00024EA4">
        <w:rPr>
          <w:color w:val="101010"/>
          <w:szCs w:val="28"/>
          <w:lang w:bidi="en-US"/>
        </w:rPr>
        <w:t xml:space="preserve"> direct outreach to homes in foreclosure as well as the legal defense of families at risk of eviction. He also </w:t>
      </w:r>
      <w:r w:rsidR="003C6CFD" w:rsidRPr="00024EA4">
        <w:rPr>
          <w:color w:val="101010"/>
          <w:szCs w:val="28"/>
          <w:lang w:bidi="en-US"/>
        </w:rPr>
        <w:t>si</w:t>
      </w:r>
      <w:r w:rsidRPr="00024EA4">
        <w:rPr>
          <w:color w:val="101010"/>
          <w:szCs w:val="28"/>
          <w:lang w:bidi="en-US"/>
        </w:rPr>
        <w:t>t</w:t>
      </w:r>
      <w:r w:rsidR="003C6CFD" w:rsidRPr="00024EA4">
        <w:rPr>
          <w:color w:val="101010"/>
          <w:szCs w:val="28"/>
          <w:lang w:bidi="en-US"/>
        </w:rPr>
        <w:t>s</w:t>
      </w:r>
      <w:r w:rsidRPr="00024EA4">
        <w:rPr>
          <w:color w:val="101010"/>
          <w:szCs w:val="28"/>
          <w:lang w:bidi="en-US"/>
        </w:rPr>
        <w:t xml:space="preserve"> on the board of Southside Together Organizing for Power (STOP)</w:t>
      </w:r>
      <w:r w:rsidR="00987ACE" w:rsidRPr="00024EA4">
        <w:rPr>
          <w:color w:val="101010"/>
          <w:szCs w:val="28"/>
          <w:lang w:bidi="en-US"/>
        </w:rPr>
        <w:t xml:space="preserve">, a community organization based in Chicago’s Woodlawn neighborhood </w:t>
      </w:r>
      <w:r w:rsidRPr="00024EA4">
        <w:rPr>
          <w:color w:val="101010"/>
          <w:szCs w:val="28"/>
          <w:lang w:bidi="en-US"/>
        </w:rPr>
        <w:t xml:space="preserve">and </w:t>
      </w:r>
      <w:r w:rsidR="00987ACE" w:rsidRPr="00024EA4">
        <w:rPr>
          <w:color w:val="101010"/>
          <w:szCs w:val="28"/>
          <w:lang w:bidi="en-US"/>
        </w:rPr>
        <w:t xml:space="preserve">has </w:t>
      </w:r>
      <w:r w:rsidRPr="00024EA4">
        <w:rPr>
          <w:color w:val="101010"/>
          <w:szCs w:val="28"/>
          <w:lang w:bidi="en-US"/>
        </w:rPr>
        <w:t xml:space="preserve">worked closely with its youth group </w:t>
      </w:r>
      <w:r w:rsidR="00EA548E" w:rsidRPr="00024EA4">
        <w:rPr>
          <w:color w:val="101010"/>
          <w:szCs w:val="28"/>
          <w:lang w:bidi="en-US"/>
        </w:rPr>
        <w:t xml:space="preserve">successful </w:t>
      </w:r>
      <w:r w:rsidR="001566D5" w:rsidRPr="00024EA4">
        <w:rPr>
          <w:color w:val="101010"/>
          <w:szCs w:val="28"/>
          <w:lang w:bidi="en-US"/>
        </w:rPr>
        <w:t xml:space="preserve">organizing efforts </w:t>
      </w:r>
      <w:r w:rsidRPr="00024EA4">
        <w:rPr>
          <w:color w:val="101010"/>
          <w:szCs w:val="28"/>
          <w:lang w:bidi="en-US"/>
        </w:rPr>
        <w:t xml:space="preserve">in response to the mass incarceration of </w:t>
      </w:r>
      <w:r w:rsidR="001566D5" w:rsidRPr="00024EA4">
        <w:rPr>
          <w:color w:val="101010"/>
          <w:szCs w:val="28"/>
          <w:lang w:bidi="en-US"/>
        </w:rPr>
        <w:t>Black</w:t>
      </w:r>
      <w:r w:rsidRPr="00024EA4">
        <w:rPr>
          <w:color w:val="101010"/>
          <w:szCs w:val="28"/>
          <w:lang w:bidi="en-US"/>
        </w:rPr>
        <w:t xml:space="preserve"> juveniles </w:t>
      </w:r>
      <w:r w:rsidR="00987ACE" w:rsidRPr="00024EA4">
        <w:rPr>
          <w:color w:val="101010"/>
          <w:szCs w:val="28"/>
          <w:lang w:bidi="en-US"/>
        </w:rPr>
        <w:t>as well as</w:t>
      </w:r>
      <w:r w:rsidRPr="00024EA4">
        <w:rPr>
          <w:color w:val="101010"/>
          <w:szCs w:val="28"/>
          <w:lang w:bidi="en-US"/>
        </w:rPr>
        <w:t xml:space="preserve"> the lack of adult trauma care on Chicago’s Southside. </w:t>
      </w:r>
    </w:p>
    <w:p w14:paraId="163BF043" w14:textId="77777777" w:rsidR="00F337C0" w:rsidRPr="00024EA4" w:rsidRDefault="00F337C0" w:rsidP="00D566CF">
      <w:pPr>
        <w:widowControl w:val="0"/>
        <w:autoSpaceDE w:val="0"/>
        <w:autoSpaceDN w:val="0"/>
        <w:adjustRightInd w:val="0"/>
        <w:rPr>
          <w:i/>
          <w:color w:val="1A1A1A"/>
          <w:szCs w:val="28"/>
          <w:lang w:bidi="en-US"/>
        </w:rPr>
      </w:pPr>
    </w:p>
    <w:p w14:paraId="147D0246" w14:textId="77777777" w:rsidR="006417C3" w:rsidRPr="00024EA4" w:rsidRDefault="006417C3">
      <w:pPr>
        <w:rPr>
          <w:szCs w:val="28"/>
        </w:rPr>
      </w:pPr>
    </w:p>
    <w:sectPr w:rsidR="006417C3" w:rsidRPr="00024EA4" w:rsidSect="00D566C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515"/>
    <w:rsid w:val="00024EA4"/>
    <w:rsid w:val="0014092F"/>
    <w:rsid w:val="001566D5"/>
    <w:rsid w:val="002A409E"/>
    <w:rsid w:val="00324656"/>
    <w:rsid w:val="0034282C"/>
    <w:rsid w:val="003B1515"/>
    <w:rsid w:val="003C6CFD"/>
    <w:rsid w:val="003F1C6D"/>
    <w:rsid w:val="004E5033"/>
    <w:rsid w:val="004F01FF"/>
    <w:rsid w:val="006417C3"/>
    <w:rsid w:val="00646A4D"/>
    <w:rsid w:val="0068141F"/>
    <w:rsid w:val="00717377"/>
    <w:rsid w:val="00987ACE"/>
    <w:rsid w:val="00AB5FE2"/>
    <w:rsid w:val="00C824C4"/>
    <w:rsid w:val="00D566CF"/>
    <w:rsid w:val="00EA548E"/>
    <w:rsid w:val="00F337C0"/>
    <w:rsid w:val="00F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847F1F"/>
  <w14:defaultImageDpi w14:val="300"/>
  <w15:docId w15:val="{CB0F7BBF-12CB-4D66-BE99-66FFD1A6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Toussaint Losier is the Vice Chairman of the Chicago Anti-Eviction Campaign, where he helps to direct homeowner and tenant orga</vt:lpstr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Toussaint Losier is the Vice Chairman of the Chicago Anti-Eviction Campaign, where he helps to direct homeowner and tenant orga</dc:title>
  <dc:subject/>
  <dc:creator>Eric  Jackson</dc:creator>
  <cp:keywords/>
  <cp:lastModifiedBy>Ryan David Jones (rjones1)</cp:lastModifiedBy>
  <cp:revision>2</cp:revision>
  <dcterms:created xsi:type="dcterms:W3CDTF">2017-08-04T15:14:00Z</dcterms:created>
  <dcterms:modified xsi:type="dcterms:W3CDTF">2017-08-04T15:14:00Z</dcterms:modified>
</cp:coreProperties>
</file>