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A7C" w:rsidRDefault="00AE3A7C" w:rsidP="00AE3A7C">
      <w:bookmarkStart w:id="0" w:name="_GoBack"/>
      <w:bookmarkEnd w:id="0"/>
      <w:r w:rsidRPr="00C176E2">
        <w:rPr>
          <w:b/>
        </w:rPr>
        <w:t>Internship Announcement</w:t>
      </w:r>
      <w:r>
        <w:t>:  Research Assistant</w:t>
      </w:r>
    </w:p>
    <w:p w:rsidR="00AE3A7C" w:rsidRDefault="00AE3A7C" w:rsidP="00AE3A7C">
      <w:r w:rsidRPr="00C176E2">
        <w:rPr>
          <w:b/>
        </w:rPr>
        <w:t>Division</w:t>
      </w:r>
      <w:r>
        <w:t>:  Community Services</w:t>
      </w:r>
    </w:p>
    <w:p w:rsidR="00AE3A7C" w:rsidRDefault="00AE3A7C" w:rsidP="00AE3A7C">
      <w:r w:rsidRPr="00C176E2">
        <w:rPr>
          <w:b/>
        </w:rPr>
        <w:t>Department</w:t>
      </w:r>
      <w:r>
        <w:t>:  Community Engagement and Outreach</w:t>
      </w:r>
    </w:p>
    <w:p w:rsidR="00AE3A7C" w:rsidRDefault="00AE3A7C" w:rsidP="00AE3A7C"/>
    <w:p w:rsidR="00AE3A7C" w:rsidRPr="00F548E1" w:rsidRDefault="00AE3A7C" w:rsidP="00AE3A7C">
      <w:pPr>
        <w:rPr>
          <w:b/>
        </w:rPr>
      </w:pPr>
      <w:r w:rsidRPr="00F548E1">
        <w:rPr>
          <w:b/>
        </w:rPr>
        <w:t>About Shelby County Office of Community Engagement and Outreach</w:t>
      </w:r>
    </w:p>
    <w:p w:rsidR="00AE3A7C" w:rsidRDefault="00AE3A7C" w:rsidP="00AE3A7C">
      <w:r>
        <w:t>The purpose of the Shelby County Office of Engagement and Outreach is to create awareness of the various services of the Division of Community Services and t</w:t>
      </w:r>
      <w:r w:rsidR="00245CA1">
        <w:t xml:space="preserve">o focus on the needs of targeted </w:t>
      </w:r>
      <w:r>
        <w:t>populations.  This office works with the various departments within the Division of Community Services to further enhance and increase the awareness of our work, make it more accessible to the public and to ensure that it meets the needs of our customers.</w:t>
      </w:r>
    </w:p>
    <w:p w:rsidR="00AE3A7C" w:rsidRPr="00F528FB" w:rsidRDefault="00AE3A7C" w:rsidP="00AE3A7C">
      <w:pPr>
        <w:rPr>
          <w:b/>
        </w:rPr>
      </w:pPr>
      <w:r>
        <w:rPr>
          <w:b/>
        </w:rPr>
        <w:t>About The Position</w:t>
      </w:r>
    </w:p>
    <w:p w:rsidR="00AE3A7C" w:rsidRDefault="00BA49D4" w:rsidP="00AE3A7C">
      <w:r>
        <w:t>The Division of Community Services</w:t>
      </w:r>
      <w:r w:rsidR="00CB4BC5">
        <w:t xml:space="preserve"> seeks an intern with excellent research and ana</w:t>
      </w:r>
      <w:r w:rsidR="00E13F84">
        <w:t>lytical skills to help us to learn more so that we can better serve the residents of Shelby County</w:t>
      </w:r>
      <w:r w:rsidR="00D92F3A">
        <w:t xml:space="preserve">. </w:t>
      </w:r>
      <w:r w:rsidR="00E13F84">
        <w:t xml:space="preserve">Our intern with work on special projects identified by the </w:t>
      </w:r>
      <w:r w:rsidR="00527653">
        <w:t>Office of Community En</w:t>
      </w:r>
      <w:r w:rsidR="00E13F84">
        <w:t>gagement</w:t>
      </w:r>
      <w:r w:rsidR="00F52CB6">
        <w:t xml:space="preserve"> and Outreach.</w:t>
      </w:r>
      <w:r w:rsidR="00D92F3A">
        <w:t xml:space="preserve"> </w:t>
      </w:r>
    </w:p>
    <w:p w:rsidR="00EF423C" w:rsidRPr="005A5814" w:rsidRDefault="00EF423C" w:rsidP="00EF423C">
      <w:pPr>
        <w:rPr>
          <w:b/>
        </w:rPr>
      </w:pPr>
      <w:r w:rsidRPr="005A5814">
        <w:rPr>
          <w:b/>
        </w:rPr>
        <w:t>Compensation</w:t>
      </w:r>
      <w:r>
        <w:rPr>
          <w:b/>
        </w:rPr>
        <w:t>/Hours</w:t>
      </w:r>
    </w:p>
    <w:p w:rsidR="00EF423C" w:rsidRDefault="00EF423C" w:rsidP="00EF423C">
      <w:r>
        <w:t xml:space="preserve">The internship is </w:t>
      </w:r>
      <w:r w:rsidRPr="00245CA1">
        <w:rPr>
          <w:b/>
        </w:rPr>
        <w:t>paid</w:t>
      </w:r>
      <w:r>
        <w:t>, up to 20 hours</w:t>
      </w:r>
      <w:r w:rsidR="00245CA1">
        <w:t xml:space="preserve"> per week</w:t>
      </w:r>
      <w:r>
        <w:t xml:space="preserve">, which must be mutually agreed upon between supervisor and student.  Interns may also seek academic credit.  </w:t>
      </w:r>
    </w:p>
    <w:p w:rsidR="00EF423C" w:rsidRDefault="00EF423C" w:rsidP="00AE3A7C"/>
    <w:p w:rsidR="00AE3A7C" w:rsidRPr="00F548E1" w:rsidRDefault="00AE3A7C" w:rsidP="00AE3A7C">
      <w:pPr>
        <w:rPr>
          <w:b/>
        </w:rPr>
      </w:pPr>
      <w:r w:rsidRPr="00F548E1">
        <w:rPr>
          <w:b/>
        </w:rPr>
        <w:t>Requirements:</w:t>
      </w:r>
    </w:p>
    <w:p w:rsidR="00AE3A7C" w:rsidRDefault="00AE3A7C" w:rsidP="00AE3A7C">
      <w:r>
        <w:t xml:space="preserve">U.S. Citizen or authorized to work in the U.S.  </w:t>
      </w:r>
    </w:p>
    <w:p w:rsidR="00AE3A7C" w:rsidRDefault="00AE3A7C" w:rsidP="00AE3A7C">
      <w:r>
        <w:t>2.5 GPA</w:t>
      </w:r>
    </w:p>
    <w:p w:rsidR="00AE3A7C" w:rsidRDefault="00AE3A7C" w:rsidP="00AE3A7C">
      <w:r>
        <w:t xml:space="preserve">Two letters of reference, at least one of them a faculty reference. </w:t>
      </w:r>
    </w:p>
    <w:p w:rsidR="00AE3A7C" w:rsidRDefault="00AE3A7C" w:rsidP="00AE3A7C">
      <w:r>
        <w:t>Resume</w:t>
      </w:r>
    </w:p>
    <w:p w:rsidR="00AE3A7C" w:rsidRPr="005A5814" w:rsidRDefault="00AE3A7C" w:rsidP="00AE3A7C">
      <w:pPr>
        <w:rPr>
          <w:b/>
        </w:rPr>
      </w:pPr>
    </w:p>
    <w:p w:rsidR="00AE3A7C" w:rsidRPr="005A5814" w:rsidRDefault="00AE3A7C" w:rsidP="00AE3A7C">
      <w:pPr>
        <w:rPr>
          <w:b/>
        </w:rPr>
      </w:pPr>
      <w:r w:rsidRPr="005A5814">
        <w:rPr>
          <w:b/>
        </w:rPr>
        <w:t>Important Dates</w:t>
      </w:r>
    </w:p>
    <w:p w:rsidR="00AE3A7C" w:rsidRDefault="00AE3A7C" w:rsidP="00AE3A7C">
      <w:r>
        <w:t>Application must be submitted by</w:t>
      </w:r>
      <w:r w:rsidR="00527653">
        <w:t xml:space="preserve"> December 28</w:t>
      </w:r>
      <w:r>
        <w:t>, 2018</w:t>
      </w:r>
      <w:r w:rsidR="00F52CB6">
        <w:t>.</w:t>
      </w:r>
    </w:p>
    <w:p w:rsidR="00AE3A7C" w:rsidRDefault="00AE3A7C" w:rsidP="00AE3A7C">
      <w:r>
        <w:t>Interviews will be conducted</w:t>
      </w:r>
      <w:r w:rsidR="00527653">
        <w:t xml:space="preserve"> January</w:t>
      </w:r>
      <w:r w:rsidR="009174A3">
        <w:t xml:space="preserve"> 3 &amp;4</w:t>
      </w:r>
      <w:r>
        <w:t>, 201</w:t>
      </w:r>
      <w:r w:rsidR="009174A3">
        <w:t>9</w:t>
      </w:r>
      <w:r>
        <w:t xml:space="preserve">. </w:t>
      </w:r>
    </w:p>
    <w:p w:rsidR="00AE3A7C" w:rsidRDefault="00AE3A7C" w:rsidP="00AE3A7C">
      <w:r>
        <w:t>Selected applicant(s</w:t>
      </w:r>
      <w:r w:rsidR="00527653">
        <w:t xml:space="preserve">) will be notified by January </w:t>
      </w:r>
      <w:r w:rsidR="009174A3">
        <w:t>9</w:t>
      </w:r>
      <w:r w:rsidR="00527653">
        <w:t>, 2019</w:t>
      </w:r>
      <w:r>
        <w:t>.</w:t>
      </w:r>
    </w:p>
    <w:p w:rsidR="00AE3A7C" w:rsidRDefault="00AE3A7C" w:rsidP="00AE3A7C">
      <w:r>
        <w:lastRenderedPageBreak/>
        <w:t xml:space="preserve">Interns will begin work </w:t>
      </w:r>
      <w:r w:rsidR="009174A3">
        <w:t>in January at a mutually agreed upon date</w:t>
      </w:r>
      <w:r w:rsidR="00F52CB6">
        <w:t>.</w:t>
      </w:r>
      <w:r w:rsidR="009174A3">
        <w:t xml:space="preserve"> </w:t>
      </w:r>
      <w:r>
        <w:t xml:space="preserve">  </w:t>
      </w:r>
    </w:p>
    <w:p w:rsidR="00AE3A7C" w:rsidRDefault="00AE3A7C" w:rsidP="00AE3A7C"/>
    <w:p w:rsidR="00EF423C" w:rsidRDefault="00EF423C" w:rsidP="00AE3A7C"/>
    <w:p w:rsidR="00AE3A7C" w:rsidRPr="005E2578" w:rsidRDefault="00AE3A7C" w:rsidP="00AE3A7C">
      <w:pPr>
        <w:rPr>
          <w:b/>
        </w:rPr>
      </w:pPr>
      <w:r w:rsidRPr="005E2578">
        <w:rPr>
          <w:b/>
        </w:rPr>
        <w:t>Selection Process</w:t>
      </w:r>
    </w:p>
    <w:p w:rsidR="00AE3A7C" w:rsidRDefault="00245CA1" w:rsidP="00AE3A7C">
      <w:r>
        <w:t>1.  Submi</w:t>
      </w:r>
      <w:r w:rsidR="008F11DD">
        <w:t>t the resume, references, transcript and cover letter</w:t>
      </w:r>
      <w:r w:rsidR="00AE3A7C">
        <w:t xml:space="preserve"> on or before deadline to </w:t>
      </w:r>
      <w:hyperlink r:id="rId5" w:history="1">
        <w:r w:rsidR="00AE3A7C" w:rsidRPr="00D63ACB">
          <w:rPr>
            <w:rStyle w:val="Hyperlink"/>
          </w:rPr>
          <w:t>kim.cox@shelbycountytn.gov</w:t>
        </w:r>
      </w:hyperlink>
      <w:r w:rsidR="00AE3A7C">
        <w:t xml:space="preserve">.  </w:t>
      </w:r>
    </w:p>
    <w:p w:rsidR="00AE3A7C" w:rsidRDefault="00F52CB6" w:rsidP="00AE3A7C">
      <w:r>
        <w:t>2. Finalist will be invited</w:t>
      </w:r>
      <w:r w:rsidR="00AE3A7C">
        <w:t xml:space="preserve"> </w:t>
      </w:r>
      <w:r>
        <w:t>interview</w:t>
      </w:r>
      <w:r w:rsidR="00AE3A7C">
        <w:t xml:space="preserve"> in person or by phone.  </w:t>
      </w:r>
    </w:p>
    <w:p w:rsidR="00AE3A7C" w:rsidRDefault="00AE3A7C" w:rsidP="00AE3A7C">
      <w:r>
        <w:t>3.  Intern will be notified of their selectio</w:t>
      </w:r>
      <w:r w:rsidR="00EF423C">
        <w:t>n by email on January 9, 2019</w:t>
      </w:r>
      <w:r>
        <w:t>.</w:t>
      </w:r>
    </w:p>
    <w:p w:rsidR="00AE3A7C" w:rsidRDefault="00AE3A7C" w:rsidP="00AE3A7C"/>
    <w:p w:rsidR="00AD2F1C" w:rsidRDefault="003C3710"/>
    <w:sectPr w:rsidR="00AD2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7C"/>
    <w:rsid w:val="00245CA1"/>
    <w:rsid w:val="003C3710"/>
    <w:rsid w:val="00527653"/>
    <w:rsid w:val="006A5E2E"/>
    <w:rsid w:val="008F11DD"/>
    <w:rsid w:val="009174A3"/>
    <w:rsid w:val="00930097"/>
    <w:rsid w:val="00AE3A7C"/>
    <w:rsid w:val="00BA49D4"/>
    <w:rsid w:val="00CB4BC5"/>
    <w:rsid w:val="00D35F38"/>
    <w:rsid w:val="00D92F3A"/>
    <w:rsid w:val="00E13F84"/>
    <w:rsid w:val="00E23023"/>
    <w:rsid w:val="00EF423C"/>
    <w:rsid w:val="00F44079"/>
    <w:rsid w:val="00F5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4B9FD-DE5D-469B-9983-1AB8B698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im.cox@shelbycountyt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736D5-FD2D-42D3-A68B-334C24B9E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Shelby County Government</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Kim</dc:creator>
  <cp:lastModifiedBy>Jessica Marie Abernathy (jmabrnth)</cp:lastModifiedBy>
  <cp:revision>2</cp:revision>
  <cp:lastPrinted>2018-11-15T21:28:00Z</cp:lastPrinted>
  <dcterms:created xsi:type="dcterms:W3CDTF">2018-12-10T17:24:00Z</dcterms:created>
  <dcterms:modified xsi:type="dcterms:W3CDTF">2018-12-10T17:24:00Z</dcterms:modified>
</cp:coreProperties>
</file>