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C89" w:rsidRDefault="006F2836" w:rsidP="00FA5255">
      <w:pPr>
        <w:pStyle w:val="PlainText"/>
        <w:spacing w:before="120"/>
        <w:jc w:val="center"/>
        <w:rPr>
          <w:rFonts w:asciiTheme="minorHAnsi" w:hAnsiTheme="minorHAnsi"/>
          <w:b/>
          <w:i/>
          <w:sz w:val="28"/>
        </w:rPr>
      </w:pPr>
      <w:r w:rsidRPr="00217ED8">
        <w:rPr>
          <w:rFonts w:asciiTheme="minorHAnsi" w:hAnsiTheme="minorHAnsi"/>
          <w:b/>
          <w:i/>
          <w:sz w:val="28"/>
        </w:rPr>
        <w:t xml:space="preserve">2019 </w:t>
      </w:r>
      <w:r w:rsidR="00FA5255" w:rsidRPr="00217ED8" w:rsidDel="008B37DE">
        <w:rPr>
          <w:rFonts w:asciiTheme="minorHAnsi" w:hAnsiTheme="minorHAnsi"/>
          <w:b/>
          <w:i/>
          <w:sz w:val="28"/>
        </w:rPr>
        <w:t>ALUMNI ASSOCIATION</w:t>
      </w:r>
      <w:r w:rsidR="00FA5255" w:rsidRPr="00217ED8">
        <w:rPr>
          <w:rFonts w:asciiTheme="minorHAnsi" w:hAnsiTheme="minorHAnsi"/>
          <w:b/>
          <w:i/>
          <w:sz w:val="28"/>
        </w:rPr>
        <w:t xml:space="preserve"> AWARDS</w:t>
      </w:r>
      <w:r w:rsidR="00A24C89">
        <w:rPr>
          <w:rFonts w:asciiTheme="minorHAnsi" w:hAnsiTheme="minorHAnsi"/>
          <w:b/>
          <w:i/>
          <w:sz w:val="28"/>
        </w:rPr>
        <w:t xml:space="preserve"> FOR</w:t>
      </w:r>
    </w:p>
    <w:p w:rsidR="00A24C89" w:rsidRPr="00217ED8" w:rsidRDefault="00A24C89" w:rsidP="00FA5255">
      <w:pPr>
        <w:pStyle w:val="PlainText"/>
        <w:spacing w:before="120"/>
        <w:jc w:val="center"/>
        <w:rPr>
          <w:rFonts w:asciiTheme="minorHAnsi" w:hAnsiTheme="minorHAnsi"/>
          <w:b/>
          <w:i/>
          <w:sz w:val="28"/>
        </w:rPr>
      </w:pPr>
    </w:p>
    <w:p w:rsidR="00FA5255" w:rsidRPr="00217ED8" w:rsidRDefault="00FA5255" w:rsidP="00B5499F">
      <w:pPr>
        <w:pStyle w:val="PlainText"/>
        <w:spacing w:before="120"/>
        <w:jc w:val="center"/>
        <w:rPr>
          <w:rFonts w:asciiTheme="minorHAnsi" w:hAnsiTheme="minorHAnsi"/>
          <w:b/>
          <w:i/>
          <w:sz w:val="28"/>
        </w:rPr>
      </w:pPr>
      <w:r w:rsidRPr="00217ED8">
        <w:rPr>
          <w:rFonts w:asciiTheme="minorHAnsi" w:hAnsiTheme="minorHAnsi"/>
          <w:b/>
          <w:i/>
          <w:sz w:val="28"/>
        </w:rPr>
        <w:t>DISTINGUISHED FACULTY RESEARCH, CREATIVE ACHIEVEMENT</w:t>
      </w:r>
      <w:r w:rsidR="00A24C89">
        <w:rPr>
          <w:rFonts w:asciiTheme="minorHAnsi" w:hAnsiTheme="minorHAnsi"/>
          <w:b/>
          <w:i/>
          <w:sz w:val="28"/>
        </w:rPr>
        <w:t xml:space="preserve"> AND </w:t>
      </w:r>
      <w:r w:rsidR="00A24C89" w:rsidRPr="00217ED8">
        <w:rPr>
          <w:rFonts w:asciiTheme="minorHAnsi" w:hAnsiTheme="minorHAnsi"/>
          <w:b/>
          <w:i/>
          <w:sz w:val="28"/>
        </w:rPr>
        <w:t xml:space="preserve"> </w:t>
      </w:r>
    </w:p>
    <w:p w:rsidR="00FA5255" w:rsidRPr="00217ED8" w:rsidRDefault="00FA5255" w:rsidP="00FA5255">
      <w:pPr>
        <w:pStyle w:val="PlainText"/>
        <w:spacing w:before="120"/>
        <w:jc w:val="center"/>
        <w:rPr>
          <w:rFonts w:asciiTheme="minorHAnsi" w:hAnsiTheme="minorHAnsi"/>
          <w:b/>
          <w:i/>
          <w:sz w:val="28"/>
        </w:rPr>
      </w:pPr>
      <w:r w:rsidRPr="00217ED8">
        <w:rPr>
          <w:rFonts w:asciiTheme="minorHAnsi" w:hAnsiTheme="minorHAnsi"/>
          <w:b/>
          <w:i/>
          <w:sz w:val="28"/>
        </w:rPr>
        <w:t>FACULTY EXCELLENCE IN ENGAGED SCHOLARSHIP</w:t>
      </w:r>
    </w:p>
    <w:p w:rsidR="00FA5255" w:rsidRPr="00217ED8" w:rsidRDefault="00FA5255" w:rsidP="00FA5255">
      <w:pPr>
        <w:pStyle w:val="PlainText"/>
        <w:spacing w:before="120"/>
        <w:jc w:val="center"/>
        <w:rPr>
          <w:rFonts w:asciiTheme="minorHAnsi" w:hAnsiTheme="minorHAnsi"/>
          <w:b/>
          <w:sz w:val="28"/>
        </w:rPr>
      </w:pPr>
    </w:p>
    <w:p w:rsidR="00FA5255" w:rsidRPr="008903B8" w:rsidRDefault="00552C40" w:rsidP="00FA5255">
      <w:pPr>
        <w:pStyle w:val="PlainText"/>
        <w:spacing w:before="120"/>
        <w:jc w:val="center"/>
        <w:rPr>
          <w:rFonts w:asciiTheme="minorHAnsi" w:hAnsiTheme="minorHAnsi"/>
          <w:color w:val="FF0000"/>
          <w:sz w:val="28"/>
        </w:rPr>
      </w:pPr>
      <w:r w:rsidRPr="008903B8">
        <w:rPr>
          <w:rFonts w:asciiTheme="minorHAnsi" w:hAnsiTheme="minorHAnsi"/>
          <w:color w:val="FF0000"/>
          <w:sz w:val="28"/>
        </w:rPr>
        <w:t xml:space="preserve">DEADLINE:  </w:t>
      </w:r>
      <w:r w:rsidR="005C4D57" w:rsidRPr="008903B8">
        <w:rPr>
          <w:rFonts w:asciiTheme="minorHAnsi" w:hAnsiTheme="minorHAnsi"/>
          <w:color w:val="FF0000"/>
          <w:sz w:val="28"/>
        </w:rPr>
        <w:t xml:space="preserve">Friday, </w:t>
      </w:r>
      <w:r w:rsidR="006F2836" w:rsidRPr="008903B8">
        <w:rPr>
          <w:rFonts w:asciiTheme="minorHAnsi" w:hAnsiTheme="minorHAnsi"/>
          <w:color w:val="FF0000"/>
          <w:sz w:val="28"/>
        </w:rPr>
        <w:t xml:space="preserve">25 </w:t>
      </w:r>
      <w:r w:rsidRPr="008903B8">
        <w:rPr>
          <w:rFonts w:asciiTheme="minorHAnsi" w:hAnsiTheme="minorHAnsi"/>
          <w:color w:val="FF0000"/>
          <w:sz w:val="28"/>
        </w:rPr>
        <w:t xml:space="preserve">January </w:t>
      </w:r>
      <w:r w:rsidR="006F2836" w:rsidRPr="008903B8">
        <w:rPr>
          <w:rFonts w:asciiTheme="minorHAnsi" w:hAnsiTheme="minorHAnsi"/>
          <w:color w:val="FF0000"/>
          <w:sz w:val="28"/>
        </w:rPr>
        <w:t>2019</w:t>
      </w:r>
    </w:p>
    <w:p w:rsidR="00F36A4B" w:rsidRPr="008903B8" w:rsidRDefault="00F36A4B" w:rsidP="00FA5255">
      <w:pPr>
        <w:pStyle w:val="PlainText"/>
        <w:spacing w:before="120"/>
        <w:jc w:val="center"/>
        <w:rPr>
          <w:rFonts w:asciiTheme="minorHAnsi" w:hAnsiTheme="minorHAnsi"/>
          <w:color w:val="FF0000"/>
          <w:sz w:val="28"/>
        </w:rPr>
      </w:pPr>
      <w:r w:rsidRPr="008903B8">
        <w:rPr>
          <w:rFonts w:asciiTheme="minorHAnsi" w:hAnsiTheme="minorHAnsi"/>
          <w:color w:val="FF0000"/>
          <w:sz w:val="28"/>
        </w:rPr>
        <w:t>SUBMITTED ELECTRONICALLY</w:t>
      </w:r>
      <w:r w:rsidR="00275B58" w:rsidRPr="008903B8">
        <w:rPr>
          <w:rFonts w:asciiTheme="minorHAnsi" w:hAnsiTheme="minorHAnsi"/>
          <w:color w:val="FF0000"/>
          <w:sz w:val="28"/>
        </w:rPr>
        <w:t xml:space="preserve"> VIA THE UM DRIVE</w:t>
      </w:r>
    </w:p>
    <w:p w:rsidR="00FA5255" w:rsidRPr="00217ED8" w:rsidRDefault="00FA5255" w:rsidP="00F761C3">
      <w:pPr>
        <w:pStyle w:val="PlainText"/>
        <w:spacing w:before="120"/>
        <w:jc w:val="center"/>
        <w:rPr>
          <w:rFonts w:asciiTheme="minorHAnsi" w:hAnsiTheme="minorHAnsi"/>
          <w:sz w:val="24"/>
          <w:szCs w:val="24"/>
        </w:rPr>
      </w:pPr>
      <w:r w:rsidRPr="00217ED8">
        <w:rPr>
          <w:rFonts w:asciiTheme="minorHAnsi" w:hAnsiTheme="minorHAnsi"/>
          <w:sz w:val="24"/>
          <w:szCs w:val="24"/>
        </w:rPr>
        <w:t>Nominations are sought</w:t>
      </w:r>
      <w:r w:rsidRPr="00217ED8">
        <w:rPr>
          <w:rFonts w:asciiTheme="minorHAnsi" w:hAnsiTheme="minorHAnsi"/>
          <w:b/>
          <w:sz w:val="24"/>
          <w:szCs w:val="24"/>
        </w:rPr>
        <w:t xml:space="preserve"> </w:t>
      </w:r>
      <w:r w:rsidRPr="00217ED8">
        <w:rPr>
          <w:rFonts w:asciiTheme="minorHAnsi" w:hAnsiTheme="minorHAnsi"/>
          <w:sz w:val="24"/>
          <w:szCs w:val="24"/>
        </w:rPr>
        <w:t>for the following awards:</w:t>
      </w:r>
    </w:p>
    <w:p w:rsidR="00FA5255" w:rsidRPr="00217ED8" w:rsidRDefault="00FA5255" w:rsidP="00FA5255">
      <w:pPr>
        <w:pStyle w:val="PlainText"/>
        <w:spacing w:before="240"/>
        <w:jc w:val="center"/>
        <w:rPr>
          <w:rFonts w:asciiTheme="minorHAnsi" w:hAnsiTheme="minorHAnsi"/>
          <w:i/>
          <w:sz w:val="24"/>
          <w:szCs w:val="24"/>
        </w:rPr>
      </w:pPr>
      <w:r w:rsidRPr="00217ED8">
        <w:rPr>
          <w:rFonts w:asciiTheme="minorHAnsi" w:hAnsiTheme="minorHAnsi"/>
          <w:i/>
          <w:sz w:val="24"/>
          <w:szCs w:val="24"/>
        </w:rPr>
        <w:t>Alumni Association Award for Distinguished Achievement in the Creative Arts</w:t>
      </w:r>
    </w:p>
    <w:p w:rsidR="00FA5255" w:rsidRPr="00217ED8" w:rsidRDefault="00FA5255" w:rsidP="00FA5255">
      <w:pPr>
        <w:pStyle w:val="PlainText"/>
        <w:spacing w:before="240"/>
        <w:jc w:val="center"/>
        <w:rPr>
          <w:rFonts w:asciiTheme="minorHAnsi" w:hAnsiTheme="minorHAnsi"/>
          <w:i/>
          <w:sz w:val="24"/>
          <w:szCs w:val="24"/>
        </w:rPr>
      </w:pPr>
      <w:r w:rsidRPr="00217ED8">
        <w:rPr>
          <w:rFonts w:asciiTheme="minorHAnsi" w:hAnsiTheme="minorHAnsi"/>
          <w:i/>
          <w:sz w:val="24"/>
          <w:szCs w:val="24"/>
        </w:rPr>
        <w:t>Alumni Association Award for Distinguished Research in the Humanities</w:t>
      </w:r>
    </w:p>
    <w:p w:rsidR="00FA5255" w:rsidRPr="00217ED8" w:rsidRDefault="00FA5255" w:rsidP="00FA5255">
      <w:pPr>
        <w:pStyle w:val="PlainText"/>
        <w:spacing w:before="240"/>
        <w:jc w:val="center"/>
        <w:rPr>
          <w:rFonts w:asciiTheme="minorHAnsi" w:hAnsiTheme="minorHAnsi"/>
          <w:i/>
          <w:sz w:val="24"/>
          <w:szCs w:val="24"/>
        </w:rPr>
      </w:pPr>
      <w:r w:rsidRPr="00217ED8">
        <w:rPr>
          <w:rFonts w:asciiTheme="minorHAnsi" w:hAnsiTheme="minorHAnsi"/>
          <w:i/>
          <w:sz w:val="24"/>
          <w:szCs w:val="24"/>
        </w:rPr>
        <w:t xml:space="preserve">Alumni Association Award for Distinguished Research </w:t>
      </w:r>
      <w:r w:rsidRPr="00217ED8">
        <w:rPr>
          <w:rFonts w:asciiTheme="minorHAnsi" w:hAnsiTheme="minorHAnsi"/>
          <w:i/>
          <w:sz w:val="24"/>
          <w:szCs w:val="24"/>
        </w:rPr>
        <w:br/>
        <w:t>in the Social Sciences, Business &amp; Law</w:t>
      </w:r>
    </w:p>
    <w:p w:rsidR="00FA5255" w:rsidRPr="00217ED8" w:rsidRDefault="00FA5255" w:rsidP="00FA5255">
      <w:pPr>
        <w:pStyle w:val="PlainText"/>
        <w:spacing w:before="240"/>
        <w:ind w:left="720" w:hanging="720"/>
        <w:jc w:val="center"/>
        <w:rPr>
          <w:rFonts w:asciiTheme="minorHAnsi" w:hAnsiTheme="minorHAnsi"/>
          <w:i/>
          <w:sz w:val="24"/>
          <w:szCs w:val="24"/>
        </w:rPr>
      </w:pPr>
      <w:r w:rsidRPr="00217ED8">
        <w:rPr>
          <w:rFonts w:asciiTheme="minorHAnsi" w:hAnsiTheme="minorHAnsi"/>
          <w:i/>
          <w:sz w:val="24"/>
          <w:szCs w:val="24"/>
        </w:rPr>
        <w:t>Alumni Association Award for Distinguished Research</w:t>
      </w:r>
      <w:r w:rsidRPr="00217ED8">
        <w:rPr>
          <w:rFonts w:asciiTheme="minorHAnsi" w:hAnsiTheme="minorHAnsi"/>
          <w:i/>
          <w:sz w:val="24"/>
          <w:szCs w:val="24"/>
        </w:rPr>
        <w:br/>
        <w:t xml:space="preserve"> in Science, Engineering &amp; Mathematics</w:t>
      </w:r>
    </w:p>
    <w:p w:rsidR="00FA5255" w:rsidRPr="00217ED8" w:rsidRDefault="00FA5255" w:rsidP="00FA5255">
      <w:pPr>
        <w:pStyle w:val="PlainText"/>
        <w:spacing w:before="240"/>
        <w:jc w:val="center"/>
        <w:rPr>
          <w:rFonts w:asciiTheme="minorHAnsi" w:hAnsiTheme="minorHAnsi"/>
          <w:i/>
          <w:sz w:val="24"/>
          <w:szCs w:val="24"/>
        </w:rPr>
      </w:pPr>
      <w:r w:rsidRPr="00217ED8">
        <w:rPr>
          <w:rFonts w:asciiTheme="minorHAnsi" w:hAnsiTheme="minorHAnsi"/>
          <w:sz w:val="24"/>
          <w:szCs w:val="24"/>
        </w:rPr>
        <w:t xml:space="preserve">Nominations are also sought for: </w:t>
      </w:r>
      <w:r w:rsidRPr="00217ED8">
        <w:rPr>
          <w:rFonts w:asciiTheme="minorHAnsi" w:hAnsiTheme="minorHAnsi"/>
          <w:i/>
          <w:sz w:val="24"/>
          <w:szCs w:val="24"/>
        </w:rPr>
        <w:br/>
        <w:t>The Excellence in Engaged Scholarship Award</w:t>
      </w:r>
    </w:p>
    <w:p w:rsidR="00FA5255" w:rsidRPr="00217ED8" w:rsidRDefault="003B1934" w:rsidP="00FA5255">
      <w:pPr>
        <w:pStyle w:val="PlainText"/>
        <w:spacing w:before="120"/>
        <w:rPr>
          <w:rFonts w:asciiTheme="minorHAnsi" w:hAnsiTheme="minorHAnsi"/>
          <w:sz w:val="24"/>
          <w:szCs w:val="24"/>
        </w:rPr>
      </w:pPr>
      <w:r w:rsidRPr="00217ED8">
        <w:rPr>
          <w:rFonts w:asciiTheme="minorHAnsi" w:hAnsiTheme="minorHAnsi"/>
          <w:sz w:val="24"/>
          <w:szCs w:val="24"/>
        </w:rPr>
        <w:br/>
      </w:r>
      <w:r w:rsidR="007161A3" w:rsidRPr="00217ED8">
        <w:rPr>
          <w:rFonts w:asciiTheme="minorHAnsi" w:hAnsiTheme="minorHAnsi"/>
          <w:sz w:val="24"/>
          <w:szCs w:val="24"/>
        </w:rPr>
        <w:t xml:space="preserve">Submit </w:t>
      </w:r>
      <w:r w:rsidRPr="00217ED8">
        <w:rPr>
          <w:rFonts w:asciiTheme="minorHAnsi" w:hAnsiTheme="minorHAnsi"/>
          <w:sz w:val="24"/>
          <w:szCs w:val="24"/>
        </w:rPr>
        <w:t>n</w:t>
      </w:r>
      <w:r w:rsidR="00FA5255" w:rsidRPr="00217ED8">
        <w:rPr>
          <w:rFonts w:asciiTheme="minorHAnsi" w:hAnsiTheme="minorHAnsi"/>
          <w:sz w:val="24"/>
          <w:szCs w:val="24"/>
        </w:rPr>
        <w:t xml:space="preserve">ominations for these awards </w:t>
      </w:r>
      <w:r w:rsidR="007161A3" w:rsidRPr="00217ED8">
        <w:rPr>
          <w:rFonts w:asciiTheme="minorHAnsi" w:hAnsiTheme="minorHAnsi"/>
          <w:sz w:val="24"/>
          <w:szCs w:val="24"/>
        </w:rPr>
        <w:t>electronically</w:t>
      </w:r>
      <w:r w:rsidR="00FA5255" w:rsidRPr="00217ED8">
        <w:rPr>
          <w:rFonts w:asciiTheme="minorHAnsi" w:hAnsiTheme="minorHAnsi"/>
          <w:sz w:val="24"/>
          <w:szCs w:val="24"/>
        </w:rPr>
        <w:t xml:space="preserve"> to</w:t>
      </w:r>
      <w:r w:rsidR="00497A35">
        <w:rPr>
          <w:rFonts w:asciiTheme="minorHAnsi" w:hAnsiTheme="minorHAnsi"/>
          <w:sz w:val="24"/>
          <w:szCs w:val="24"/>
        </w:rPr>
        <w:t xml:space="preserve"> </w:t>
      </w:r>
      <w:hyperlink r:id="rId8" w:history="1">
        <w:r w:rsidR="00275B58" w:rsidRPr="00572B71">
          <w:rPr>
            <w:rStyle w:val="Hyperlink"/>
            <w:rFonts w:asciiTheme="minorHAnsi" w:hAnsiTheme="minorHAnsi"/>
            <w:sz w:val="24"/>
            <w:szCs w:val="24"/>
          </w:rPr>
          <w:t>dcummngs@memphis.edu</w:t>
        </w:r>
      </w:hyperlink>
      <w:r w:rsidR="00275B58">
        <w:rPr>
          <w:rFonts w:asciiTheme="minorHAnsi" w:hAnsiTheme="minorHAnsi"/>
          <w:sz w:val="24"/>
          <w:szCs w:val="24"/>
        </w:rPr>
        <w:t xml:space="preserve"> via the </w:t>
      </w:r>
      <w:r w:rsidR="00497A35">
        <w:rPr>
          <w:rFonts w:asciiTheme="minorHAnsi" w:hAnsiTheme="minorHAnsi"/>
          <w:sz w:val="24"/>
          <w:szCs w:val="24"/>
        </w:rPr>
        <w:t xml:space="preserve">UM Drive </w:t>
      </w:r>
      <w:r w:rsidRPr="00217ED8">
        <w:rPr>
          <w:rFonts w:asciiTheme="minorHAnsi" w:hAnsiTheme="minorHAnsi"/>
          <w:sz w:val="24"/>
          <w:szCs w:val="24"/>
        </w:rPr>
        <w:t xml:space="preserve">in </w:t>
      </w:r>
      <w:r w:rsidR="00FA5255" w:rsidRPr="00217ED8">
        <w:rPr>
          <w:rFonts w:asciiTheme="minorHAnsi" w:hAnsiTheme="minorHAnsi"/>
          <w:sz w:val="24"/>
          <w:szCs w:val="24"/>
        </w:rPr>
        <w:t xml:space="preserve">the </w:t>
      </w:r>
      <w:r w:rsidRPr="00217ED8">
        <w:rPr>
          <w:rFonts w:asciiTheme="minorHAnsi" w:hAnsiTheme="minorHAnsi"/>
          <w:b/>
          <w:sz w:val="24"/>
          <w:szCs w:val="24"/>
        </w:rPr>
        <w:t>Office of the</w:t>
      </w:r>
      <w:r w:rsidR="00275B58">
        <w:rPr>
          <w:rFonts w:asciiTheme="minorHAnsi" w:hAnsiTheme="minorHAnsi"/>
          <w:b/>
          <w:sz w:val="24"/>
          <w:szCs w:val="24"/>
        </w:rPr>
        <w:t xml:space="preserve"> </w:t>
      </w:r>
      <w:r w:rsidR="00D6656C">
        <w:rPr>
          <w:rFonts w:asciiTheme="minorHAnsi" w:hAnsiTheme="minorHAnsi"/>
          <w:b/>
          <w:sz w:val="24"/>
          <w:szCs w:val="24"/>
        </w:rPr>
        <w:t xml:space="preserve">Executive </w:t>
      </w:r>
      <w:r w:rsidR="00275B58">
        <w:rPr>
          <w:rFonts w:asciiTheme="minorHAnsi" w:hAnsiTheme="minorHAnsi"/>
          <w:b/>
          <w:sz w:val="24"/>
          <w:szCs w:val="24"/>
        </w:rPr>
        <w:t xml:space="preserve">Vice President for </w:t>
      </w:r>
      <w:r w:rsidR="00E457A8" w:rsidRPr="00217ED8">
        <w:rPr>
          <w:rFonts w:asciiTheme="minorHAnsi" w:hAnsiTheme="minorHAnsi"/>
          <w:b/>
          <w:sz w:val="24"/>
          <w:szCs w:val="24"/>
        </w:rPr>
        <w:t>Research</w:t>
      </w:r>
      <w:r w:rsidR="00217ED8">
        <w:rPr>
          <w:rFonts w:asciiTheme="minorHAnsi" w:hAnsiTheme="minorHAnsi"/>
          <w:b/>
          <w:sz w:val="24"/>
          <w:szCs w:val="24"/>
        </w:rPr>
        <w:t xml:space="preserve"> and Innovation</w:t>
      </w:r>
      <w:r w:rsidR="00FA5255" w:rsidRPr="00217ED8">
        <w:rPr>
          <w:rFonts w:asciiTheme="minorHAnsi" w:hAnsiTheme="minorHAnsi"/>
          <w:b/>
          <w:sz w:val="24"/>
          <w:szCs w:val="24"/>
        </w:rPr>
        <w:t xml:space="preserve">, by </w:t>
      </w:r>
      <w:r w:rsidR="005C4D57" w:rsidRPr="008903B8">
        <w:rPr>
          <w:rFonts w:asciiTheme="minorHAnsi" w:hAnsiTheme="minorHAnsi"/>
          <w:color w:val="FF0000"/>
          <w:sz w:val="24"/>
          <w:szCs w:val="24"/>
          <w:u w:val="single"/>
        </w:rPr>
        <w:t xml:space="preserve">Friday, </w:t>
      </w:r>
      <w:r w:rsidR="006F2836" w:rsidRPr="008903B8">
        <w:rPr>
          <w:rFonts w:asciiTheme="minorHAnsi" w:hAnsiTheme="minorHAnsi"/>
          <w:color w:val="FF0000"/>
          <w:sz w:val="24"/>
          <w:szCs w:val="24"/>
          <w:u w:val="single"/>
        </w:rPr>
        <w:t xml:space="preserve">25 </w:t>
      </w:r>
      <w:r w:rsidR="00FA5255" w:rsidRPr="008903B8">
        <w:rPr>
          <w:rFonts w:asciiTheme="minorHAnsi" w:hAnsiTheme="minorHAnsi"/>
          <w:color w:val="FF0000"/>
          <w:sz w:val="24"/>
          <w:szCs w:val="24"/>
          <w:u w:val="single"/>
        </w:rPr>
        <w:t xml:space="preserve">January </w:t>
      </w:r>
      <w:r w:rsidR="006F2836" w:rsidRPr="008903B8">
        <w:rPr>
          <w:rFonts w:asciiTheme="minorHAnsi" w:hAnsiTheme="minorHAnsi"/>
          <w:color w:val="FF0000"/>
          <w:sz w:val="24"/>
          <w:szCs w:val="24"/>
          <w:u w:val="single"/>
        </w:rPr>
        <w:t>2019</w:t>
      </w:r>
      <w:r w:rsidR="008903B8">
        <w:rPr>
          <w:rFonts w:asciiTheme="minorHAnsi" w:hAnsiTheme="minorHAnsi"/>
          <w:sz w:val="24"/>
          <w:szCs w:val="24"/>
        </w:rPr>
        <w:t xml:space="preserve">.  </w:t>
      </w:r>
      <w:r w:rsidR="008903B8">
        <w:rPr>
          <w:rFonts w:asciiTheme="minorHAnsi" w:hAnsiTheme="minorHAnsi"/>
          <w:color w:val="FF0000"/>
          <w:sz w:val="24"/>
          <w:szCs w:val="24"/>
          <w:u w:val="single"/>
        </w:rPr>
        <w:t>S</w:t>
      </w:r>
      <w:r w:rsidRPr="008903B8">
        <w:rPr>
          <w:rFonts w:asciiTheme="minorHAnsi" w:hAnsiTheme="minorHAnsi"/>
          <w:color w:val="FF0000"/>
          <w:sz w:val="24"/>
          <w:szCs w:val="24"/>
          <w:u w:val="single"/>
        </w:rPr>
        <w:t xml:space="preserve">ee </w:t>
      </w:r>
      <w:r w:rsidR="009C1B2D" w:rsidRPr="008903B8">
        <w:rPr>
          <w:rFonts w:asciiTheme="minorHAnsi" w:hAnsiTheme="minorHAnsi"/>
          <w:color w:val="FF0000"/>
          <w:sz w:val="24"/>
          <w:szCs w:val="24"/>
          <w:u w:val="single"/>
        </w:rPr>
        <w:t>G</w:t>
      </w:r>
      <w:r w:rsidRPr="008903B8">
        <w:rPr>
          <w:rFonts w:asciiTheme="minorHAnsi" w:hAnsiTheme="minorHAnsi"/>
          <w:color w:val="FF0000"/>
          <w:sz w:val="24"/>
          <w:szCs w:val="24"/>
          <w:u w:val="single"/>
        </w:rPr>
        <w:t>uideline</w:t>
      </w:r>
      <w:r w:rsidR="009C1B2D" w:rsidRPr="008903B8">
        <w:rPr>
          <w:rFonts w:asciiTheme="minorHAnsi" w:hAnsiTheme="minorHAnsi"/>
          <w:color w:val="FF0000"/>
          <w:sz w:val="24"/>
          <w:szCs w:val="24"/>
          <w:u w:val="single"/>
        </w:rPr>
        <w:t>s</w:t>
      </w:r>
      <w:r w:rsidRPr="008903B8">
        <w:rPr>
          <w:rFonts w:asciiTheme="minorHAnsi" w:hAnsiTheme="minorHAnsi"/>
          <w:color w:val="FF0000"/>
          <w:sz w:val="24"/>
          <w:szCs w:val="24"/>
          <w:u w:val="single"/>
        </w:rPr>
        <w:t xml:space="preserve"> </w:t>
      </w:r>
      <w:r w:rsidR="009C1B2D" w:rsidRPr="008903B8">
        <w:rPr>
          <w:rFonts w:asciiTheme="minorHAnsi" w:hAnsiTheme="minorHAnsi"/>
          <w:color w:val="FF0000"/>
          <w:sz w:val="24"/>
          <w:szCs w:val="24"/>
          <w:u w:val="single"/>
        </w:rPr>
        <w:t>S</w:t>
      </w:r>
      <w:r w:rsidRPr="008903B8">
        <w:rPr>
          <w:rFonts w:asciiTheme="minorHAnsi" w:hAnsiTheme="minorHAnsi"/>
          <w:color w:val="FF0000"/>
          <w:sz w:val="24"/>
          <w:szCs w:val="24"/>
          <w:u w:val="single"/>
        </w:rPr>
        <w:t>ection for Submission Process</w:t>
      </w:r>
      <w:r w:rsidR="008126BE" w:rsidRPr="00217ED8">
        <w:rPr>
          <w:rFonts w:asciiTheme="minorHAnsi" w:hAnsiTheme="minorHAnsi"/>
          <w:b/>
          <w:sz w:val="24"/>
          <w:szCs w:val="24"/>
        </w:rPr>
        <w:t xml:space="preserve">.  </w:t>
      </w:r>
      <w:r w:rsidR="00FA5255" w:rsidRPr="00217ED8">
        <w:rPr>
          <w:rFonts w:asciiTheme="minorHAnsi" w:hAnsiTheme="minorHAnsi"/>
          <w:sz w:val="24"/>
          <w:szCs w:val="24"/>
        </w:rPr>
        <w:t xml:space="preserve">Only faculty members who have been employed full-time by the University of Memphis for five academic years prior to the semester of their application or nomination are </w:t>
      </w:r>
      <w:r w:rsidR="00FA5255" w:rsidRPr="00217ED8">
        <w:rPr>
          <w:rFonts w:asciiTheme="minorHAnsi" w:hAnsiTheme="minorHAnsi"/>
          <w:sz w:val="24"/>
          <w:szCs w:val="24"/>
          <w:u w:val="single"/>
        </w:rPr>
        <w:t>eligible</w:t>
      </w:r>
      <w:r w:rsidR="00FA5255" w:rsidRPr="00217ED8">
        <w:rPr>
          <w:rFonts w:asciiTheme="minorHAnsi" w:hAnsiTheme="minorHAnsi"/>
          <w:sz w:val="24"/>
          <w:szCs w:val="24"/>
        </w:rPr>
        <w:t xml:space="preserve">. Faculty may not be re-nominated within 7 years of receiving an award and may not receive more than 2 awards.  </w:t>
      </w:r>
      <w:r w:rsidR="005D3C21" w:rsidRPr="00217ED8">
        <w:rPr>
          <w:rFonts w:asciiTheme="minorHAnsi" w:hAnsiTheme="minorHAnsi"/>
          <w:sz w:val="24"/>
          <w:szCs w:val="24"/>
        </w:rPr>
        <w:t xml:space="preserve">Nominations are first </w:t>
      </w:r>
      <w:r w:rsidR="00DA4C9B" w:rsidRPr="00217ED8">
        <w:rPr>
          <w:rFonts w:asciiTheme="minorHAnsi" w:hAnsiTheme="minorHAnsi"/>
          <w:b/>
          <w:sz w:val="24"/>
          <w:szCs w:val="24"/>
        </w:rPr>
        <w:t>solicited by and</w:t>
      </w:r>
      <w:r w:rsidR="00DA4C9B" w:rsidRPr="00217ED8">
        <w:rPr>
          <w:rFonts w:asciiTheme="minorHAnsi" w:hAnsiTheme="minorHAnsi"/>
          <w:sz w:val="24"/>
          <w:szCs w:val="24"/>
        </w:rPr>
        <w:t xml:space="preserve"> </w:t>
      </w:r>
      <w:r w:rsidR="00E27110" w:rsidRPr="00217ED8">
        <w:rPr>
          <w:rFonts w:asciiTheme="minorHAnsi" w:hAnsiTheme="minorHAnsi"/>
          <w:b/>
          <w:sz w:val="24"/>
          <w:szCs w:val="24"/>
        </w:rPr>
        <w:t>then</w:t>
      </w:r>
      <w:r w:rsidR="00E27110" w:rsidRPr="00217ED8">
        <w:rPr>
          <w:rFonts w:asciiTheme="minorHAnsi" w:hAnsiTheme="minorHAnsi"/>
          <w:sz w:val="24"/>
          <w:szCs w:val="24"/>
        </w:rPr>
        <w:t xml:space="preserve"> </w:t>
      </w:r>
      <w:r w:rsidR="005D3C21" w:rsidRPr="00217ED8">
        <w:rPr>
          <w:rFonts w:asciiTheme="minorHAnsi" w:hAnsiTheme="minorHAnsi"/>
          <w:sz w:val="24"/>
          <w:szCs w:val="24"/>
        </w:rPr>
        <w:t xml:space="preserve">sent to the </w:t>
      </w:r>
      <w:r w:rsidR="00816C62" w:rsidRPr="00217ED8">
        <w:rPr>
          <w:rFonts w:asciiTheme="minorHAnsi" w:hAnsiTheme="minorHAnsi"/>
          <w:sz w:val="24"/>
          <w:szCs w:val="24"/>
        </w:rPr>
        <w:t xml:space="preserve">nominee’s </w:t>
      </w:r>
      <w:r w:rsidR="00B6542A" w:rsidRPr="00217ED8">
        <w:rPr>
          <w:rFonts w:asciiTheme="minorHAnsi" w:hAnsiTheme="minorHAnsi"/>
          <w:sz w:val="24"/>
          <w:szCs w:val="24"/>
        </w:rPr>
        <w:t>Dean’s office</w:t>
      </w:r>
      <w:r w:rsidR="005D3C21" w:rsidRPr="00217ED8">
        <w:rPr>
          <w:rFonts w:asciiTheme="minorHAnsi" w:hAnsiTheme="minorHAnsi"/>
          <w:sz w:val="24"/>
          <w:szCs w:val="24"/>
        </w:rPr>
        <w:t xml:space="preserve"> via email</w:t>
      </w:r>
      <w:r w:rsidR="00816C62" w:rsidRPr="00217ED8">
        <w:rPr>
          <w:rFonts w:asciiTheme="minorHAnsi" w:hAnsiTheme="minorHAnsi"/>
          <w:sz w:val="24"/>
          <w:szCs w:val="24"/>
        </w:rPr>
        <w:t>.</w:t>
      </w:r>
      <w:r w:rsidR="005D3C21" w:rsidRPr="00217ED8">
        <w:rPr>
          <w:rFonts w:asciiTheme="minorHAnsi" w:hAnsiTheme="minorHAnsi"/>
          <w:sz w:val="24"/>
          <w:szCs w:val="24"/>
        </w:rPr>
        <w:t xml:space="preserve"> </w:t>
      </w:r>
      <w:r w:rsidR="00060CDC" w:rsidRPr="00217ED8">
        <w:rPr>
          <w:rFonts w:asciiTheme="minorHAnsi" w:hAnsiTheme="minorHAnsi"/>
          <w:sz w:val="24"/>
          <w:szCs w:val="24"/>
        </w:rPr>
        <w:t xml:space="preserve"> T</w:t>
      </w:r>
      <w:r w:rsidR="005D3C21" w:rsidRPr="00217ED8">
        <w:rPr>
          <w:rFonts w:asciiTheme="minorHAnsi" w:hAnsiTheme="minorHAnsi"/>
          <w:sz w:val="24"/>
          <w:szCs w:val="24"/>
        </w:rPr>
        <w:t xml:space="preserve">he </w:t>
      </w:r>
      <w:r w:rsidR="00465644" w:rsidRPr="00217ED8">
        <w:rPr>
          <w:rFonts w:asciiTheme="minorHAnsi" w:hAnsiTheme="minorHAnsi"/>
          <w:sz w:val="24"/>
          <w:szCs w:val="24"/>
        </w:rPr>
        <w:t>College or School</w:t>
      </w:r>
      <w:r w:rsidR="005D3C21" w:rsidRPr="00217ED8">
        <w:rPr>
          <w:rFonts w:asciiTheme="minorHAnsi" w:hAnsiTheme="minorHAnsi"/>
          <w:sz w:val="24"/>
          <w:szCs w:val="24"/>
        </w:rPr>
        <w:t xml:space="preserve"> reviews nominations and sends their resulting recommendations forward to our office.</w:t>
      </w:r>
      <w:r w:rsidR="00324E5C" w:rsidRPr="00217ED8">
        <w:rPr>
          <w:rFonts w:asciiTheme="minorHAnsi" w:hAnsiTheme="minorHAnsi"/>
          <w:sz w:val="24"/>
          <w:szCs w:val="24"/>
        </w:rPr>
        <w:t xml:space="preserve"> </w:t>
      </w:r>
      <w:r w:rsidR="00324E5C" w:rsidRPr="00217ED8">
        <w:rPr>
          <w:rFonts w:asciiTheme="minorHAnsi" w:hAnsiTheme="minorHAnsi"/>
          <w:b/>
          <w:sz w:val="24"/>
          <w:szCs w:val="24"/>
        </w:rPr>
        <w:t xml:space="preserve">Please consult your </w:t>
      </w:r>
      <w:r w:rsidR="00465644" w:rsidRPr="00217ED8">
        <w:rPr>
          <w:rFonts w:asciiTheme="minorHAnsi" w:hAnsiTheme="minorHAnsi"/>
          <w:b/>
          <w:sz w:val="24"/>
          <w:szCs w:val="24"/>
        </w:rPr>
        <w:t>College or School</w:t>
      </w:r>
      <w:r w:rsidR="00324E5C" w:rsidRPr="00217ED8">
        <w:rPr>
          <w:rFonts w:asciiTheme="minorHAnsi" w:hAnsiTheme="minorHAnsi"/>
          <w:b/>
          <w:sz w:val="24"/>
          <w:szCs w:val="24"/>
        </w:rPr>
        <w:t xml:space="preserve"> Director of Graduate Studies and Research regarding </w:t>
      </w:r>
      <w:r w:rsidR="00816C62" w:rsidRPr="00217ED8">
        <w:rPr>
          <w:rFonts w:asciiTheme="minorHAnsi" w:hAnsiTheme="minorHAnsi"/>
          <w:b/>
          <w:sz w:val="24"/>
          <w:szCs w:val="24"/>
        </w:rPr>
        <w:t>their</w:t>
      </w:r>
      <w:r w:rsidR="00324E5C" w:rsidRPr="00217ED8">
        <w:rPr>
          <w:rFonts w:asciiTheme="minorHAnsi" w:hAnsiTheme="minorHAnsi"/>
          <w:b/>
          <w:sz w:val="24"/>
          <w:szCs w:val="24"/>
        </w:rPr>
        <w:t xml:space="preserve"> deadline for submission nominations.</w:t>
      </w:r>
      <w:r w:rsidR="00324E5C" w:rsidRPr="00217ED8">
        <w:rPr>
          <w:rFonts w:asciiTheme="minorHAnsi" w:hAnsiTheme="minorHAnsi"/>
          <w:sz w:val="24"/>
          <w:szCs w:val="24"/>
        </w:rPr>
        <w:t xml:space="preserve">  </w:t>
      </w:r>
      <w:r w:rsidR="00816C62" w:rsidRPr="00217ED8">
        <w:rPr>
          <w:rFonts w:asciiTheme="minorHAnsi" w:hAnsiTheme="minorHAnsi"/>
          <w:sz w:val="24"/>
          <w:szCs w:val="24"/>
        </w:rPr>
        <w:t xml:space="preserve">These deadlines </w:t>
      </w:r>
      <w:r w:rsidR="00324E5C" w:rsidRPr="00217ED8">
        <w:rPr>
          <w:rFonts w:asciiTheme="minorHAnsi" w:hAnsiTheme="minorHAnsi"/>
          <w:sz w:val="24"/>
          <w:szCs w:val="24"/>
        </w:rPr>
        <w:t xml:space="preserve">are considerably earlier than the </w:t>
      </w:r>
      <w:r w:rsidR="00275B58">
        <w:rPr>
          <w:rFonts w:asciiTheme="minorHAnsi" w:hAnsiTheme="minorHAnsi"/>
          <w:sz w:val="24"/>
          <w:szCs w:val="24"/>
        </w:rPr>
        <w:t xml:space="preserve">Office of the Executive </w:t>
      </w:r>
      <w:r w:rsidR="00E457A8" w:rsidRPr="00217ED8">
        <w:rPr>
          <w:rFonts w:asciiTheme="minorHAnsi" w:hAnsiTheme="minorHAnsi"/>
          <w:sz w:val="24"/>
          <w:szCs w:val="24"/>
        </w:rPr>
        <w:t>Vice President for Research</w:t>
      </w:r>
      <w:r w:rsidR="00275B58">
        <w:rPr>
          <w:rFonts w:asciiTheme="minorHAnsi" w:hAnsiTheme="minorHAnsi"/>
          <w:sz w:val="24"/>
          <w:szCs w:val="24"/>
        </w:rPr>
        <w:t xml:space="preserve"> and Innovation</w:t>
      </w:r>
      <w:r w:rsidR="00324E5C" w:rsidRPr="00217ED8">
        <w:rPr>
          <w:rFonts w:asciiTheme="minorHAnsi" w:hAnsiTheme="minorHAnsi"/>
          <w:sz w:val="24"/>
          <w:szCs w:val="24"/>
        </w:rPr>
        <w:t>’s</w:t>
      </w:r>
      <w:r w:rsidR="00521B42" w:rsidRPr="00217ED8">
        <w:rPr>
          <w:rFonts w:asciiTheme="minorHAnsi" w:hAnsiTheme="minorHAnsi"/>
          <w:sz w:val="24"/>
          <w:szCs w:val="24"/>
        </w:rPr>
        <w:t xml:space="preserve"> deadline</w:t>
      </w:r>
      <w:r w:rsidR="00324E5C" w:rsidRPr="00217ED8">
        <w:rPr>
          <w:rFonts w:asciiTheme="minorHAnsi" w:hAnsiTheme="minorHAnsi"/>
          <w:sz w:val="24"/>
          <w:szCs w:val="24"/>
        </w:rPr>
        <w:t>.</w:t>
      </w:r>
      <w:r w:rsidR="00324E5C" w:rsidRPr="00217ED8">
        <w:rPr>
          <w:rFonts w:asciiTheme="minorHAnsi" w:hAnsiTheme="minorHAnsi"/>
          <w:i/>
          <w:sz w:val="24"/>
          <w:szCs w:val="24"/>
        </w:rPr>
        <w:t xml:space="preserve">  </w:t>
      </w:r>
      <w:r w:rsidR="00FA5255" w:rsidRPr="00217ED8">
        <w:rPr>
          <w:rFonts w:asciiTheme="minorHAnsi" w:hAnsiTheme="minorHAnsi"/>
          <w:i/>
          <w:sz w:val="24"/>
          <w:szCs w:val="24"/>
        </w:rPr>
        <w:t xml:space="preserve">Nominations should include a </w:t>
      </w:r>
      <w:r w:rsidR="00060CDC" w:rsidRPr="00217ED8">
        <w:rPr>
          <w:rFonts w:asciiTheme="minorHAnsi" w:hAnsiTheme="minorHAnsi"/>
          <w:i/>
          <w:sz w:val="24"/>
          <w:szCs w:val="24"/>
        </w:rPr>
        <w:t>current CV</w:t>
      </w:r>
      <w:r w:rsidR="00FA5255" w:rsidRPr="00217ED8">
        <w:rPr>
          <w:rFonts w:asciiTheme="minorHAnsi" w:hAnsiTheme="minorHAnsi"/>
          <w:i/>
          <w:sz w:val="24"/>
          <w:szCs w:val="24"/>
        </w:rPr>
        <w:t xml:space="preserve"> with a complete list of publications</w:t>
      </w:r>
      <w:r w:rsidR="00753324" w:rsidRPr="00217ED8">
        <w:rPr>
          <w:rFonts w:asciiTheme="minorHAnsi" w:hAnsiTheme="minorHAnsi"/>
          <w:i/>
          <w:sz w:val="24"/>
          <w:szCs w:val="24"/>
        </w:rPr>
        <w:t xml:space="preserve">, along with </w:t>
      </w:r>
      <w:r w:rsidR="00624C06" w:rsidRPr="00217ED8">
        <w:rPr>
          <w:rFonts w:asciiTheme="minorHAnsi" w:hAnsiTheme="minorHAnsi"/>
          <w:i/>
          <w:sz w:val="24"/>
          <w:szCs w:val="24"/>
        </w:rPr>
        <w:t xml:space="preserve">a maximum of three </w:t>
      </w:r>
      <w:r w:rsidR="00060CDC" w:rsidRPr="00217ED8">
        <w:rPr>
          <w:rFonts w:asciiTheme="minorHAnsi" w:hAnsiTheme="minorHAnsi"/>
          <w:i/>
          <w:sz w:val="24"/>
          <w:szCs w:val="24"/>
        </w:rPr>
        <w:t>copies</w:t>
      </w:r>
      <w:r w:rsidR="00753324" w:rsidRPr="00217ED8">
        <w:rPr>
          <w:rFonts w:asciiTheme="minorHAnsi" w:hAnsiTheme="minorHAnsi"/>
          <w:i/>
          <w:sz w:val="24"/>
          <w:szCs w:val="24"/>
        </w:rPr>
        <w:t xml:space="preserve"> of scholarly and/or creative activities</w:t>
      </w:r>
      <w:r w:rsidR="00FA5255" w:rsidRPr="00217ED8">
        <w:rPr>
          <w:rFonts w:asciiTheme="minorHAnsi" w:hAnsiTheme="minorHAnsi"/>
          <w:i/>
          <w:sz w:val="24"/>
          <w:szCs w:val="24"/>
        </w:rPr>
        <w:t xml:space="preserve">, a narrative summary of the nominee’s research achievements, recommendations from the department and </w:t>
      </w:r>
      <w:r w:rsidR="00465644" w:rsidRPr="00217ED8">
        <w:rPr>
          <w:rFonts w:asciiTheme="minorHAnsi" w:hAnsiTheme="minorHAnsi"/>
          <w:i/>
          <w:sz w:val="24"/>
          <w:szCs w:val="24"/>
        </w:rPr>
        <w:t>College or School</w:t>
      </w:r>
      <w:r w:rsidR="00FA5255" w:rsidRPr="00217ED8">
        <w:rPr>
          <w:rFonts w:asciiTheme="minorHAnsi" w:hAnsiTheme="minorHAnsi"/>
          <w:i/>
          <w:sz w:val="24"/>
          <w:szCs w:val="24"/>
        </w:rPr>
        <w:t>, and at least three external letters from distinguished referees or community partners.</w:t>
      </w:r>
      <w:r w:rsidR="00FA5255" w:rsidRPr="00217ED8">
        <w:rPr>
          <w:rFonts w:asciiTheme="minorHAnsi" w:hAnsiTheme="minorHAnsi"/>
          <w:sz w:val="24"/>
          <w:szCs w:val="24"/>
        </w:rPr>
        <w:t xml:space="preserve">  Please direct questions to </w:t>
      </w:r>
      <w:bookmarkStart w:id="0" w:name="_GoBack"/>
      <w:r w:rsidR="00FA5255" w:rsidRPr="00217ED8">
        <w:rPr>
          <w:rFonts w:asciiTheme="minorHAnsi" w:hAnsiTheme="minorHAnsi"/>
          <w:sz w:val="24"/>
          <w:szCs w:val="24"/>
        </w:rPr>
        <w:t xml:space="preserve">Debra Cummings at </w:t>
      </w:r>
      <w:hyperlink r:id="rId9" w:history="1">
        <w:r w:rsidR="002F293F" w:rsidRPr="00217ED8">
          <w:rPr>
            <w:rStyle w:val="Hyperlink"/>
            <w:rFonts w:asciiTheme="minorHAnsi" w:hAnsiTheme="minorHAnsi"/>
            <w:sz w:val="24"/>
            <w:szCs w:val="24"/>
          </w:rPr>
          <w:t>dcummngs@memphis.edu</w:t>
        </w:r>
      </w:hyperlink>
      <w:r w:rsidR="00FA5255" w:rsidRPr="00217ED8">
        <w:rPr>
          <w:rFonts w:asciiTheme="minorHAnsi" w:hAnsiTheme="minorHAnsi"/>
          <w:sz w:val="24"/>
          <w:szCs w:val="24"/>
        </w:rPr>
        <w:t xml:space="preserve"> or </w:t>
      </w:r>
      <w:r w:rsidR="00C51BB9" w:rsidRPr="00217ED8">
        <w:rPr>
          <w:rFonts w:asciiTheme="minorHAnsi" w:hAnsiTheme="minorHAnsi"/>
          <w:sz w:val="24"/>
          <w:szCs w:val="24"/>
        </w:rPr>
        <w:t>ext</w:t>
      </w:r>
      <w:r w:rsidR="00581210" w:rsidRPr="00217ED8">
        <w:rPr>
          <w:rFonts w:asciiTheme="minorHAnsi" w:hAnsiTheme="minorHAnsi"/>
          <w:sz w:val="24"/>
          <w:szCs w:val="24"/>
        </w:rPr>
        <w:t xml:space="preserve">. </w:t>
      </w:r>
      <w:r w:rsidR="00FA5255" w:rsidRPr="00217ED8">
        <w:rPr>
          <w:rFonts w:asciiTheme="minorHAnsi" w:hAnsiTheme="minorHAnsi"/>
          <w:sz w:val="24"/>
          <w:szCs w:val="24"/>
        </w:rPr>
        <w:t>2590</w:t>
      </w:r>
      <w:bookmarkEnd w:id="0"/>
      <w:r w:rsidR="00FA5255" w:rsidRPr="00217ED8">
        <w:rPr>
          <w:rFonts w:asciiTheme="minorHAnsi" w:hAnsiTheme="minorHAnsi"/>
          <w:sz w:val="24"/>
          <w:szCs w:val="24"/>
        </w:rPr>
        <w:t>.</w:t>
      </w:r>
    </w:p>
    <w:p w:rsidR="00FA5255" w:rsidRPr="00217ED8" w:rsidRDefault="00FA5255" w:rsidP="00FA5255">
      <w:pPr>
        <w:pStyle w:val="Heading1"/>
        <w:jc w:val="both"/>
        <w:rPr>
          <w:rFonts w:asciiTheme="minorHAnsi" w:hAnsiTheme="minorHAnsi"/>
          <w:color w:val="auto"/>
        </w:rPr>
      </w:pPr>
      <w:r w:rsidRPr="00217ED8">
        <w:rPr>
          <w:rFonts w:asciiTheme="minorHAnsi" w:hAnsiTheme="minorHAnsi"/>
          <w:color w:val="auto"/>
        </w:rPr>
        <w:lastRenderedPageBreak/>
        <w:t xml:space="preserve">PURPOSE </w:t>
      </w:r>
    </w:p>
    <w:p w:rsidR="00FA5255" w:rsidRPr="00217ED8" w:rsidRDefault="00FA5255" w:rsidP="00FA5255">
      <w:pPr>
        <w:rPr>
          <w:rFonts w:asciiTheme="minorHAnsi" w:hAnsiTheme="minorHAnsi"/>
          <w:szCs w:val="24"/>
        </w:rPr>
      </w:pPr>
      <w:r w:rsidRPr="00217ED8">
        <w:rPr>
          <w:rFonts w:asciiTheme="minorHAnsi" w:hAnsiTheme="minorHAnsi"/>
          <w:szCs w:val="24"/>
        </w:rPr>
        <w:t>To award faculty who have brought honor and recognition to the University in the following areas:</w:t>
      </w:r>
    </w:p>
    <w:p w:rsidR="00FA5255" w:rsidRPr="00217ED8" w:rsidRDefault="00FA5255" w:rsidP="00FA5255">
      <w:pPr>
        <w:numPr>
          <w:ilvl w:val="0"/>
          <w:numId w:val="1"/>
        </w:numPr>
        <w:jc w:val="both"/>
        <w:rPr>
          <w:rFonts w:asciiTheme="minorHAnsi" w:hAnsiTheme="minorHAnsi"/>
          <w:szCs w:val="24"/>
        </w:rPr>
      </w:pPr>
      <w:r w:rsidRPr="00217ED8">
        <w:rPr>
          <w:rFonts w:asciiTheme="minorHAnsi" w:hAnsiTheme="minorHAnsi"/>
          <w:szCs w:val="24"/>
        </w:rPr>
        <w:t>Distinguished Achievement in the Creative Arts</w:t>
      </w:r>
    </w:p>
    <w:p w:rsidR="00FA5255" w:rsidRPr="00217ED8" w:rsidRDefault="00FA5255" w:rsidP="00FA5255">
      <w:pPr>
        <w:numPr>
          <w:ilvl w:val="0"/>
          <w:numId w:val="1"/>
        </w:numPr>
        <w:jc w:val="both"/>
        <w:rPr>
          <w:rFonts w:asciiTheme="minorHAnsi" w:hAnsiTheme="minorHAnsi"/>
          <w:szCs w:val="24"/>
        </w:rPr>
      </w:pPr>
      <w:r w:rsidRPr="00217ED8">
        <w:rPr>
          <w:rFonts w:asciiTheme="minorHAnsi" w:hAnsiTheme="minorHAnsi"/>
          <w:szCs w:val="24"/>
        </w:rPr>
        <w:t>Distinguished Research in the Humanities</w:t>
      </w:r>
    </w:p>
    <w:p w:rsidR="00FA5255" w:rsidRPr="00217ED8" w:rsidRDefault="00FA5255" w:rsidP="00FA5255">
      <w:pPr>
        <w:numPr>
          <w:ilvl w:val="0"/>
          <w:numId w:val="1"/>
        </w:numPr>
        <w:jc w:val="both"/>
        <w:rPr>
          <w:rFonts w:asciiTheme="minorHAnsi" w:hAnsiTheme="minorHAnsi"/>
          <w:szCs w:val="24"/>
        </w:rPr>
      </w:pPr>
      <w:r w:rsidRPr="00217ED8">
        <w:rPr>
          <w:rFonts w:asciiTheme="minorHAnsi" w:hAnsiTheme="minorHAnsi"/>
          <w:szCs w:val="24"/>
        </w:rPr>
        <w:t xml:space="preserve">Distinguished Research in the Social Sciences, Business &amp; Law </w:t>
      </w:r>
    </w:p>
    <w:p w:rsidR="00FA5255" w:rsidRPr="00217ED8" w:rsidRDefault="00FA5255" w:rsidP="00FA5255">
      <w:pPr>
        <w:numPr>
          <w:ilvl w:val="0"/>
          <w:numId w:val="1"/>
        </w:numPr>
        <w:jc w:val="both"/>
        <w:rPr>
          <w:rFonts w:asciiTheme="minorHAnsi" w:hAnsiTheme="minorHAnsi"/>
          <w:szCs w:val="24"/>
        </w:rPr>
      </w:pPr>
      <w:r w:rsidRPr="00217ED8">
        <w:rPr>
          <w:rFonts w:asciiTheme="minorHAnsi" w:hAnsiTheme="minorHAnsi"/>
          <w:szCs w:val="24"/>
        </w:rPr>
        <w:t>Distinguished Research in Science, Engineering, and Mathematics</w:t>
      </w:r>
    </w:p>
    <w:p w:rsidR="00FA5255" w:rsidRPr="00217ED8" w:rsidRDefault="00FA5255" w:rsidP="00FA5255">
      <w:pPr>
        <w:numPr>
          <w:ilvl w:val="0"/>
          <w:numId w:val="1"/>
        </w:numPr>
        <w:rPr>
          <w:rFonts w:asciiTheme="minorHAnsi" w:hAnsiTheme="minorHAnsi"/>
          <w:szCs w:val="24"/>
        </w:rPr>
      </w:pPr>
      <w:r w:rsidRPr="00217ED8">
        <w:rPr>
          <w:rFonts w:asciiTheme="minorHAnsi" w:hAnsiTheme="minorHAnsi"/>
          <w:szCs w:val="24"/>
        </w:rPr>
        <w:t>Excellence in Engaged Scholarship</w:t>
      </w:r>
    </w:p>
    <w:p w:rsidR="00FA5255" w:rsidRPr="00217ED8" w:rsidRDefault="00FA5255" w:rsidP="00FA5255">
      <w:pPr>
        <w:pStyle w:val="Heading1"/>
        <w:jc w:val="both"/>
        <w:rPr>
          <w:rFonts w:asciiTheme="minorHAnsi" w:hAnsiTheme="minorHAnsi"/>
          <w:color w:val="auto"/>
        </w:rPr>
      </w:pPr>
      <w:r w:rsidRPr="00217ED8">
        <w:rPr>
          <w:rFonts w:asciiTheme="minorHAnsi" w:hAnsiTheme="minorHAnsi"/>
          <w:color w:val="auto"/>
        </w:rPr>
        <w:t xml:space="preserve">ELIGIBILITY </w:t>
      </w:r>
    </w:p>
    <w:p w:rsidR="00FA5255" w:rsidRPr="00217ED8" w:rsidRDefault="00FA5255" w:rsidP="00FA5255">
      <w:pPr>
        <w:numPr>
          <w:ilvl w:val="0"/>
          <w:numId w:val="2"/>
        </w:numPr>
        <w:tabs>
          <w:tab w:val="num" w:pos="720"/>
        </w:tabs>
        <w:ind w:left="720"/>
        <w:rPr>
          <w:rFonts w:asciiTheme="minorHAnsi" w:hAnsiTheme="minorHAnsi"/>
          <w:szCs w:val="24"/>
        </w:rPr>
      </w:pPr>
      <w:r w:rsidRPr="00217ED8">
        <w:rPr>
          <w:rFonts w:asciiTheme="minorHAnsi" w:hAnsiTheme="minorHAnsi"/>
          <w:szCs w:val="24"/>
        </w:rPr>
        <w:t>Candidates must have been employed full-time by The University of Memphis for five academic years prior to the semester of their application or nomination.</w:t>
      </w:r>
    </w:p>
    <w:p w:rsidR="00FA5255" w:rsidRPr="00217ED8" w:rsidRDefault="00FA5255" w:rsidP="00FA5255">
      <w:pPr>
        <w:numPr>
          <w:ilvl w:val="0"/>
          <w:numId w:val="2"/>
        </w:numPr>
        <w:tabs>
          <w:tab w:val="num" w:pos="720"/>
        </w:tabs>
        <w:ind w:left="720"/>
        <w:rPr>
          <w:rFonts w:asciiTheme="minorHAnsi" w:hAnsiTheme="minorHAnsi"/>
          <w:szCs w:val="24"/>
        </w:rPr>
      </w:pPr>
      <w:r w:rsidRPr="00217ED8">
        <w:rPr>
          <w:rFonts w:asciiTheme="minorHAnsi" w:hAnsiTheme="minorHAnsi"/>
          <w:szCs w:val="24"/>
        </w:rPr>
        <w:t>Former award winners may not be re-nominated within seven years of the first award and may not receive the award more than twice.</w:t>
      </w:r>
    </w:p>
    <w:p w:rsidR="00FA5255" w:rsidRPr="00217ED8" w:rsidRDefault="00FA5255" w:rsidP="00FA5255">
      <w:pPr>
        <w:pStyle w:val="Heading1"/>
        <w:jc w:val="both"/>
        <w:rPr>
          <w:rFonts w:asciiTheme="minorHAnsi" w:hAnsiTheme="minorHAnsi"/>
          <w:color w:val="auto"/>
        </w:rPr>
      </w:pPr>
      <w:r w:rsidRPr="00217ED8">
        <w:rPr>
          <w:rFonts w:asciiTheme="minorHAnsi" w:hAnsiTheme="minorHAnsi"/>
          <w:color w:val="auto"/>
        </w:rPr>
        <w:t xml:space="preserve">NOMINATION PROCESS </w:t>
      </w:r>
    </w:p>
    <w:p w:rsidR="00FA5255" w:rsidRPr="00217ED8" w:rsidRDefault="00FA5255" w:rsidP="00FA5255">
      <w:pPr>
        <w:pStyle w:val="BodyText"/>
        <w:jc w:val="left"/>
        <w:rPr>
          <w:rFonts w:asciiTheme="minorHAnsi" w:hAnsiTheme="minorHAnsi"/>
          <w:sz w:val="24"/>
          <w:szCs w:val="24"/>
          <w:u w:val="single"/>
        </w:rPr>
      </w:pPr>
      <w:r w:rsidRPr="00217ED8">
        <w:rPr>
          <w:rFonts w:asciiTheme="minorHAnsi" w:hAnsiTheme="minorHAnsi"/>
          <w:b/>
          <w:i/>
          <w:sz w:val="24"/>
          <w:szCs w:val="24"/>
        </w:rPr>
        <w:t>Alumni Association Awards</w:t>
      </w:r>
      <w:r w:rsidRPr="00217ED8">
        <w:rPr>
          <w:rFonts w:asciiTheme="minorHAnsi" w:hAnsiTheme="minorHAnsi"/>
          <w:i/>
          <w:sz w:val="24"/>
          <w:szCs w:val="24"/>
        </w:rPr>
        <w:t xml:space="preserve">: </w:t>
      </w:r>
      <w:r w:rsidRPr="00217ED8">
        <w:rPr>
          <w:rFonts w:asciiTheme="minorHAnsi" w:hAnsiTheme="minorHAnsi"/>
          <w:sz w:val="24"/>
          <w:szCs w:val="24"/>
        </w:rPr>
        <w:t xml:space="preserve">Candidates may be self-nominated or nominated by any faculty or administrative staff member employed full-time by The U of M in the semester of nomination. Those not self-nominated should be informed of their candidacy by the </w:t>
      </w:r>
      <w:r w:rsidR="00465644" w:rsidRPr="00217ED8">
        <w:rPr>
          <w:rFonts w:asciiTheme="minorHAnsi" w:hAnsiTheme="minorHAnsi"/>
          <w:sz w:val="24"/>
          <w:szCs w:val="24"/>
        </w:rPr>
        <w:t>College or School</w:t>
      </w:r>
      <w:r w:rsidR="00324E5C" w:rsidRPr="00217ED8">
        <w:rPr>
          <w:rFonts w:asciiTheme="minorHAnsi" w:hAnsiTheme="minorHAnsi"/>
          <w:sz w:val="24"/>
          <w:szCs w:val="24"/>
        </w:rPr>
        <w:t xml:space="preserve"> </w:t>
      </w:r>
      <w:r w:rsidRPr="00217ED8">
        <w:rPr>
          <w:rFonts w:asciiTheme="minorHAnsi" w:hAnsiTheme="minorHAnsi"/>
          <w:sz w:val="24"/>
          <w:szCs w:val="24"/>
        </w:rPr>
        <w:t>receiving the nomination.</w:t>
      </w:r>
      <w:r w:rsidR="00F66EDB" w:rsidRPr="00217ED8">
        <w:rPr>
          <w:rFonts w:asciiTheme="minorHAnsi" w:hAnsiTheme="minorHAnsi"/>
          <w:sz w:val="24"/>
          <w:szCs w:val="24"/>
        </w:rPr>
        <w:t xml:space="preserve">  </w:t>
      </w:r>
      <w:r w:rsidR="00F66EDB" w:rsidRPr="00217ED8">
        <w:rPr>
          <w:rFonts w:asciiTheme="minorHAnsi" w:hAnsiTheme="minorHAnsi"/>
          <w:b/>
          <w:sz w:val="24"/>
          <w:szCs w:val="24"/>
        </w:rPr>
        <w:t>Colleges and Schools may nominate one faculty member in each category.</w:t>
      </w:r>
      <w:r w:rsidR="00F66EDB" w:rsidRPr="00217ED8">
        <w:rPr>
          <w:rFonts w:asciiTheme="minorHAnsi" w:hAnsiTheme="minorHAnsi"/>
          <w:sz w:val="24"/>
          <w:szCs w:val="24"/>
        </w:rPr>
        <w:t xml:space="preserve">  </w:t>
      </w:r>
      <w:r w:rsidRPr="00217ED8">
        <w:rPr>
          <w:rFonts w:asciiTheme="minorHAnsi" w:hAnsiTheme="minorHAnsi"/>
          <w:sz w:val="24"/>
          <w:szCs w:val="24"/>
        </w:rPr>
        <w:t xml:space="preserve">All nominations must be endorsed by the unit chair.  Nominations from the Colleges of Arts &amp; Sciences, Business &amp; Economics, Communication &amp; Fine Arts, Education, and Engineering must be submitted to the appropriate College Council for Graduate Studies and Research. Nominations from the Schools </w:t>
      </w:r>
      <w:r w:rsidR="00753324" w:rsidRPr="00217ED8">
        <w:rPr>
          <w:rStyle w:val="Strong"/>
          <w:rFonts w:asciiTheme="minorHAnsi" w:hAnsiTheme="minorHAnsi"/>
          <w:b w:val="0"/>
          <w:sz w:val="24"/>
          <w:szCs w:val="24"/>
        </w:rPr>
        <w:t>of Communication Sciences and Disorders</w:t>
      </w:r>
      <w:r w:rsidR="00753324" w:rsidRPr="00217ED8">
        <w:rPr>
          <w:rFonts w:asciiTheme="minorHAnsi" w:hAnsiTheme="minorHAnsi"/>
          <w:sz w:val="24"/>
          <w:szCs w:val="24"/>
        </w:rPr>
        <w:t>, Public Health,</w:t>
      </w:r>
      <w:r w:rsidRPr="00217ED8">
        <w:rPr>
          <w:rFonts w:asciiTheme="minorHAnsi" w:hAnsiTheme="minorHAnsi"/>
          <w:sz w:val="24"/>
          <w:szCs w:val="24"/>
        </w:rPr>
        <w:t xml:space="preserve"> Nursing, and Law must be submitted directly to the Dean of the School</w:t>
      </w:r>
      <w:r w:rsidRPr="00217ED8">
        <w:rPr>
          <w:rFonts w:asciiTheme="minorHAnsi" w:hAnsiTheme="minorHAnsi"/>
          <w:b/>
          <w:sz w:val="24"/>
          <w:szCs w:val="24"/>
        </w:rPr>
        <w:t xml:space="preserve">. </w:t>
      </w:r>
      <w:r w:rsidRPr="00217ED8">
        <w:rPr>
          <w:rFonts w:asciiTheme="minorHAnsi" w:hAnsiTheme="minorHAnsi"/>
          <w:b/>
          <w:sz w:val="24"/>
          <w:szCs w:val="24"/>
          <w:u w:val="single"/>
        </w:rPr>
        <w:t>T</w:t>
      </w:r>
      <w:r w:rsidR="00266982" w:rsidRPr="00217ED8">
        <w:rPr>
          <w:rFonts w:asciiTheme="minorHAnsi" w:hAnsiTheme="minorHAnsi"/>
          <w:b/>
          <w:sz w:val="24"/>
          <w:szCs w:val="24"/>
          <w:u w:val="single"/>
        </w:rPr>
        <w:t>he Colleges and S</w:t>
      </w:r>
      <w:r w:rsidRPr="00217ED8">
        <w:rPr>
          <w:rFonts w:asciiTheme="minorHAnsi" w:hAnsiTheme="minorHAnsi"/>
          <w:b/>
          <w:sz w:val="24"/>
          <w:szCs w:val="24"/>
          <w:u w:val="single"/>
        </w:rPr>
        <w:t>chools will set their own internal deadlines prior to final submission to</w:t>
      </w:r>
      <w:r w:rsidR="007161A3" w:rsidRPr="00217ED8">
        <w:rPr>
          <w:rFonts w:asciiTheme="minorHAnsi" w:hAnsiTheme="minorHAnsi"/>
          <w:b/>
          <w:sz w:val="24"/>
          <w:szCs w:val="24"/>
          <w:u w:val="single"/>
        </w:rPr>
        <w:t xml:space="preserve"> </w:t>
      </w:r>
      <w:r w:rsidRPr="00217ED8">
        <w:rPr>
          <w:rFonts w:asciiTheme="minorHAnsi" w:hAnsiTheme="minorHAnsi"/>
          <w:b/>
          <w:sz w:val="24"/>
          <w:szCs w:val="24"/>
          <w:u w:val="single"/>
        </w:rPr>
        <w:t xml:space="preserve">the </w:t>
      </w:r>
      <w:r w:rsidR="00712ACB">
        <w:rPr>
          <w:rFonts w:asciiTheme="minorHAnsi" w:hAnsiTheme="minorHAnsi"/>
          <w:b/>
          <w:sz w:val="24"/>
          <w:szCs w:val="24"/>
          <w:u w:val="single"/>
        </w:rPr>
        <w:t>O</w:t>
      </w:r>
      <w:r w:rsidR="00AE138B">
        <w:rPr>
          <w:rFonts w:asciiTheme="minorHAnsi" w:hAnsiTheme="minorHAnsi"/>
          <w:b/>
          <w:sz w:val="24"/>
          <w:szCs w:val="24"/>
          <w:u w:val="single"/>
        </w:rPr>
        <w:t xml:space="preserve">ffice of </w:t>
      </w:r>
      <w:r w:rsidR="00E457A8" w:rsidRPr="00217ED8">
        <w:rPr>
          <w:rFonts w:asciiTheme="minorHAnsi" w:hAnsiTheme="minorHAnsi"/>
          <w:b/>
          <w:sz w:val="24"/>
          <w:szCs w:val="24"/>
          <w:u w:val="single"/>
        </w:rPr>
        <w:t>Research</w:t>
      </w:r>
      <w:r w:rsidRPr="00217ED8">
        <w:rPr>
          <w:rFonts w:asciiTheme="minorHAnsi" w:hAnsiTheme="minorHAnsi"/>
          <w:b/>
          <w:sz w:val="24"/>
          <w:szCs w:val="24"/>
          <w:u w:val="single"/>
        </w:rPr>
        <w:t xml:space="preserve"> </w:t>
      </w:r>
      <w:r w:rsidR="00AE138B">
        <w:rPr>
          <w:rFonts w:asciiTheme="minorHAnsi" w:hAnsiTheme="minorHAnsi"/>
          <w:b/>
          <w:sz w:val="24"/>
          <w:szCs w:val="24"/>
          <w:u w:val="single"/>
        </w:rPr>
        <w:t xml:space="preserve">and Innovation </w:t>
      </w:r>
      <w:r w:rsidRPr="00217ED8">
        <w:rPr>
          <w:rFonts w:asciiTheme="minorHAnsi" w:hAnsiTheme="minorHAnsi"/>
          <w:b/>
          <w:sz w:val="24"/>
          <w:szCs w:val="24"/>
          <w:u w:val="single"/>
        </w:rPr>
        <w:t>by</w:t>
      </w:r>
      <w:r w:rsidRPr="00217ED8">
        <w:rPr>
          <w:rFonts w:asciiTheme="minorHAnsi" w:hAnsiTheme="minorHAnsi"/>
          <w:sz w:val="24"/>
          <w:szCs w:val="24"/>
          <w:u w:val="single"/>
        </w:rPr>
        <w:t xml:space="preserve"> </w:t>
      </w:r>
      <w:r w:rsidR="005C4D57" w:rsidRPr="00217ED8">
        <w:rPr>
          <w:rFonts w:asciiTheme="minorHAnsi" w:hAnsiTheme="minorHAnsi"/>
          <w:b/>
          <w:sz w:val="24"/>
          <w:szCs w:val="24"/>
          <w:u w:val="single"/>
        </w:rPr>
        <w:t xml:space="preserve">Friday, </w:t>
      </w:r>
      <w:r w:rsidR="006F2836" w:rsidRPr="00217ED8">
        <w:rPr>
          <w:rFonts w:asciiTheme="minorHAnsi" w:hAnsiTheme="minorHAnsi"/>
          <w:b/>
          <w:sz w:val="24"/>
          <w:szCs w:val="24"/>
          <w:u w:val="single"/>
        </w:rPr>
        <w:t xml:space="preserve">25 </w:t>
      </w:r>
      <w:r w:rsidRPr="00217ED8">
        <w:rPr>
          <w:rFonts w:asciiTheme="minorHAnsi" w:hAnsiTheme="minorHAnsi"/>
          <w:b/>
          <w:sz w:val="24"/>
          <w:szCs w:val="24"/>
          <w:u w:val="single"/>
        </w:rPr>
        <w:t xml:space="preserve">January </w:t>
      </w:r>
      <w:r w:rsidR="006F2836" w:rsidRPr="00217ED8">
        <w:rPr>
          <w:rFonts w:asciiTheme="minorHAnsi" w:hAnsiTheme="minorHAnsi"/>
          <w:b/>
          <w:sz w:val="24"/>
          <w:szCs w:val="24"/>
          <w:u w:val="single"/>
        </w:rPr>
        <w:t>2019</w:t>
      </w:r>
      <w:r w:rsidRPr="00217ED8">
        <w:rPr>
          <w:rFonts w:asciiTheme="minorHAnsi" w:hAnsiTheme="minorHAnsi"/>
          <w:b/>
          <w:sz w:val="24"/>
          <w:szCs w:val="24"/>
        </w:rPr>
        <w:t>.</w:t>
      </w:r>
      <w:r w:rsidRPr="00217ED8">
        <w:rPr>
          <w:rFonts w:asciiTheme="minorHAnsi" w:hAnsiTheme="minorHAnsi"/>
          <w:sz w:val="24"/>
          <w:szCs w:val="24"/>
          <w:u w:val="single"/>
        </w:rPr>
        <w:t xml:space="preserve"> </w:t>
      </w:r>
    </w:p>
    <w:p w:rsidR="00FA5255" w:rsidRPr="00217ED8" w:rsidRDefault="00FA5255" w:rsidP="00FA5255">
      <w:pPr>
        <w:pStyle w:val="BodyText"/>
        <w:jc w:val="left"/>
        <w:rPr>
          <w:rFonts w:asciiTheme="minorHAnsi" w:hAnsiTheme="minorHAnsi"/>
          <w:sz w:val="24"/>
          <w:szCs w:val="24"/>
          <w:u w:val="single"/>
        </w:rPr>
      </w:pPr>
    </w:p>
    <w:p w:rsidR="00FA5255" w:rsidRPr="00217ED8" w:rsidRDefault="00FA5255" w:rsidP="00FA5255">
      <w:pPr>
        <w:spacing w:before="120"/>
        <w:rPr>
          <w:rFonts w:asciiTheme="minorHAnsi" w:hAnsiTheme="minorHAnsi"/>
          <w:szCs w:val="24"/>
        </w:rPr>
      </w:pPr>
      <w:r w:rsidRPr="00217ED8">
        <w:rPr>
          <w:rFonts w:asciiTheme="minorHAnsi" w:hAnsiTheme="minorHAnsi"/>
          <w:b/>
          <w:i/>
          <w:szCs w:val="24"/>
        </w:rPr>
        <w:t>Excellence in Engaged Scholarship Award</w:t>
      </w:r>
      <w:r w:rsidRPr="00217ED8">
        <w:rPr>
          <w:rFonts w:asciiTheme="minorHAnsi" w:hAnsiTheme="minorHAnsi"/>
          <w:i/>
          <w:szCs w:val="24"/>
        </w:rPr>
        <w:t>:</w:t>
      </w:r>
      <w:r w:rsidRPr="00217ED8">
        <w:rPr>
          <w:rFonts w:asciiTheme="minorHAnsi" w:hAnsiTheme="minorHAnsi"/>
          <w:szCs w:val="24"/>
        </w:rPr>
        <w:t xml:space="preserve"> The University of Memphis is a metropolitan research institution that seeks to serve its urban, regional, state, national, and global communities in a number of ways.  Vital to this mission is scholarship that addresses the concerns and opportunities of these communities.  Such scholarship (1) involves academic projects that engage faculty members and students in a collaborative and sustained manner with community groups; (2) connects university outreach endeavors with community organizational goals; (3) furthers mutual productive relationships between the university and the community; (4) entails shared authority in the research process from defining the research problem, choosing theoretical and methodological approaches, conducting the results, developing the final product(s), to participating in peer review; and (5) results in excellence in engaged scholarship through such products as peer-reviewed publications, peer-reviewed collaborative reports, documentation of impact, and external funding. </w:t>
      </w:r>
      <w:r w:rsidRPr="00217ED8">
        <w:rPr>
          <w:rFonts w:asciiTheme="minorHAnsi" w:hAnsiTheme="minorHAnsi"/>
          <w:szCs w:val="24"/>
        </w:rPr>
        <w:br/>
      </w:r>
    </w:p>
    <w:p w:rsidR="00FA5255" w:rsidRPr="00217ED8" w:rsidRDefault="00FA5255" w:rsidP="00FA5255">
      <w:pPr>
        <w:spacing w:before="120"/>
        <w:rPr>
          <w:rFonts w:asciiTheme="minorHAnsi" w:hAnsiTheme="minorHAnsi"/>
          <w:szCs w:val="24"/>
        </w:rPr>
      </w:pPr>
      <w:r w:rsidRPr="00217ED8">
        <w:rPr>
          <w:rFonts w:asciiTheme="minorHAnsi" w:hAnsiTheme="minorHAnsi"/>
          <w:szCs w:val="24"/>
        </w:rPr>
        <w:lastRenderedPageBreak/>
        <w:t xml:space="preserve">In keeping with this purpose, the University of Memphis has established a faculty award to recognize excellence in engaged scholarship.  The Excellence in Engaged Scholarship Award will further awareness of engaged scholarship in partnerships between faculty members and students of the University of Memphis and community organizations and agencies in the Memphis/Mid-South region, the State of Tennessee, the United States, and global communities.   </w:t>
      </w:r>
    </w:p>
    <w:p w:rsidR="00FA5255" w:rsidRPr="00217ED8" w:rsidRDefault="00FA5255" w:rsidP="00FA5255">
      <w:pPr>
        <w:spacing w:before="120"/>
        <w:rPr>
          <w:rFonts w:asciiTheme="minorHAnsi" w:hAnsiTheme="minorHAnsi"/>
          <w:szCs w:val="24"/>
        </w:rPr>
      </w:pPr>
      <w:r w:rsidRPr="00217ED8">
        <w:rPr>
          <w:rFonts w:asciiTheme="minorHAnsi" w:hAnsiTheme="minorHAnsi"/>
          <w:szCs w:val="24"/>
        </w:rPr>
        <w:t xml:space="preserve">After review within the </w:t>
      </w:r>
      <w:r w:rsidR="00465644" w:rsidRPr="00217ED8">
        <w:rPr>
          <w:rFonts w:asciiTheme="minorHAnsi" w:hAnsiTheme="minorHAnsi"/>
          <w:szCs w:val="24"/>
        </w:rPr>
        <w:t>College or School</w:t>
      </w:r>
      <w:r w:rsidR="00324E5C" w:rsidRPr="00217ED8">
        <w:rPr>
          <w:rFonts w:asciiTheme="minorHAnsi" w:hAnsiTheme="minorHAnsi"/>
          <w:szCs w:val="24"/>
        </w:rPr>
        <w:t>,</w:t>
      </w:r>
      <w:r w:rsidRPr="00217ED8">
        <w:rPr>
          <w:rFonts w:asciiTheme="minorHAnsi" w:hAnsiTheme="minorHAnsi"/>
          <w:szCs w:val="24"/>
        </w:rPr>
        <w:t xml:space="preserve"> </w:t>
      </w:r>
      <w:r w:rsidR="002A388C" w:rsidRPr="00217ED8">
        <w:rPr>
          <w:rFonts w:asciiTheme="minorHAnsi" w:hAnsiTheme="minorHAnsi"/>
          <w:szCs w:val="24"/>
        </w:rPr>
        <w:t>t</w:t>
      </w:r>
      <w:r w:rsidRPr="00217ED8">
        <w:rPr>
          <w:rFonts w:asciiTheme="minorHAnsi" w:hAnsiTheme="minorHAnsi"/>
          <w:szCs w:val="24"/>
        </w:rPr>
        <w:t xml:space="preserve">he </w:t>
      </w:r>
      <w:r w:rsidR="00B6542A" w:rsidRPr="00217ED8">
        <w:rPr>
          <w:rFonts w:asciiTheme="minorHAnsi" w:hAnsiTheme="minorHAnsi"/>
          <w:szCs w:val="24"/>
        </w:rPr>
        <w:t>Dean’s office</w:t>
      </w:r>
      <w:r w:rsidRPr="00217ED8">
        <w:rPr>
          <w:rFonts w:asciiTheme="minorHAnsi" w:hAnsiTheme="minorHAnsi"/>
          <w:szCs w:val="24"/>
        </w:rPr>
        <w:t xml:space="preserve"> will send a single nomination from the </w:t>
      </w:r>
      <w:r w:rsidR="00465644" w:rsidRPr="00217ED8">
        <w:rPr>
          <w:rFonts w:asciiTheme="minorHAnsi" w:hAnsiTheme="minorHAnsi"/>
          <w:szCs w:val="24"/>
        </w:rPr>
        <w:t>College or School</w:t>
      </w:r>
      <w:r w:rsidR="003B1934" w:rsidRPr="00217ED8">
        <w:rPr>
          <w:rFonts w:asciiTheme="minorHAnsi" w:hAnsiTheme="minorHAnsi"/>
          <w:szCs w:val="24"/>
        </w:rPr>
        <w:t xml:space="preserve"> </w:t>
      </w:r>
      <w:r w:rsidRPr="00217ED8">
        <w:rPr>
          <w:rFonts w:asciiTheme="minorHAnsi" w:hAnsiTheme="minorHAnsi"/>
          <w:szCs w:val="24"/>
        </w:rPr>
        <w:t xml:space="preserve">to </w:t>
      </w:r>
      <w:hyperlink r:id="rId10" w:history="1">
        <w:r w:rsidR="003B1934" w:rsidRPr="00217ED8">
          <w:rPr>
            <w:rStyle w:val="Hyperlink"/>
            <w:rFonts w:asciiTheme="minorHAnsi" w:hAnsiTheme="minorHAnsi"/>
            <w:szCs w:val="24"/>
          </w:rPr>
          <w:t>dcummngs@memphis.edu</w:t>
        </w:r>
      </w:hyperlink>
      <w:r w:rsidR="003B1934" w:rsidRPr="00217ED8">
        <w:rPr>
          <w:rFonts w:asciiTheme="minorHAnsi" w:hAnsiTheme="minorHAnsi"/>
          <w:szCs w:val="24"/>
        </w:rPr>
        <w:t xml:space="preserve"> in the Office of </w:t>
      </w:r>
      <w:r w:rsidRPr="00217ED8">
        <w:rPr>
          <w:rFonts w:asciiTheme="minorHAnsi" w:hAnsiTheme="minorHAnsi"/>
          <w:szCs w:val="24"/>
        </w:rPr>
        <w:t xml:space="preserve">the </w:t>
      </w:r>
      <w:r w:rsidR="00712ACB">
        <w:rPr>
          <w:rFonts w:asciiTheme="minorHAnsi" w:hAnsiTheme="minorHAnsi"/>
          <w:szCs w:val="24"/>
        </w:rPr>
        <w:t xml:space="preserve">Executive </w:t>
      </w:r>
      <w:r w:rsidR="00E457A8" w:rsidRPr="00217ED8">
        <w:rPr>
          <w:rFonts w:asciiTheme="minorHAnsi" w:hAnsiTheme="minorHAnsi"/>
          <w:szCs w:val="24"/>
        </w:rPr>
        <w:t>Vice President for Research</w:t>
      </w:r>
      <w:r w:rsidRPr="00217ED8">
        <w:rPr>
          <w:rFonts w:asciiTheme="minorHAnsi" w:hAnsiTheme="minorHAnsi"/>
          <w:szCs w:val="24"/>
        </w:rPr>
        <w:t xml:space="preserve"> </w:t>
      </w:r>
      <w:r w:rsidR="00712ACB">
        <w:rPr>
          <w:rFonts w:asciiTheme="minorHAnsi" w:hAnsiTheme="minorHAnsi"/>
          <w:szCs w:val="24"/>
        </w:rPr>
        <w:t xml:space="preserve">and Innovation </w:t>
      </w:r>
      <w:r w:rsidRPr="00217ED8">
        <w:rPr>
          <w:rFonts w:asciiTheme="minorHAnsi" w:hAnsiTheme="minorHAnsi"/>
          <w:szCs w:val="24"/>
        </w:rPr>
        <w:t xml:space="preserve">by </w:t>
      </w:r>
      <w:r w:rsidR="005C4D57" w:rsidRPr="00217ED8">
        <w:rPr>
          <w:rFonts w:asciiTheme="minorHAnsi" w:hAnsiTheme="minorHAnsi"/>
          <w:b/>
          <w:szCs w:val="24"/>
          <w:u w:val="single"/>
        </w:rPr>
        <w:t xml:space="preserve">Friday, </w:t>
      </w:r>
      <w:r w:rsidR="006F2836" w:rsidRPr="00217ED8">
        <w:rPr>
          <w:rFonts w:asciiTheme="minorHAnsi" w:hAnsiTheme="minorHAnsi"/>
          <w:b/>
          <w:szCs w:val="24"/>
          <w:u w:val="single"/>
        </w:rPr>
        <w:t xml:space="preserve">25 </w:t>
      </w:r>
      <w:r w:rsidRPr="00217ED8">
        <w:rPr>
          <w:rFonts w:asciiTheme="minorHAnsi" w:hAnsiTheme="minorHAnsi"/>
          <w:b/>
          <w:szCs w:val="24"/>
          <w:u w:val="single"/>
        </w:rPr>
        <w:t xml:space="preserve">January </w:t>
      </w:r>
      <w:r w:rsidR="006F2836" w:rsidRPr="00217ED8">
        <w:rPr>
          <w:rFonts w:asciiTheme="minorHAnsi" w:hAnsiTheme="minorHAnsi"/>
          <w:b/>
          <w:szCs w:val="24"/>
          <w:u w:val="single"/>
        </w:rPr>
        <w:t xml:space="preserve">2019 </w:t>
      </w:r>
      <w:r w:rsidR="003B1934" w:rsidRPr="00217ED8">
        <w:rPr>
          <w:rFonts w:asciiTheme="minorHAnsi" w:hAnsiTheme="minorHAnsi"/>
          <w:b/>
          <w:szCs w:val="24"/>
          <w:u w:val="single"/>
        </w:rPr>
        <w:t xml:space="preserve">(see Submission </w:t>
      </w:r>
      <w:r w:rsidR="007161A3" w:rsidRPr="00217ED8">
        <w:rPr>
          <w:rFonts w:asciiTheme="minorHAnsi" w:hAnsiTheme="minorHAnsi"/>
          <w:b/>
          <w:szCs w:val="24"/>
          <w:u w:val="single"/>
        </w:rPr>
        <w:t xml:space="preserve">Process </w:t>
      </w:r>
      <w:r w:rsidR="003B1934" w:rsidRPr="00217ED8">
        <w:rPr>
          <w:rFonts w:asciiTheme="minorHAnsi" w:hAnsiTheme="minorHAnsi"/>
          <w:b/>
          <w:szCs w:val="24"/>
          <w:u w:val="single"/>
        </w:rPr>
        <w:t>below)</w:t>
      </w:r>
      <w:r w:rsidRPr="00217ED8">
        <w:rPr>
          <w:rFonts w:asciiTheme="minorHAnsi" w:hAnsiTheme="minorHAnsi"/>
          <w:b/>
          <w:szCs w:val="24"/>
        </w:rPr>
        <w:t>,</w:t>
      </w:r>
      <w:r w:rsidRPr="00217ED8">
        <w:rPr>
          <w:rFonts w:asciiTheme="minorHAnsi" w:hAnsiTheme="minorHAnsi"/>
          <w:szCs w:val="24"/>
        </w:rPr>
        <w:t xml:space="preserve"> along with a narrative statement detailing the nominee’s achievements in Engaged Scholarship.  The </w:t>
      </w:r>
      <w:r w:rsidR="00B6542A" w:rsidRPr="00217ED8">
        <w:rPr>
          <w:rFonts w:asciiTheme="minorHAnsi" w:hAnsiTheme="minorHAnsi"/>
          <w:szCs w:val="24"/>
        </w:rPr>
        <w:t>Dean’s office</w:t>
      </w:r>
      <w:r w:rsidRPr="00217ED8">
        <w:rPr>
          <w:rFonts w:asciiTheme="minorHAnsi" w:hAnsiTheme="minorHAnsi"/>
          <w:szCs w:val="24"/>
        </w:rPr>
        <w:t xml:space="preserve"> will notify all nominees about the results of the </w:t>
      </w:r>
      <w:r w:rsidR="00465644" w:rsidRPr="00217ED8">
        <w:rPr>
          <w:rFonts w:asciiTheme="minorHAnsi" w:hAnsiTheme="minorHAnsi"/>
          <w:szCs w:val="24"/>
        </w:rPr>
        <w:t>College or School</w:t>
      </w:r>
      <w:r w:rsidRPr="00217ED8">
        <w:rPr>
          <w:rFonts w:asciiTheme="minorHAnsi" w:hAnsiTheme="minorHAnsi"/>
          <w:szCs w:val="24"/>
        </w:rPr>
        <w:t xml:space="preserve"> review.  </w:t>
      </w:r>
    </w:p>
    <w:p w:rsidR="00A158AD" w:rsidRPr="00217ED8" w:rsidRDefault="00A158AD" w:rsidP="00A158AD">
      <w:pPr>
        <w:rPr>
          <w:rFonts w:asciiTheme="minorHAnsi" w:hAnsiTheme="minorHAnsi"/>
          <w:b/>
          <w:szCs w:val="24"/>
        </w:rPr>
      </w:pPr>
    </w:p>
    <w:p w:rsidR="00FA5255" w:rsidRPr="00217ED8" w:rsidRDefault="00FA5255" w:rsidP="00A158AD">
      <w:pPr>
        <w:rPr>
          <w:rFonts w:asciiTheme="minorHAnsi" w:hAnsiTheme="minorHAnsi"/>
          <w:b/>
          <w:sz w:val="28"/>
          <w:szCs w:val="28"/>
        </w:rPr>
      </w:pPr>
      <w:r w:rsidRPr="00217ED8">
        <w:rPr>
          <w:rFonts w:asciiTheme="minorHAnsi" w:hAnsiTheme="minorHAnsi"/>
          <w:b/>
          <w:sz w:val="28"/>
          <w:szCs w:val="28"/>
        </w:rPr>
        <w:t>SUBMISSION PROCESS AND DEADLINE</w:t>
      </w:r>
      <w:r w:rsidR="00324E5C" w:rsidRPr="00217ED8">
        <w:rPr>
          <w:rFonts w:asciiTheme="minorHAnsi" w:hAnsiTheme="minorHAnsi"/>
          <w:b/>
          <w:sz w:val="28"/>
          <w:szCs w:val="28"/>
        </w:rPr>
        <w:t>S TO THE COLLEGE/SCHOOL</w:t>
      </w:r>
    </w:p>
    <w:p w:rsidR="00C5066A" w:rsidRPr="00217ED8" w:rsidRDefault="00C5066A" w:rsidP="00C5066A">
      <w:pPr>
        <w:rPr>
          <w:rFonts w:asciiTheme="minorHAnsi" w:hAnsiTheme="minorHAnsi"/>
          <w:b/>
          <w:szCs w:val="24"/>
        </w:rPr>
      </w:pPr>
      <w:r w:rsidRPr="00217ED8">
        <w:rPr>
          <w:rFonts w:asciiTheme="minorHAnsi" w:hAnsiTheme="minorHAnsi"/>
          <w:b/>
          <w:szCs w:val="24"/>
        </w:rPr>
        <w:t xml:space="preserve">Departments/Divisions should send completed nomination packets via email to their respective College/School using the </w:t>
      </w:r>
      <w:r w:rsidR="005C4D57" w:rsidRPr="00217ED8">
        <w:rPr>
          <w:rFonts w:asciiTheme="minorHAnsi" w:hAnsiTheme="minorHAnsi"/>
          <w:b/>
          <w:szCs w:val="24"/>
          <w:u w:val="single"/>
        </w:rPr>
        <w:t xml:space="preserve">Subject Line:  </w:t>
      </w:r>
      <w:r w:rsidR="006F2836" w:rsidRPr="00217ED8">
        <w:rPr>
          <w:rFonts w:asciiTheme="minorHAnsi" w:hAnsiTheme="minorHAnsi"/>
          <w:b/>
          <w:szCs w:val="24"/>
          <w:u w:val="single"/>
        </w:rPr>
        <w:t xml:space="preserve">2019 </w:t>
      </w:r>
      <w:r w:rsidRPr="00217ED8">
        <w:rPr>
          <w:rFonts w:asciiTheme="minorHAnsi" w:hAnsiTheme="minorHAnsi"/>
          <w:b/>
          <w:szCs w:val="24"/>
          <w:u w:val="single"/>
        </w:rPr>
        <w:t>AADRA Nominations</w:t>
      </w:r>
      <w:r w:rsidRPr="00217ED8">
        <w:rPr>
          <w:rFonts w:asciiTheme="minorHAnsi" w:hAnsiTheme="minorHAnsi"/>
          <w:b/>
          <w:szCs w:val="24"/>
        </w:rPr>
        <w:t xml:space="preserve">.  Each College/School should upload packets onto the UM Drive </w:t>
      </w:r>
      <w:r w:rsidRPr="00217ED8">
        <w:rPr>
          <w:rFonts w:asciiTheme="minorHAnsi" w:hAnsiTheme="minorHAnsi"/>
          <w:b/>
          <w:szCs w:val="24"/>
          <w:u w:val="single"/>
        </w:rPr>
        <w:t>as a single PDF file for each category</w:t>
      </w:r>
      <w:r w:rsidRPr="00217ED8">
        <w:rPr>
          <w:rFonts w:asciiTheme="minorHAnsi" w:hAnsiTheme="minorHAnsi"/>
          <w:b/>
          <w:szCs w:val="24"/>
        </w:rPr>
        <w:t xml:space="preserve"> using the </w:t>
      </w:r>
      <w:r w:rsidR="005C4D57" w:rsidRPr="00217ED8">
        <w:rPr>
          <w:rFonts w:asciiTheme="minorHAnsi" w:hAnsiTheme="minorHAnsi"/>
          <w:b/>
          <w:szCs w:val="24"/>
          <w:u w:val="single"/>
        </w:rPr>
        <w:t xml:space="preserve">Subject Line:  </w:t>
      </w:r>
      <w:r w:rsidR="006F2836" w:rsidRPr="00217ED8">
        <w:rPr>
          <w:rFonts w:asciiTheme="minorHAnsi" w:hAnsiTheme="minorHAnsi"/>
          <w:b/>
          <w:szCs w:val="24"/>
          <w:u w:val="single"/>
        </w:rPr>
        <w:t xml:space="preserve">2019 </w:t>
      </w:r>
      <w:r w:rsidRPr="00217ED8">
        <w:rPr>
          <w:rFonts w:asciiTheme="minorHAnsi" w:hAnsiTheme="minorHAnsi"/>
          <w:b/>
          <w:szCs w:val="24"/>
          <w:u w:val="single"/>
        </w:rPr>
        <w:t>AADRA Nominations</w:t>
      </w:r>
      <w:r w:rsidRPr="00217ED8">
        <w:rPr>
          <w:rFonts w:asciiTheme="minorHAnsi" w:hAnsiTheme="minorHAnsi"/>
          <w:b/>
          <w:szCs w:val="24"/>
        </w:rPr>
        <w:t xml:space="preserve"> and submit to </w:t>
      </w:r>
      <w:hyperlink r:id="rId11" w:history="1">
        <w:r w:rsidRPr="00217ED8">
          <w:rPr>
            <w:rStyle w:val="Hyperlink"/>
            <w:rFonts w:asciiTheme="minorHAnsi" w:hAnsiTheme="minorHAnsi"/>
            <w:b/>
            <w:szCs w:val="24"/>
          </w:rPr>
          <w:t>dcummngs@memphis.edu</w:t>
        </w:r>
      </w:hyperlink>
      <w:r w:rsidRPr="00217ED8">
        <w:rPr>
          <w:rFonts w:asciiTheme="minorHAnsi" w:hAnsiTheme="minorHAnsi"/>
          <w:b/>
          <w:szCs w:val="24"/>
        </w:rPr>
        <w:t xml:space="preserve">, Office </w:t>
      </w:r>
      <w:r w:rsidR="00275B58">
        <w:rPr>
          <w:rFonts w:asciiTheme="minorHAnsi" w:hAnsiTheme="minorHAnsi"/>
          <w:b/>
          <w:szCs w:val="24"/>
        </w:rPr>
        <w:t xml:space="preserve">of </w:t>
      </w:r>
      <w:r w:rsidR="00E457A8" w:rsidRPr="00217ED8">
        <w:rPr>
          <w:rFonts w:asciiTheme="minorHAnsi" w:hAnsiTheme="minorHAnsi"/>
          <w:b/>
          <w:szCs w:val="24"/>
        </w:rPr>
        <w:t>Research</w:t>
      </w:r>
      <w:r w:rsidR="00AE138B">
        <w:rPr>
          <w:rFonts w:asciiTheme="minorHAnsi" w:hAnsiTheme="minorHAnsi"/>
          <w:b/>
          <w:szCs w:val="24"/>
        </w:rPr>
        <w:t xml:space="preserve"> and Innovation</w:t>
      </w:r>
      <w:r w:rsidRPr="00217ED8">
        <w:rPr>
          <w:rFonts w:asciiTheme="minorHAnsi" w:hAnsiTheme="minorHAnsi"/>
          <w:b/>
          <w:szCs w:val="24"/>
        </w:rPr>
        <w:t xml:space="preserve"> by </w:t>
      </w:r>
      <w:r w:rsidR="005C4D57" w:rsidRPr="00217ED8">
        <w:rPr>
          <w:rFonts w:asciiTheme="minorHAnsi" w:hAnsiTheme="minorHAnsi"/>
          <w:b/>
          <w:szCs w:val="24"/>
          <w:u w:val="single"/>
        </w:rPr>
        <w:t xml:space="preserve">Friday, </w:t>
      </w:r>
      <w:r w:rsidR="006F2836" w:rsidRPr="00217ED8">
        <w:rPr>
          <w:rFonts w:asciiTheme="minorHAnsi" w:hAnsiTheme="minorHAnsi"/>
          <w:b/>
          <w:szCs w:val="24"/>
          <w:u w:val="single"/>
        </w:rPr>
        <w:t xml:space="preserve">25 </w:t>
      </w:r>
      <w:r w:rsidRPr="00217ED8">
        <w:rPr>
          <w:rFonts w:asciiTheme="minorHAnsi" w:hAnsiTheme="minorHAnsi"/>
          <w:b/>
          <w:szCs w:val="24"/>
          <w:u w:val="single"/>
        </w:rPr>
        <w:t xml:space="preserve">January </w:t>
      </w:r>
      <w:r w:rsidR="006F2836" w:rsidRPr="00217ED8">
        <w:rPr>
          <w:rFonts w:asciiTheme="minorHAnsi" w:hAnsiTheme="minorHAnsi"/>
          <w:b/>
          <w:szCs w:val="24"/>
          <w:u w:val="single"/>
        </w:rPr>
        <w:t>2019</w:t>
      </w:r>
      <w:r w:rsidRPr="00217ED8">
        <w:rPr>
          <w:rFonts w:asciiTheme="minorHAnsi" w:hAnsiTheme="minorHAnsi"/>
          <w:b/>
          <w:szCs w:val="24"/>
        </w:rPr>
        <w:t xml:space="preserve">.  Please check with your College/School for internal deadlines.  If you need assistance setting up </w:t>
      </w:r>
      <w:proofErr w:type="gramStart"/>
      <w:r w:rsidRPr="00217ED8">
        <w:rPr>
          <w:rFonts w:asciiTheme="minorHAnsi" w:hAnsiTheme="minorHAnsi"/>
          <w:b/>
          <w:szCs w:val="24"/>
        </w:rPr>
        <w:t>your</w:t>
      </w:r>
      <w:proofErr w:type="gramEnd"/>
      <w:r w:rsidRPr="00217ED8">
        <w:rPr>
          <w:rFonts w:asciiTheme="minorHAnsi" w:hAnsiTheme="minorHAnsi"/>
          <w:b/>
          <w:szCs w:val="24"/>
        </w:rPr>
        <w:t xml:space="preserve"> UM Drive, please contact your LSP. </w:t>
      </w:r>
    </w:p>
    <w:p w:rsidR="00986577" w:rsidRPr="00217ED8" w:rsidRDefault="00986577" w:rsidP="00C5066A">
      <w:pPr>
        <w:rPr>
          <w:rFonts w:asciiTheme="minorHAnsi" w:hAnsiTheme="minorHAnsi"/>
          <w:szCs w:val="24"/>
        </w:rPr>
      </w:pPr>
    </w:p>
    <w:p w:rsidR="00FA5255" w:rsidRPr="00217ED8" w:rsidRDefault="00FA5255" w:rsidP="00A158AD">
      <w:pPr>
        <w:pStyle w:val="BodyTextIndent2"/>
        <w:spacing w:line="240" w:lineRule="auto"/>
        <w:ind w:left="0"/>
        <w:rPr>
          <w:rFonts w:asciiTheme="minorHAnsi" w:hAnsiTheme="minorHAnsi"/>
          <w:szCs w:val="24"/>
        </w:rPr>
      </w:pPr>
      <w:r w:rsidRPr="00217ED8">
        <w:rPr>
          <w:rFonts w:asciiTheme="minorHAnsi" w:hAnsiTheme="minorHAnsi"/>
          <w:szCs w:val="24"/>
        </w:rPr>
        <w:t xml:space="preserve">The nomination packet consists of the </w:t>
      </w:r>
      <w:r w:rsidR="00684FE0" w:rsidRPr="00217ED8">
        <w:rPr>
          <w:rFonts w:asciiTheme="minorHAnsi" w:hAnsiTheme="minorHAnsi"/>
          <w:szCs w:val="24"/>
        </w:rPr>
        <w:t xml:space="preserve">required </w:t>
      </w:r>
      <w:r w:rsidRPr="00217ED8">
        <w:rPr>
          <w:rFonts w:asciiTheme="minorHAnsi" w:hAnsiTheme="minorHAnsi"/>
          <w:szCs w:val="24"/>
        </w:rPr>
        <w:t>cover sheet (</w:t>
      </w:r>
      <w:r w:rsidR="00684FE0" w:rsidRPr="00217ED8">
        <w:rPr>
          <w:rFonts w:asciiTheme="minorHAnsi" w:hAnsiTheme="minorHAnsi"/>
          <w:szCs w:val="24"/>
        </w:rPr>
        <w:t>last page</w:t>
      </w:r>
      <w:r w:rsidR="003E6901" w:rsidRPr="00217ED8">
        <w:rPr>
          <w:rFonts w:asciiTheme="minorHAnsi" w:hAnsiTheme="minorHAnsi"/>
          <w:szCs w:val="24"/>
        </w:rPr>
        <w:t xml:space="preserve"> of guidelines</w:t>
      </w:r>
      <w:r w:rsidRPr="00217ED8">
        <w:rPr>
          <w:rFonts w:asciiTheme="minorHAnsi" w:hAnsiTheme="minorHAnsi"/>
          <w:szCs w:val="24"/>
        </w:rPr>
        <w:t xml:space="preserve">); a </w:t>
      </w:r>
      <w:r w:rsidR="0037391C" w:rsidRPr="00217ED8">
        <w:rPr>
          <w:rFonts w:asciiTheme="minorHAnsi" w:hAnsiTheme="minorHAnsi"/>
          <w:szCs w:val="24"/>
        </w:rPr>
        <w:t>CV</w:t>
      </w:r>
      <w:r w:rsidRPr="00217ED8">
        <w:rPr>
          <w:rFonts w:asciiTheme="minorHAnsi" w:hAnsiTheme="minorHAnsi"/>
          <w:szCs w:val="24"/>
        </w:rPr>
        <w:t xml:space="preserve"> with a complete list of publications</w:t>
      </w:r>
      <w:r w:rsidR="004A33FF" w:rsidRPr="00217ED8">
        <w:rPr>
          <w:rFonts w:asciiTheme="minorHAnsi" w:hAnsiTheme="minorHAnsi"/>
          <w:szCs w:val="24"/>
        </w:rPr>
        <w:t xml:space="preserve">, </w:t>
      </w:r>
      <w:r w:rsidR="005D3C21" w:rsidRPr="00217ED8">
        <w:rPr>
          <w:rFonts w:asciiTheme="minorHAnsi" w:hAnsiTheme="minorHAnsi"/>
          <w:szCs w:val="24"/>
        </w:rPr>
        <w:t xml:space="preserve">along with a maximum of three </w:t>
      </w:r>
      <w:r w:rsidR="004A6608" w:rsidRPr="00217ED8">
        <w:rPr>
          <w:rFonts w:asciiTheme="minorHAnsi" w:hAnsiTheme="minorHAnsi"/>
          <w:szCs w:val="24"/>
        </w:rPr>
        <w:t>copies</w:t>
      </w:r>
      <w:r w:rsidR="005D3C21" w:rsidRPr="00217ED8">
        <w:rPr>
          <w:rFonts w:asciiTheme="minorHAnsi" w:hAnsiTheme="minorHAnsi"/>
          <w:szCs w:val="24"/>
        </w:rPr>
        <w:t xml:space="preserve"> of scholarly and/or creative activities,</w:t>
      </w:r>
      <w:r w:rsidRPr="00217ED8">
        <w:rPr>
          <w:rFonts w:asciiTheme="minorHAnsi" w:hAnsiTheme="minorHAnsi"/>
          <w:szCs w:val="24"/>
        </w:rPr>
        <w:t xml:space="preserve"> a narrative summary of achievements in creative activity, research, or engaged scholarship; recommendation letters from the academic unit and </w:t>
      </w:r>
      <w:r w:rsidR="00465644" w:rsidRPr="00217ED8">
        <w:rPr>
          <w:rFonts w:asciiTheme="minorHAnsi" w:hAnsiTheme="minorHAnsi"/>
          <w:szCs w:val="24"/>
        </w:rPr>
        <w:t>College or School</w:t>
      </w:r>
      <w:r w:rsidRPr="00217ED8">
        <w:rPr>
          <w:rFonts w:asciiTheme="minorHAnsi" w:hAnsiTheme="minorHAnsi"/>
          <w:szCs w:val="24"/>
        </w:rPr>
        <w:t xml:space="preserve">; and at least three external letters from distinguished referees or community partners in engaged scholarship.  The nominee will provide names of possible reviewers, which will be supplemented by the department chair.  </w:t>
      </w:r>
      <w:r w:rsidR="00324E5C" w:rsidRPr="00217ED8">
        <w:rPr>
          <w:rFonts w:asciiTheme="minorHAnsi" w:hAnsiTheme="minorHAnsi"/>
          <w:szCs w:val="24"/>
        </w:rPr>
        <w:t xml:space="preserve">At the </w:t>
      </w:r>
      <w:r w:rsidR="00465644" w:rsidRPr="00217ED8">
        <w:rPr>
          <w:rFonts w:asciiTheme="minorHAnsi" w:hAnsiTheme="minorHAnsi"/>
          <w:szCs w:val="24"/>
        </w:rPr>
        <w:t>College or School</w:t>
      </w:r>
      <w:r w:rsidR="00324E5C" w:rsidRPr="00217ED8">
        <w:rPr>
          <w:rFonts w:asciiTheme="minorHAnsi" w:hAnsiTheme="minorHAnsi"/>
          <w:szCs w:val="24"/>
        </w:rPr>
        <w:t xml:space="preserve"> level, the Graduate Director will</w:t>
      </w:r>
      <w:r w:rsidRPr="00217ED8">
        <w:rPr>
          <w:rFonts w:asciiTheme="minorHAnsi" w:hAnsiTheme="minorHAnsi"/>
          <w:szCs w:val="24"/>
        </w:rPr>
        <w:t xml:space="preserve"> solicit the three </w:t>
      </w:r>
      <w:r w:rsidR="00324E5C" w:rsidRPr="00217ED8">
        <w:rPr>
          <w:rFonts w:asciiTheme="minorHAnsi" w:hAnsiTheme="minorHAnsi"/>
          <w:szCs w:val="24"/>
        </w:rPr>
        <w:t xml:space="preserve">external letters of </w:t>
      </w:r>
      <w:r w:rsidRPr="00217ED8">
        <w:rPr>
          <w:rFonts w:asciiTheme="minorHAnsi" w:hAnsiTheme="minorHAnsi"/>
          <w:szCs w:val="24"/>
        </w:rPr>
        <w:t>recommendations.  Nominations of faculty who have won the award in the past should stress the nominee’s work since that award was won.</w:t>
      </w:r>
    </w:p>
    <w:p w:rsidR="00FA5255" w:rsidRPr="00217ED8" w:rsidRDefault="00FA5255" w:rsidP="00FA5255">
      <w:pPr>
        <w:pStyle w:val="BodyTextIndent2"/>
        <w:spacing w:before="120" w:line="240" w:lineRule="auto"/>
        <w:ind w:left="0"/>
        <w:rPr>
          <w:rFonts w:asciiTheme="minorHAnsi" w:hAnsiTheme="minorHAnsi"/>
          <w:szCs w:val="24"/>
        </w:rPr>
      </w:pPr>
      <w:r w:rsidRPr="00217ED8">
        <w:rPr>
          <w:rFonts w:asciiTheme="minorHAnsi" w:hAnsiTheme="minorHAnsi"/>
          <w:szCs w:val="24"/>
        </w:rPr>
        <w:t xml:space="preserve">For the Engaged Scholarship Award, it is important that these materials demonstrate how the faculty member has engaged in a collaborative and sustained manner with community groups; has connected university outreach with community organizational goals; has furthered mutual productive relationships between the university and the community; and has generated products—such  as peer-reviewed publications, peer-reviewed collaborative reports, and external funding—that reflect excellence in engaged scholarship activities.  </w:t>
      </w:r>
    </w:p>
    <w:p w:rsidR="00FA5255" w:rsidRPr="00217ED8" w:rsidRDefault="00FA5255" w:rsidP="00FA5255">
      <w:pPr>
        <w:spacing w:before="120"/>
        <w:rPr>
          <w:rFonts w:asciiTheme="minorHAnsi" w:hAnsiTheme="minorHAnsi"/>
          <w:szCs w:val="24"/>
        </w:rPr>
      </w:pPr>
      <w:r w:rsidRPr="00217ED8">
        <w:rPr>
          <w:rFonts w:asciiTheme="minorHAnsi" w:hAnsiTheme="minorHAnsi"/>
          <w:b/>
          <w:szCs w:val="24"/>
        </w:rPr>
        <w:t xml:space="preserve">After review within the </w:t>
      </w:r>
      <w:r w:rsidR="00465644" w:rsidRPr="00217ED8">
        <w:rPr>
          <w:rFonts w:asciiTheme="minorHAnsi" w:hAnsiTheme="minorHAnsi"/>
          <w:b/>
          <w:szCs w:val="24"/>
        </w:rPr>
        <w:t>College or School</w:t>
      </w:r>
      <w:r w:rsidRPr="00217ED8">
        <w:rPr>
          <w:rFonts w:asciiTheme="minorHAnsi" w:hAnsiTheme="minorHAnsi"/>
          <w:szCs w:val="24"/>
        </w:rPr>
        <w:t xml:space="preserve">, </w:t>
      </w:r>
      <w:r w:rsidR="00886292" w:rsidRPr="00217ED8">
        <w:rPr>
          <w:rFonts w:asciiTheme="minorHAnsi" w:hAnsiTheme="minorHAnsi"/>
          <w:szCs w:val="24"/>
        </w:rPr>
        <w:t>t</w:t>
      </w:r>
      <w:r w:rsidRPr="00217ED8">
        <w:rPr>
          <w:rFonts w:asciiTheme="minorHAnsi" w:hAnsiTheme="minorHAnsi"/>
          <w:szCs w:val="24"/>
        </w:rPr>
        <w:t xml:space="preserve">he </w:t>
      </w:r>
      <w:r w:rsidR="00B6542A" w:rsidRPr="00217ED8">
        <w:rPr>
          <w:rFonts w:asciiTheme="minorHAnsi" w:hAnsiTheme="minorHAnsi"/>
          <w:szCs w:val="24"/>
        </w:rPr>
        <w:t>Dean’s office</w:t>
      </w:r>
      <w:r w:rsidRPr="00217ED8">
        <w:rPr>
          <w:rFonts w:asciiTheme="minorHAnsi" w:hAnsiTheme="minorHAnsi"/>
          <w:szCs w:val="24"/>
        </w:rPr>
        <w:t xml:space="preserve"> will submit a single nomination in each category appropriate to that </w:t>
      </w:r>
      <w:r w:rsidR="00465644" w:rsidRPr="00217ED8">
        <w:rPr>
          <w:rFonts w:asciiTheme="minorHAnsi" w:hAnsiTheme="minorHAnsi"/>
          <w:szCs w:val="24"/>
        </w:rPr>
        <w:t>College or School</w:t>
      </w:r>
      <w:r w:rsidRPr="00217ED8">
        <w:rPr>
          <w:rFonts w:asciiTheme="minorHAnsi" w:hAnsiTheme="minorHAnsi"/>
          <w:szCs w:val="24"/>
        </w:rPr>
        <w:t xml:space="preserve"> to the </w:t>
      </w:r>
      <w:r w:rsidR="008E2058" w:rsidRPr="00217ED8">
        <w:rPr>
          <w:rFonts w:asciiTheme="minorHAnsi" w:hAnsiTheme="minorHAnsi"/>
          <w:szCs w:val="24"/>
        </w:rPr>
        <w:t xml:space="preserve">Office </w:t>
      </w:r>
      <w:r w:rsidR="00E457A8" w:rsidRPr="00217ED8">
        <w:rPr>
          <w:rFonts w:asciiTheme="minorHAnsi" w:hAnsiTheme="minorHAnsi"/>
          <w:szCs w:val="24"/>
        </w:rPr>
        <w:t>Research</w:t>
      </w:r>
      <w:r w:rsidR="00AE138B">
        <w:rPr>
          <w:rFonts w:asciiTheme="minorHAnsi" w:hAnsiTheme="minorHAnsi"/>
          <w:szCs w:val="24"/>
        </w:rPr>
        <w:t xml:space="preserve"> and Innovation</w:t>
      </w:r>
      <w:r w:rsidRPr="00217ED8">
        <w:rPr>
          <w:rFonts w:asciiTheme="minorHAnsi" w:hAnsiTheme="minorHAnsi"/>
          <w:szCs w:val="24"/>
        </w:rPr>
        <w:t xml:space="preserve">, </w:t>
      </w:r>
      <w:r w:rsidR="009C091A">
        <w:rPr>
          <w:rFonts w:asciiTheme="minorHAnsi" w:hAnsiTheme="minorHAnsi"/>
          <w:szCs w:val="24"/>
        </w:rPr>
        <w:t>303 FedEx Institute of Technology</w:t>
      </w:r>
      <w:r w:rsidRPr="00217ED8">
        <w:rPr>
          <w:rFonts w:asciiTheme="minorHAnsi" w:hAnsiTheme="minorHAnsi"/>
          <w:szCs w:val="24"/>
        </w:rPr>
        <w:t xml:space="preserve">, by </w:t>
      </w:r>
      <w:r w:rsidR="005C4D57" w:rsidRPr="00217ED8">
        <w:rPr>
          <w:rFonts w:asciiTheme="minorHAnsi" w:hAnsiTheme="minorHAnsi"/>
          <w:b/>
          <w:szCs w:val="24"/>
          <w:u w:val="single"/>
        </w:rPr>
        <w:t xml:space="preserve">Friday, </w:t>
      </w:r>
      <w:r w:rsidR="006F2836" w:rsidRPr="00217ED8">
        <w:rPr>
          <w:rFonts w:asciiTheme="minorHAnsi" w:hAnsiTheme="minorHAnsi"/>
          <w:b/>
          <w:szCs w:val="24"/>
          <w:u w:val="single"/>
        </w:rPr>
        <w:t xml:space="preserve">25 </w:t>
      </w:r>
      <w:r w:rsidRPr="00217ED8">
        <w:rPr>
          <w:rFonts w:asciiTheme="minorHAnsi" w:hAnsiTheme="minorHAnsi"/>
          <w:b/>
          <w:szCs w:val="24"/>
          <w:u w:val="single"/>
        </w:rPr>
        <w:t xml:space="preserve">January </w:t>
      </w:r>
      <w:r w:rsidR="006F2836" w:rsidRPr="00217ED8">
        <w:rPr>
          <w:rFonts w:asciiTheme="minorHAnsi" w:hAnsiTheme="minorHAnsi"/>
          <w:b/>
          <w:szCs w:val="24"/>
          <w:u w:val="single"/>
        </w:rPr>
        <w:t>2019</w:t>
      </w:r>
      <w:r w:rsidR="006F2836" w:rsidRPr="00217ED8">
        <w:rPr>
          <w:rFonts w:asciiTheme="minorHAnsi" w:hAnsiTheme="minorHAnsi"/>
          <w:szCs w:val="24"/>
        </w:rPr>
        <w:t xml:space="preserve"> </w:t>
      </w:r>
      <w:r w:rsidRPr="00217ED8">
        <w:rPr>
          <w:rFonts w:asciiTheme="minorHAnsi" w:hAnsiTheme="minorHAnsi"/>
          <w:szCs w:val="24"/>
        </w:rPr>
        <w:t xml:space="preserve">along with a letter detailing the nominee’s achievements.  The </w:t>
      </w:r>
      <w:r w:rsidR="00B6542A" w:rsidRPr="00217ED8">
        <w:rPr>
          <w:rFonts w:asciiTheme="minorHAnsi" w:hAnsiTheme="minorHAnsi"/>
          <w:szCs w:val="24"/>
        </w:rPr>
        <w:t>Dean’s office</w:t>
      </w:r>
      <w:r w:rsidRPr="00217ED8">
        <w:rPr>
          <w:rFonts w:asciiTheme="minorHAnsi" w:hAnsiTheme="minorHAnsi"/>
          <w:szCs w:val="24"/>
        </w:rPr>
        <w:t xml:space="preserve"> will notify all nominees about the results of the review.</w:t>
      </w:r>
    </w:p>
    <w:p w:rsidR="008126BE" w:rsidRPr="00217ED8" w:rsidRDefault="008126BE" w:rsidP="00FA5255">
      <w:pPr>
        <w:spacing w:before="120"/>
        <w:rPr>
          <w:rFonts w:asciiTheme="minorHAnsi" w:hAnsiTheme="minorHAnsi"/>
          <w:szCs w:val="24"/>
        </w:rPr>
      </w:pPr>
    </w:p>
    <w:p w:rsidR="00A158AD" w:rsidRPr="00217ED8" w:rsidRDefault="00FA5255" w:rsidP="00A158AD">
      <w:pPr>
        <w:pStyle w:val="NoSpacing"/>
        <w:rPr>
          <w:rFonts w:asciiTheme="minorHAnsi" w:hAnsiTheme="minorHAnsi"/>
          <w:b/>
        </w:rPr>
      </w:pPr>
      <w:r w:rsidRPr="00217ED8">
        <w:rPr>
          <w:rFonts w:asciiTheme="minorHAnsi" w:hAnsiTheme="minorHAnsi"/>
          <w:b/>
        </w:rPr>
        <w:lastRenderedPageBreak/>
        <w:t>REVIEW PROCESS</w:t>
      </w:r>
      <w:r w:rsidR="00324E5C" w:rsidRPr="00217ED8">
        <w:rPr>
          <w:rFonts w:asciiTheme="minorHAnsi" w:hAnsiTheme="minorHAnsi"/>
          <w:b/>
        </w:rPr>
        <w:t xml:space="preserve"> BY </w:t>
      </w:r>
      <w:r w:rsidR="008E2058" w:rsidRPr="00217ED8">
        <w:rPr>
          <w:rFonts w:asciiTheme="minorHAnsi" w:hAnsiTheme="minorHAnsi"/>
          <w:b/>
        </w:rPr>
        <w:t xml:space="preserve">THE </w:t>
      </w:r>
      <w:r w:rsidR="00110F37">
        <w:rPr>
          <w:rFonts w:asciiTheme="minorHAnsi" w:hAnsiTheme="minorHAnsi"/>
          <w:b/>
        </w:rPr>
        <w:t xml:space="preserve">OFFICE OF </w:t>
      </w:r>
      <w:r w:rsidR="00E457A8" w:rsidRPr="00217ED8">
        <w:rPr>
          <w:rFonts w:asciiTheme="minorHAnsi" w:hAnsiTheme="minorHAnsi"/>
          <w:b/>
        </w:rPr>
        <w:t>RESEARCH</w:t>
      </w:r>
      <w:r w:rsidR="00110F37">
        <w:rPr>
          <w:rFonts w:asciiTheme="minorHAnsi" w:hAnsiTheme="minorHAnsi"/>
          <w:b/>
        </w:rPr>
        <w:t xml:space="preserve"> AND INNOVATION</w:t>
      </w:r>
    </w:p>
    <w:p w:rsidR="00FA5255" w:rsidRPr="00217ED8" w:rsidRDefault="00FA5255" w:rsidP="00A158AD">
      <w:pPr>
        <w:rPr>
          <w:rFonts w:asciiTheme="minorHAnsi" w:hAnsiTheme="minorHAnsi"/>
        </w:rPr>
      </w:pPr>
      <w:r w:rsidRPr="00217ED8">
        <w:rPr>
          <w:rFonts w:asciiTheme="minorHAnsi" w:hAnsiTheme="minorHAnsi"/>
        </w:rPr>
        <w:t xml:space="preserve">Committees will be convened by the </w:t>
      </w:r>
      <w:r w:rsidR="00110F37">
        <w:rPr>
          <w:rFonts w:asciiTheme="minorHAnsi" w:hAnsiTheme="minorHAnsi"/>
        </w:rPr>
        <w:t xml:space="preserve">Executive </w:t>
      </w:r>
      <w:r w:rsidR="00E457A8" w:rsidRPr="00217ED8">
        <w:rPr>
          <w:rFonts w:asciiTheme="minorHAnsi" w:hAnsiTheme="minorHAnsi"/>
        </w:rPr>
        <w:t>Vice President for Research</w:t>
      </w:r>
      <w:r w:rsidRPr="00217ED8">
        <w:rPr>
          <w:rFonts w:asciiTheme="minorHAnsi" w:hAnsiTheme="minorHAnsi"/>
        </w:rPr>
        <w:t xml:space="preserve"> </w:t>
      </w:r>
      <w:r w:rsidR="00110F37">
        <w:rPr>
          <w:rFonts w:asciiTheme="minorHAnsi" w:hAnsiTheme="minorHAnsi"/>
        </w:rPr>
        <w:t xml:space="preserve">and Innovation </w:t>
      </w:r>
      <w:r w:rsidRPr="00217ED8">
        <w:rPr>
          <w:rFonts w:asciiTheme="minorHAnsi" w:hAnsiTheme="minorHAnsi"/>
        </w:rPr>
        <w:t xml:space="preserve">to evaluate submissions in each category. These committees reserve the right to make no awards in a given year if in their judgment no sufficiently distinguished recipients can be identified.  </w:t>
      </w:r>
    </w:p>
    <w:p w:rsidR="00DB4DF6" w:rsidRPr="00217ED8" w:rsidRDefault="00DB4DF6" w:rsidP="00A158AD">
      <w:pPr>
        <w:rPr>
          <w:rFonts w:asciiTheme="minorHAnsi" w:hAnsiTheme="minorHAnsi"/>
          <w:b/>
        </w:rPr>
      </w:pPr>
    </w:p>
    <w:p w:rsidR="00FA5255" w:rsidRPr="00217ED8" w:rsidRDefault="00FA5255" w:rsidP="00FA5255">
      <w:pPr>
        <w:rPr>
          <w:rFonts w:asciiTheme="minorHAnsi" w:hAnsiTheme="minorHAnsi"/>
          <w:szCs w:val="24"/>
        </w:rPr>
      </w:pPr>
      <w:r w:rsidRPr="00217ED8">
        <w:rPr>
          <w:rFonts w:asciiTheme="minorHAnsi" w:hAnsiTheme="minorHAnsi"/>
          <w:szCs w:val="24"/>
        </w:rPr>
        <w:t xml:space="preserve">Reviewers will evaluate the nominations based on quality of scholarly contribution to the discipline; originality of contribution; recognition of work by peers; membership on student committees; external support if available in the discipline, the quality of the projects and how well they meet the criteria of engaged scholarship, or any other relevant quality measures. </w:t>
      </w:r>
    </w:p>
    <w:p w:rsidR="00FA5255" w:rsidRPr="00217ED8" w:rsidRDefault="00FA5255" w:rsidP="00A158AD">
      <w:pPr>
        <w:rPr>
          <w:rFonts w:asciiTheme="minorHAnsi" w:hAnsiTheme="minorHAnsi"/>
          <w:szCs w:val="24"/>
        </w:rPr>
      </w:pPr>
    </w:p>
    <w:p w:rsidR="00684FE0" w:rsidRPr="00217ED8" w:rsidRDefault="00FA5255" w:rsidP="00684FE0">
      <w:pPr>
        <w:rPr>
          <w:rFonts w:asciiTheme="minorHAnsi" w:hAnsiTheme="minorHAnsi"/>
        </w:rPr>
      </w:pPr>
      <w:r w:rsidRPr="00217ED8">
        <w:rPr>
          <w:rFonts w:asciiTheme="minorHAnsi" w:hAnsiTheme="minorHAnsi"/>
        </w:rPr>
        <w:t xml:space="preserve">Final nominees for these awards are subject to confirmation by the President. The confirmed awards will be presented at the annual Faculty </w:t>
      </w:r>
      <w:r w:rsidR="00581210" w:rsidRPr="00217ED8">
        <w:rPr>
          <w:rFonts w:asciiTheme="minorHAnsi" w:hAnsiTheme="minorHAnsi"/>
        </w:rPr>
        <w:t>Awards Luncheon</w:t>
      </w:r>
      <w:r w:rsidRPr="00217ED8">
        <w:rPr>
          <w:rFonts w:asciiTheme="minorHAnsi" w:hAnsiTheme="minorHAnsi"/>
        </w:rPr>
        <w:t>. Each recipient will receive a $2000 honorarium and a certificate.</w:t>
      </w:r>
    </w:p>
    <w:p w:rsidR="00986577" w:rsidRPr="00217ED8" w:rsidRDefault="00986577">
      <w:pPr>
        <w:rPr>
          <w:rFonts w:asciiTheme="minorHAnsi" w:hAnsiTheme="minorHAnsi"/>
          <w:b/>
          <w:bCs/>
          <w:sz w:val="32"/>
          <w:szCs w:val="32"/>
        </w:rPr>
      </w:pPr>
      <w:r w:rsidRPr="00217ED8">
        <w:rPr>
          <w:rFonts w:asciiTheme="minorHAnsi" w:hAnsiTheme="minorHAnsi"/>
          <w:sz w:val="32"/>
          <w:szCs w:val="32"/>
        </w:rPr>
        <w:br w:type="page"/>
      </w:r>
    </w:p>
    <w:p w:rsidR="00FA5255" w:rsidRPr="00217ED8" w:rsidRDefault="00FA5255" w:rsidP="00684FE0">
      <w:pPr>
        <w:pStyle w:val="Heading1"/>
        <w:spacing w:before="0"/>
        <w:jc w:val="center"/>
        <w:rPr>
          <w:rFonts w:asciiTheme="minorHAnsi" w:hAnsiTheme="minorHAnsi"/>
          <w:color w:val="auto"/>
          <w:sz w:val="32"/>
          <w:szCs w:val="32"/>
        </w:rPr>
      </w:pPr>
      <w:r w:rsidRPr="00217ED8">
        <w:rPr>
          <w:rFonts w:asciiTheme="minorHAnsi" w:hAnsiTheme="minorHAnsi"/>
          <w:color w:val="auto"/>
          <w:sz w:val="32"/>
          <w:szCs w:val="32"/>
        </w:rPr>
        <w:lastRenderedPageBreak/>
        <w:t>FACULTY AWARDS</w:t>
      </w:r>
      <w:r w:rsidRPr="00217ED8">
        <w:rPr>
          <w:rFonts w:asciiTheme="minorHAnsi" w:hAnsiTheme="minorHAnsi"/>
          <w:b w:val="0"/>
          <w:color w:val="auto"/>
          <w:sz w:val="32"/>
          <w:szCs w:val="32"/>
        </w:rPr>
        <w:t xml:space="preserve"> </w:t>
      </w:r>
      <w:r w:rsidRPr="00217ED8">
        <w:rPr>
          <w:rFonts w:asciiTheme="minorHAnsi" w:hAnsiTheme="minorHAnsi"/>
          <w:color w:val="auto"/>
          <w:sz w:val="32"/>
          <w:szCs w:val="32"/>
        </w:rPr>
        <w:t>COVER SHEET</w:t>
      </w:r>
    </w:p>
    <w:p w:rsidR="00FA5255" w:rsidRPr="00217ED8" w:rsidRDefault="00FA5255" w:rsidP="00FA5255">
      <w:pPr>
        <w:rPr>
          <w:rFonts w:asciiTheme="minorHAnsi" w:hAnsiTheme="minorHAnsi"/>
        </w:rPr>
      </w:pPr>
    </w:p>
    <w:p w:rsidR="00FA5255" w:rsidRPr="00217ED8" w:rsidRDefault="00FA5255" w:rsidP="00FA5255">
      <w:pPr>
        <w:jc w:val="center"/>
        <w:rPr>
          <w:rFonts w:asciiTheme="minorHAnsi" w:hAnsiTheme="minorHAnsi"/>
          <w:b/>
        </w:rPr>
      </w:pPr>
    </w:p>
    <w:p w:rsidR="00FA5255" w:rsidRPr="008903B8" w:rsidRDefault="00FA5255" w:rsidP="00FA5255">
      <w:pPr>
        <w:jc w:val="center"/>
        <w:rPr>
          <w:rFonts w:asciiTheme="minorHAnsi" w:hAnsiTheme="minorHAnsi"/>
          <w:color w:val="FF0000"/>
          <w:u w:val="single"/>
        </w:rPr>
      </w:pPr>
      <w:r w:rsidRPr="00217ED8">
        <w:rPr>
          <w:rFonts w:asciiTheme="minorHAnsi" w:hAnsiTheme="minorHAnsi"/>
          <w:b/>
        </w:rPr>
        <w:t xml:space="preserve">DEADLINE:   </w:t>
      </w:r>
      <w:r w:rsidR="005C4D57" w:rsidRPr="008903B8">
        <w:rPr>
          <w:rFonts w:asciiTheme="minorHAnsi" w:hAnsiTheme="minorHAnsi"/>
          <w:color w:val="FF0000"/>
          <w:u w:val="single"/>
        </w:rPr>
        <w:t xml:space="preserve">Friday, </w:t>
      </w:r>
      <w:r w:rsidR="006F2836" w:rsidRPr="008903B8">
        <w:rPr>
          <w:rFonts w:asciiTheme="minorHAnsi" w:hAnsiTheme="minorHAnsi"/>
          <w:color w:val="FF0000"/>
          <w:u w:val="single"/>
        </w:rPr>
        <w:t xml:space="preserve">25 </w:t>
      </w:r>
      <w:r w:rsidR="00552C40" w:rsidRPr="008903B8">
        <w:rPr>
          <w:rFonts w:asciiTheme="minorHAnsi" w:hAnsiTheme="minorHAnsi"/>
          <w:color w:val="FF0000"/>
          <w:u w:val="single"/>
        </w:rPr>
        <w:t xml:space="preserve">January </w:t>
      </w:r>
      <w:r w:rsidR="006F2836" w:rsidRPr="008903B8">
        <w:rPr>
          <w:rFonts w:asciiTheme="minorHAnsi" w:hAnsiTheme="minorHAnsi"/>
          <w:color w:val="FF0000"/>
          <w:u w:val="single"/>
        </w:rPr>
        <w:t>2019</w:t>
      </w:r>
    </w:p>
    <w:p w:rsidR="00FA5255" w:rsidRPr="00217ED8" w:rsidRDefault="00FA5255" w:rsidP="00FA5255">
      <w:pPr>
        <w:jc w:val="center"/>
        <w:rPr>
          <w:rFonts w:asciiTheme="minorHAnsi" w:hAnsiTheme="minorHAnsi"/>
          <w:b/>
        </w:rPr>
      </w:pPr>
    </w:p>
    <w:p w:rsidR="00FA5255" w:rsidRPr="00217ED8" w:rsidRDefault="00FA5255" w:rsidP="00FA5255">
      <w:pPr>
        <w:jc w:val="both"/>
        <w:rPr>
          <w:rFonts w:asciiTheme="minorHAnsi" w:hAnsiTheme="minorHAnsi"/>
        </w:rPr>
      </w:pPr>
    </w:p>
    <w:p w:rsidR="00FA5255" w:rsidRPr="00217ED8" w:rsidRDefault="00FA5255" w:rsidP="00FA5255">
      <w:pPr>
        <w:rPr>
          <w:rFonts w:asciiTheme="minorHAnsi" w:hAnsiTheme="minorHAnsi"/>
        </w:rPr>
      </w:pPr>
    </w:p>
    <w:p w:rsidR="00FA5255" w:rsidRPr="00217ED8" w:rsidRDefault="0029366D" w:rsidP="00FA5255">
      <w:pPr>
        <w:rPr>
          <w:rFonts w:asciiTheme="minorHAnsi" w:hAnsiTheme="minorHAnsi"/>
        </w:rPr>
      </w:pPr>
      <w:r w:rsidRPr="00075FFB">
        <w:rPr>
          <w:rFonts w:asciiTheme="minorHAnsi" w:hAnsiTheme="minorHAnsi"/>
          <w:noProof/>
        </w:rPr>
        <mc:AlternateContent>
          <mc:Choice Requires="wps">
            <w:drawing>
              <wp:anchor distT="0" distB="0" distL="114300" distR="114300" simplePos="0" relativeHeight="251657216" behindDoc="0" locked="0" layoutInCell="1" allowOverlap="1" wp14:anchorId="3BD68253" wp14:editId="2F5276BB">
                <wp:simplePos x="0" y="0"/>
                <wp:positionH relativeFrom="column">
                  <wp:posOffset>942975</wp:posOffset>
                </wp:positionH>
                <wp:positionV relativeFrom="paragraph">
                  <wp:posOffset>1270</wp:posOffset>
                </wp:positionV>
                <wp:extent cx="4610100" cy="281305"/>
                <wp:effectExtent l="0" t="0" r="19050" b="2349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81305"/>
                        </a:xfrm>
                        <a:prstGeom prst="rect">
                          <a:avLst/>
                        </a:prstGeom>
                        <a:solidFill>
                          <a:srgbClr val="FFFFFF"/>
                        </a:solidFill>
                        <a:ln w="9525">
                          <a:solidFill>
                            <a:srgbClr val="000000"/>
                          </a:solidFill>
                          <a:miter lim="800000"/>
                          <a:headEnd/>
                          <a:tailEnd/>
                        </a:ln>
                      </wps:spPr>
                      <wps:txbx>
                        <w:txbxContent>
                          <w:p w:rsidR="00324E5C" w:rsidRDefault="00324E5C" w:rsidP="00FA52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68253" id="_x0000_t202" coordsize="21600,21600" o:spt="202" path="m,l,21600r21600,l21600,xe">
                <v:stroke joinstyle="miter"/>
                <v:path gradientshapeok="t" o:connecttype="rect"/>
              </v:shapetype>
              <v:shape id="Text Box 7" o:spid="_x0000_s1026" type="#_x0000_t202" style="position:absolute;margin-left:74.25pt;margin-top:.1pt;width:363pt;height:2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">
                <v:textbox>
                  <w:txbxContent>
                    <w:p w:rsidR="00324E5C" w:rsidRDefault="00324E5C" w:rsidP="00FA5255"/>
                  </w:txbxContent>
                </v:textbox>
              </v:shape>
            </w:pict>
          </mc:Fallback>
        </mc:AlternateContent>
      </w:r>
      <w:r w:rsidR="00FA5255" w:rsidRPr="00217ED8">
        <w:rPr>
          <w:rFonts w:asciiTheme="minorHAnsi" w:hAnsiTheme="minorHAnsi"/>
        </w:rPr>
        <w:t xml:space="preserve">Nominee: </w:t>
      </w:r>
      <w:r w:rsidR="00FA5255" w:rsidRPr="00217ED8">
        <w:rPr>
          <w:rFonts w:asciiTheme="minorHAnsi" w:hAnsiTheme="minorHAnsi"/>
        </w:rPr>
        <w:tab/>
      </w:r>
    </w:p>
    <w:p w:rsidR="00FA5255" w:rsidRPr="00217ED8" w:rsidRDefault="00FA5255" w:rsidP="00FA5255">
      <w:pPr>
        <w:rPr>
          <w:rFonts w:asciiTheme="minorHAnsi" w:hAnsiTheme="minorHAnsi"/>
        </w:rPr>
      </w:pPr>
    </w:p>
    <w:p w:rsidR="00FA5255" w:rsidRPr="00217ED8" w:rsidRDefault="00FA5255" w:rsidP="00FA5255">
      <w:pPr>
        <w:rPr>
          <w:rFonts w:asciiTheme="minorHAnsi" w:hAnsiTheme="minorHAnsi"/>
        </w:rPr>
      </w:pPr>
    </w:p>
    <w:p w:rsidR="00FA5255" w:rsidRPr="00217ED8" w:rsidRDefault="0029366D" w:rsidP="00FA5255">
      <w:pPr>
        <w:rPr>
          <w:rFonts w:asciiTheme="minorHAnsi" w:hAnsiTheme="minorHAnsi"/>
        </w:rPr>
      </w:pPr>
      <w:r w:rsidRPr="00075FFB">
        <w:rPr>
          <w:rFonts w:asciiTheme="minorHAnsi" w:hAnsiTheme="minorHAnsi"/>
          <w:noProof/>
        </w:rPr>
        <mc:AlternateContent>
          <mc:Choice Requires="wps">
            <w:drawing>
              <wp:anchor distT="0" distB="0" distL="114300" distR="114300" simplePos="0" relativeHeight="251658240" behindDoc="0" locked="0" layoutInCell="1" allowOverlap="1" wp14:anchorId="09A1AFD7" wp14:editId="1AE37EA9">
                <wp:simplePos x="0" y="0"/>
                <wp:positionH relativeFrom="column">
                  <wp:posOffset>942975</wp:posOffset>
                </wp:positionH>
                <wp:positionV relativeFrom="paragraph">
                  <wp:posOffset>8255</wp:posOffset>
                </wp:positionV>
                <wp:extent cx="4610100" cy="300355"/>
                <wp:effectExtent l="0" t="0" r="19050" b="2349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300355"/>
                        </a:xfrm>
                        <a:prstGeom prst="rect">
                          <a:avLst/>
                        </a:prstGeom>
                        <a:solidFill>
                          <a:srgbClr val="FFFFFF"/>
                        </a:solidFill>
                        <a:ln w="9525">
                          <a:solidFill>
                            <a:srgbClr val="000000"/>
                          </a:solidFill>
                          <a:miter lim="800000"/>
                          <a:headEnd/>
                          <a:tailEnd/>
                        </a:ln>
                      </wps:spPr>
                      <wps:txbx>
                        <w:txbxContent>
                          <w:p w:rsidR="00324E5C" w:rsidRDefault="00324E5C" w:rsidP="00FA52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1AFD7" id="Text Box 8" o:spid="_x0000_s1027" type="#_x0000_t202" style="position:absolute;margin-left:74.25pt;margin-top:.65pt;width:363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">
                <v:textbox>
                  <w:txbxContent>
                    <w:p w:rsidR="00324E5C" w:rsidRDefault="00324E5C" w:rsidP="00FA5255"/>
                  </w:txbxContent>
                </v:textbox>
              </v:shape>
            </w:pict>
          </mc:Fallback>
        </mc:AlternateContent>
      </w:r>
      <w:r w:rsidR="00FA5255" w:rsidRPr="00217ED8">
        <w:rPr>
          <w:rFonts w:asciiTheme="minorHAnsi" w:hAnsiTheme="minorHAnsi"/>
        </w:rPr>
        <w:t xml:space="preserve">Department: </w:t>
      </w:r>
      <w:r w:rsidR="00FA5255" w:rsidRPr="00217ED8">
        <w:rPr>
          <w:rFonts w:asciiTheme="minorHAnsi" w:hAnsiTheme="minorHAnsi"/>
        </w:rPr>
        <w:tab/>
      </w:r>
    </w:p>
    <w:p w:rsidR="00FA5255" w:rsidRPr="00217ED8" w:rsidRDefault="00FA5255" w:rsidP="00FA5255">
      <w:pPr>
        <w:rPr>
          <w:rFonts w:asciiTheme="minorHAnsi" w:hAnsiTheme="minorHAnsi"/>
        </w:rPr>
      </w:pPr>
    </w:p>
    <w:p w:rsidR="00FA5255" w:rsidRPr="00217ED8" w:rsidRDefault="0029366D" w:rsidP="00FA5255">
      <w:pPr>
        <w:rPr>
          <w:rFonts w:asciiTheme="minorHAnsi" w:hAnsiTheme="minorHAnsi"/>
        </w:rPr>
      </w:pPr>
      <w:r w:rsidRPr="00075FFB">
        <w:rPr>
          <w:rFonts w:asciiTheme="minorHAnsi" w:hAnsiTheme="minorHAnsi"/>
          <w:noProof/>
        </w:rPr>
        <mc:AlternateContent>
          <mc:Choice Requires="wps">
            <w:drawing>
              <wp:anchor distT="0" distB="0" distL="114300" distR="114300" simplePos="0" relativeHeight="251660288" behindDoc="0" locked="0" layoutInCell="1" allowOverlap="1" wp14:anchorId="247ECBAC" wp14:editId="2F585AC1">
                <wp:simplePos x="0" y="0"/>
                <wp:positionH relativeFrom="column">
                  <wp:posOffset>942975</wp:posOffset>
                </wp:positionH>
                <wp:positionV relativeFrom="paragraph">
                  <wp:posOffset>101600</wp:posOffset>
                </wp:positionV>
                <wp:extent cx="3248025" cy="2762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76225"/>
                        </a:xfrm>
                        <a:prstGeom prst="rect">
                          <a:avLst/>
                        </a:prstGeom>
                        <a:solidFill>
                          <a:srgbClr val="FFFFFF"/>
                        </a:solidFill>
                        <a:ln w="9525">
                          <a:solidFill>
                            <a:srgbClr val="000000"/>
                          </a:solidFill>
                          <a:miter lim="800000"/>
                          <a:headEnd/>
                          <a:tailEnd/>
                        </a:ln>
                      </wps:spPr>
                      <wps:txbx>
                        <w:txbxContent>
                          <w:p w:rsidR="00324E5C" w:rsidRDefault="00324E5C" w:rsidP="00FA52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ECBAC" id="Text Box 10" o:spid="_x0000_s1028" type="#_x0000_t202" style="position:absolute;margin-left:74.25pt;margin-top:8pt;width:255.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">
                <v:textbox>
                  <w:txbxContent>
                    <w:p w:rsidR="00324E5C" w:rsidRDefault="00324E5C" w:rsidP="00FA5255"/>
                  </w:txbxContent>
                </v:textbox>
              </v:shape>
            </w:pict>
          </mc:Fallback>
        </mc:AlternateContent>
      </w:r>
    </w:p>
    <w:p w:rsidR="00FA5255" w:rsidRPr="00217ED8" w:rsidRDefault="00FA5255" w:rsidP="00FA5255">
      <w:pPr>
        <w:rPr>
          <w:rFonts w:asciiTheme="minorHAnsi" w:hAnsiTheme="minorHAnsi"/>
        </w:rPr>
      </w:pPr>
      <w:r w:rsidRPr="00217ED8">
        <w:rPr>
          <w:rFonts w:asciiTheme="minorHAnsi" w:hAnsiTheme="minorHAnsi"/>
        </w:rPr>
        <w:t xml:space="preserve">Position: </w:t>
      </w:r>
    </w:p>
    <w:p w:rsidR="00FA5255" w:rsidRPr="00217ED8" w:rsidRDefault="00FA5255" w:rsidP="00FA5255">
      <w:pPr>
        <w:rPr>
          <w:rFonts w:asciiTheme="minorHAnsi" w:hAnsiTheme="minorHAnsi"/>
        </w:rPr>
      </w:pPr>
    </w:p>
    <w:p w:rsidR="00FA5255" w:rsidRPr="00217ED8" w:rsidRDefault="0029366D" w:rsidP="00FA5255">
      <w:pPr>
        <w:rPr>
          <w:rFonts w:asciiTheme="minorHAnsi" w:hAnsiTheme="minorHAnsi"/>
        </w:rPr>
      </w:pPr>
      <w:r w:rsidRPr="00075FFB">
        <w:rPr>
          <w:rFonts w:asciiTheme="minorHAnsi" w:hAnsiTheme="minorHAnsi"/>
          <w:noProof/>
        </w:rPr>
        <mc:AlternateContent>
          <mc:Choice Requires="wps">
            <w:drawing>
              <wp:anchor distT="0" distB="0" distL="114300" distR="114300" simplePos="0" relativeHeight="251659264" behindDoc="0" locked="0" layoutInCell="1" allowOverlap="1" wp14:anchorId="6B9E6CB6" wp14:editId="37BD70B6">
                <wp:simplePos x="0" y="0"/>
                <wp:positionH relativeFrom="column">
                  <wp:posOffset>1743075</wp:posOffset>
                </wp:positionH>
                <wp:positionV relativeFrom="paragraph">
                  <wp:posOffset>31115</wp:posOffset>
                </wp:positionV>
                <wp:extent cx="3248025" cy="259080"/>
                <wp:effectExtent l="0" t="0" r="28575"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59080"/>
                        </a:xfrm>
                        <a:prstGeom prst="rect">
                          <a:avLst/>
                        </a:prstGeom>
                        <a:solidFill>
                          <a:srgbClr val="FFFFFF"/>
                        </a:solidFill>
                        <a:ln w="9525">
                          <a:solidFill>
                            <a:srgbClr val="000000"/>
                          </a:solidFill>
                          <a:miter lim="800000"/>
                          <a:headEnd/>
                          <a:tailEnd/>
                        </a:ln>
                      </wps:spPr>
                      <wps:txbx>
                        <w:txbxContent>
                          <w:p w:rsidR="00324E5C" w:rsidRDefault="00324E5C" w:rsidP="00FA52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E6CB6" id="Text Box 9" o:spid="_x0000_s1029" type="#_x0000_t202" style="position:absolute;margin-left:137.25pt;margin-top:2.45pt;width:255.7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">
                <v:textbox>
                  <w:txbxContent>
                    <w:p w:rsidR="00324E5C" w:rsidRDefault="00324E5C" w:rsidP="00FA5255"/>
                  </w:txbxContent>
                </v:textbox>
              </v:shape>
            </w:pict>
          </mc:Fallback>
        </mc:AlternateContent>
      </w:r>
      <w:r w:rsidR="00FA5255" w:rsidRPr="00217ED8">
        <w:rPr>
          <w:rFonts w:asciiTheme="minorHAnsi" w:hAnsiTheme="minorHAnsi"/>
        </w:rPr>
        <w:t xml:space="preserve">Years employed at U of M:  </w:t>
      </w:r>
    </w:p>
    <w:p w:rsidR="00FA5255" w:rsidRPr="00217ED8" w:rsidRDefault="00FA5255" w:rsidP="00FA5255">
      <w:pPr>
        <w:rPr>
          <w:rFonts w:asciiTheme="minorHAnsi" w:hAnsiTheme="minorHAnsi"/>
        </w:rPr>
      </w:pPr>
    </w:p>
    <w:p w:rsidR="00FA5255" w:rsidRPr="00217ED8" w:rsidRDefault="00FA5255" w:rsidP="00FA5255">
      <w:pPr>
        <w:rPr>
          <w:rFonts w:asciiTheme="minorHAnsi" w:hAnsiTheme="minorHAnsi"/>
        </w:rPr>
      </w:pPr>
      <w:r w:rsidRPr="00217ED8">
        <w:rPr>
          <w:rFonts w:asciiTheme="minorHAnsi" w:hAnsiTheme="minorHAnsi"/>
        </w:rPr>
        <w:t xml:space="preserve">Are you a previous recipient of a Distinguished Research Award or </w:t>
      </w:r>
      <w:r w:rsidR="00275B58">
        <w:rPr>
          <w:rFonts w:asciiTheme="minorHAnsi" w:hAnsiTheme="minorHAnsi"/>
        </w:rPr>
        <w:t xml:space="preserve">an award for </w:t>
      </w:r>
      <w:r w:rsidRPr="00217ED8">
        <w:rPr>
          <w:rFonts w:asciiTheme="minorHAnsi" w:hAnsiTheme="minorHAnsi"/>
        </w:rPr>
        <w:t>Excellence in Engaged Scholarship?</w:t>
      </w:r>
    </w:p>
    <w:p w:rsidR="00FA5255" w:rsidRPr="00217ED8" w:rsidRDefault="0029366D" w:rsidP="00FA5255">
      <w:pPr>
        <w:rPr>
          <w:rFonts w:asciiTheme="minorHAnsi" w:hAnsiTheme="minorHAnsi"/>
        </w:rPr>
      </w:pPr>
      <w:r w:rsidRPr="00075FFB">
        <w:rPr>
          <w:rFonts w:asciiTheme="minorHAnsi" w:hAnsiTheme="minorHAnsi"/>
          <w:noProof/>
        </w:rPr>
        <mc:AlternateContent>
          <mc:Choice Requires="wps">
            <w:drawing>
              <wp:anchor distT="0" distB="0" distL="114300" distR="114300" simplePos="0" relativeHeight="251663360" behindDoc="0" locked="0" layoutInCell="1" allowOverlap="1" wp14:anchorId="7999D3D9" wp14:editId="1D6134F4">
                <wp:simplePos x="0" y="0"/>
                <wp:positionH relativeFrom="column">
                  <wp:posOffset>4314825</wp:posOffset>
                </wp:positionH>
                <wp:positionV relativeFrom="paragraph">
                  <wp:posOffset>168275</wp:posOffset>
                </wp:positionV>
                <wp:extent cx="1238250" cy="276225"/>
                <wp:effectExtent l="0" t="0" r="19050" b="2857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76225"/>
                        </a:xfrm>
                        <a:prstGeom prst="rect">
                          <a:avLst/>
                        </a:prstGeom>
                        <a:solidFill>
                          <a:srgbClr val="FFFFFF"/>
                        </a:solidFill>
                        <a:ln w="9525">
                          <a:solidFill>
                            <a:srgbClr val="000000"/>
                          </a:solidFill>
                          <a:miter lim="800000"/>
                          <a:headEnd/>
                          <a:tailEnd/>
                        </a:ln>
                      </wps:spPr>
                      <wps:txbx>
                        <w:txbxContent>
                          <w:p w:rsidR="00324E5C" w:rsidRDefault="00324E5C" w:rsidP="00FA52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9D3D9" id="Text Box 13" o:spid="_x0000_s1030" type="#_x0000_t202" style="position:absolute;margin-left:339.75pt;margin-top:13.25pt;width:9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">
                <v:textbox>
                  <w:txbxContent>
                    <w:p w:rsidR="00324E5C" w:rsidRDefault="00324E5C" w:rsidP="00FA5255"/>
                  </w:txbxContent>
                </v:textbox>
              </v:shape>
            </w:pict>
          </mc:Fallback>
        </mc:AlternateContent>
      </w:r>
      <w:r w:rsidRPr="00075FFB">
        <w:rPr>
          <w:rFonts w:asciiTheme="minorHAnsi" w:hAnsiTheme="minorHAnsi"/>
          <w:noProof/>
        </w:rPr>
        <mc:AlternateContent>
          <mc:Choice Requires="wps">
            <w:drawing>
              <wp:anchor distT="0" distB="0" distL="114300" distR="114300" simplePos="0" relativeHeight="251662336" behindDoc="0" locked="0" layoutInCell="1" allowOverlap="1" wp14:anchorId="353937B4" wp14:editId="6F1ABDAB">
                <wp:simplePos x="0" y="0"/>
                <wp:positionH relativeFrom="column">
                  <wp:posOffset>1876425</wp:posOffset>
                </wp:positionH>
                <wp:positionV relativeFrom="paragraph">
                  <wp:posOffset>120650</wp:posOffset>
                </wp:positionV>
                <wp:extent cx="295275" cy="323850"/>
                <wp:effectExtent l="0" t="0" r="28575" b="1905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23850"/>
                        </a:xfrm>
                        <a:prstGeom prst="rect">
                          <a:avLst/>
                        </a:prstGeom>
                        <a:solidFill>
                          <a:srgbClr val="FFFFFF"/>
                        </a:solidFill>
                        <a:ln w="9525">
                          <a:solidFill>
                            <a:srgbClr val="000000"/>
                          </a:solidFill>
                          <a:miter lim="800000"/>
                          <a:headEnd/>
                          <a:tailEnd/>
                        </a:ln>
                      </wps:spPr>
                      <wps:txbx>
                        <w:txbxContent>
                          <w:p w:rsidR="00324E5C" w:rsidRDefault="00324E5C" w:rsidP="00FA52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937B4" id="Text Box 12" o:spid="_x0000_s1031" type="#_x0000_t202" style="position:absolute;margin-left:147.75pt;margin-top:9.5pt;width:23.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">
                <v:textbox>
                  <w:txbxContent>
                    <w:p w:rsidR="00324E5C" w:rsidRDefault="00324E5C" w:rsidP="00FA5255"/>
                  </w:txbxContent>
                </v:textbox>
              </v:shape>
            </w:pict>
          </mc:Fallback>
        </mc:AlternateContent>
      </w:r>
      <w:r w:rsidRPr="00075FFB">
        <w:rPr>
          <w:rFonts w:asciiTheme="minorHAnsi" w:hAnsiTheme="minorHAnsi"/>
          <w:noProof/>
        </w:rPr>
        <mc:AlternateContent>
          <mc:Choice Requires="wps">
            <w:drawing>
              <wp:anchor distT="0" distB="0" distL="114300" distR="114300" simplePos="0" relativeHeight="251661312" behindDoc="0" locked="0" layoutInCell="1" allowOverlap="1" wp14:anchorId="6FEB3BAF" wp14:editId="2E5D9E70">
                <wp:simplePos x="0" y="0"/>
                <wp:positionH relativeFrom="column">
                  <wp:posOffset>457200</wp:posOffset>
                </wp:positionH>
                <wp:positionV relativeFrom="paragraph">
                  <wp:posOffset>120650</wp:posOffset>
                </wp:positionV>
                <wp:extent cx="295275" cy="323850"/>
                <wp:effectExtent l="0" t="0" r="28575" b="1905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23850"/>
                        </a:xfrm>
                        <a:prstGeom prst="rect">
                          <a:avLst/>
                        </a:prstGeom>
                        <a:solidFill>
                          <a:srgbClr val="FFFFFF"/>
                        </a:solidFill>
                        <a:ln w="9525">
                          <a:solidFill>
                            <a:srgbClr val="000000"/>
                          </a:solidFill>
                          <a:miter lim="800000"/>
                          <a:headEnd/>
                          <a:tailEnd/>
                        </a:ln>
                      </wps:spPr>
                      <wps:txbx>
                        <w:txbxContent>
                          <w:p w:rsidR="00324E5C" w:rsidRDefault="00324E5C" w:rsidP="00FA52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B3BAF" id="Text Box 11" o:spid="_x0000_s1032" type="#_x0000_t202" style="position:absolute;margin-left:36pt;margin-top:9.5pt;width:23.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">
                <v:textbox>
                  <w:txbxContent>
                    <w:p w:rsidR="00324E5C" w:rsidRDefault="00324E5C" w:rsidP="00FA5255"/>
                  </w:txbxContent>
                </v:textbox>
              </v:shape>
            </w:pict>
          </mc:Fallback>
        </mc:AlternateContent>
      </w:r>
    </w:p>
    <w:p w:rsidR="00FA5255" w:rsidRPr="00217ED8" w:rsidRDefault="00FA5255" w:rsidP="00FA5255">
      <w:pPr>
        <w:rPr>
          <w:rFonts w:asciiTheme="minorHAnsi" w:hAnsiTheme="minorHAnsi"/>
        </w:rPr>
      </w:pPr>
      <w:r w:rsidRPr="00217ED8">
        <w:rPr>
          <w:rFonts w:asciiTheme="minorHAnsi" w:hAnsiTheme="minorHAnsi"/>
        </w:rPr>
        <w:t xml:space="preserve">No: </w:t>
      </w:r>
      <w:r w:rsidRPr="00217ED8">
        <w:rPr>
          <w:rFonts w:asciiTheme="minorHAnsi" w:hAnsiTheme="minorHAnsi"/>
        </w:rPr>
        <w:tab/>
      </w:r>
      <w:r w:rsidRPr="00217ED8">
        <w:rPr>
          <w:rFonts w:asciiTheme="minorHAnsi" w:hAnsiTheme="minorHAnsi"/>
        </w:rPr>
        <w:tab/>
      </w:r>
      <w:r w:rsidRPr="00217ED8">
        <w:rPr>
          <w:rFonts w:asciiTheme="minorHAnsi" w:hAnsiTheme="minorHAnsi"/>
        </w:rPr>
        <w:tab/>
        <w:t xml:space="preserve">Yes: </w:t>
      </w:r>
      <w:r w:rsidRPr="00217ED8">
        <w:rPr>
          <w:rFonts w:asciiTheme="minorHAnsi" w:hAnsiTheme="minorHAnsi"/>
        </w:rPr>
        <w:tab/>
      </w:r>
      <w:r w:rsidRPr="00217ED8">
        <w:rPr>
          <w:rFonts w:asciiTheme="minorHAnsi" w:hAnsiTheme="minorHAnsi"/>
        </w:rPr>
        <w:tab/>
      </w:r>
      <w:r w:rsidRPr="00217ED8">
        <w:rPr>
          <w:rFonts w:asciiTheme="minorHAnsi" w:hAnsiTheme="minorHAnsi"/>
        </w:rPr>
        <w:tab/>
        <w:t xml:space="preserve">Date of previous award: </w:t>
      </w:r>
    </w:p>
    <w:p w:rsidR="00FA5255" w:rsidRPr="00217ED8" w:rsidRDefault="00FA5255" w:rsidP="00FA5255">
      <w:pPr>
        <w:rPr>
          <w:rFonts w:asciiTheme="minorHAnsi" w:hAnsiTheme="minorHAnsi"/>
        </w:rPr>
      </w:pPr>
    </w:p>
    <w:p w:rsidR="00FA5255" w:rsidRPr="00217ED8" w:rsidRDefault="00FA5255" w:rsidP="00FA5255">
      <w:pPr>
        <w:rPr>
          <w:rFonts w:asciiTheme="minorHAnsi" w:hAnsiTheme="minorHAnsi"/>
        </w:rPr>
      </w:pPr>
    </w:p>
    <w:p w:rsidR="00FA5255" w:rsidRPr="00217ED8" w:rsidRDefault="00FA5255" w:rsidP="00FA5255">
      <w:pPr>
        <w:rPr>
          <w:rFonts w:asciiTheme="minorHAnsi" w:hAnsiTheme="minorHAnsi"/>
        </w:rPr>
      </w:pPr>
      <w:r w:rsidRPr="00217ED8">
        <w:rPr>
          <w:rFonts w:asciiTheme="minorHAnsi" w:hAnsiTheme="minorHAnsi"/>
        </w:rPr>
        <w:t>Indicate nomination category in the appropriate box below:</w:t>
      </w:r>
    </w:p>
    <w:p w:rsidR="00FA5255" w:rsidRPr="00217ED8" w:rsidRDefault="00FA5255" w:rsidP="00FA5255">
      <w:pPr>
        <w:rPr>
          <w:rFonts w:asciiTheme="minorHAnsi" w:hAnsiTheme="minorHAnsi"/>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20"/>
        <w:gridCol w:w="1620"/>
        <w:gridCol w:w="1800"/>
        <w:gridCol w:w="2160"/>
      </w:tblGrid>
      <w:tr w:rsidR="00FA5255" w:rsidRPr="00217ED8" w:rsidTr="00686955">
        <w:trPr>
          <w:trHeight w:val="1475"/>
        </w:trPr>
        <w:tc>
          <w:tcPr>
            <w:tcW w:w="1548" w:type="dxa"/>
          </w:tcPr>
          <w:p w:rsidR="00FA5255" w:rsidRPr="00217ED8" w:rsidRDefault="0029366D" w:rsidP="00686955">
            <w:pPr>
              <w:rPr>
                <w:rFonts w:asciiTheme="minorHAnsi" w:hAnsiTheme="minorHAnsi"/>
                <w:sz w:val="18"/>
              </w:rPr>
            </w:pPr>
            <w:r w:rsidRPr="00075FFB">
              <w:rPr>
                <w:rFonts w:asciiTheme="minorHAnsi" w:hAnsiTheme="minorHAnsi"/>
                <w:noProof/>
              </w:rPr>
              <mc:AlternateContent>
                <mc:Choice Requires="wps">
                  <w:drawing>
                    <wp:anchor distT="0" distB="0" distL="114300" distR="114300" simplePos="0" relativeHeight="251652096" behindDoc="0" locked="0" layoutInCell="1" allowOverlap="1" wp14:anchorId="5893FDE3" wp14:editId="407FC714">
                      <wp:simplePos x="0" y="0"/>
                      <wp:positionH relativeFrom="column">
                        <wp:posOffset>19050</wp:posOffset>
                      </wp:positionH>
                      <wp:positionV relativeFrom="paragraph">
                        <wp:posOffset>31115</wp:posOffset>
                      </wp:positionV>
                      <wp:extent cx="238125" cy="2667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rsidR="00324E5C" w:rsidRPr="00EA509D" w:rsidRDefault="00324E5C" w:rsidP="00FA52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3FDE3" id="Text Box 2" o:spid="_x0000_s1033" type="#_x0000_t202" style="position:absolute;margin-left:1.5pt;margin-top:2.45pt;width:18.7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">
                      <v:textbox>
                        <w:txbxContent>
                          <w:p w:rsidR="00324E5C" w:rsidRPr="00EA509D" w:rsidRDefault="00324E5C" w:rsidP="00FA5255">
                            <w:pPr>
                              <w:rPr>
                                <w:sz w:val="20"/>
                              </w:rPr>
                            </w:pPr>
                          </w:p>
                        </w:txbxContent>
                      </v:textbox>
                    </v:shape>
                  </w:pict>
                </mc:Fallback>
              </mc:AlternateContent>
            </w:r>
            <w:r w:rsidR="00FA5255" w:rsidRPr="00217ED8">
              <w:rPr>
                <w:rFonts w:asciiTheme="minorHAnsi" w:hAnsiTheme="minorHAnsi"/>
                <w:sz w:val="18"/>
              </w:rPr>
              <w:t xml:space="preserve">   </w:t>
            </w:r>
          </w:p>
          <w:p w:rsidR="00FA5255" w:rsidRPr="00217ED8" w:rsidRDefault="00FA5255" w:rsidP="00686955">
            <w:pPr>
              <w:rPr>
                <w:rFonts w:asciiTheme="minorHAnsi" w:hAnsiTheme="minorHAnsi"/>
                <w:sz w:val="18"/>
              </w:rPr>
            </w:pPr>
          </w:p>
          <w:p w:rsidR="00FA5255" w:rsidRPr="00217ED8" w:rsidRDefault="00FA5255" w:rsidP="00686955">
            <w:pPr>
              <w:rPr>
                <w:rFonts w:asciiTheme="minorHAnsi" w:hAnsiTheme="minorHAnsi"/>
                <w:sz w:val="18"/>
              </w:rPr>
            </w:pPr>
          </w:p>
          <w:p w:rsidR="00FA5255" w:rsidRPr="00217ED8" w:rsidRDefault="00FA5255" w:rsidP="00686955">
            <w:pPr>
              <w:rPr>
                <w:rFonts w:asciiTheme="minorHAnsi" w:hAnsiTheme="minorHAnsi"/>
                <w:sz w:val="20"/>
              </w:rPr>
            </w:pPr>
            <w:r w:rsidRPr="00217ED8">
              <w:rPr>
                <w:rFonts w:asciiTheme="minorHAnsi" w:hAnsiTheme="minorHAnsi"/>
                <w:sz w:val="20"/>
              </w:rPr>
              <w:t>Distinguished Achievement in Creative Arts</w:t>
            </w:r>
          </w:p>
        </w:tc>
        <w:tc>
          <w:tcPr>
            <w:tcW w:w="1620" w:type="dxa"/>
          </w:tcPr>
          <w:p w:rsidR="00FA5255" w:rsidRPr="00217ED8" w:rsidRDefault="0029366D" w:rsidP="00686955">
            <w:pPr>
              <w:rPr>
                <w:rFonts w:asciiTheme="minorHAnsi" w:hAnsiTheme="minorHAnsi"/>
                <w:sz w:val="18"/>
              </w:rPr>
            </w:pPr>
            <w:r w:rsidRPr="00075FFB">
              <w:rPr>
                <w:rFonts w:asciiTheme="minorHAnsi" w:hAnsiTheme="minorHAnsi"/>
                <w:noProof/>
              </w:rPr>
              <mc:AlternateContent>
                <mc:Choice Requires="wps">
                  <w:drawing>
                    <wp:anchor distT="0" distB="0" distL="114300" distR="114300" simplePos="0" relativeHeight="251653120" behindDoc="0" locked="0" layoutInCell="1" allowOverlap="1" wp14:anchorId="01052D66" wp14:editId="3EAB6172">
                      <wp:simplePos x="0" y="0"/>
                      <wp:positionH relativeFrom="column">
                        <wp:posOffset>-40005</wp:posOffset>
                      </wp:positionH>
                      <wp:positionV relativeFrom="paragraph">
                        <wp:posOffset>31115</wp:posOffset>
                      </wp:positionV>
                      <wp:extent cx="238125" cy="266700"/>
                      <wp:effectExtent l="0" t="0" r="28575"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rsidR="00324E5C" w:rsidRPr="00EA509D" w:rsidRDefault="00324E5C" w:rsidP="00FA52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52D66" id="Text Box 3" o:spid="_x0000_s1034" type="#_x0000_t202" style="position:absolute;margin-left:-3.15pt;margin-top:2.45pt;width:18.7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">
                      <v:textbox>
                        <w:txbxContent>
                          <w:p w:rsidR="00324E5C" w:rsidRPr="00EA509D" w:rsidRDefault="00324E5C" w:rsidP="00FA5255">
                            <w:pPr>
                              <w:rPr>
                                <w:sz w:val="20"/>
                              </w:rPr>
                            </w:pPr>
                          </w:p>
                        </w:txbxContent>
                      </v:textbox>
                    </v:shape>
                  </w:pict>
                </mc:Fallback>
              </mc:AlternateContent>
            </w:r>
            <w:r w:rsidR="00FA5255" w:rsidRPr="00217ED8">
              <w:rPr>
                <w:rFonts w:asciiTheme="minorHAnsi" w:hAnsiTheme="minorHAnsi"/>
                <w:sz w:val="18"/>
              </w:rPr>
              <w:t xml:space="preserve">   </w:t>
            </w:r>
          </w:p>
          <w:p w:rsidR="00FA5255" w:rsidRPr="00217ED8" w:rsidRDefault="00FA5255" w:rsidP="00686955">
            <w:pPr>
              <w:rPr>
                <w:rFonts w:asciiTheme="minorHAnsi" w:hAnsiTheme="minorHAnsi"/>
                <w:sz w:val="18"/>
              </w:rPr>
            </w:pPr>
          </w:p>
          <w:p w:rsidR="00FA5255" w:rsidRPr="00217ED8" w:rsidRDefault="00FA5255" w:rsidP="00686955">
            <w:pPr>
              <w:rPr>
                <w:rFonts w:asciiTheme="minorHAnsi" w:hAnsiTheme="minorHAnsi"/>
                <w:sz w:val="18"/>
              </w:rPr>
            </w:pPr>
          </w:p>
          <w:p w:rsidR="00FA5255" w:rsidRPr="00217ED8" w:rsidRDefault="00FA5255" w:rsidP="00686955">
            <w:pPr>
              <w:rPr>
                <w:rFonts w:asciiTheme="minorHAnsi" w:hAnsiTheme="minorHAnsi"/>
                <w:sz w:val="20"/>
              </w:rPr>
            </w:pPr>
            <w:r w:rsidRPr="00217ED8">
              <w:rPr>
                <w:rFonts w:asciiTheme="minorHAnsi" w:hAnsiTheme="minorHAnsi"/>
                <w:sz w:val="20"/>
              </w:rPr>
              <w:t>Distinguished Research in Humanities</w:t>
            </w:r>
          </w:p>
        </w:tc>
        <w:tc>
          <w:tcPr>
            <w:tcW w:w="1620" w:type="dxa"/>
          </w:tcPr>
          <w:p w:rsidR="00FA5255" w:rsidRPr="00217ED8" w:rsidRDefault="0029366D" w:rsidP="00686955">
            <w:pPr>
              <w:rPr>
                <w:rFonts w:asciiTheme="minorHAnsi" w:hAnsiTheme="minorHAnsi"/>
                <w:sz w:val="18"/>
              </w:rPr>
            </w:pPr>
            <w:r w:rsidRPr="00075FFB">
              <w:rPr>
                <w:rFonts w:asciiTheme="minorHAnsi" w:hAnsiTheme="minorHAnsi"/>
                <w:noProof/>
              </w:rPr>
              <mc:AlternateContent>
                <mc:Choice Requires="wps">
                  <w:drawing>
                    <wp:anchor distT="0" distB="0" distL="114300" distR="114300" simplePos="0" relativeHeight="251654144" behindDoc="0" locked="0" layoutInCell="1" allowOverlap="1" wp14:anchorId="4FC61F84" wp14:editId="7EB3ECBB">
                      <wp:simplePos x="0" y="0"/>
                      <wp:positionH relativeFrom="column">
                        <wp:posOffset>-30480</wp:posOffset>
                      </wp:positionH>
                      <wp:positionV relativeFrom="paragraph">
                        <wp:posOffset>31115</wp:posOffset>
                      </wp:positionV>
                      <wp:extent cx="238125" cy="266700"/>
                      <wp:effectExtent l="0" t="0" r="28575"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rsidR="00324E5C" w:rsidRPr="00EA509D" w:rsidRDefault="00324E5C" w:rsidP="00FA52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61F84" id="Text Box 4" o:spid="_x0000_s1035" type="#_x0000_t202" style="position:absolute;margin-left:-2.4pt;margin-top:2.45pt;width:18.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">
                      <v:textbox>
                        <w:txbxContent>
                          <w:p w:rsidR="00324E5C" w:rsidRPr="00EA509D" w:rsidRDefault="00324E5C" w:rsidP="00FA5255">
                            <w:pPr>
                              <w:rPr>
                                <w:sz w:val="20"/>
                              </w:rPr>
                            </w:pPr>
                          </w:p>
                        </w:txbxContent>
                      </v:textbox>
                    </v:shape>
                  </w:pict>
                </mc:Fallback>
              </mc:AlternateContent>
            </w:r>
          </w:p>
          <w:p w:rsidR="00FA5255" w:rsidRPr="00217ED8" w:rsidRDefault="00FA5255" w:rsidP="00686955">
            <w:pPr>
              <w:rPr>
                <w:rFonts w:asciiTheme="minorHAnsi" w:hAnsiTheme="minorHAnsi"/>
                <w:sz w:val="18"/>
              </w:rPr>
            </w:pPr>
          </w:p>
          <w:p w:rsidR="00FA5255" w:rsidRPr="00217ED8" w:rsidRDefault="00FA5255" w:rsidP="00686955">
            <w:pPr>
              <w:rPr>
                <w:rFonts w:asciiTheme="minorHAnsi" w:hAnsiTheme="minorHAnsi"/>
                <w:sz w:val="18"/>
              </w:rPr>
            </w:pPr>
          </w:p>
          <w:p w:rsidR="00FA5255" w:rsidRPr="00217ED8" w:rsidRDefault="00FA5255" w:rsidP="00686955">
            <w:pPr>
              <w:rPr>
                <w:rFonts w:asciiTheme="minorHAnsi" w:hAnsiTheme="minorHAnsi"/>
                <w:sz w:val="20"/>
              </w:rPr>
            </w:pPr>
            <w:r w:rsidRPr="00217ED8">
              <w:rPr>
                <w:rFonts w:asciiTheme="minorHAnsi" w:hAnsiTheme="minorHAnsi"/>
                <w:sz w:val="20"/>
              </w:rPr>
              <w:t>Distinguished Research in Social Sciences, Business &amp; Law</w:t>
            </w:r>
          </w:p>
        </w:tc>
        <w:tc>
          <w:tcPr>
            <w:tcW w:w="1800" w:type="dxa"/>
          </w:tcPr>
          <w:p w:rsidR="00FA5255" w:rsidRPr="00217ED8" w:rsidRDefault="0029366D" w:rsidP="00686955">
            <w:pPr>
              <w:rPr>
                <w:rFonts w:asciiTheme="minorHAnsi" w:hAnsiTheme="minorHAnsi"/>
                <w:sz w:val="18"/>
              </w:rPr>
            </w:pPr>
            <w:r w:rsidRPr="00075FFB">
              <w:rPr>
                <w:rFonts w:asciiTheme="minorHAnsi" w:hAnsiTheme="minorHAnsi"/>
                <w:noProof/>
              </w:rPr>
              <mc:AlternateContent>
                <mc:Choice Requires="wps">
                  <w:drawing>
                    <wp:anchor distT="0" distB="0" distL="114300" distR="114300" simplePos="0" relativeHeight="251655168" behindDoc="0" locked="0" layoutInCell="1" allowOverlap="1" wp14:anchorId="578DC3B5" wp14:editId="7499E7AB">
                      <wp:simplePos x="0" y="0"/>
                      <wp:positionH relativeFrom="column">
                        <wp:posOffset>-30480</wp:posOffset>
                      </wp:positionH>
                      <wp:positionV relativeFrom="paragraph">
                        <wp:posOffset>31115</wp:posOffset>
                      </wp:positionV>
                      <wp:extent cx="238125" cy="266700"/>
                      <wp:effectExtent l="0" t="0" r="28575"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rsidR="00324E5C" w:rsidRPr="00EA509D" w:rsidRDefault="00324E5C" w:rsidP="00FA52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DC3B5" id="Text Box 5" o:spid="_x0000_s1036" type="#_x0000_t202" style="position:absolute;margin-left:-2.4pt;margin-top:2.45pt;width:18.7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">
                      <v:textbox>
                        <w:txbxContent>
                          <w:p w:rsidR="00324E5C" w:rsidRPr="00EA509D" w:rsidRDefault="00324E5C" w:rsidP="00FA5255">
                            <w:pPr>
                              <w:rPr>
                                <w:sz w:val="20"/>
                              </w:rPr>
                            </w:pPr>
                          </w:p>
                        </w:txbxContent>
                      </v:textbox>
                    </v:shape>
                  </w:pict>
                </mc:Fallback>
              </mc:AlternateContent>
            </w:r>
            <w:r w:rsidR="00FA5255" w:rsidRPr="00217ED8">
              <w:rPr>
                <w:rFonts w:asciiTheme="minorHAnsi" w:hAnsiTheme="minorHAnsi"/>
                <w:sz w:val="18"/>
              </w:rPr>
              <w:t xml:space="preserve">  </w:t>
            </w:r>
          </w:p>
          <w:p w:rsidR="00FA5255" w:rsidRPr="00217ED8" w:rsidRDefault="00FA5255" w:rsidP="00686955">
            <w:pPr>
              <w:rPr>
                <w:rFonts w:asciiTheme="minorHAnsi" w:hAnsiTheme="minorHAnsi"/>
                <w:sz w:val="18"/>
              </w:rPr>
            </w:pPr>
          </w:p>
          <w:p w:rsidR="00FA5255" w:rsidRPr="00217ED8" w:rsidRDefault="00FA5255" w:rsidP="00686955">
            <w:pPr>
              <w:rPr>
                <w:rFonts w:asciiTheme="minorHAnsi" w:hAnsiTheme="minorHAnsi"/>
                <w:sz w:val="18"/>
              </w:rPr>
            </w:pPr>
          </w:p>
          <w:p w:rsidR="00FA5255" w:rsidRPr="00217ED8" w:rsidRDefault="00FA5255" w:rsidP="00686955">
            <w:pPr>
              <w:rPr>
                <w:rFonts w:asciiTheme="minorHAnsi" w:hAnsiTheme="minorHAnsi"/>
                <w:sz w:val="20"/>
              </w:rPr>
            </w:pPr>
            <w:r w:rsidRPr="00217ED8">
              <w:rPr>
                <w:rFonts w:asciiTheme="minorHAnsi" w:hAnsiTheme="minorHAnsi"/>
                <w:sz w:val="20"/>
              </w:rPr>
              <w:t>Distinguished Research in Science, Engineering &amp; Mathematics</w:t>
            </w:r>
          </w:p>
        </w:tc>
        <w:tc>
          <w:tcPr>
            <w:tcW w:w="2160" w:type="dxa"/>
          </w:tcPr>
          <w:p w:rsidR="00FA5255" w:rsidRPr="00217ED8" w:rsidRDefault="0029366D" w:rsidP="00686955">
            <w:pPr>
              <w:rPr>
                <w:rFonts w:asciiTheme="minorHAnsi" w:hAnsiTheme="minorHAnsi"/>
                <w:sz w:val="18"/>
              </w:rPr>
            </w:pPr>
            <w:r w:rsidRPr="00075FFB">
              <w:rPr>
                <w:rFonts w:asciiTheme="minorHAnsi" w:hAnsiTheme="minorHAnsi"/>
                <w:noProof/>
              </w:rPr>
              <mc:AlternateContent>
                <mc:Choice Requires="wps">
                  <w:drawing>
                    <wp:anchor distT="0" distB="0" distL="114300" distR="114300" simplePos="0" relativeHeight="251656192" behindDoc="0" locked="0" layoutInCell="1" allowOverlap="1" wp14:anchorId="4F59810F" wp14:editId="37B8F2B1">
                      <wp:simplePos x="0" y="0"/>
                      <wp:positionH relativeFrom="column">
                        <wp:posOffset>-20955</wp:posOffset>
                      </wp:positionH>
                      <wp:positionV relativeFrom="paragraph">
                        <wp:posOffset>31115</wp:posOffset>
                      </wp:positionV>
                      <wp:extent cx="238125" cy="266700"/>
                      <wp:effectExtent l="0" t="0" r="28575"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66700"/>
                              </a:xfrm>
                              <a:prstGeom prst="rect">
                                <a:avLst/>
                              </a:prstGeom>
                              <a:solidFill>
                                <a:srgbClr val="FFFFFF"/>
                              </a:solidFill>
                              <a:ln w="9525">
                                <a:solidFill>
                                  <a:srgbClr val="000000"/>
                                </a:solidFill>
                                <a:miter lim="800000"/>
                                <a:headEnd/>
                                <a:tailEnd/>
                              </a:ln>
                            </wps:spPr>
                            <wps:txbx>
                              <w:txbxContent>
                                <w:p w:rsidR="00324E5C" w:rsidRPr="00EA509D" w:rsidRDefault="00324E5C" w:rsidP="00FA52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9810F" id="Text Box 6" o:spid="_x0000_s1037" type="#_x0000_t202" style="position:absolute;margin-left:-1.65pt;margin-top:2.45pt;width:18.7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">
                      <v:textbox>
                        <w:txbxContent>
                          <w:p w:rsidR="00324E5C" w:rsidRPr="00EA509D" w:rsidRDefault="00324E5C" w:rsidP="00FA5255">
                            <w:pPr>
                              <w:rPr>
                                <w:sz w:val="20"/>
                              </w:rPr>
                            </w:pPr>
                          </w:p>
                        </w:txbxContent>
                      </v:textbox>
                    </v:shape>
                  </w:pict>
                </mc:Fallback>
              </mc:AlternateContent>
            </w:r>
          </w:p>
          <w:p w:rsidR="00FA5255" w:rsidRPr="00217ED8" w:rsidRDefault="00FA5255" w:rsidP="00686955">
            <w:pPr>
              <w:rPr>
                <w:rFonts w:asciiTheme="minorHAnsi" w:hAnsiTheme="minorHAnsi"/>
                <w:sz w:val="18"/>
              </w:rPr>
            </w:pPr>
          </w:p>
          <w:p w:rsidR="00FA5255" w:rsidRPr="00217ED8" w:rsidRDefault="00FA5255" w:rsidP="00686955">
            <w:pPr>
              <w:rPr>
                <w:rFonts w:asciiTheme="minorHAnsi" w:hAnsiTheme="minorHAnsi"/>
                <w:sz w:val="18"/>
              </w:rPr>
            </w:pPr>
          </w:p>
          <w:p w:rsidR="00FA5255" w:rsidRPr="00217ED8" w:rsidRDefault="00FA5255" w:rsidP="00686955">
            <w:pPr>
              <w:rPr>
                <w:rFonts w:asciiTheme="minorHAnsi" w:hAnsiTheme="minorHAnsi"/>
                <w:sz w:val="20"/>
              </w:rPr>
            </w:pPr>
            <w:r w:rsidRPr="00217ED8">
              <w:rPr>
                <w:rFonts w:asciiTheme="minorHAnsi" w:hAnsiTheme="minorHAnsi"/>
                <w:sz w:val="20"/>
              </w:rPr>
              <w:t>Excellence in Engaged Scholarship</w:t>
            </w:r>
          </w:p>
        </w:tc>
      </w:tr>
    </w:tbl>
    <w:p w:rsidR="00FA5255" w:rsidRPr="00217ED8" w:rsidRDefault="00FA5255" w:rsidP="00FA5255">
      <w:pPr>
        <w:rPr>
          <w:rFonts w:asciiTheme="minorHAnsi" w:hAnsiTheme="minorHAnsi"/>
        </w:rPr>
      </w:pPr>
    </w:p>
    <w:p w:rsidR="00FA5255" w:rsidRPr="00217ED8" w:rsidRDefault="00FA5255" w:rsidP="00FA5255">
      <w:pPr>
        <w:rPr>
          <w:rFonts w:asciiTheme="minorHAnsi" w:hAnsiTheme="minorHAnsi"/>
          <w:szCs w:val="24"/>
        </w:rPr>
      </w:pPr>
      <w:r w:rsidRPr="00217ED8">
        <w:rPr>
          <w:rFonts w:asciiTheme="minorHAnsi" w:hAnsiTheme="minorHAnsi"/>
          <w:szCs w:val="24"/>
        </w:rPr>
        <w:t xml:space="preserve">Recommended by:  </w:t>
      </w:r>
      <w:r w:rsidRPr="00217ED8">
        <w:rPr>
          <w:rFonts w:asciiTheme="minorHAnsi" w:hAnsiTheme="minorHAnsi"/>
          <w:szCs w:val="24"/>
        </w:rPr>
        <w:tab/>
        <w:t>_____________________________________</w:t>
      </w:r>
      <w:r w:rsidRPr="00217ED8">
        <w:rPr>
          <w:rFonts w:asciiTheme="minorHAnsi" w:hAnsiTheme="minorHAnsi"/>
          <w:szCs w:val="24"/>
          <w:u w:val="single"/>
        </w:rPr>
        <w:tab/>
      </w:r>
      <w:r w:rsidRPr="00217ED8">
        <w:rPr>
          <w:rFonts w:asciiTheme="minorHAnsi" w:hAnsiTheme="minorHAnsi"/>
          <w:szCs w:val="24"/>
          <w:u w:val="single"/>
        </w:rPr>
        <w:tab/>
      </w:r>
      <w:r w:rsidRPr="00217ED8">
        <w:rPr>
          <w:rFonts w:asciiTheme="minorHAnsi" w:hAnsiTheme="minorHAnsi"/>
          <w:szCs w:val="24"/>
          <w:u w:val="single"/>
        </w:rPr>
        <w:tab/>
      </w:r>
      <w:r w:rsidRPr="00217ED8">
        <w:rPr>
          <w:rFonts w:asciiTheme="minorHAnsi" w:hAnsiTheme="minorHAnsi"/>
          <w:szCs w:val="24"/>
        </w:rPr>
        <w:tab/>
      </w:r>
      <w:r w:rsidRPr="00217ED8">
        <w:rPr>
          <w:rFonts w:asciiTheme="minorHAnsi" w:hAnsiTheme="minorHAnsi"/>
          <w:szCs w:val="24"/>
        </w:rPr>
        <w:tab/>
      </w:r>
      <w:r w:rsidRPr="00217ED8">
        <w:rPr>
          <w:rFonts w:asciiTheme="minorHAnsi" w:hAnsiTheme="minorHAnsi"/>
          <w:szCs w:val="24"/>
        </w:rPr>
        <w:tab/>
      </w:r>
      <w:r w:rsidRPr="00217ED8">
        <w:rPr>
          <w:rFonts w:asciiTheme="minorHAnsi" w:hAnsiTheme="minorHAnsi"/>
          <w:szCs w:val="24"/>
        </w:rPr>
        <w:tab/>
      </w:r>
      <w:r w:rsidRPr="00217ED8">
        <w:rPr>
          <w:rFonts w:asciiTheme="minorHAnsi" w:hAnsiTheme="minorHAnsi"/>
          <w:i/>
          <w:szCs w:val="24"/>
        </w:rPr>
        <w:t>(Academic unit head; letter attached)</w:t>
      </w:r>
    </w:p>
    <w:p w:rsidR="00986577" w:rsidRPr="00217ED8" w:rsidRDefault="00986577" w:rsidP="00FA5255">
      <w:pPr>
        <w:rPr>
          <w:rFonts w:asciiTheme="minorHAnsi" w:hAnsiTheme="minorHAnsi"/>
          <w:szCs w:val="24"/>
        </w:rPr>
      </w:pPr>
    </w:p>
    <w:p w:rsidR="00986577" w:rsidRPr="00217ED8" w:rsidRDefault="00986577" w:rsidP="00FA5255">
      <w:pPr>
        <w:rPr>
          <w:rFonts w:asciiTheme="minorHAnsi" w:hAnsiTheme="minorHAnsi"/>
          <w:szCs w:val="24"/>
        </w:rPr>
      </w:pPr>
    </w:p>
    <w:p w:rsidR="00BC0967" w:rsidRPr="00217ED8" w:rsidRDefault="00FA5255" w:rsidP="00986577">
      <w:pPr>
        <w:rPr>
          <w:rFonts w:asciiTheme="minorHAnsi" w:hAnsiTheme="minorHAnsi"/>
        </w:rPr>
      </w:pPr>
      <w:r w:rsidRPr="00217ED8">
        <w:rPr>
          <w:rFonts w:asciiTheme="minorHAnsi" w:hAnsiTheme="minorHAnsi"/>
          <w:szCs w:val="24"/>
        </w:rPr>
        <w:t xml:space="preserve">Recommended by:  </w:t>
      </w:r>
      <w:r w:rsidRPr="00217ED8">
        <w:rPr>
          <w:rFonts w:asciiTheme="minorHAnsi" w:hAnsiTheme="minorHAnsi"/>
          <w:szCs w:val="24"/>
        </w:rPr>
        <w:tab/>
        <w:t>_____________________________________</w:t>
      </w:r>
      <w:r w:rsidRPr="00217ED8">
        <w:rPr>
          <w:rFonts w:asciiTheme="minorHAnsi" w:hAnsiTheme="minorHAnsi"/>
          <w:szCs w:val="24"/>
          <w:u w:val="single"/>
        </w:rPr>
        <w:tab/>
      </w:r>
      <w:r w:rsidRPr="00217ED8">
        <w:rPr>
          <w:rFonts w:asciiTheme="minorHAnsi" w:hAnsiTheme="minorHAnsi"/>
          <w:szCs w:val="24"/>
          <w:u w:val="single"/>
        </w:rPr>
        <w:tab/>
      </w:r>
      <w:r w:rsidRPr="00217ED8">
        <w:rPr>
          <w:rFonts w:asciiTheme="minorHAnsi" w:hAnsiTheme="minorHAnsi"/>
          <w:szCs w:val="24"/>
          <w:u w:val="single"/>
        </w:rPr>
        <w:tab/>
      </w:r>
      <w:r w:rsidRPr="00217ED8">
        <w:rPr>
          <w:rFonts w:asciiTheme="minorHAnsi" w:hAnsiTheme="minorHAnsi"/>
          <w:szCs w:val="24"/>
        </w:rPr>
        <w:tab/>
      </w:r>
      <w:r w:rsidRPr="00217ED8">
        <w:rPr>
          <w:rFonts w:asciiTheme="minorHAnsi" w:hAnsiTheme="minorHAnsi"/>
          <w:szCs w:val="24"/>
        </w:rPr>
        <w:tab/>
        <w:t xml:space="preserve">          </w:t>
      </w:r>
      <w:r w:rsidRPr="00217ED8">
        <w:rPr>
          <w:rFonts w:asciiTheme="minorHAnsi" w:hAnsiTheme="minorHAnsi"/>
          <w:szCs w:val="24"/>
        </w:rPr>
        <w:tab/>
      </w:r>
      <w:r w:rsidRPr="00217ED8">
        <w:rPr>
          <w:rFonts w:asciiTheme="minorHAnsi" w:hAnsiTheme="minorHAnsi"/>
          <w:szCs w:val="24"/>
        </w:rPr>
        <w:tab/>
      </w:r>
      <w:r w:rsidRPr="00217ED8">
        <w:rPr>
          <w:rFonts w:asciiTheme="minorHAnsi" w:hAnsiTheme="minorHAnsi"/>
          <w:i/>
          <w:szCs w:val="24"/>
        </w:rPr>
        <w:t>(College/school director of graduate studies &amp; research; letter attached)</w:t>
      </w:r>
    </w:p>
    <w:sectPr w:rsidR="00BC0967" w:rsidRPr="00217ED8" w:rsidSect="00266A0E">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7CA" w:rsidRDefault="00DC17CA" w:rsidP="00266A0E">
      <w:r>
        <w:separator/>
      </w:r>
    </w:p>
  </w:endnote>
  <w:endnote w:type="continuationSeparator" w:id="0">
    <w:p w:rsidR="00DC17CA" w:rsidRDefault="00DC17CA" w:rsidP="0026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394028"/>
      <w:docPartObj>
        <w:docPartGallery w:val="Page Numbers (Bottom of Page)"/>
        <w:docPartUnique/>
      </w:docPartObj>
    </w:sdtPr>
    <w:sdtEndPr>
      <w:rPr>
        <w:noProof/>
      </w:rPr>
    </w:sdtEndPr>
    <w:sdtContent>
      <w:p w:rsidR="00266A0E" w:rsidRDefault="00266A0E">
        <w:pPr>
          <w:pStyle w:val="Footer"/>
          <w:jc w:val="right"/>
        </w:pPr>
        <w:r>
          <w:fldChar w:fldCharType="begin"/>
        </w:r>
        <w:r>
          <w:instrText xml:space="preserve"> PAGE   \* MERGEFORMAT </w:instrText>
        </w:r>
        <w:r>
          <w:fldChar w:fldCharType="separate"/>
        </w:r>
        <w:r w:rsidR="00F746F3">
          <w:rPr>
            <w:noProof/>
          </w:rPr>
          <w:t>2</w:t>
        </w:r>
        <w:r>
          <w:rPr>
            <w:noProof/>
          </w:rPr>
          <w:fldChar w:fldCharType="end"/>
        </w:r>
      </w:p>
    </w:sdtContent>
  </w:sdt>
  <w:p w:rsidR="00266A0E" w:rsidRDefault="00266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7CA" w:rsidRDefault="00DC17CA" w:rsidP="00266A0E">
      <w:r>
        <w:separator/>
      </w:r>
    </w:p>
  </w:footnote>
  <w:footnote w:type="continuationSeparator" w:id="0">
    <w:p w:rsidR="00DC17CA" w:rsidRDefault="00DC17CA" w:rsidP="00266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0E" w:rsidRPr="00CC4FBD" w:rsidRDefault="00266A0E" w:rsidP="00266A0E">
    <w:pPr>
      <w:pStyle w:val="Header"/>
      <w:jc w:val="center"/>
      <w:rPr>
        <w:rFonts w:asciiTheme="minorHAnsi" w:hAnsiTheme="minorHAnsi"/>
        <w:sz w:val="28"/>
        <w:szCs w:val="28"/>
      </w:rPr>
    </w:pPr>
    <w:r w:rsidRPr="00CC4FBD">
      <w:rPr>
        <w:rFonts w:asciiTheme="minorHAnsi" w:hAnsiTheme="minorHAnsi"/>
        <w:sz w:val="28"/>
        <w:szCs w:val="28"/>
      </w:rPr>
      <w:t>GUIDELINES</w:t>
    </w:r>
  </w:p>
  <w:p w:rsidR="00266A0E" w:rsidRDefault="00266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4716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DFD150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55"/>
    <w:rsid w:val="00013042"/>
    <w:rsid w:val="00060CDC"/>
    <w:rsid w:val="000740BB"/>
    <w:rsid w:val="00074BB2"/>
    <w:rsid w:val="00075FFB"/>
    <w:rsid w:val="00086591"/>
    <w:rsid w:val="000C1F58"/>
    <w:rsid w:val="000F0EA0"/>
    <w:rsid w:val="00110F37"/>
    <w:rsid w:val="0016085B"/>
    <w:rsid w:val="00192340"/>
    <w:rsid w:val="001D0BA6"/>
    <w:rsid w:val="001F08F8"/>
    <w:rsid w:val="00217ED8"/>
    <w:rsid w:val="00217EDA"/>
    <w:rsid w:val="002521BF"/>
    <w:rsid w:val="00253F1E"/>
    <w:rsid w:val="00255243"/>
    <w:rsid w:val="002661BE"/>
    <w:rsid w:val="00266982"/>
    <w:rsid w:val="00266A0E"/>
    <w:rsid w:val="00275B58"/>
    <w:rsid w:val="002831E4"/>
    <w:rsid w:val="0029366D"/>
    <w:rsid w:val="002A388C"/>
    <w:rsid w:val="002B1775"/>
    <w:rsid w:val="002E422C"/>
    <w:rsid w:val="002F2922"/>
    <w:rsid w:val="002F293F"/>
    <w:rsid w:val="0031415B"/>
    <w:rsid w:val="0031516D"/>
    <w:rsid w:val="00324E5C"/>
    <w:rsid w:val="00342ADA"/>
    <w:rsid w:val="0037391C"/>
    <w:rsid w:val="003A2D6E"/>
    <w:rsid w:val="003A6EDA"/>
    <w:rsid w:val="003B1934"/>
    <w:rsid w:val="003E6901"/>
    <w:rsid w:val="00423CF5"/>
    <w:rsid w:val="00463D2F"/>
    <w:rsid w:val="00465644"/>
    <w:rsid w:val="00471E63"/>
    <w:rsid w:val="00497A35"/>
    <w:rsid w:val="004A33FF"/>
    <w:rsid w:val="004A58E0"/>
    <w:rsid w:val="004A6608"/>
    <w:rsid w:val="004C4F45"/>
    <w:rsid w:val="004E50FF"/>
    <w:rsid w:val="00516BCD"/>
    <w:rsid w:val="00521B42"/>
    <w:rsid w:val="00552C40"/>
    <w:rsid w:val="00567551"/>
    <w:rsid w:val="00581210"/>
    <w:rsid w:val="005C4D57"/>
    <w:rsid w:val="005D3C21"/>
    <w:rsid w:val="005F6EDF"/>
    <w:rsid w:val="00601BDA"/>
    <w:rsid w:val="00624C06"/>
    <w:rsid w:val="00650531"/>
    <w:rsid w:val="00684FE0"/>
    <w:rsid w:val="00686955"/>
    <w:rsid w:val="006878B0"/>
    <w:rsid w:val="00693635"/>
    <w:rsid w:val="006B2BF2"/>
    <w:rsid w:val="006D1440"/>
    <w:rsid w:val="006F2836"/>
    <w:rsid w:val="00712ACB"/>
    <w:rsid w:val="007161A3"/>
    <w:rsid w:val="00722401"/>
    <w:rsid w:val="00753324"/>
    <w:rsid w:val="007B4001"/>
    <w:rsid w:val="007F2532"/>
    <w:rsid w:val="008126BE"/>
    <w:rsid w:val="00816C62"/>
    <w:rsid w:val="00854D01"/>
    <w:rsid w:val="00886292"/>
    <w:rsid w:val="008903B8"/>
    <w:rsid w:val="008A36C9"/>
    <w:rsid w:val="008B5146"/>
    <w:rsid w:val="008D3659"/>
    <w:rsid w:val="008D4EFD"/>
    <w:rsid w:val="008E1ED0"/>
    <w:rsid w:val="008E2058"/>
    <w:rsid w:val="00936A15"/>
    <w:rsid w:val="00950247"/>
    <w:rsid w:val="0095641C"/>
    <w:rsid w:val="00986577"/>
    <w:rsid w:val="00986DAF"/>
    <w:rsid w:val="009A016C"/>
    <w:rsid w:val="009A4298"/>
    <w:rsid w:val="009B0440"/>
    <w:rsid w:val="009C091A"/>
    <w:rsid w:val="009C1B2D"/>
    <w:rsid w:val="00A01720"/>
    <w:rsid w:val="00A158AD"/>
    <w:rsid w:val="00A24C89"/>
    <w:rsid w:val="00A25291"/>
    <w:rsid w:val="00A479C9"/>
    <w:rsid w:val="00AB560A"/>
    <w:rsid w:val="00AC1B6B"/>
    <w:rsid w:val="00AE138B"/>
    <w:rsid w:val="00B258CC"/>
    <w:rsid w:val="00B5499F"/>
    <w:rsid w:val="00B6542A"/>
    <w:rsid w:val="00B95422"/>
    <w:rsid w:val="00BB7487"/>
    <w:rsid w:val="00BC0967"/>
    <w:rsid w:val="00C449DE"/>
    <w:rsid w:val="00C458AA"/>
    <w:rsid w:val="00C5066A"/>
    <w:rsid w:val="00C51BB9"/>
    <w:rsid w:val="00C870FD"/>
    <w:rsid w:val="00C9108F"/>
    <w:rsid w:val="00C93B02"/>
    <w:rsid w:val="00CC1271"/>
    <w:rsid w:val="00CC4FBD"/>
    <w:rsid w:val="00CF3083"/>
    <w:rsid w:val="00D26E90"/>
    <w:rsid w:val="00D55F4A"/>
    <w:rsid w:val="00D6656C"/>
    <w:rsid w:val="00DA4C9B"/>
    <w:rsid w:val="00DB4DF6"/>
    <w:rsid w:val="00DC17CA"/>
    <w:rsid w:val="00DF6E01"/>
    <w:rsid w:val="00E27110"/>
    <w:rsid w:val="00E360C7"/>
    <w:rsid w:val="00E457A8"/>
    <w:rsid w:val="00EA6BFC"/>
    <w:rsid w:val="00F12749"/>
    <w:rsid w:val="00F3039A"/>
    <w:rsid w:val="00F36A4B"/>
    <w:rsid w:val="00F66EDB"/>
    <w:rsid w:val="00F746F3"/>
    <w:rsid w:val="00F761C3"/>
    <w:rsid w:val="00F848F1"/>
    <w:rsid w:val="00FA5255"/>
    <w:rsid w:val="00FB4025"/>
    <w:rsid w:val="00FD20B1"/>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A326563-8FCF-47C5-A3A6-3BA00C61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255"/>
    <w:rPr>
      <w:sz w:val="24"/>
    </w:rPr>
  </w:style>
  <w:style w:type="paragraph" w:styleId="Heading1">
    <w:name w:val="heading 1"/>
    <w:basedOn w:val="Normal"/>
    <w:next w:val="Normal"/>
    <w:link w:val="Heading1Char"/>
    <w:uiPriority w:val="99"/>
    <w:qFormat/>
    <w:rsid w:val="00FA5255"/>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9"/>
    <w:qFormat/>
    <w:rsid w:val="00FA525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A5255"/>
    <w:rPr>
      <w:rFonts w:ascii="Cambria" w:hAnsi="Cambria"/>
      <w:b/>
      <w:bCs/>
      <w:color w:val="365F91"/>
      <w:sz w:val="28"/>
      <w:szCs w:val="28"/>
    </w:rPr>
  </w:style>
  <w:style w:type="character" w:customStyle="1" w:styleId="Heading2Char">
    <w:name w:val="Heading 2 Char"/>
    <w:link w:val="Heading2"/>
    <w:uiPriority w:val="99"/>
    <w:rsid w:val="00FA5255"/>
    <w:rPr>
      <w:b/>
      <w:bCs/>
      <w:sz w:val="36"/>
      <w:szCs w:val="36"/>
    </w:rPr>
  </w:style>
  <w:style w:type="character" w:styleId="Hyperlink">
    <w:name w:val="Hyperlink"/>
    <w:uiPriority w:val="99"/>
    <w:semiHidden/>
    <w:rsid w:val="00FA5255"/>
    <w:rPr>
      <w:rFonts w:cs="Times New Roman"/>
      <w:color w:val="0000FF"/>
      <w:u w:val="none"/>
      <w:effect w:val="none"/>
    </w:rPr>
  </w:style>
  <w:style w:type="paragraph" w:styleId="BodyText">
    <w:name w:val="Body Text"/>
    <w:basedOn w:val="Normal"/>
    <w:link w:val="BodyTextChar"/>
    <w:uiPriority w:val="99"/>
    <w:rsid w:val="00FA5255"/>
    <w:pPr>
      <w:widowControl w:val="0"/>
      <w:tabs>
        <w:tab w:val="left" w:pos="-720"/>
        <w:tab w:val="left" w:pos="0"/>
      </w:tabs>
      <w:suppressAutoHyphens/>
      <w:ind w:right="360"/>
      <w:jc w:val="both"/>
    </w:pPr>
    <w:rPr>
      <w:spacing w:val="-2"/>
      <w:sz w:val="20"/>
    </w:rPr>
  </w:style>
  <w:style w:type="character" w:customStyle="1" w:styleId="BodyTextChar">
    <w:name w:val="Body Text Char"/>
    <w:link w:val="BodyText"/>
    <w:uiPriority w:val="99"/>
    <w:rsid w:val="00FA5255"/>
    <w:rPr>
      <w:spacing w:val="-2"/>
    </w:rPr>
  </w:style>
  <w:style w:type="paragraph" w:styleId="PlainText">
    <w:name w:val="Plain Text"/>
    <w:basedOn w:val="Normal"/>
    <w:link w:val="PlainTextChar"/>
    <w:uiPriority w:val="99"/>
    <w:rsid w:val="00FA5255"/>
    <w:rPr>
      <w:rFonts w:ascii="Courier New" w:hAnsi="Courier New"/>
      <w:sz w:val="20"/>
    </w:rPr>
  </w:style>
  <w:style w:type="character" w:customStyle="1" w:styleId="PlainTextChar">
    <w:name w:val="Plain Text Char"/>
    <w:link w:val="PlainText"/>
    <w:uiPriority w:val="99"/>
    <w:rsid w:val="00FA5255"/>
    <w:rPr>
      <w:rFonts w:ascii="Courier New" w:hAnsi="Courier New"/>
    </w:rPr>
  </w:style>
  <w:style w:type="paragraph" w:styleId="BodyTextIndent2">
    <w:name w:val="Body Text Indent 2"/>
    <w:basedOn w:val="Normal"/>
    <w:link w:val="BodyTextIndent2Char"/>
    <w:uiPriority w:val="99"/>
    <w:semiHidden/>
    <w:rsid w:val="00FA5255"/>
    <w:pPr>
      <w:spacing w:after="120" w:line="480" w:lineRule="auto"/>
      <w:ind w:left="360"/>
    </w:pPr>
  </w:style>
  <w:style w:type="character" w:customStyle="1" w:styleId="BodyTextIndent2Char">
    <w:name w:val="Body Text Indent 2 Char"/>
    <w:link w:val="BodyTextIndent2"/>
    <w:uiPriority w:val="99"/>
    <w:semiHidden/>
    <w:rsid w:val="00FA5255"/>
    <w:rPr>
      <w:sz w:val="24"/>
    </w:rPr>
  </w:style>
  <w:style w:type="paragraph" w:styleId="BalloonText">
    <w:name w:val="Balloon Text"/>
    <w:basedOn w:val="Normal"/>
    <w:link w:val="BalloonTextChar"/>
    <w:uiPriority w:val="99"/>
    <w:semiHidden/>
    <w:unhideWhenUsed/>
    <w:rsid w:val="00324E5C"/>
    <w:rPr>
      <w:rFonts w:ascii="Tahoma" w:hAnsi="Tahoma" w:cs="Tahoma"/>
      <w:sz w:val="16"/>
      <w:szCs w:val="16"/>
    </w:rPr>
  </w:style>
  <w:style w:type="character" w:customStyle="1" w:styleId="BalloonTextChar">
    <w:name w:val="Balloon Text Char"/>
    <w:link w:val="BalloonText"/>
    <w:uiPriority w:val="99"/>
    <w:semiHidden/>
    <w:rsid w:val="00324E5C"/>
    <w:rPr>
      <w:rFonts w:ascii="Tahoma" w:hAnsi="Tahoma" w:cs="Tahoma"/>
      <w:sz w:val="16"/>
      <w:szCs w:val="16"/>
    </w:rPr>
  </w:style>
  <w:style w:type="character" w:styleId="CommentReference">
    <w:name w:val="annotation reference"/>
    <w:uiPriority w:val="99"/>
    <w:semiHidden/>
    <w:unhideWhenUsed/>
    <w:rsid w:val="00324E5C"/>
    <w:rPr>
      <w:sz w:val="16"/>
      <w:szCs w:val="16"/>
    </w:rPr>
  </w:style>
  <w:style w:type="paragraph" w:styleId="CommentText">
    <w:name w:val="annotation text"/>
    <w:basedOn w:val="Normal"/>
    <w:link w:val="CommentTextChar"/>
    <w:uiPriority w:val="99"/>
    <w:semiHidden/>
    <w:unhideWhenUsed/>
    <w:rsid w:val="00324E5C"/>
    <w:rPr>
      <w:sz w:val="20"/>
    </w:rPr>
  </w:style>
  <w:style w:type="character" w:customStyle="1" w:styleId="CommentTextChar">
    <w:name w:val="Comment Text Char"/>
    <w:basedOn w:val="DefaultParagraphFont"/>
    <w:link w:val="CommentText"/>
    <w:uiPriority w:val="99"/>
    <w:semiHidden/>
    <w:rsid w:val="00324E5C"/>
  </w:style>
  <w:style w:type="paragraph" w:styleId="CommentSubject">
    <w:name w:val="annotation subject"/>
    <w:basedOn w:val="CommentText"/>
    <w:next w:val="CommentText"/>
    <w:link w:val="CommentSubjectChar"/>
    <w:uiPriority w:val="99"/>
    <w:semiHidden/>
    <w:unhideWhenUsed/>
    <w:rsid w:val="00324E5C"/>
    <w:rPr>
      <w:b/>
      <w:bCs/>
    </w:rPr>
  </w:style>
  <w:style w:type="character" w:customStyle="1" w:styleId="CommentSubjectChar">
    <w:name w:val="Comment Subject Char"/>
    <w:link w:val="CommentSubject"/>
    <w:uiPriority w:val="99"/>
    <w:semiHidden/>
    <w:rsid w:val="00324E5C"/>
    <w:rPr>
      <w:b/>
      <w:bCs/>
    </w:rPr>
  </w:style>
  <w:style w:type="character" w:styleId="Strong">
    <w:name w:val="Strong"/>
    <w:basedOn w:val="DefaultParagraphFont"/>
    <w:uiPriority w:val="22"/>
    <w:qFormat/>
    <w:rsid w:val="00753324"/>
    <w:rPr>
      <w:b/>
      <w:bCs/>
    </w:rPr>
  </w:style>
  <w:style w:type="paragraph" w:styleId="NoSpacing">
    <w:name w:val="No Spacing"/>
    <w:uiPriority w:val="1"/>
    <w:qFormat/>
    <w:rsid w:val="00A158AD"/>
    <w:rPr>
      <w:sz w:val="24"/>
    </w:rPr>
  </w:style>
  <w:style w:type="paragraph" w:styleId="Header">
    <w:name w:val="header"/>
    <w:basedOn w:val="Normal"/>
    <w:link w:val="HeaderChar"/>
    <w:uiPriority w:val="99"/>
    <w:unhideWhenUsed/>
    <w:rsid w:val="00266A0E"/>
    <w:pPr>
      <w:tabs>
        <w:tab w:val="center" w:pos="4680"/>
        <w:tab w:val="right" w:pos="9360"/>
      </w:tabs>
    </w:pPr>
  </w:style>
  <w:style w:type="character" w:customStyle="1" w:styleId="HeaderChar">
    <w:name w:val="Header Char"/>
    <w:basedOn w:val="DefaultParagraphFont"/>
    <w:link w:val="Header"/>
    <w:uiPriority w:val="99"/>
    <w:rsid w:val="00266A0E"/>
    <w:rPr>
      <w:sz w:val="24"/>
    </w:rPr>
  </w:style>
  <w:style w:type="paragraph" w:styleId="Footer">
    <w:name w:val="footer"/>
    <w:basedOn w:val="Normal"/>
    <w:link w:val="FooterChar"/>
    <w:uiPriority w:val="99"/>
    <w:unhideWhenUsed/>
    <w:rsid w:val="00266A0E"/>
    <w:pPr>
      <w:tabs>
        <w:tab w:val="center" w:pos="4680"/>
        <w:tab w:val="right" w:pos="9360"/>
      </w:tabs>
    </w:pPr>
  </w:style>
  <w:style w:type="character" w:customStyle="1" w:styleId="FooterChar">
    <w:name w:val="Footer Char"/>
    <w:basedOn w:val="DefaultParagraphFont"/>
    <w:link w:val="Footer"/>
    <w:uiPriority w:val="99"/>
    <w:rsid w:val="00266A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ummngs@memphis.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ummngs@memphis.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cummngs@memphis.edu" TargetMode="External"/><Relationship Id="rId4" Type="http://schemas.openxmlformats.org/officeDocument/2006/relationships/settings" Target="settings.xml"/><Relationship Id="rId9" Type="http://schemas.openxmlformats.org/officeDocument/2006/relationships/hyperlink" Target="mailto:dcummngs@memphi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AA7FF-AA6C-4BEA-BBEC-ED7A8F03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10006</CharactersWithSpaces>
  <SharedDoc>false</SharedDoc>
  <HLinks>
    <vt:vector size="6" baseType="variant">
      <vt:variant>
        <vt:i4>655414</vt:i4>
      </vt:variant>
      <vt:variant>
        <vt:i4>0</vt:i4>
      </vt:variant>
      <vt:variant>
        <vt:i4>0</vt:i4>
      </vt:variant>
      <vt:variant>
        <vt:i4>5</vt:i4>
      </vt:variant>
      <vt:variant>
        <vt:lpwstr>mailto:abhurley@memphis.edu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dcummngs</dc:creator>
  <cp:lastModifiedBy>Cody Behles (cbehles)</cp:lastModifiedBy>
  <cp:revision>2</cp:revision>
  <cp:lastPrinted>2017-09-06T14:38:00Z</cp:lastPrinted>
  <dcterms:created xsi:type="dcterms:W3CDTF">2018-10-11T16:05:00Z</dcterms:created>
  <dcterms:modified xsi:type="dcterms:W3CDTF">2018-10-11T16:05:00Z</dcterms:modified>
</cp:coreProperties>
</file>