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proofErr w:type="gramStart"/>
      <w:r w:rsidR="00F24794">
        <w:rPr>
          <w:b/>
        </w:rPr>
        <w:t>Spring</w:t>
      </w:r>
      <w:proofErr w:type="gramEnd"/>
      <w:r w:rsidR="00F24794">
        <w:rPr>
          <w:b/>
        </w:rPr>
        <w:t xml:space="preserve"> 2016</w:t>
      </w:r>
    </w:p>
    <w:tbl>
      <w:tblPr>
        <w:tblW w:w="9483" w:type="dxa"/>
        <w:tblInd w:w="93" w:type="dxa"/>
        <w:tblLook w:val="04A0"/>
      </w:tblPr>
      <w:tblGrid>
        <w:gridCol w:w="938"/>
        <w:gridCol w:w="1874"/>
        <w:gridCol w:w="1874"/>
        <w:gridCol w:w="1329"/>
        <w:gridCol w:w="1874"/>
        <w:gridCol w:w="1594"/>
      </w:tblGrid>
      <w:tr w:rsidR="00F24794" w:rsidRPr="00941875" w:rsidTr="00F24794">
        <w:trPr>
          <w:trHeight w:val="30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F24794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F24794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FC3D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25 </w:t>
            </w:r>
            <w:r w:rsidR="00E82E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="00E82EE6"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21538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Scientific Methods – </w:t>
            </w:r>
            <w:r w:rsidR="00FC3DFF">
              <w:rPr>
                <w:rFonts w:eastAsia="Times New Roman" w:cs="Times New Roman"/>
                <w:color w:val="000000"/>
                <w:sz w:val="18"/>
                <w:szCs w:val="18"/>
              </w:rPr>
              <w:t>C. Simmons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7005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22393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E2F36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250A9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Psychopathology – </w:t>
            </w:r>
            <w:r w:rsidR="0016321A">
              <w:rPr>
                <w:rFonts w:eastAsia="Times New Roman" w:cs="Times New Roman"/>
                <w:color w:val="000000"/>
                <w:sz w:val="18"/>
                <w:szCs w:val="18"/>
              </w:rPr>
              <w:t>D. Stackhouse-Powe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24240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Individuals &amp; Families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Karen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Reed</w:t>
            </w:r>
          </w:p>
        </w:tc>
      </w:tr>
      <w:tr w:rsidR="0016321A" w:rsidRPr="00941875" w:rsidTr="0016321A">
        <w:trPr>
          <w:trHeight w:val="45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6321A" w:rsidRPr="00941875" w:rsidRDefault="0016321A" w:rsidP="002459D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1632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16321A" w:rsidRDefault="0016321A" w:rsidP="0016321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7062 </w:t>
            </w:r>
            <w:r w:rsidR="00FC3DF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="00FC3DF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24554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Play Therapy – J. Taylor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16321A" w:rsidRPr="00941875" w:rsidTr="00F24794">
        <w:trPr>
          <w:trHeight w:val="72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B4E2D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23045</w:t>
            </w:r>
            <w:r w:rsidRPr="00E82EE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L.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Taylor</w:t>
            </w:r>
          </w:p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B6699C" w:rsidRDefault="0016321A" w:rsidP="003D06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7003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21534</w:t>
            </w: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Groups - Washington</w:t>
            </w: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7022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21537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– Organizations &amp; Communities - Soifer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7022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21536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Organizations &amp; Communities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Katie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CHILD/YOUTH 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ED3C5C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8F60E4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7056</w:t>
            </w: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Integrative Field Seminar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</w:p>
          <w:p w:rsidR="0016321A" w:rsidRPr="00C139A1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24794" w:rsidRDefault="0016321A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24244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  <w:r w:rsidR="005B0AC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912 001 </w:t>
            </w:r>
            <w:r w:rsidR="005B0AC0">
              <w:rPr>
                <w:rFonts w:eastAsia="Times New Roman" w:cs="Times New Roman"/>
                <w:color w:val="000000"/>
                <w:sz w:val="18"/>
                <w:szCs w:val="18"/>
              </w:rPr>
              <w:t>CRN 24591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Health – Lennon-Dearing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 FIRST YEAR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22398 -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Individuals &amp;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Washington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21535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Psychopathology – Erica Tyler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FC3DF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="00E03EEE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Scientific Methods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FC3DF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C. Simmons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</w:t>
            </w:r>
          </w:p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24243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C3D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7017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24241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Children and Youth – </w:t>
            </w:r>
            <w:r w:rsidR="00FC3DFF">
              <w:rPr>
                <w:rFonts w:eastAsia="Times New Roman" w:cs="Times New Roman"/>
                <w:color w:val="000000"/>
                <w:sz w:val="18"/>
                <w:szCs w:val="18"/>
              </w:rPr>
              <w:t>Neely-Barnes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7052 002 </w:t>
            </w:r>
            <w:r w:rsidRPr="00E82EE6">
              <w:rPr>
                <w:rFonts w:eastAsia="Times New Roman" w:cs="Times New Roman"/>
                <w:sz w:val="18"/>
                <w:szCs w:val="18"/>
              </w:rPr>
              <w:t xml:space="preserve">CRN 23046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Field Placement II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L.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>Taylor</w:t>
            </w:r>
          </w:p>
          <w:p w:rsidR="0016321A" w:rsidRPr="00C139A1" w:rsidRDefault="0016321A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F247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7019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24242 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Adults and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Pettet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5B0AC0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691</w:t>
            </w:r>
            <w:r w:rsidR="001632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24590</w:t>
            </w:r>
            <w:r w:rsidR="0016321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="0016321A"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Substance Abuse Treatment </w:t>
            </w:r>
            <w:r w:rsidR="0016321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="0016321A"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16321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Leslie </w:t>
            </w:r>
            <w:r w:rsidR="0016321A"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Lindsey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Integrative Field Seminar – L. Taylor</w:t>
            </w:r>
          </w:p>
          <w:p w:rsidR="0016321A" w:rsidRPr="00C139A1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50A93" w:rsidRDefault="00250A93">
      <w:pPr>
        <w:rPr>
          <w:b/>
        </w:rPr>
      </w:pPr>
    </w:p>
    <w:p w:rsidR="007E6491" w:rsidRPr="00EE2CA4" w:rsidRDefault="00ED3C5C">
      <w:r>
        <w:rPr>
          <w:b/>
        </w:rPr>
        <w:t>SWRK 7054</w:t>
      </w:r>
      <w:r w:rsidR="00E82EE6">
        <w:rPr>
          <w:b/>
        </w:rPr>
        <w:t xml:space="preserve"> 001 </w:t>
      </w:r>
      <w:r w:rsidR="00E82EE6" w:rsidRPr="00E82EE6">
        <w:t>CRN 23047</w:t>
      </w:r>
      <w:r w:rsidR="007E6491" w:rsidRPr="00EE2CA4">
        <w:t xml:space="preserve"> no time slot cap 2</w:t>
      </w:r>
      <w:r w:rsidR="00E424FE">
        <w:t>5</w:t>
      </w:r>
      <w:r w:rsidR="008F60E4" w:rsidRPr="00EE2CA4">
        <w:t xml:space="preserve"> </w:t>
      </w:r>
      <w:r w:rsidR="00250A93">
        <w:t>Don Akey</w:t>
      </w:r>
    </w:p>
    <w:p w:rsidR="00ED3C5C" w:rsidRPr="007E6491" w:rsidRDefault="00ED3C5C">
      <w:r>
        <w:rPr>
          <w:b/>
        </w:rPr>
        <w:t>SWRK 7054</w:t>
      </w:r>
      <w:r w:rsidR="00E82EE6">
        <w:rPr>
          <w:b/>
        </w:rPr>
        <w:t xml:space="preserve"> 002 </w:t>
      </w:r>
      <w:r w:rsidR="00E82EE6" w:rsidRPr="00E82EE6">
        <w:t>CRN 23105</w:t>
      </w:r>
      <w:r w:rsidR="007E6491" w:rsidRPr="00FB4E2D">
        <w:t xml:space="preserve"> section 2 no time slot cap 2</w:t>
      </w:r>
      <w:r w:rsidR="00E424FE">
        <w:t>5</w:t>
      </w:r>
      <w:r w:rsidR="00BF2CAC">
        <w:t xml:space="preserve"> </w:t>
      </w:r>
      <w:r w:rsidR="00250A93">
        <w:t>Beth Shelton (Hayes)</w:t>
      </w:r>
    </w:p>
    <w:sectPr w:rsidR="00ED3C5C" w:rsidRPr="007E6491" w:rsidSect="0053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875"/>
    <w:rsid w:val="0001788A"/>
    <w:rsid w:val="000910E1"/>
    <w:rsid w:val="000E4210"/>
    <w:rsid w:val="00105409"/>
    <w:rsid w:val="00110CB7"/>
    <w:rsid w:val="0014734E"/>
    <w:rsid w:val="00151254"/>
    <w:rsid w:val="0016321A"/>
    <w:rsid w:val="00250A93"/>
    <w:rsid w:val="002A5CE4"/>
    <w:rsid w:val="002A6456"/>
    <w:rsid w:val="003000D4"/>
    <w:rsid w:val="003D066E"/>
    <w:rsid w:val="00462DBC"/>
    <w:rsid w:val="004E2F36"/>
    <w:rsid w:val="005146F5"/>
    <w:rsid w:val="005348ED"/>
    <w:rsid w:val="00540ECD"/>
    <w:rsid w:val="005B0AC0"/>
    <w:rsid w:val="005D4866"/>
    <w:rsid w:val="00604239"/>
    <w:rsid w:val="00662CE9"/>
    <w:rsid w:val="00765A66"/>
    <w:rsid w:val="00774D44"/>
    <w:rsid w:val="007E6491"/>
    <w:rsid w:val="00833897"/>
    <w:rsid w:val="008F60E4"/>
    <w:rsid w:val="00941875"/>
    <w:rsid w:val="00962A92"/>
    <w:rsid w:val="009A4997"/>
    <w:rsid w:val="009B67FD"/>
    <w:rsid w:val="00A0778D"/>
    <w:rsid w:val="00A948A1"/>
    <w:rsid w:val="00B6699C"/>
    <w:rsid w:val="00B81287"/>
    <w:rsid w:val="00BA3FD0"/>
    <w:rsid w:val="00BF2CAC"/>
    <w:rsid w:val="00C139A1"/>
    <w:rsid w:val="00D52434"/>
    <w:rsid w:val="00D551A1"/>
    <w:rsid w:val="00D6002E"/>
    <w:rsid w:val="00E03EEE"/>
    <w:rsid w:val="00E424FE"/>
    <w:rsid w:val="00E660E1"/>
    <w:rsid w:val="00E82EE6"/>
    <w:rsid w:val="00EB6DE7"/>
    <w:rsid w:val="00ED3C5C"/>
    <w:rsid w:val="00EE2CA4"/>
    <w:rsid w:val="00EF6F80"/>
    <w:rsid w:val="00F24794"/>
    <w:rsid w:val="00F40301"/>
    <w:rsid w:val="00F7543E"/>
    <w:rsid w:val="00F83F82"/>
    <w:rsid w:val="00F92CBF"/>
    <w:rsid w:val="00FA0602"/>
    <w:rsid w:val="00FB4E2D"/>
    <w:rsid w:val="00FC3DFF"/>
    <w:rsid w:val="00FC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D88E-3302-48A4-AFA8-C797779F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Dr. Susan Barnes</cp:lastModifiedBy>
  <cp:revision>2</cp:revision>
  <cp:lastPrinted>2015-10-29T21:04:00Z</cp:lastPrinted>
  <dcterms:created xsi:type="dcterms:W3CDTF">2015-11-08T14:11:00Z</dcterms:created>
  <dcterms:modified xsi:type="dcterms:W3CDTF">2015-11-08T14:11:00Z</dcterms:modified>
</cp:coreProperties>
</file>