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76948889"/>
        <w:docPartObj>
          <w:docPartGallery w:val="Cover Pages"/>
          <w:docPartUnique/>
        </w:docPartObj>
      </w:sdtPr>
      <w:sdtEndPr/>
      <w:sdtContent>
        <w:p w14:paraId="6C171DF9" w14:textId="77777777" w:rsidR="00607777" w:rsidRDefault="00607777">
          <w:r>
            <w:rPr>
              <w:noProof/>
            </w:rPr>
            <mc:AlternateContent>
              <mc:Choice Requires="wps">
                <w:drawing>
                  <wp:anchor distT="0" distB="0" distL="114300" distR="114300" simplePos="0" relativeHeight="251717632" behindDoc="0" locked="0" layoutInCell="1" allowOverlap="1" wp14:anchorId="2EB0FC5F" wp14:editId="42618A72">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42F0D4C5" w14:textId="2E2EBC1E" w:rsidR="00E81599" w:rsidRDefault="00E81599">
                                    <w:pPr>
                                      <w:pStyle w:val="Title"/>
                                      <w:pBdr>
                                        <w:bottom w:val="none" w:sz="0" w:space="0" w:color="auto"/>
                                      </w:pBdr>
                                      <w:jc w:val="right"/>
                                      <w:rPr>
                                        <w:caps/>
                                        <w:color w:val="FFFFFF" w:themeColor="background1"/>
                                        <w:sz w:val="72"/>
                                        <w:szCs w:val="72"/>
                                      </w:rPr>
                                    </w:pPr>
                                    <w:r>
                                      <w:rPr>
                                        <w:caps/>
                                        <w:color w:val="FFFFFF" w:themeColor="background1"/>
                                        <w:sz w:val="72"/>
                                        <w:szCs w:val="72"/>
                                      </w:rPr>
                                      <w:t>Memphis poverty fact sheet</w:t>
                                    </w:r>
                                  </w:p>
                                </w:sdtContent>
                              </w:sdt>
                              <w:p w14:paraId="2C1F5EFC" w14:textId="77777777" w:rsidR="00E81599" w:rsidRDefault="00E81599">
                                <w:pPr>
                                  <w:spacing w:before="240"/>
                                  <w:ind w:left="720"/>
                                  <w:jc w:val="right"/>
                                  <w:rPr>
                                    <w:color w:val="FFFFFF" w:themeColor="background1"/>
                                  </w:rPr>
                                </w:pP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EndPr/>
                                <w:sdtContent>
                                  <w:p w14:paraId="4A8BC615" w14:textId="78BEB9E6" w:rsidR="00E81599" w:rsidRDefault="00E81599">
                                    <w:pPr>
                                      <w:spacing w:before="240"/>
                                      <w:ind w:left="1008"/>
                                      <w:jc w:val="right"/>
                                      <w:rPr>
                                        <w:color w:val="FFFFFF" w:themeColor="background1"/>
                                      </w:rPr>
                                    </w:pPr>
                                    <w:r>
                                      <w:rPr>
                                        <w:color w:val="FFFFFF" w:themeColor="background1"/>
                                        <w:sz w:val="21"/>
                                        <w:szCs w:val="21"/>
                                      </w:rPr>
                                      <w:t>The 201</w:t>
                                    </w:r>
                                    <w:r w:rsidR="00EB6677">
                                      <w:rPr>
                                        <w:color w:val="FFFFFF" w:themeColor="background1"/>
                                        <w:sz w:val="21"/>
                                        <w:szCs w:val="21"/>
                                      </w:rPr>
                                      <w:t>8</w:t>
                                    </w:r>
                                    <w:r>
                                      <w:rPr>
                                        <w:color w:val="FFFFFF" w:themeColor="background1"/>
                                        <w:sz w:val="21"/>
                                        <w:szCs w:val="21"/>
                                      </w:rPr>
                                      <w:t xml:space="preserve"> Update of the Memphis Poverty Fact Sheet, Produced Annually by Dr. Elena Delavega of the </w:t>
                                    </w:r>
                                    <w:r w:rsidR="00452BB5">
                                      <w:rPr>
                                        <w:color w:val="FFFFFF" w:themeColor="background1"/>
                                        <w:sz w:val="21"/>
                                        <w:szCs w:val="21"/>
                                      </w:rPr>
                                      <w:t>School</w:t>
                                    </w:r>
                                    <w:r>
                                      <w:rPr>
                                        <w:color w:val="FFFFFF" w:themeColor="background1"/>
                                        <w:sz w:val="21"/>
                                        <w:szCs w:val="21"/>
                                      </w:rPr>
                                      <w:t xml:space="preserve"> of Social Work at the University of Memphis. Data from the </w:t>
                                    </w:r>
                                    <w:r w:rsidR="00EB6677">
                                      <w:rPr>
                                        <w:color w:val="FFFFFF" w:themeColor="background1"/>
                                        <w:sz w:val="21"/>
                                        <w:szCs w:val="21"/>
                                      </w:rPr>
                                      <w:t>2017</w:t>
                                    </w:r>
                                    <w:r>
                                      <w:rPr>
                                        <w:color w:val="FFFFFF" w:themeColor="background1"/>
                                        <w:sz w:val="21"/>
                                        <w:szCs w:val="21"/>
                                      </w:rPr>
                                      <w:t xml:space="preserve"> American Community Survey Released in September 201</w:t>
                                    </w:r>
                                    <w:r w:rsidR="00EB6677">
                                      <w:rPr>
                                        <w:color w:val="FFFFFF" w:themeColor="background1"/>
                                        <w:sz w:val="21"/>
                                        <w:szCs w:val="21"/>
                                      </w:rPr>
                                      <w:t>8</w:t>
                                    </w:r>
                                    <w:r>
                                      <w:rPr>
                                        <w:color w:val="FFFFFF" w:themeColor="background1"/>
                                        <w:sz w:val="21"/>
                                        <w:szCs w:val="21"/>
                                      </w:rPr>
                                      <w:t>.</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2EB0FC5F" id="Rectangle 1" o:spid="_x0000_s1026" style="position:absolute;margin-left:0;margin-top:0;width:422.3pt;height:760.3pt;z-index:251717632;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" fillcolor="#4f81bd [3204]" stroked="f" strokeweight="2pt">
                    <v:path arrowok="t"/>
                    <v:textbox inset="21.6pt,1in,21.6pt">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42F0D4C5" w14:textId="2E2EBC1E" w:rsidR="00E81599" w:rsidRDefault="00E81599">
                              <w:pPr>
                                <w:pStyle w:val="Title"/>
                                <w:pBdr>
                                  <w:bottom w:val="none" w:sz="0" w:space="0" w:color="auto"/>
                                </w:pBdr>
                                <w:jc w:val="right"/>
                                <w:rPr>
                                  <w:caps/>
                                  <w:color w:val="FFFFFF" w:themeColor="background1"/>
                                  <w:sz w:val="72"/>
                                  <w:szCs w:val="72"/>
                                </w:rPr>
                              </w:pPr>
                              <w:r>
                                <w:rPr>
                                  <w:caps/>
                                  <w:color w:val="FFFFFF" w:themeColor="background1"/>
                                  <w:sz w:val="72"/>
                                  <w:szCs w:val="72"/>
                                </w:rPr>
                                <w:t>Memphis poverty fact sheet</w:t>
                              </w:r>
                            </w:p>
                          </w:sdtContent>
                        </w:sdt>
                        <w:p w14:paraId="2C1F5EFC" w14:textId="77777777" w:rsidR="00E81599" w:rsidRDefault="00E81599">
                          <w:pPr>
                            <w:spacing w:before="240"/>
                            <w:ind w:left="720"/>
                            <w:jc w:val="right"/>
                            <w:rPr>
                              <w:color w:val="FFFFFF" w:themeColor="background1"/>
                            </w:rPr>
                          </w:pP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EndPr/>
                          <w:sdtContent>
                            <w:p w14:paraId="4A8BC615" w14:textId="78BEB9E6" w:rsidR="00E81599" w:rsidRDefault="00E81599">
                              <w:pPr>
                                <w:spacing w:before="240"/>
                                <w:ind w:left="1008"/>
                                <w:jc w:val="right"/>
                                <w:rPr>
                                  <w:color w:val="FFFFFF" w:themeColor="background1"/>
                                </w:rPr>
                              </w:pPr>
                              <w:r>
                                <w:rPr>
                                  <w:color w:val="FFFFFF" w:themeColor="background1"/>
                                  <w:sz w:val="21"/>
                                  <w:szCs w:val="21"/>
                                </w:rPr>
                                <w:t>The 201</w:t>
                              </w:r>
                              <w:r w:rsidR="00EB6677">
                                <w:rPr>
                                  <w:color w:val="FFFFFF" w:themeColor="background1"/>
                                  <w:sz w:val="21"/>
                                  <w:szCs w:val="21"/>
                                </w:rPr>
                                <w:t>8</w:t>
                              </w:r>
                              <w:r>
                                <w:rPr>
                                  <w:color w:val="FFFFFF" w:themeColor="background1"/>
                                  <w:sz w:val="21"/>
                                  <w:szCs w:val="21"/>
                                </w:rPr>
                                <w:t xml:space="preserve"> Update of the Memphis Poverty Fact Sheet, Produced Annually by Dr. Elena Delavega of the </w:t>
                              </w:r>
                              <w:r w:rsidR="00452BB5">
                                <w:rPr>
                                  <w:color w:val="FFFFFF" w:themeColor="background1"/>
                                  <w:sz w:val="21"/>
                                  <w:szCs w:val="21"/>
                                </w:rPr>
                                <w:t>School</w:t>
                              </w:r>
                              <w:r>
                                <w:rPr>
                                  <w:color w:val="FFFFFF" w:themeColor="background1"/>
                                  <w:sz w:val="21"/>
                                  <w:szCs w:val="21"/>
                                </w:rPr>
                                <w:t xml:space="preserve"> of Social Work at the University of Memphis. Data from the </w:t>
                              </w:r>
                              <w:r w:rsidR="00EB6677">
                                <w:rPr>
                                  <w:color w:val="FFFFFF" w:themeColor="background1"/>
                                  <w:sz w:val="21"/>
                                  <w:szCs w:val="21"/>
                                </w:rPr>
                                <w:t>2017</w:t>
                              </w:r>
                              <w:r>
                                <w:rPr>
                                  <w:color w:val="FFFFFF" w:themeColor="background1"/>
                                  <w:sz w:val="21"/>
                                  <w:szCs w:val="21"/>
                                </w:rPr>
                                <w:t xml:space="preserve"> American Community Survey Released in September 201</w:t>
                              </w:r>
                              <w:r w:rsidR="00EB6677">
                                <w:rPr>
                                  <w:color w:val="FFFFFF" w:themeColor="background1"/>
                                  <w:sz w:val="21"/>
                                  <w:szCs w:val="21"/>
                                </w:rPr>
                                <w:t>8</w:t>
                              </w:r>
                              <w:r>
                                <w:rPr>
                                  <w:color w:val="FFFFFF" w:themeColor="background1"/>
                                  <w:sz w:val="21"/>
                                  <w:szCs w:val="21"/>
                                </w:rPr>
                                <w:t>.</w:t>
                              </w:r>
                            </w:p>
                          </w:sdtContent>
                        </w:sdt>
                      </w:txbxContent>
                    </v:textbox>
                    <w10:wrap anchorx="page" anchory="page"/>
                  </v:rect>
                </w:pict>
              </mc:Fallback>
            </mc:AlternateContent>
          </w:r>
          <w:r>
            <w:rPr>
              <w:noProof/>
            </w:rPr>
            <mc:AlternateContent>
              <mc:Choice Requires="wps">
                <w:drawing>
                  <wp:anchor distT="0" distB="0" distL="114300" distR="114300" simplePos="0" relativeHeight="251718656" behindDoc="0" locked="0" layoutInCell="1" allowOverlap="1" wp14:anchorId="4C8852C9" wp14:editId="33090CE9">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72"/>
                                    <w:szCs w:val="72"/>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4494F0AB" w14:textId="5FE3668F" w:rsidR="00E81599" w:rsidRPr="0048089E" w:rsidRDefault="00E81599">
                                    <w:pPr>
                                      <w:pStyle w:val="Subtitle"/>
                                      <w:rPr>
                                        <w:color w:val="FFFFFF" w:themeColor="background1"/>
                                        <w:sz w:val="72"/>
                                        <w:szCs w:val="72"/>
                                      </w:rPr>
                                    </w:pPr>
                                    <w:r w:rsidRPr="0048089E">
                                      <w:rPr>
                                        <w:color w:val="FFFFFF" w:themeColor="background1"/>
                                        <w:sz w:val="72"/>
                                        <w:szCs w:val="72"/>
                                      </w:rPr>
                                      <w:t>201</w:t>
                                    </w:r>
                                    <w:r w:rsidR="00EB6677">
                                      <w:rPr>
                                        <w:color w:val="FFFFFF" w:themeColor="background1"/>
                                        <w:sz w:val="72"/>
                                        <w:szCs w:val="72"/>
                                      </w:rPr>
                                      <w:t>8</w:t>
                                    </w:r>
                                    <w:r w:rsidRPr="0048089E">
                                      <w:rPr>
                                        <w:color w:val="FFFFFF" w:themeColor="background1"/>
                                        <w:sz w:val="72"/>
                                        <w:szCs w:val="72"/>
                                      </w:rPr>
                                      <w:t xml:space="preserve"> Update</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C8852C9" id="Rectangle 5" o:spid="_x0000_s1027" style="position:absolute;margin-left:0;margin-top:0;width:148.1pt;height:760.3pt;z-index:251718656;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Di8b6kCAACyBQAADgAAAAAAAAAAAAAA&#10;AAAuAgAAZHJzL2Uyb0RvYy54bWxQSwECLQAUAAYACAAAACEALNcWCNwAAAAGAQAADwAAAAAAAAAA&#10;AAAAAAADBQAAZHJzL2Rvd25yZXYueG1sUEsFBgAAAAAEAAQA8wAAAAwGAAAAAA==&#10;" fillcolor="#1f497d [3215]" stroked="f" strokeweight="2pt">
                    <v:path arrowok="t"/>
                    <v:textbox inset="14.4pt,,14.4pt">
                      <w:txbxContent>
                        <w:sdt>
                          <w:sdtPr>
                            <w:rPr>
                              <w:color w:val="FFFFFF" w:themeColor="background1"/>
                              <w:sz w:val="72"/>
                              <w:szCs w:val="72"/>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4494F0AB" w14:textId="5FE3668F" w:rsidR="00E81599" w:rsidRPr="0048089E" w:rsidRDefault="00E81599">
                              <w:pPr>
                                <w:pStyle w:val="Subtitle"/>
                                <w:rPr>
                                  <w:color w:val="FFFFFF" w:themeColor="background1"/>
                                  <w:sz w:val="72"/>
                                  <w:szCs w:val="72"/>
                                </w:rPr>
                              </w:pPr>
                              <w:r w:rsidRPr="0048089E">
                                <w:rPr>
                                  <w:color w:val="FFFFFF" w:themeColor="background1"/>
                                  <w:sz w:val="72"/>
                                  <w:szCs w:val="72"/>
                                </w:rPr>
                                <w:t>201</w:t>
                              </w:r>
                              <w:r w:rsidR="00EB6677">
                                <w:rPr>
                                  <w:color w:val="FFFFFF" w:themeColor="background1"/>
                                  <w:sz w:val="72"/>
                                  <w:szCs w:val="72"/>
                                </w:rPr>
                                <w:t>8</w:t>
                              </w:r>
                              <w:r w:rsidRPr="0048089E">
                                <w:rPr>
                                  <w:color w:val="FFFFFF" w:themeColor="background1"/>
                                  <w:sz w:val="72"/>
                                  <w:szCs w:val="72"/>
                                </w:rPr>
                                <w:t xml:space="preserve"> Update</w:t>
                              </w:r>
                            </w:p>
                          </w:sdtContent>
                        </w:sdt>
                      </w:txbxContent>
                    </v:textbox>
                    <w10:wrap anchorx="page" anchory="page"/>
                  </v:rect>
                </w:pict>
              </mc:Fallback>
            </mc:AlternateContent>
          </w:r>
        </w:p>
        <w:p w14:paraId="4DE5B8C4" w14:textId="77777777" w:rsidR="00607777" w:rsidRDefault="00607777"/>
        <w:p w14:paraId="00EE12D8" w14:textId="77777777" w:rsidR="00607777" w:rsidRDefault="00607777">
          <w:pPr>
            <w:ind w:left="360" w:hanging="360"/>
          </w:pPr>
          <w:r>
            <w:br w:type="page"/>
          </w:r>
        </w:p>
      </w:sdtContent>
    </w:sdt>
    <w:p w14:paraId="4855A190" w14:textId="77777777" w:rsidR="00723663" w:rsidRDefault="0048089E" w:rsidP="009D261E">
      <w:pPr>
        <w:shd w:val="clear" w:color="auto" w:fill="FFFFFF"/>
        <w:jc w:val="center"/>
        <w:rPr>
          <w:b/>
          <w:sz w:val="44"/>
          <w:szCs w:val="44"/>
        </w:rPr>
      </w:pPr>
      <w:r>
        <w:rPr>
          <w:b/>
          <w:noProof/>
          <w:sz w:val="44"/>
          <w:szCs w:val="44"/>
        </w:rPr>
        <w:lastRenderedPageBreak/>
        <w:drawing>
          <wp:inline distT="0" distB="0" distL="0" distR="0" wp14:anchorId="4573F4DA" wp14:editId="7D4103C8">
            <wp:extent cx="5943600" cy="1450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of Memphi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50340"/>
                    </a:xfrm>
                    <a:prstGeom prst="rect">
                      <a:avLst/>
                    </a:prstGeom>
                  </pic:spPr>
                </pic:pic>
              </a:graphicData>
            </a:graphic>
          </wp:inline>
        </w:drawing>
      </w:r>
    </w:p>
    <w:p w14:paraId="1823FAE4" w14:textId="77777777" w:rsidR="0048089E" w:rsidRPr="0048089E" w:rsidRDefault="0048089E" w:rsidP="009D261E">
      <w:pPr>
        <w:shd w:val="clear" w:color="auto" w:fill="FFFFFF"/>
        <w:jc w:val="center"/>
        <w:rPr>
          <w:b/>
          <w:sz w:val="28"/>
          <w:szCs w:val="28"/>
        </w:rPr>
      </w:pPr>
    </w:p>
    <w:p w14:paraId="375CB925" w14:textId="6BB0729F" w:rsidR="00BA6F4C" w:rsidRPr="00A61454" w:rsidRDefault="001234B0" w:rsidP="009D261E">
      <w:pPr>
        <w:shd w:val="clear" w:color="auto" w:fill="FFFFFF"/>
        <w:jc w:val="center"/>
        <w:rPr>
          <w:b/>
          <w:sz w:val="52"/>
          <w:szCs w:val="52"/>
        </w:rPr>
      </w:pPr>
      <w:r w:rsidRPr="00A61454">
        <w:rPr>
          <w:b/>
          <w:sz w:val="52"/>
          <w:szCs w:val="52"/>
        </w:rPr>
        <w:t>201</w:t>
      </w:r>
      <w:r>
        <w:rPr>
          <w:b/>
          <w:sz w:val="52"/>
          <w:szCs w:val="52"/>
        </w:rPr>
        <w:t>8</w:t>
      </w:r>
      <w:r w:rsidRPr="00A61454">
        <w:rPr>
          <w:b/>
          <w:sz w:val="52"/>
          <w:szCs w:val="52"/>
        </w:rPr>
        <w:t xml:space="preserve"> </w:t>
      </w:r>
      <w:r w:rsidR="009D261E" w:rsidRPr="00A61454">
        <w:rPr>
          <w:b/>
          <w:sz w:val="52"/>
          <w:szCs w:val="52"/>
        </w:rPr>
        <w:t>Memphis Poverty Fact Sheet</w:t>
      </w:r>
    </w:p>
    <w:p w14:paraId="7B37A2BE" w14:textId="4BAF7FE6" w:rsidR="003B53F1" w:rsidRPr="00A61454" w:rsidRDefault="003B53F1" w:rsidP="009D261E">
      <w:pPr>
        <w:shd w:val="clear" w:color="auto" w:fill="FFFFFF"/>
        <w:jc w:val="center"/>
        <w:rPr>
          <w:b/>
          <w:sz w:val="40"/>
          <w:szCs w:val="40"/>
        </w:rPr>
      </w:pPr>
      <w:r w:rsidRPr="00A61454">
        <w:rPr>
          <w:b/>
          <w:sz w:val="40"/>
          <w:szCs w:val="40"/>
        </w:rPr>
        <w:t xml:space="preserve">(Data from </w:t>
      </w:r>
      <w:r w:rsidR="001234B0">
        <w:rPr>
          <w:b/>
          <w:sz w:val="40"/>
          <w:szCs w:val="40"/>
        </w:rPr>
        <w:t>2017</w:t>
      </w:r>
      <w:r w:rsidR="001234B0" w:rsidRPr="00A61454">
        <w:rPr>
          <w:b/>
          <w:sz w:val="40"/>
          <w:szCs w:val="40"/>
        </w:rPr>
        <w:t xml:space="preserve"> </w:t>
      </w:r>
      <w:r w:rsidR="00DF3740" w:rsidRPr="00A61454">
        <w:rPr>
          <w:b/>
          <w:sz w:val="40"/>
          <w:szCs w:val="40"/>
        </w:rPr>
        <w:t>ACS</w:t>
      </w:r>
      <w:r w:rsidRPr="00A61454">
        <w:rPr>
          <w:b/>
          <w:sz w:val="40"/>
          <w:szCs w:val="40"/>
        </w:rPr>
        <w:t>)</w:t>
      </w:r>
    </w:p>
    <w:p w14:paraId="206B5F37" w14:textId="77777777" w:rsidR="00D5440F" w:rsidRDefault="00D5440F" w:rsidP="003041DC">
      <w:pPr>
        <w:shd w:val="clear" w:color="auto" w:fill="FFFFFF"/>
        <w:rPr>
          <w:b/>
          <w:i/>
        </w:rPr>
      </w:pPr>
    </w:p>
    <w:p w14:paraId="52309520" w14:textId="77777777" w:rsidR="00A61454" w:rsidRDefault="00A61454" w:rsidP="009346D0">
      <w:pPr>
        <w:shd w:val="clear" w:color="auto" w:fill="FFFFFF"/>
        <w:ind w:right="5472"/>
        <w:jc w:val="both"/>
        <w:rPr>
          <w:b/>
          <w:i/>
        </w:rPr>
      </w:pPr>
    </w:p>
    <w:p w14:paraId="2CD5C5CB" w14:textId="77777777" w:rsidR="00134FCB" w:rsidRDefault="00134FCB" w:rsidP="009346D0">
      <w:pPr>
        <w:shd w:val="clear" w:color="auto" w:fill="FFFFFF"/>
        <w:ind w:right="5472"/>
        <w:jc w:val="both"/>
        <w:rPr>
          <w:b/>
          <w:i/>
        </w:rPr>
      </w:pPr>
      <w:r w:rsidRPr="009D261E">
        <w:rPr>
          <w:b/>
          <w:i/>
        </w:rPr>
        <w:t xml:space="preserve">Who are the </w:t>
      </w:r>
      <w:r w:rsidR="00A61454">
        <w:rPr>
          <w:b/>
          <w:i/>
        </w:rPr>
        <w:t xml:space="preserve">Memphis </w:t>
      </w:r>
      <w:r>
        <w:rPr>
          <w:b/>
          <w:i/>
        </w:rPr>
        <w:t>P</w:t>
      </w:r>
      <w:r w:rsidRPr="009D261E">
        <w:rPr>
          <w:b/>
          <w:i/>
        </w:rPr>
        <w:t>oor?</w:t>
      </w:r>
    </w:p>
    <w:p w14:paraId="2011B612" w14:textId="4A6668C6" w:rsidR="003041DC" w:rsidRDefault="00940444" w:rsidP="00723663">
      <w:pPr>
        <w:shd w:val="clear" w:color="auto" w:fill="FFFFFF"/>
        <w:jc w:val="both"/>
      </w:pPr>
      <w:r>
        <w:t xml:space="preserve">The </w:t>
      </w:r>
      <w:r w:rsidRPr="00094625">
        <w:t xml:space="preserve">city of </w:t>
      </w:r>
      <w:r w:rsidR="00134FCB" w:rsidRPr="00094625">
        <w:t xml:space="preserve">Memphis has a poverty rate of </w:t>
      </w:r>
      <w:r w:rsidR="008A3145">
        <w:t>24.</w:t>
      </w:r>
      <w:r w:rsidR="001234B0">
        <w:t>6</w:t>
      </w:r>
      <w:r w:rsidR="00134FCB" w:rsidRPr="00094625">
        <w:t xml:space="preserve">%. Child poverty is </w:t>
      </w:r>
      <w:r w:rsidR="001234B0">
        <w:t>39.0</w:t>
      </w:r>
      <w:r w:rsidR="00134FCB" w:rsidRPr="00094625">
        <w:t>%, while</w:t>
      </w:r>
      <w:r w:rsidR="00094625" w:rsidRPr="00094625">
        <w:t xml:space="preserve"> the poverty</w:t>
      </w:r>
      <w:r w:rsidR="00134FCB" w:rsidRPr="00094625">
        <w:t xml:space="preserve"> rate for people over age 65 </w:t>
      </w:r>
      <w:r w:rsidR="00094625" w:rsidRPr="00094625">
        <w:t>is</w:t>
      </w:r>
      <w:r w:rsidR="00134FCB" w:rsidRPr="00094625">
        <w:t xml:space="preserve"> the lowest</w:t>
      </w:r>
      <w:r w:rsidRPr="00094625">
        <w:t xml:space="preserve"> of any age group at</w:t>
      </w:r>
      <w:r w:rsidR="00867DEC" w:rsidRPr="00094625">
        <w:t xml:space="preserve"> </w:t>
      </w:r>
      <w:r w:rsidR="001234B0">
        <w:t>14.2</w:t>
      </w:r>
      <w:r w:rsidR="003A23C1" w:rsidRPr="00094625">
        <w:t>%</w:t>
      </w:r>
      <w:r w:rsidR="001234B0">
        <w:t xml:space="preserve">. Poverty in Memphis has declined for almost all groups since 2016. </w:t>
      </w:r>
      <w:r w:rsidR="00094625" w:rsidRPr="00094625">
        <w:t xml:space="preserve">The </w:t>
      </w:r>
      <w:r w:rsidR="00C54553">
        <w:t xml:space="preserve">City of </w:t>
      </w:r>
      <w:r w:rsidR="00094625" w:rsidRPr="00094625">
        <w:t>Memphis p</w:t>
      </w:r>
      <w:r w:rsidR="00134FCB" w:rsidRPr="00094625">
        <w:t xml:space="preserve">overty rate for </w:t>
      </w:r>
      <w:r w:rsidR="00C54553">
        <w:t xml:space="preserve">non-Hispanic </w:t>
      </w:r>
      <w:r w:rsidR="003A23C1" w:rsidRPr="00094625">
        <w:t>Black</w:t>
      </w:r>
      <w:r w:rsidR="00134FCB" w:rsidRPr="00094625">
        <w:t xml:space="preserve">s </w:t>
      </w:r>
      <w:r w:rsidR="00094625" w:rsidRPr="00094625">
        <w:t>is</w:t>
      </w:r>
      <w:r w:rsidR="00134FCB" w:rsidRPr="00094625">
        <w:t xml:space="preserve"> </w:t>
      </w:r>
      <w:r w:rsidR="001234B0">
        <w:t>28.9</w:t>
      </w:r>
      <w:r w:rsidR="00C54553">
        <w:t>%</w:t>
      </w:r>
      <w:r w:rsidR="008A3145">
        <w:t>;</w:t>
      </w:r>
      <w:r w:rsidR="00C54553">
        <w:t xml:space="preserve"> </w:t>
      </w:r>
      <w:r w:rsidR="001234B0">
        <w:t>an important decrease from 32.3% last year</w:t>
      </w:r>
      <w:r w:rsidR="00C54553">
        <w:t xml:space="preserve">. At the same time, the poverty rate for non-Hispanic Whites in the city of Memphis has </w:t>
      </w:r>
      <w:r w:rsidR="001234B0">
        <w:t>decreased to 12.3</w:t>
      </w:r>
      <w:r w:rsidR="00C54553">
        <w:t>%</w:t>
      </w:r>
      <w:r w:rsidR="001234B0">
        <w:t>.</w:t>
      </w:r>
      <w:r w:rsidR="00C54553">
        <w:t xml:space="preserve"> </w:t>
      </w:r>
      <w:r w:rsidRPr="00094625">
        <w:t xml:space="preserve">In the </w:t>
      </w:r>
      <w:r w:rsidR="00094625" w:rsidRPr="00094625">
        <w:t>Memphis Statistical Metropolitan Area (MSA), which includes parts of Tennessee, Arkansas, and Mississippi</w:t>
      </w:r>
      <w:r w:rsidRPr="00094625">
        <w:t xml:space="preserve">, </w:t>
      </w:r>
      <w:r w:rsidR="00C54553">
        <w:t xml:space="preserve">the </w:t>
      </w:r>
      <w:r w:rsidRPr="00094625">
        <w:t>overall poverty is 1</w:t>
      </w:r>
      <w:r w:rsidR="001234B0">
        <w:t>7.1</w:t>
      </w:r>
      <w:r w:rsidR="00C54553">
        <w:t xml:space="preserve">%, </w:t>
      </w:r>
      <w:r w:rsidRPr="00094625">
        <w:t xml:space="preserve">child poverty is </w:t>
      </w:r>
      <w:r w:rsidR="001234B0">
        <w:t>27.1</w:t>
      </w:r>
      <w:r w:rsidRPr="00094625">
        <w:t xml:space="preserve">%, </w:t>
      </w:r>
      <w:r w:rsidR="00094625" w:rsidRPr="00094625">
        <w:t xml:space="preserve">poverty for people over age 65 is </w:t>
      </w:r>
      <w:r w:rsidR="001234B0">
        <w:t>9.8</w:t>
      </w:r>
      <w:r w:rsidR="003D0441">
        <w:t>%</w:t>
      </w:r>
      <w:r w:rsidR="001234B0">
        <w:t xml:space="preserve">, </w:t>
      </w:r>
      <w:r w:rsidR="003D0441">
        <w:t>non-Hisp</w:t>
      </w:r>
      <w:r w:rsidR="00304DC6">
        <w:t>a</w:t>
      </w:r>
      <w:r w:rsidR="003D0441">
        <w:t xml:space="preserve">nic </w:t>
      </w:r>
      <w:r w:rsidRPr="00094625">
        <w:t>Black poverty is 2</w:t>
      </w:r>
      <w:r w:rsidR="001234B0">
        <w:t>4</w:t>
      </w:r>
      <w:r w:rsidR="003D0441">
        <w:t>.</w:t>
      </w:r>
      <w:r w:rsidR="001234B0">
        <w:t>5</w:t>
      </w:r>
      <w:r w:rsidRPr="00094625">
        <w:t xml:space="preserve">%, </w:t>
      </w:r>
      <w:r w:rsidR="00094625">
        <w:t>n</w:t>
      </w:r>
      <w:r w:rsidRPr="00094625">
        <w:t xml:space="preserve">on-Hispanic </w:t>
      </w:r>
      <w:r w:rsidR="00094625" w:rsidRPr="00094625">
        <w:t xml:space="preserve">White </w:t>
      </w:r>
      <w:r w:rsidRPr="00094625">
        <w:t xml:space="preserve">poverty is </w:t>
      </w:r>
      <w:r w:rsidR="001234B0">
        <w:t>8.1</w:t>
      </w:r>
      <w:r w:rsidR="00094625" w:rsidRPr="00094625">
        <w:t xml:space="preserve">%, and </w:t>
      </w:r>
      <w:r w:rsidR="003D0441">
        <w:t xml:space="preserve">Hispanic or </w:t>
      </w:r>
      <w:r w:rsidR="00094625" w:rsidRPr="00094625">
        <w:t xml:space="preserve">Latino poverty is </w:t>
      </w:r>
      <w:r w:rsidR="001234B0">
        <w:t>29.4</w:t>
      </w:r>
      <w:r w:rsidR="00094625" w:rsidRPr="00094625">
        <w:t>%.</w:t>
      </w:r>
      <w:r w:rsidR="00094625">
        <w:t xml:space="preserve"> </w:t>
      </w:r>
    </w:p>
    <w:p w14:paraId="6282824A" w14:textId="77777777" w:rsidR="003041DC" w:rsidRDefault="003041DC" w:rsidP="009346D0">
      <w:pPr>
        <w:shd w:val="clear" w:color="auto" w:fill="FFFFFF"/>
        <w:ind w:right="5472"/>
        <w:jc w:val="both"/>
      </w:pPr>
    </w:p>
    <w:p w14:paraId="43CD4219" w14:textId="69927D1F" w:rsidR="00887132" w:rsidRDefault="00887132" w:rsidP="006A2370">
      <w:pPr>
        <w:shd w:val="clear" w:color="auto" w:fill="FFFFFF"/>
        <w:ind w:right="2304"/>
        <w:jc w:val="both"/>
        <w:rPr>
          <w:b/>
          <w:i/>
        </w:rPr>
      </w:pPr>
      <w:r>
        <w:rPr>
          <w:b/>
          <w:i/>
        </w:rPr>
        <w:t xml:space="preserve">The Poverty Rate in Memphis and Shelby </w:t>
      </w:r>
      <w:r w:rsidR="00D06D9F">
        <w:rPr>
          <w:b/>
          <w:i/>
        </w:rPr>
        <w:t>C</w:t>
      </w:r>
      <w:r>
        <w:rPr>
          <w:b/>
          <w:i/>
        </w:rPr>
        <w:t>ounty Compared to National Rates</w:t>
      </w:r>
    </w:p>
    <w:p w14:paraId="6D4DBB03" w14:textId="33D70822" w:rsidR="009346D0" w:rsidRDefault="00887132" w:rsidP="003041DC">
      <w:pPr>
        <w:shd w:val="clear" w:color="auto" w:fill="FFFFFF"/>
        <w:jc w:val="both"/>
      </w:pPr>
      <w:r w:rsidRPr="00887132">
        <w:t xml:space="preserve">In general, poverty rates for the City of Memphis </w:t>
      </w:r>
      <w:r w:rsidR="001234B0">
        <w:t>continue to be</w:t>
      </w:r>
      <w:r w:rsidRPr="00887132">
        <w:t xml:space="preserve"> higher than poverty rates in Shelby County for every category. Both are higher than poverty rates in Tennessee, and Tennessee poverty rates are higher than U.S. poverty rates in </w:t>
      </w:r>
      <w:r w:rsidR="00127E09">
        <w:t xml:space="preserve">almost </w:t>
      </w:r>
      <w:r w:rsidRPr="00887132">
        <w:t>every category</w:t>
      </w:r>
      <w:r w:rsidR="00127E09">
        <w:t xml:space="preserve"> (racial and ethnic groups, and age groups)</w:t>
      </w:r>
      <w:r w:rsidRPr="00887132">
        <w:t>.</w:t>
      </w:r>
      <w:r w:rsidR="00DE7E3F">
        <w:t xml:space="preserve"> The exception to this is the poverty rate for </w:t>
      </w:r>
      <w:r w:rsidR="00CF0B60">
        <w:t>non-Hispanic Whites</w:t>
      </w:r>
      <w:r w:rsidR="00DE7E3F">
        <w:t>, which is lower in Shelby County than elsewhere.</w:t>
      </w:r>
      <w:r w:rsidR="00127E09">
        <w:t xml:space="preserve"> </w:t>
      </w:r>
      <w:r w:rsidR="00D06D9F">
        <w:t>The poverty rate for non-Hispanic Whites in the MSA is, at 8.1%, also much lower than in the Tennessee or the United States, hinting at deepening racial disparities.</w:t>
      </w:r>
    </w:p>
    <w:p w14:paraId="5E556815" w14:textId="77777777" w:rsidR="00304DC6" w:rsidRDefault="00304DC6" w:rsidP="00A61454">
      <w:pPr>
        <w:shd w:val="clear" w:color="auto" w:fill="FFFFFF"/>
        <w:jc w:val="both"/>
        <w:rPr>
          <w:b/>
          <w:i/>
        </w:rPr>
      </w:pPr>
    </w:p>
    <w:p w14:paraId="5A0C587A" w14:textId="37B60E75" w:rsidR="00A61454" w:rsidRDefault="00A61454" w:rsidP="00A61454">
      <w:pPr>
        <w:shd w:val="clear" w:color="auto" w:fill="FFFFFF"/>
        <w:jc w:val="both"/>
        <w:rPr>
          <w:b/>
          <w:i/>
        </w:rPr>
      </w:pPr>
      <w:r w:rsidRPr="00AC6399">
        <w:rPr>
          <w:b/>
          <w:i/>
        </w:rPr>
        <w:t>Table 1 – Diverse Poverty Rates in Memphis, Shelby County, Tennessee, and the United States</w:t>
      </w:r>
    </w:p>
    <w:p w14:paraId="26AB19DD" w14:textId="77777777" w:rsidR="00940444" w:rsidRDefault="00940444" w:rsidP="00A61454">
      <w:pPr>
        <w:shd w:val="clear" w:color="auto" w:fill="FFFFFF"/>
        <w:jc w:val="both"/>
        <w:rPr>
          <w:b/>
          <w:i/>
        </w:rPr>
      </w:pPr>
    </w:p>
    <w:tbl>
      <w:tblPr>
        <w:tblW w:w="9756" w:type="dxa"/>
        <w:tblInd w:w="93" w:type="dxa"/>
        <w:tblLook w:val="04A0" w:firstRow="1" w:lastRow="0" w:firstColumn="1" w:lastColumn="0" w:noHBand="0" w:noVBand="1"/>
      </w:tblPr>
      <w:tblGrid>
        <w:gridCol w:w="2880"/>
        <w:gridCol w:w="840"/>
        <w:gridCol w:w="840"/>
        <w:gridCol w:w="840"/>
        <w:gridCol w:w="840"/>
        <w:gridCol w:w="918"/>
        <w:gridCol w:w="918"/>
        <w:gridCol w:w="840"/>
        <w:gridCol w:w="840"/>
      </w:tblGrid>
      <w:tr w:rsidR="00940444" w:rsidRPr="00940444" w14:paraId="5D308CA0" w14:textId="77777777" w:rsidTr="00BE2247">
        <w:trPr>
          <w:trHeight w:val="765"/>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BE916" w14:textId="21A22A0D" w:rsidR="00940444" w:rsidRPr="00940444" w:rsidRDefault="00940444" w:rsidP="00EB6677">
            <w:pPr>
              <w:jc w:val="center"/>
              <w:rPr>
                <w:rFonts w:eastAsia="Times New Roman" w:cs="Times New Roman"/>
                <w:b/>
                <w:bCs/>
                <w:color w:val="000000"/>
                <w:sz w:val="20"/>
                <w:szCs w:val="20"/>
              </w:rPr>
            </w:pPr>
            <w:r w:rsidRPr="00940444">
              <w:rPr>
                <w:rFonts w:eastAsia="Times New Roman" w:cs="Times New Roman"/>
                <w:b/>
                <w:bCs/>
                <w:color w:val="000000"/>
                <w:sz w:val="20"/>
                <w:szCs w:val="20"/>
              </w:rPr>
              <w:t>201</w:t>
            </w:r>
            <w:r w:rsidR="00EB6677">
              <w:rPr>
                <w:rFonts w:eastAsia="Times New Roman" w:cs="Times New Roman"/>
                <w:b/>
                <w:bCs/>
                <w:color w:val="000000"/>
                <w:sz w:val="20"/>
                <w:szCs w:val="20"/>
              </w:rPr>
              <w:t>7</w:t>
            </w:r>
            <w:r w:rsidRPr="00940444">
              <w:rPr>
                <w:rFonts w:eastAsia="Times New Roman" w:cs="Times New Roman"/>
                <w:b/>
                <w:bCs/>
                <w:color w:val="000000"/>
                <w:sz w:val="20"/>
                <w:szCs w:val="20"/>
              </w:rPr>
              <w:t xml:space="preserve"> Poverty Rate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CF9B481" w14:textId="77777777" w:rsidR="00940444" w:rsidRPr="00940444" w:rsidRDefault="00940444" w:rsidP="00940444">
            <w:pPr>
              <w:jc w:val="center"/>
              <w:rPr>
                <w:rFonts w:eastAsia="Times New Roman" w:cs="Times New Roman"/>
                <w:b/>
                <w:bCs/>
                <w:color w:val="000000"/>
                <w:sz w:val="20"/>
                <w:szCs w:val="20"/>
              </w:rPr>
            </w:pPr>
            <w:r w:rsidRPr="00940444">
              <w:rPr>
                <w:rFonts w:eastAsia="Times New Roman" w:cs="Times New Roman"/>
                <w:b/>
                <w:bCs/>
                <w:color w:val="000000"/>
                <w:sz w:val="20"/>
                <w:szCs w:val="20"/>
              </w:rPr>
              <w:t>Overall</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28E8597" w14:textId="77777777" w:rsidR="00940444" w:rsidRPr="00940444" w:rsidRDefault="00940444" w:rsidP="00940444">
            <w:pPr>
              <w:jc w:val="center"/>
              <w:rPr>
                <w:rFonts w:eastAsia="Times New Roman" w:cs="Times New Roman"/>
                <w:b/>
                <w:bCs/>
                <w:color w:val="000000"/>
                <w:sz w:val="20"/>
                <w:szCs w:val="20"/>
              </w:rPr>
            </w:pPr>
            <w:r w:rsidRPr="00940444">
              <w:rPr>
                <w:rFonts w:eastAsia="Times New Roman" w:cs="Times New Roman"/>
                <w:b/>
                <w:bCs/>
                <w:color w:val="000000"/>
                <w:sz w:val="20"/>
                <w:szCs w:val="20"/>
              </w:rPr>
              <w:t>Under 18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0A7CBB2" w14:textId="77777777" w:rsidR="00940444" w:rsidRPr="00940444" w:rsidRDefault="00940444" w:rsidP="00940444">
            <w:pPr>
              <w:jc w:val="center"/>
              <w:rPr>
                <w:rFonts w:eastAsia="Times New Roman" w:cs="Times New Roman"/>
                <w:b/>
                <w:bCs/>
                <w:color w:val="000000"/>
                <w:sz w:val="20"/>
                <w:szCs w:val="20"/>
              </w:rPr>
            </w:pPr>
            <w:r w:rsidRPr="00940444">
              <w:rPr>
                <w:rFonts w:eastAsia="Times New Roman" w:cs="Times New Roman"/>
                <w:b/>
                <w:bCs/>
                <w:color w:val="000000"/>
                <w:sz w:val="20"/>
                <w:szCs w:val="20"/>
              </w:rPr>
              <w:t>18-64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03E3D56" w14:textId="77777777" w:rsidR="00940444" w:rsidRPr="00940444" w:rsidRDefault="00940444" w:rsidP="00940444">
            <w:pPr>
              <w:jc w:val="center"/>
              <w:rPr>
                <w:rFonts w:eastAsia="Times New Roman" w:cs="Times New Roman"/>
                <w:b/>
                <w:bCs/>
                <w:color w:val="000000"/>
                <w:sz w:val="20"/>
                <w:szCs w:val="20"/>
              </w:rPr>
            </w:pPr>
            <w:r w:rsidRPr="00940444">
              <w:rPr>
                <w:rFonts w:eastAsia="Times New Roman" w:cs="Times New Roman"/>
                <w:b/>
                <w:bCs/>
                <w:color w:val="000000"/>
                <w:sz w:val="20"/>
                <w:szCs w:val="20"/>
              </w:rPr>
              <w:t>Over 65</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4EC3E5A2" w14:textId="77777777" w:rsidR="00940444" w:rsidRPr="00940444" w:rsidRDefault="00940444" w:rsidP="00940444">
            <w:pPr>
              <w:jc w:val="center"/>
              <w:rPr>
                <w:rFonts w:eastAsia="Times New Roman" w:cs="Times New Roman"/>
                <w:b/>
                <w:bCs/>
                <w:color w:val="000000"/>
                <w:sz w:val="20"/>
                <w:szCs w:val="20"/>
              </w:rPr>
            </w:pPr>
            <w:r w:rsidRPr="00940444">
              <w:rPr>
                <w:rFonts w:eastAsia="Times New Roman" w:cs="Times New Roman"/>
                <w:b/>
                <w:bCs/>
                <w:color w:val="000000"/>
                <w:sz w:val="20"/>
                <w:szCs w:val="20"/>
              </w:rPr>
              <w:t xml:space="preserve">Non-Hispanic White </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3C5F73C4" w14:textId="77777777" w:rsidR="00BE2247" w:rsidRDefault="00BE2247" w:rsidP="00940444">
            <w:pPr>
              <w:jc w:val="center"/>
              <w:rPr>
                <w:rFonts w:eastAsia="Times New Roman" w:cs="Times New Roman"/>
                <w:b/>
                <w:bCs/>
                <w:color w:val="000000"/>
                <w:sz w:val="20"/>
                <w:szCs w:val="20"/>
              </w:rPr>
            </w:pPr>
            <w:r>
              <w:rPr>
                <w:rFonts w:eastAsia="Times New Roman" w:cs="Times New Roman"/>
                <w:b/>
                <w:bCs/>
                <w:color w:val="000000"/>
                <w:sz w:val="20"/>
                <w:szCs w:val="20"/>
              </w:rPr>
              <w:t>Non-Hispanic</w:t>
            </w:r>
          </w:p>
          <w:p w14:paraId="4C4D4614" w14:textId="0086545F" w:rsidR="00940444" w:rsidRPr="00940444" w:rsidRDefault="00940444" w:rsidP="00940444">
            <w:pPr>
              <w:jc w:val="center"/>
              <w:rPr>
                <w:rFonts w:eastAsia="Times New Roman" w:cs="Times New Roman"/>
                <w:b/>
                <w:bCs/>
                <w:color w:val="000000"/>
                <w:sz w:val="20"/>
                <w:szCs w:val="20"/>
              </w:rPr>
            </w:pPr>
            <w:r w:rsidRPr="00940444">
              <w:rPr>
                <w:rFonts w:eastAsia="Times New Roman" w:cs="Times New Roman"/>
                <w:b/>
                <w:bCs/>
                <w:color w:val="000000"/>
                <w:sz w:val="20"/>
                <w:szCs w:val="20"/>
              </w:rPr>
              <w:t xml:space="preserve">Black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B863905" w14:textId="77777777" w:rsidR="00940444" w:rsidRPr="00940444" w:rsidRDefault="00940444" w:rsidP="00940444">
            <w:pPr>
              <w:jc w:val="center"/>
              <w:rPr>
                <w:rFonts w:eastAsia="Times New Roman" w:cs="Times New Roman"/>
                <w:b/>
                <w:bCs/>
                <w:color w:val="000000"/>
                <w:sz w:val="20"/>
                <w:szCs w:val="20"/>
              </w:rPr>
            </w:pPr>
            <w:r w:rsidRPr="00940444">
              <w:rPr>
                <w:rFonts w:eastAsia="Times New Roman" w:cs="Times New Roman"/>
                <w:b/>
                <w:bCs/>
                <w:color w:val="000000"/>
                <w:sz w:val="20"/>
                <w:szCs w:val="20"/>
              </w:rPr>
              <w:t>Latino</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74640CA" w14:textId="77777777" w:rsidR="00940444" w:rsidRPr="00940444" w:rsidRDefault="00940444" w:rsidP="00940444">
            <w:pPr>
              <w:jc w:val="center"/>
              <w:rPr>
                <w:rFonts w:eastAsia="Times New Roman" w:cs="Times New Roman"/>
                <w:b/>
                <w:bCs/>
                <w:color w:val="000000"/>
                <w:sz w:val="20"/>
                <w:szCs w:val="20"/>
              </w:rPr>
            </w:pPr>
            <w:r w:rsidRPr="00940444">
              <w:rPr>
                <w:rFonts w:eastAsia="Times New Roman" w:cs="Times New Roman"/>
                <w:b/>
                <w:bCs/>
                <w:color w:val="000000"/>
                <w:sz w:val="20"/>
                <w:szCs w:val="20"/>
              </w:rPr>
              <w:t>Asian</w:t>
            </w:r>
          </w:p>
        </w:tc>
      </w:tr>
      <w:tr w:rsidR="002D0EB9" w:rsidRPr="00940444" w14:paraId="381DF26A" w14:textId="77777777" w:rsidTr="00D4582E">
        <w:trPr>
          <w:trHeight w:val="255"/>
        </w:trPr>
        <w:tc>
          <w:tcPr>
            <w:tcW w:w="2880" w:type="dxa"/>
            <w:tcBorders>
              <w:top w:val="nil"/>
              <w:left w:val="single" w:sz="4" w:space="0" w:color="auto"/>
              <w:bottom w:val="single" w:sz="4" w:space="0" w:color="auto"/>
              <w:right w:val="single" w:sz="4" w:space="0" w:color="auto"/>
            </w:tcBorders>
            <w:shd w:val="clear" w:color="000000" w:fill="D9D9D9"/>
            <w:noWrap/>
            <w:vAlign w:val="center"/>
            <w:hideMark/>
          </w:tcPr>
          <w:p w14:paraId="2A8FD115" w14:textId="77777777" w:rsidR="002D0EB9" w:rsidRPr="00940444" w:rsidRDefault="002D0EB9" w:rsidP="00167E92">
            <w:pPr>
              <w:rPr>
                <w:rFonts w:eastAsia="Times New Roman" w:cs="Times New Roman"/>
                <w:b/>
                <w:bCs/>
                <w:color w:val="000000"/>
                <w:sz w:val="20"/>
                <w:szCs w:val="20"/>
              </w:rPr>
            </w:pPr>
            <w:r w:rsidRPr="00940444">
              <w:rPr>
                <w:rFonts w:eastAsia="Times New Roman" w:cs="Times New Roman"/>
                <w:b/>
                <w:bCs/>
                <w:color w:val="000000"/>
                <w:sz w:val="20"/>
                <w:szCs w:val="20"/>
              </w:rPr>
              <w:t>United States</w:t>
            </w:r>
          </w:p>
        </w:tc>
        <w:tc>
          <w:tcPr>
            <w:tcW w:w="840" w:type="dxa"/>
            <w:tcBorders>
              <w:top w:val="nil"/>
              <w:left w:val="nil"/>
              <w:bottom w:val="single" w:sz="4" w:space="0" w:color="auto"/>
              <w:right w:val="single" w:sz="4" w:space="0" w:color="auto"/>
            </w:tcBorders>
            <w:shd w:val="clear" w:color="000000" w:fill="D9D9D9"/>
            <w:noWrap/>
            <w:vAlign w:val="center"/>
            <w:hideMark/>
          </w:tcPr>
          <w:p w14:paraId="6A54EF3D" w14:textId="159EBA1D"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13.4%</w:t>
            </w:r>
          </w:p>
        </w:tc>
        <w:tc>
          <w:tcPr>
            <w:tcW w:w="840" w:type="dxa"/>
            <w:tcBorders>
              <w:top w:val="nil"/>
              <w:left w:val="nil"/>
              <w:bottom w:val="single" w:sz="4" w:space="0" w:color="auto"/>
              <w:right w:val="single" w:sz="4" w:space="0" w:color="auto"/>
            </w:tcBorders>
            <w:shd w:val="clear" w:color="000000" w:fill="D9D9D9"/>
            <w:noWrap/>
            <w:vAlign w:val="center"/>
            <w:hideMark/>
          </w:tcPr>
          <w:p w14:paraId="576AE47B" w14:textId="676BA596"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18.4%</w:t>
            </w:r>
          </w:p>
        </w:tc>
        <w:tc>
          <w:tcPr>
            <w:tcW w:w="840" w:type="dxa"/>
            <w:tcBorders>
              <w:top w:val="nil"/>
              <w:left w:val="nil"/>
              <w:bottom w:val="single" w:sz="4" w:space="0" w:color="auto"/>
              <w:right w:val="single" w:sz="4" w:space="0" w:color="auto"/>
            </w:tcBorders>
            <w:shd w:val="clear" w:color="000000" w:fill="D9D9D9"/>
            <w:noWrap/>
            <w:vAlign w:val="center"/>
            <w:hideMark/>
          </w:tcPr>
          <w:p w14:paraId="3ACC1D0C" w14:textId="00B631C6"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12.6%</w:t>
            </w:r>
          </w:p>
        </w:tc>
        <w:tc>
          <w:tcPr>
            <w:tcW w:w="840" w:type="dxa"/>
            <w:tcBorders>
              <w:top w:val="nil"/>
              <w:left w:val="nil"/>
              <w:bottom w:val="single" w:sz="4" w:space="0" w:color="auto"/>
              <w:right w:val="single" w:sz="4" w:space="0" w:color="auto"/>
            </w:tcBorders>
            <w:shd w:val="clear" w:color="000000" w:fill="D9D9D9"/>
            <w:noWrap/>
            <w:vAlign w:val="center"/>
            <w:hideMark/>
          </w:tcPr>
          <w:p w14:paraId="43833172" w14:textId="639AE60A"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9.3%</w:t>
            </w:r>
          </w:p>
        </w:tc>
        <w:tc>
          <w:tcPr>
            <w:tcW w:w="918" w:type="dxa"/>
            <w:tcBorders>
              <w:top w:val="nil"/>
              <w:left w:val="nil"/>
              <w:bottom w:val="single" w:sz="4" w:space="0" w:color="auto"/>
              <w:right w:val="single" w:sz="4" w:space="0" w:color="auto"/>
            </w:tcBorders>
            <w:shd w:val="clear" w:color="000000" w:fill="D9D9D9"/>
            <w:noWrap/>
            <w:vAlign w:val="center"/>
            <w:hideMark/>
          </w:tcPr>
          <w:p w14:paraId="1B0CC552" w14:textId="3D78E1CA"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9.6%</w:t>
            </w:r>
          </w:p>
        </w:tc>
        <w:tc>
          <w:tcPr>
            <w:tcW w:w="918" w:type="dxa"/>
            <w:tcBorders>
              <w:top w:val="nil"/>
              <w:left w:val="nil"/>
              <w:bottom w:val="single" w:sz="4" w:space="0" w:color="auto"/>
              <w:right w:val="single" w:sz="4" w:space="0" w:color="auto"/>
            </w:tcBorders>
            <w:shd w:val="clear" w:color="000000" w:fill="D9D9D9"/>
            <w:noWrap/>
            <w:vAlign w:val="center"/>
            <w:hideMark/>
          </w:tcPr>
          <w:p w14:paraId="53FAABA3" w14:textId="4190262E"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22.9%</w:t>
            </w:r>
          </w:p>
        </w:tc>
        <w:tc>
          <w:tcPr>
            <w:tcW w:w="840" w:type="dxa"/>
            <w:tcBorders>
              <w:top w:val="nil"/>
              <w:left w:val="nil"/>
              <w:bottom w:val="single" w:sz="4" w:space="0" w:color="auto"/>
              <w:right w:val="single" w:sz="4" w:space="0" w:color="auto"/>
            </w:tcBorders>
            <w:shd w:val="clear" w:color="000000" w:fill="D9D9D9"/>
            <w:noWrap/>
            <w:vAlign w:val="center"/>
            <w:hideMark/>
          </w:tcPr>
          <w:p w14:paraId="529765AE" w14:textId="20AC642A"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19.4%</w:t>
            </w:r>
          </w:p>
        </w:tc>
        <w:tc>
          <w:tcPr>
            <w:tcW w:w="840" w:type="dxa"/>
            <w:tcBorders>
              <w:top w:val="nil"/>
              <w:left w:val="nil"/>
              <w:bottom w:val="single" w:sz="4" w:space="0" w:color="auto"/>
              <w:right w:val="single" w:sz="4" w:space="0" w:color="auto"/>
            </w:tcBorders>
            <w:shd w:val="clear" w:color="000000" w:fill="D9D9D9"/>
            <w:noWrap/>
            <w:vAlign w:val="center"/>
            <w:hideMark/>
          </w:tcPr>
          <w:p w14:paraId="15249968" w14:textId="4C5C232F"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11.0%</w:t>
            </w:r>
          </w:p>
        </w:tc>
      </w:tr>
      <w:tr w:rsidR="002D0EB9" w:rsidRPr="00940444" w14:paraId="60A5B6FE" w14:textId="77777777" w:rsidTr="00D4582E">
        <w:trPr>
          <w:trHeight w:val="255"/>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FE998DB" w14:textId="77777777" w:rsidR="002D0EB9" w:rsidRPr="00940444" w:rsidRDefault="002D0EB9" w:rsidP="00167E92">
            <w:pPr>
              <w:rPr>
                <w:rFonts w:eastAsia="Times New Roman" w:cs="Times New Roman"/>
                <w:b/>
                <w:bCs/>
                <w:color w:val="000000"/>
                <w:sz w:val="20"/>
                <w:szCs w:val="20"/>
              </w:rPr>
            </w:pPr>
            <w:r w:rsidRPr="00940444">
              <w:rPr>
                <w:rFonts w:eastAsia="Times New Roman" w:cs="Times New Roman"/>
                <w:b/>
                <w:bCs/>
                <w:color w:val="000000"/>
                <w:sz w:val="20"/>
                <w:szCs w:val="20"/>
              </w:rPr>
              <w:t>Tennessee</w:t>
            </w:r>
          </w:p>
        </w:tc>
        <w:tc>
          <w:tcPr>
            <w:tcW w:w="840" w:type="dxa"/>
            <w:tcBorders>
              <w:top w:val="nil"/>
              <w:left w:val="nil"/>
              <w:bottom w:val="single" w:sz="4" w:space="0" w:color="auto"/>
              <w:right w:val="single" w:sz="4" w:space="0" w:color="auto"/>
            </w:tcBorders>
            <w:shd w:val="clear" w:color="auto" w:fill="auto"/>
            <w:noWrap/>
            <w:vAlign w:val="center"/>
            <w:hideMark/>
          </w:tcPr>
          <w:p w14:paraId="6F9A0D48" w14:textId="7C8450C5"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15.0%</w:t>
            </w:r>
          </w:p>
        </w:tc>
        <w:tc>
          <w:tcPr>
            <w:tcW w:w="840" w:type="dxa"/>
            <w:tcBorders>
              <w:top w:val="nil"/>
              <w:left w:val="nil"/>
              <w:bottom w:val="single" w:sz="4" w:space="0" w:color="auto"/>
              <w:right w:val="single" w:sz="4" w:space="0" w:color="auto"/>
            </w:tcBorders>
            <w:shd w:val="clear" w:color="auto" w:fill="auto"/>
            <w:noWrap/>
            <w:vAlign w:val="center"/>
            <w:hideMark/>
          </w:tcPr>
          <w:p w14:paraId="03FC6996" w14:textId="6DA94896"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21.2%</w:t>
            </w:r>
          </w:p>
        </w:tc>
        <w:tc>
          <w:tcPr>
            <w:tcW w:w="840" w:type="dxa"/>
            <w:tcBorders>
              <w:top w:val="nil"/>
              <w:left w:val="nil"/>
              <w:bottom w:val="single" w:sz="4" w:space="0" w:color="auto"/>
              <w:right w:val="single" w:sz="4" w:space="0" w:color="auto"/>
            </w:tcBorders>
            <w:shd w:val="clear" w:color="auto" w:fill="auto"/>
            <w:noWrap/>
            <w:vAlign w:val="center"/>
            <w:hideMark/>
          </w:tcPr>
          <w:p w14:paraId="056B5EA9" w14:textId="072CD8EF"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14.2%</w:t>
            </w:r>
          </w:p>
        </w:tc>
        <w:tc>
          <w:tcPr>
            <w:tcW w:w="840" w:type="dxa"/>
            <w:tcBorders>
              <w:top w:val="nil"/>
              <w:left w:val="nil"/>
              <w:bottom w:val="single" w:sz="4" w:space="0" w:color="auto"/>
              <w:right w:val="single" w:sz="4" w:space="0" w:color="auto"/>
            </w:tcBorders>
            <w:shd w:val="clear" w:color="auto" w:fill="auto"/>
            <w:noWrap/>
            <w:vAlign w:val="center"/>
            <w:hideMark/>
          </w:tcPr>
          <w:p w14:paraId="031B3198" w14:textId="12B0A229"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9.2%</w:t>
            </w:r>
          </w:p>
        </w:tc>
        <w:tc>
          <w:tcPr>
            <w:tcW w:w="918" w:type="dxa"/>
            <w:tcBorders>
              <w:top w:val="nil"/>
              <w:left w:val="nil"/>
              <w:bottom w:val="single" w:sz="4" w:space="0" w:color="auto"/>
              <w:right w:val="single" w:sz="4" w:space="0" w:color="auto"/>
            </w:tcBorders>
            <w:shd w:val="clear" w:color="auto" w:fill="auto"/>
            <w:noWrap/>
            <w:vAlign w:val="center"/>
            <w:hideMark/>
          </w:tcPr>
          <w:p w14:paraId="454A5089" w14:textId="2F5B178A"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12.1%</w:t>
            </w:r>
          </w:p>
        </w:tc>
        <w:tc>
          <w:tcPr>
            <w:tcW w:w="918" w:type="dxa"/>
            <w:tcBorders>
              <w:top w:val="nil"/>
              <w:left w:val="nil"/>
              <w:bottom w:val="single" w:sz="4" w:space="0" w:color="auto"/>
              <w:right w:val="single" w:sz="4" w:space="0" w:color="auto"/>
            </w:tcBorders>
            <w:shd w:val="clear" w:color="auto" w:fill="auto"/>
            <w:noWrap/>
            <w:vAlign w:val="center"/>
            <w:hideMark/>
          </w:tcPr>
          <w:p w14:paraId="4F007A14" w14:textId="04C28079"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24.3%</w:t>
            </w:r>
          </w:p>
        </w:tc>
        <w:tc>
          <w:tcPr>
            <w:tcW w:w="840" w:type="dxa"/>
            <w:tcBorders>
              <w:top w:val="nil"/>
              <w:left w:val="nil"/>
              <w:bottom w:val="single" w:sz="4" w:space="0" w:color="auto"/>
              <w:right w:val="single" w:sz="4" w:space="0" w:color="auto"/>
            </w:tcBorders>
            <w:shd w:val="clear" w:color="auto" w:fill="auto"/>
            <w:noWrap/>
            <w:vAlign w:val="center"/>
            <w:hideMark/>
          </w:tcPr>
          <w:p w14:paraId="605827BB" w14:textId="5F25297C"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24.5%</w:t>
            </w:r>
          </w:p>
        </w:tc>
        <w:tc>
          <w:tcPr>
            <w:tcW w:w="840" w:type="dxa"/>
            <w:tcBorders>
              <w:top w:val="nil"/>
              <w:left w:val="nil"/>
              <w:bottom w:val="single" w:sz="4" w:space="0" w:color="auto"/>
              <w:right w:val="single" w:sz="4" w:space="0" w:color="auto"/>
            </w:tcBorders>
            <w:shd w:val="clear" w:color="auto" w:fill="auto"/>
            <w:noWrap/>
            <w:vAlign w:val="center"/>
            <w:hideMark/>
          </w:tcPr>
          <w:p w14:paraId="30F9224D" w14:textId="5CD580D0"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10.6%</w:t>
            </w:r>
          </w:p>
        </w:tc>
      </w:tr>
      <w:tr w:rsidR="002D0EB9" w:rsidRPr="00940444" w14:paraId="4EADA8D5" w14:textId="77777777" w:rsidTr="00D4582E">
        <w:trPr>
          <w:trHeight w:val="255"/>
        </w:trPr>
        <w:tc>
          <w:tcPr>
            <w:tcW w:w="2880" w:type="dxa"/>
            <w:tcBorders>
              <w:top w:val="nil"/>
              <w:left w:val="single" w:sz="4" w:space="0" w:color="auto"/>
              <w:bottom w:val="single" w:sz="4" w:space="0" w:color="auto"/>
              <w:right w:val="single" w:sz="4" w:space="0" w:color="auto"/>
            </w:tcBorders>
            <w:shd w:val="clear" w:color="000000" w:fill="D9D9D9"/>
            <w:noWrap/>
            <w:vAlign w:val="center"/>
            <w:hideMark/>
          </w:tcPr>
          <w:p w14:paraId="506A1201" w14:textId="77777777" w:rsidR="002D0EB9" w:rsidRPr="00940444" w:rsidRDefault="002D0EB9" w:rsidP="00167E92">
            <w:pPr>
              <w:rPr>
                <w:rFonts w:eastAsia="Times New Roman" w:cs="Times New Roman"/>
                <w:b/>
                <w:bCs/>
                <w:color w:val="000000"/>
                <w:sz w:val="20"/>
                <w:szCs w:val="20"/>
              </w:rPr>
            </w:pPr>
            <w:r w:rsidRPr="00940444">
              <w:rPr>
                <w:rFonts w:eastAsia="Times New Roman" w:cs="Times New Roman"/>
                <w:b/>
                <w:bCs/>
                <w:color w:val="000000"/>
                <w:sz w:val="20"/>
                <w:szCs w:val="20"/>
              </w:rPr>
              <w:t>Shelby County</w:t>
            </w:r>
          </w:p>
        </w:tc>
        <w:tc>
          <w:tcPr>
            <w:tcW w:w="840" w:type="dxa"/>
            <w:tcBorders>
              <w:top w:val="nil"/>
              <w:left w:val="nil"/>
              <w:bottom w:val="single" w:sz="4" w:space="0" w:color="auto"/>
              <w:right w:val="single" w:sz="4" w:space="0" w:color="auto"/>
            </w:tcBorders>
            <w:shd w:val="clear" w:color="000000" w:fill="D9D9D9"/>
            <w:noWrap/>
            <w:vAlign w:val="center"/>
            <w:hideMark/>
          </w:tcPr>
          <w:p w14:paraId="10418124" w14:textId="08A2D371"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18.8%</w:t>
            </w:r>
          </w:p>
        </w:tc>
        <w:tc>
          <w:tcPr>
            <w:tcW w:w="840" w:type="dxa"/>
            <w:tcBorders>
              <w:top w:val="nil"/>
              <w:left w:val="nil"/>
              <w:bottom w:val="single" w:sz="4" w:space="0" w:color="auto"/>
              <w:right w:val="single" w:sz="4" w:space="0" w:color="auto"/>
            </w:tcBorders>
            <w:shd w:val="clear" w:color="000000" w:fill="D9D9D9"/>
            <w:noWrap/>
            <w:vAlign w:val="center"/>
            <w:hideMark/>
          </w:tcPr>
          <w:p w14:paraId="3C03EE36" w14:textId="489A8EAB"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30.2%</w:t>
            </w:r>
          </w:p>
        </w:tc>
        <w:tc>
          <w:tcPr>
            <w:tcW w:w="840" w:type="dxa"/>
            <w:tcBorders>
              <w:top w:val="nil"/>
              <w:left w:val="nil"/>
              <w:bottom w:val="single" w:sz="4" w:space="0" w:color="auto"/>
              <w:right w:val="single" w:sz="4" w:space="0" w:color="auto"/>
            </w:tcBorders>
            <w:shd w:val="clear" w:color="000000" w:fill="D9D9D9"/>
            <w:noWrap/>
            <w:vAlign w:val="center"/>
            <w:hideMark/>
          </w:tcPr>
          <w:p w14:paraId="7DD666EE" w14:textId="3B9C0A30"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15.9%</w:t>
            </w:r>
          </w:p>
        </w:tc>
        <w:tc>
          <w:tcPr>
            <w:tcW w:w="840" w:type="dxa"/>
            <w:tcBorders>
              <w:top w:val="nil"/>
              <w:left w:val="nil"/>
              <w:bottom w:val="single" w:sz="4" w:space="0" w:color="auto"/>
              <w:right w:val="single" w:sz="4" w:space="0" w:color="auto"/>
            </w:tcBorders>
            <w:shd w:val="clear" w:color="000000" w:fill="D9D9D9"/>
            <w:noWrap/>
            <w:vAlign w:val="center"/>
            <w:hideMark/>
          </w:tcPr>
          <w:p w14:paraId="2537A615" w14:textId="6082DE80"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10.5%</w:t>
            </w:r>
          </w:p>
        </w:tc>
        <w:tc>
          <w:tcPr>
            <w:tcW w:w="918" w:type="dxa"/>
            <w:tcBorders>
              <w:top w:val="nil"/>
              <w:left w:val="nil"/>
              <w:bottom w:val="single" w:sz="4" w:space="0" w:color="auto"/>
              <w:right w:val="single" w:sz="4" w:space="0" w:color="auto"/>
            </w:tcBorders>
            <w:shd w:val="clear" w:color="000000" w:fill="D9D9D9"/>
            <w:noWrap/>
            <w:vAlign w:val="center"/>
            <w:hideMark/>
          </w:tcPr>
          <w:p w14:paraId="62EB4393" w14:textId="3F5EFC96"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8.0%</w:t>
            </w:r>
          </w:p>
        </w:tc>
        <w:tc>
          <w:tcPr>
            <w:tcW w:w="918" w:type="dxa"/>
            <w:tcBorders>
              <w:top w:val="nil"/>
              <w:left w:val="nil"/>
              <w:bottom w:val="single" w:sz="4" w:space="0" w:color="auto"/>
              <w:right w:val="single" w:sz="4" w:space="0" w:color="auto"/>
            </w:tcBorders>
            <w:shd w:val="clear" w:color="000000" w:fill="D9D9D9"/>
            <w:noWrap/>
            <w:vAlign w:val="center"/>
            <w:hideMark/>
          </w:tcPr>
          <w:p w14:paraId="768C5755" w14:textId="19E1BBBF"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25.4%</w:t>
            </w:r>
          </w:p>
        </w:tc>
        <w:tc>
          <w:tcPr>
            <w:tcW w:w="840" w:type="dxa"/>
            <w:tcBorders>
              <w:top w:val="nil"/>
              <w:left w:val="nil"/>
              <w:bottom w:val="single" w:sz="4" w:space="0" w:color="auto"/>
              <w:right w:val="single" w:sz="4" w:space="0" w:color="auto"/>
            </w:tcBorders>
            <w:shd w:val="clear" w:color="000000" w:fill="D9D9D9"/>
            <w:noWrap/>
            <w:vAlign w:val="center"/>
            <w:hideMark/>
          </w:tcPr>
          <w:p w14:paraId="00FF5E87" w14:textId="19571095"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30.1%</w:t>
            </w:r>
          </w:p>
        </w:tc>
        <w:tc>
          <w:tcPr>
            <w:tcW w:w="840" w:type="dxa"/>
            <w:tcBorders>
              <w:top w:val="nil"/>
              <w:left w:val="nil"/>
              <w:bottom w:val="single" w:sz="4" w:space="0" w:color="auto"/>
              <w:right w:val="single" w:sz="4" w:space="0" w:color="auto"/>
            </w:tcBorders>
            <w:shd w:val="clear" w:color="000000" w:fill="D9D9D9"/>
            <w:noWrap/>
            <w:vAlign w:val="center"/>
            <w:hideMark/>
          </w:tcPr>
          <w:p w14:paraId="5FDA2441" w14:textId="460D673D" w:rsidR="002D0EB9" w:rsidRPr="002D0EB9" w:rsidRDefault="002D0EB9" w:rsidP="002D0EB9">
            <w:pPr>
              <w:jc w:val="center"/>
              <w:rPr>
                <w:rFonts w:asciiTheme="minorHAnsi" w:eastAsia="Times New Roman" w:hAnsiTheme="minorHAnsi" w:cstheme="minorHAnsi"/>
                <w:color w:val="000000"/>
                <w:sz w:val="20"/>
                <w:szCs w:val="20"/>
              </w:rPr>
            </w:pPr>
            <w:r w:rsidRPr="002D0EB9">
              <w:rPr>
                <w:color w:val="000000" w:themeColor="dark1"/>
                <w:kern w:val="24"/>
                <w:sz w:val="20"/>
                <w:szCs w:val="20"/>
              </w:rPr>
              <w:t>N/A</w:t>
            </w:r>
          </w:p>
        </w:tc>
      </w:tr>
      <w:tr w:rsidR="002D0EB9" w:rsidRPr="00940444" w14:paraId="0CFA302B" w14:textId="77777777" w:rsidTr="00D4582E">
        <w:trPr>
          <w:trHeight w:val="255"/>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732C2CD" w14:textId="77777777" w:rsidR="002D0EB9" w:rsidRPr="00940444" w:rsidRDefault="002D0EB9" w:rsidP="00167E92">
            <w:pPr>
              <w:rPr>
                <w:rFonts w:eastAsia="Times New Roman" w:cs="Times New Roman"/>
                <w:b/>
                <w:bCs/>
                <w:color w:val="000000"/>
                <w:sz w:val="20"/>
                <w:szCs w:val="20"/>
              </w:rPr>
            </w:pPr>
            <w:r w:rsidRPr="00940444">
              <w:rPr>
                <w:rFonts w:eastAsia="Times New Roman" w:cs="Times New Roman"/>
                <w:b/>
                <w:bCs/>
                <w:color w:val="000000"/>
                <w:sz w:val="20"/>
                <w:szCs w:val="20"/>
              </w:rPr>
              <w:t>Memphis city, Tennessee</w:t>
            </w:r>
          </w:p>
        </w:tc>
        <w:tc>
          <w:tcPr>
            <w:tcW w:w="840" w:type="dxa"/>
            <w:tcBorders>
              <w:top w:val="nil"/>
              <w:left w:val="nil"/>
              <w:bottom w:val="single" w:sz="4" w:space="0" w:color="auto"/>
              <w:right w:val="single" w:sz="4" w:space="0" w:color="auto"/>
            </w:tcBorders>
            <w:shd w:val="clear" w:color="auto" w:fill="auto"/>
            <w:noWrap/>
            <w:vAlign w:val="center"/>
            <w:hideMark/>
          </w:tcPr>
          <w:p w14:paraId="716820FD" w14:textId="7579E938"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24.6%</w:t>
            </w:r>
          </w:p>
        </w:tc>
        <w:tc>
          <w:tcPr>
            <w:tcW w:w="840" w:type="dxa"/>
            <w:tcBorders>
              <w:top w:val="nil"/>
              <w:left w:val="nil"/>
              <w:bottom w:val="single" w:sz="4" w:space="0" w:color="auto"/>
              <w:right w:val="single" w:sz="4" w:space="0" w:color="auto"/>
            </w:tcBorders>
            <w:shd w:val="clear" w:color="auto" w:fill="auto"/>
            <w:noWrap/>
            <w:vAlign w:val="center"/>
            <w:hideMark/>
          </w:tcPr>
          <w:p w14:paraId="42C6871E" w14:textId="326DDDC4"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39.0%</w:t>
            </w:r>
          </w:p>
        </w:tc>
        <w:tc>
          <w:tcPr>
            <w:tcW w:w="840" w:type="dxa"/>
            <w:tcBorders>
              <w:top w:val="nil"/>
              <w:left w:val="nil"/>
              <w:bottom w:val="single" w:sz="4" w:space="0" w:color="auto"/>
              <w:right w:val="single" w:sz="4" w:space="0" w:color="auto"/>
            </w:tcBorders>
            <w:shd w:val="clear" w:color="auto" w:fill="auto"/>
            <w:noWrap/>
            <w:vAlign w:val="center"/>
            <w:hideMark/>
          </w:tcPr>
          <w:p w14:paraId="553A5174" w14:textId="5110C22A"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20.7%</w:t>
            </w:r>
          </w:p>
        </w:tc>
        <w:tc>
          <w:tcPr>
            <w:tcW w:w="840" w:type="dxa"/>
            <w:tcBorders>
              <w:top w:val="nil"/>
              <w:left w:val="nil"/>
              <w:bottom w:val="single" w:sz="4" w:space="0" w:color="auto"/>
              <w:right w:val="single" w:sz="4" w:space="0" w:color="auto"/>
            </w:tcBorders>
            <w:shd w:val="clear" w:color="auto" w:fill="auto"/>
            <w:noWrap/>
            <w:vAlign w:val="center"/>
            <w:hideMark/>
          </w:tcPr>
          <w:p w14:paraId="3953BAE3" w14:textId="0D74E1C8"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14.2%</w:t>
            </w:r>
          </w:p>
        </w:tc>
        <w:tc>
          <w:tcPr>
            <w:tcW w:w="918" w:type="dxa"/>
            <w:tcBorders>
              <w:top w:val="nil"/>
              <w:left w:val="nil"/>
              <w:bottom w:val="single" w:sz="4" w:space="0" w:color="auto"/>
              <w:right w:val="single" w:sz="4" w:space="0" w:color="auto"/>
            </w:tcBorders>
            <w:shd w:val="clear" w:color="auto" w:fill="auto"/>
            <w:noWrap/>
            <w:vAlign w:val="center"/>
            <w:hideMark/>
          </w:tcPr>
          <w:p w14:paraId="5C3577F2" w14:textId="094F6B47"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12.3%</w:t>
            </w:r>
          </w:p>
        </w:tc>
        <w:tc>
          <w:tcPr>
            <w:tcW w:w="918" w:type="dxa"/>
            <w:tcBorders>
              <w:top w:val="nil"/>
              <w:left w:val="nil"/>
              <w:bottom w:val="single" w:sz="4" w:space="0" w:color="auto"/>
              <w:right w:val="single" w:sz="4" w:space="0" w:color="auto"/>
            </w:tcBorders>
            <w:shd w:val="clear" w:color="auto" w:fill="auto"/>
            <w:noWrap/>
            <w:vAlign w:val="center"/>
            <w:hideMark/>
          </w:tcPr>
          <w:p w14:paraId="0A4764D2" w14:textId="2F1AEF25"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28.9%</w:t>
            </w:r>
          </w:p>
        </w:tc>
        <w:tc>
          <w:tcPr>
            <w:tcW w:w="840" w:type="dxa"/>
            <w:tcBorders>
              <w:top w:val="nil"/>
              <w:left w:val="nil"/>
              <w:bottom w:val="single" w:sz="4" w:space="0" w:color="auto"/>
              <w:right w:val="single" w:sz="4" w:space="0" w:color="auto"/>
            </w:tcBorders>
            <w:shd w:val="clear" w:color="auto" w:fill="auto"/>
            <w:noWrap/>
            <w:vAlign w:val="center"/>
            <w:hideMark/>
          </w:tcPr>
          <w:p w14:paraId="6FF380F6" w14:textId="5B31D5C4"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kern w:val="24"/>
                <w:sz w:val="20"/>
                <w:szCs w:val="20"/>
              </w:rPr>
              <w:t>33.3%</w:t>
            </w:r>
          </w:p>
        </w:tc>
        <w:tc>
          <w:tcPr>
            <w:tcW w:w="840" w:type="dxa"/>
            <w:tcBorders>
              <w:top w:val="nil"/>
              <w:left w:val="nil"/>
              <w:bottom w:val="single" w:sz="4" w:space="0" w:color="auto"/>
              <w:right w:val="single" w:sz="4" w:space="0" w:color="auto"/>
            </w:tcBorders>
            <w:shd w:val="clear" w:color="auto" w:fill="auto"/>
            <w:noWrap/>
            <w:vAlign w:val="center"/>
            <w:hideMark/>
          </w:tcPr>
          <w:p w14:paraId="6BA751CE" w14:textId="10AEE1F8" w:rsidR="002D0EB9" w:rsidRPr="002D0EB9" w:rsidRDefault="002D0EB9" w:rsidP="002D0EB9">
            <w:pPr>
              <w:jc w:val="center"/>
              <w:rPr>
                <w:rFonts w:asciiTheme="minorHAnsi" w:eastAsia="Times New Roman" w:hAnsiTheme="minorHAnsi" w:cstheme="minorHAnsi"/>
                <w:color w:val="000000"/>
                <w:sz w:val="20"/>
                <w:szCs w:val="20"/>
              </w:rPr>
            </w:pPr>
            <w:r w:rsidRPr="002D0EB9">
              <w:rPr>
                <w:color w:val="000000" w:themeColor="dark1"/>
                <w:kern w:val="24"/>
                <w:sz w:val="20"/>
                <w:szCs w:val="20"/>
              </w:rPr>
              <w:t>N/A</w:t>
            </w:r>
          </w:p>
        </w:tc>
      </w:tr>
      <w:tr w:rsidR="002D0EB9" w:rsidRPr="00940444" w14:paraId="4FDC8921" w14:textId="77777777" w:rsidTr="00D4582E">
        <w:trPr>
          <w:trHeight w:val="255"/>
        </w:trPr>
        <w:tc>
          <w:tcPr>
            <w:tcW w:w="2880" w:type="dxa"/>
            <w:tcBorders>
              <w:top w:val="nil"/>
              <w:left w:val="single" w:sz="4" w:space="0" w:color="auto"/>
              <w:bottom w:val="single" w:sz="4" w:space="0" w:color="auto"/>
              <w:right w:val="single" w:sz="4" w:space="0" w:color="auto"/>
            </w:tcBorders>
            <w:shd w:val="clear" w:color="000000" w:fill="D9D9D9"/>
            <w:noWrap/>
            <w:vAlign w:val="center"/>
            <w:hideMark/>
          </w:tcPr>
          <w:p w14:paraId="75169D7C" w14:textId="67647780" w:rsidR="002D0EB9" w:rsidRPr="00940444" w:rsidRDefault="002D0EB9" w:rsidP="00167E92">
            <w:pPr>
              <w:rPr>
                <w:rFonts w:eastAsia="Times New Roman" w:cs="Times New Roman"/>
                <w:b/>
                <w:bCs/>
                <w:color w:val="000000"/>
                <w:sz w:val="20"/>
                <w:szCs w:val="20"/>
              </w:rPr>
            </w:pPr>
            <w:r>
              <w:rPr>
                <w:rFonts w:eastAsia="Times New Roman" w:cs="Times New Roman"/>
                <w:b/>
                <w:bCs/>
                <w:color w:val="000000"/>
                <w:sz w:val="20"/>
                <w:szCs w:val="20"/>
              </w:rPr>
              <w:t>Memphis, TN-MS-AR Metro Ar.</w:t>
            </w:r>
          </w:p>
        </w:tc>
        <w:tc>
          <w:tcPr>
            <w:tcW w:w="840" w:type="dxa"/>
            <w:tcBorders>
              <w:top w:val="nil"/>
              <w:left w:val="nil"/>
              <w:bottom w:val="single" w:sz="4" w:space="0" w:color="auto"/>
              <w:right w:val="single" w:sz="4" w:space="0" w:color="auto"/>
            </w:tcBorders>
            <w:shd w:val="clear" w:color="000000" w:fill="D9D9D9"/>
            <w:noWrap/>
            <w:vAlign w:val="center"/>
            <w:hideMark/>
          </w:tcPr>
          <w:p w14:paraId="7FA4A344" w14:textId="77880410"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17.1%</w:t>
            </w:r>
          </w:p>
        </w:tc>
        <w:tc>
          <w:tcPr>
            <w:tcW w:w="840" w:type="dxa"/>
            <w:tcBorders>
              <w:top w:val="nil"/>
              <w:left w:val="nil"/>
              <w:bottom w:val="single" w:sz="4" w:space="0" w:color="auto"/>
              <w:right w:val="single" w:sz="4" w:space="0" w:color="auto"/>
            </w:tcBorders>
            <w:shd w:val="clear" w:color="000000" w:fill="D9D9D9"/>
            <w:noWrap/>
            <w:vAlign w:val="center"/>
            <w:hideMark/>
          </w:tcPr>
          <w:p w14:paraId="6A186668" w14:textId="7660E19D"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27.1%</w:t>
            </w:r>
          </w:p>
        </w:tc>
        <w:tc>
          <w:tcPr>
            <w:tcW w:w="840" w:type="dxa"/>
            <w:tcBorders>
              <w:top w:val="nil"/>
              <w:left w:val="nil"/>
              <w:bottom w:val="single" w:sz="4" w:space="0" w:color="auto"/>
              <w:right w:val="single" w:sz="4" w:space="0" w:color="auto"/>
            </w:tcBorders>
            <w:shd w:val="clear" w:color="000000" w:fill="D9D9D9"/>
            <w:noWrap/>
            <w:vAlign w:val="center"/>
            <w:hideMark/>
          </w:tcPr>
          <w:p w14:paraId="451D839D" w14:textId="37E968A2"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14.6%</w:t>
            </w:r>
          </w:p>
        </w:tc>
        <w:tc>
          <w:tcPr>
            <w:tcW w:w="840" w:type="dxa"/>
            <w:tcBorders>
              <w:top w:val="nil"/>
              <w:left w:val="nil"/>
              <w:bottom w:val="single" w:sz="4" w:space="0" w:color="auto"/>
              <w:right w:val="single" w:sz="4" w:space="0" w:color="auto"/>
            </w:tcBorders>
            <w:shd w:val="clear" w:color="000000" w:fill="D9D9D9"/>
            <w:noWrap/>
            <w:vAlign w:val="center"/>
            <w:hideMark/>
          </w:tcPr>
          <w:p w14:paraId="184F0417" w14:textId="495AAC63"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9.8%</w:t>
            </w:r>
          </w:p>
        </w:tc>
        <w:tc>
          <w:tcPr>
            <w:tcW w:w="918" w:type="dxa"/>
            <w:tcBorders>
              <w:top w:val="nil"/>
              <w:left w:val="nil"/>
              <w:bottom w:val="single" w:sz="4" w:space="0" w:color="auto"/>
              <w:right w:val="single" w:sz="4" w:space="0" w:color="auto"/>
            </w:tcBorders>
            <w:shd w:val="clear" w:color="000000" w:fill="D9D9D9"/>
            <w:noWrap/>
            <w:vAlign w:val="center"/>
            <w:hideMark/>
          </w:tcPr>
          <w:p w14:paraId="2A5CA8F8" w14:textId="6F1BFB97"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8.1%</w:t>
            </w:r>
          </w:p>
        </w:tc>
        <w:tc>
          <w:tcPr>
            <w:tcW w:w="918" w:type="dxa"/>
            <w:tcBorders>
              <w:top w:val="nil"/>
              <w:left w:val="nil"/>
              <w:bottom w:val="single" w:sz="4" w:space="0" w:color="auto"/>
              <w:right w:val="single" w:sz="4" w:space="0" w:color="auto"/>
            </w:tcBorders>
            <w:shd w:val="clear" w:color="000000" w:fill="D9D9D9"/>
            <w:noWrap/>
            <w:vAlign w:val="center"/>
            <w:hideMark/>
          </w:tcPr>
          <w:p w14:paraId="3FCAF7ED" w14:textId="67FD45EC"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24.5%</w:t>
            </w:r>
          </w:p>
        </w:tc>
        <w:tc>
          <w:tcPr>
            <w:tcW w:w="840" w:type="dxa"/>
            <w:tcBorders>
              <w:top w:val="nil"/>
              <w:left w:val="nil"/>
              <w:bottom w:val="single" w:sz="4" w:space="0" w:color="auto"/>
              <w:right w:val="single" w:sz="4" w:space="0" w:color="auto"/>
            </w:tcBorders>
            <w:shd w:val="clear" w:color="000000" w:fill="D9D9D9"/>
            <w:noWrap/>
            <w:vAlign w:val="center"/>
            <w:hideMark/>
          </w:tcPr>
          <w:p w14:paraId="68962406" w14:textId="44827433" w:rsidR="002D0EB9" w:rsidRPr="002D0EB9" w:rsidRDefault="002D0EB9" w:rsidP="002D0EB9">
            <w:pPr>
              <w:jc w:val="right"/>
              <w:rPr>
                <w:rFonts w:asciiTheme="minorHAnsi" w:eastAsia="Times New Roman" w:hAnsiTheme="minorHAnsi" w:cstheme="minorHAnsi"/>
                <w:color w:val="000000"/>
                <w:sz w:val="20"/>
                <w:szCs w:val="20"/>
              </w:rPr>
            </w:pPr>
            <w:r w:rsidRPr="002D0EB9">
              <w:rPr>
                <w:color w:val="000000" w:themeColor="dark1"/>
                <w:kern w:val="24"/>
                <w:sz w:val="20"/>
                <w:szCs w:val="20"/>
              </w:rPr>
              <w:t>29.4%</w:t>
            </w:r>
          </w:p>
        </w:tc>
        <w:tc>
          <w:tcPr>
            <w:tcW w:w="840" w:type="dxa"/>
            <w:tcBorders>
              <w:top w:val="nil"/>
              <w:left w:val="nil"/>
              <w:bottom w:val="single" w:sz="4" w:space="0" w:color="auto"/>
              <w:right w:val="single" w:sz="4" w:space="0" w:color="auto"/>
            </w:tcBorders>
            <w:shd w:val="clear" w:color="000000" w:fill="D9D9D9"/>
            <w:noWrap/>
            <w:vAlign w:val="center"/>
            <w:hideMark/>
          </w:tcPr>
          <w:p w14:paraId="62F0EDB8" w14:textId="20AE14B4" w:rsidR="002D0EB9" w:rsidRPr="002D0EB9" w:rsidRDefault="002D0EB9" w:rsidP="002D0EB9">
            <w:pPr>
              <w:jc w:val="center"/>
              <w:rPr>
                <w:rFonts w:asciiTheme="minorHAnsi" w:eastAsia="Times New Roman" w:hAnsiTheme="minorHAnsi" w:cstheme="minorHAnsi"/>
                <w:color w:val="000000"/>
                <w:sz w:val="20"/>
                <w:szCs w:val="20"/>
              </w:rPr>
            </w:pPr>
            <w:r w:rsidRPr="002D0EB9">
              <w:rPr>
                <w:color w:val="000000" w:themeColor="dark1"/>
                <w:kern w:val="24"/>
                <w:sz w:val="20"/>
                <w:szCs w:val="20"/>
              </w:rPr>
              <w:t>N/A</w:t>
            </w:r>
          </w:p>
        </w:tc>
      </w:tr>
    </w:tbl>
    <w:p w14:paraId="5A85964C" w14:textId="64C7FB2C" w:rsidR="00940444" w:rsidRDefault="00940444" w:rsidP="00A61454">
      <w:pPr>
        <w:shd w:val="clear" w:color="auto" w:fill="FFFFFF"/>
        <w:jc w:val="both"/>
        <w:rPr>
          <w:b/>
          <w:i/>
        </w:rPr>
      </w:pPr>
    </w:p>
    <w:p w14:paraId="440CC184" w14:textId="77777777" w:rsidR="006A2370" w:rsidRDefault="006A2370" w:rsidP="00AC6399">
      <w:pPr>
        <w:shd w:val="clear" w:color="auto" w:fill="FFFFFF"/>
        <w:ind w:right="5328"/>
        <w:jc w:val="both"/>
        <w:rPr>
          <w:b/>
          <w:i/>
        </w:rPr>
      </w:pPr>
    </w:p>
    <w:p w14:paraId="3F4615C5" w14:textId="77777777" w:rsidR="006A2370" w:rsidRDefault="006A2370" w:rsidP="00AC6399">
      <w:pPr>
        <w:shd w:val="clear" w:color="auto" w:fill="FFFFFF"/>
        <w:ind w:right="5328"/>
        <w:jc w:val="both"/>
        <w:rPr>
          <w:b/>
          <w:i/>
        </w:rPr>
      </w:pPr>
    </w:p>
    <w:p w14:paraId="336D8E8B" w14:textId="1FEF871C" w:rsidR="00A61454" w:rsidRPr="00094625" w:rsidRDefault="00A61454" w:rsidP="00167E92">
      <w:pPr>
        <w:shd w:val="clear" w:color="auto" w:fill="FFFFFF"/>
        <w:ind w:right="4752"/>
        <w:jc w:val="both"/>
        <w:rPr>
          <w:b/>
          <w:i/>
        </w:rPr>
      </w:pPr>
      <w:r w:rsidRPr="00094625">
        <w:rPr>
          <w:b/>
          <w:i/>
          <w:noProof/>
        </w:rPr>
        <mc:AlternateContent>
          <mc:Choice Requires="wps">
            <w:drawing>
              <wp:anchor distT="0" distB="0" distL="114300" distR="114300" simplePos="0" relativeHeight="251700224" behindDoc="0" locked="0" layoutInCell="1" allowOverlap="1" wp14:anchorId="27E7B603" wp14:editId="37EF5FD2">
                <wp:simplePos x="0" y="0"/>
                <wp:positionH relativeFrom="margin">
                  <wp:align>right</wp:align>
                </wp:positionH>
                <wp:positionV relativeFrom="paragraph">
                  <wp:posOffset>-53373</wp:posOffset>
                </wp:positionV>
                <wp:extent cx="2778826" cy="498764"/>
                <wp:effectExtent l="0" t="0" r="2540" b="0"/>
                <wp:wrapNone/>
                <wp:docPr id="15" name="Text Box 15"/>
                <wp:cNvGraphicFramePr/>
                <a:graphic xmlns:a="http://schemas.openxmlformats.org/drawingml/2006/main">
                  <a:graphicData uri="http://schemas.microsoft.com/office/word/2010/wordprocessingShape">
                    <wps:wsp>
                      <wps:cNvSpPr txBox="1"/>
                      <wps:spPr>
                        <a:xfrm>
                          <a:off x="0" y="0"/>
                          <a:ext cx="2778826" cy="4987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07EA21" w14:textId="36194E5E" w:rsidR="00E81599" w:rsidRPr="003672E6" w:rsidRDefault="00E81599" w:rsidP="00167E92">
                            <w:pPr>
                              <w:ind w:left="720" w:hanging="720"/>
                              <w:rPr>
                                <w:b/>
                                <w:i/>
                              </w:rPr>
                            </w:pPr>
                            <w:r w:rsidRPr="003672E6">
                              <w:rPr>
                                <w:b/>
                                <w:i/>
                              </w:rPr>
                              <w:t xml:space="preserve">Figure </w:t>
                            </w:r>
                            <w:r>
                              <w:rPr>
                                <w:b/>
                                <w:i/>
                              </w:rPr>
                              <w:t>1 –</w:t>
                            </w:r>
                            <w:r w:rsidRPr="003672E6">
                              <w:rPr>
                                <w:b/>
                                <w:i/>
                              </w:rPr>
                              <w:t xml:space="preserve"> </w:t>
                            </w:r>
                            <w:r>
                              <w:rPr>
                                <w:b/>
                                <w:i/>
                              </w:rPr>
                              <w:t xml:space="preserve">Percent of the Population under Poverty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7B603" id="_x0000_t202" coordsize="21600,21600" o:spt="202" path="m,l,21600r21600,l21600,xe">
                <v:stroke joinstyle="miter"/>
                <v:path gradientshapeok="t" o:connecttype="rect"/>
              </v:shapetype>
              <v:shape id="Text Box 15" o:spid="_x0000_s1028" type="#_x0000_t202" style="position:absolute;left:0;text-align:left;margin-left:167.6pt;margin-top:-4.2pt;width:218.8pt;height:39.2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" fillcolor="white [3201]" stroked="f" strokeweight=".5pt">
                <v:textbox>
                  <w:txbxContent>
                    <w:p w14:paraId="3A07EA21" w14:textId="36194E5E" w:rsidR="00E81599" w:rsidRPr="003672E6" w:rsidRDefault="00E81599" w:rsidP="00167E92">
                      <w:pPr>
                        <w:ind w:left="720" w:hanging="720"/>
                        <w:rPr>
                          <w:b/>
                          <w:i/>
                        </w:rPr>
                      </w:pPr>
                      <w:r w:rsidRPr="003672E6">
                        <w:rPr>
                          <w:b/>
                          <w:i/>
                        </w:rPr>
                        <w:t xml:space="preserve">Figure </w:t>
                      </w:r>
                      <w:r>
                        <w:rPr>
                          <w:b/>
                          <w:i/>
                        </w:rPr>
                        <w:t>1 –</w:t>
                      </w:r>
                      <w:r w:rsidRPr="003672E6">
                        <w:rPr>
                          <w:b/>
                          <w:i/>
                        </w:rPr>
                        <w:t xml:space="preserve"> </w:t>
                      </w:r>
                      <w:r>
                        <w:rPr>
                          <w:b/>
                          <w:i/>
                        </w:rPr>
                        <w:t xml:space="preserve">Percent of the Population under Poverty </w:t>
                      </w:r>
                    </w:p>
                  </w:txbxContent>
                </v:textbox>
                <w10:wrap anchorx="margin"/>
              </v:shape>
            </w:pict>
          </mc:Fallback>
        </mc:AlternateContent>
      </w:r>
      <w:r w:rsidRPr="00094625">
        <w:rPr>
          <w:b/>
          <w:i/>
        </w:rPr>
        <w:t xml:space="preserve">New in </w:t>
      </w:r>
      <w:r w:rsidR="00984B33" w:rsidRPr="00094625">
        <w:rPr>
          <w:b/>
          <w:i/>
        </w:rPr>
        <w:t>201</w:t>
      </w:r>
      <w:r w:rsidR="00984B33">
        <w:rPr>
          <w:b/>
          <w:i/>
        </w:rPr>
        <w:t>8</w:t>
      </w:r>
    </w:p>
    <w:p w14:paraId="2A9FCD71" w14:textId="6CC3DB91" w:rsidR="00A61454" w:rsidRPr="0048089E" w:rsidRDefault="00167E92" w:rsidP="00167E92">
      <w:pPr>
        <w:shd w:val="clear" w:color="auto" w:fill="FFFFFF"/>
        <w:ind w:right="4752"/>
        <w:jc w:val="both"/>
        <w:rPr>
          <w:b/>
          <w:i/>
          <w:highlight w:val="yellow"/>
        </w:rPr>
      </w:pPr>
      <w:r>
        <w:rPr>
          <w:noProof/>
        </w:rPr>
        <mc:AlternateContent>
          <mc:Choice Requires="wpg">
            <w:drawing>
              <wp:anchor distT="0" distB="0" distL="114300" distR="114300" simplePos="0" relativeHeight="251762688" behindDoc="0" locked="0" layoutInCell="1" allowOverlap="1" wp14:anchorId="6937BE40" wp14:editId="516B8E2E">
                <wp:simplePos x="0" y="0"/>
                <wp:positionH relativeFrom="column">
                  <wp:posOffset>3155505</wp:posOffset>
                </wp:positionH>
                <wp:positionV relativeFrom="paragraph">
                  <wp:posOffset>379978</wp:posOffset>
                </wp:positionV>
                <wp:extent cx="3100070" cy="3492183"/>
                <wp:effectExtent l="0" t="0" r="0" b="0"/>
                <wp:wrapNone/>
                <wp:docPr id="24" name="Group 24"/>
                <wp:cNvGraphicFramePr/>
                <a:graphic xmlns:a="http://schemas.openxmlformats.org/drawingml/2006/main">
                  <a:graphicData uri="http://schemas.microsoft.com/office/word/2010/wordprocessingGroup">
                    <wpg:wgp>
                      <wpg:cNvGrpSpPr/>
                      <wpg:grpSpPr>
                        <a:xfrm>
                          <a:off x="0" y="0"/>
                          <a:ext cx="3100070" cy="3492183"/>
                          <a:chOff x="0" y="0"/>
                          <a:chExt cx="3100070" cy="3492183"/>
                        </a:xfrm>
                      </wpg:grpSpPr>
                      <pic:pic xmlns:pic="http://schemas.openxmlformats.org/drawingml/2006/picture">
                        <pic:nvPicPr>
                          <pic:cNvPr id="45" name="Picture 45"/>
                          <pic:cNvPicPr>
                            <a:picLocks noChangeAspect="1"/>
                          </pic:cNvPicPr>
                        </pic:nvPicPr>
                        <pic:blipFill rotWithShape="1">
                          <a:blip r:embed="rId9" cstate="print">
                            <a:extLst>
                              <a:ext uri="{28A0092B-C50C-407E-A947-70E740481C1C}">
                                <a14:useLocalDpi xmlns:a14="http://schemas.microsoft.com/office/drawing/2010/main" val="0"/>
                              </a:ext>
                            </a:extLst>
                          </a:blip>
                          <a:srcRect t="86164"/>
                          <a:stretch/>
                        </pic:blipFill>
                        <pic:spPr bwMode="auto">
                          <a:xfrm>
                            <a:off x="0" y="3024188"/>
                            <a:ext cx="3100070" cy="46799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3" name="Picture 2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0488" y="0"/>
                            <a:ext cx="2909570" cy="2933700"/>
                          </a:xfrm>
                          <a:prstGeom prst="rect">
                            <a:avLst/>
                          </a:prstGeom>
                          <a:noFill/>
                        </pic:spPr>
                      </pic:pic>
                    </wpg:wgp>
                  </a:graphicData>
                </a:graphic>
              </wp:anchor>
            </w:drawing>
          </mc:Choice>
          <mc:Fallback>
            <w:pict>
              <v:group w14:anchorId="3354B468" id="Group 24" o:spid="_x0000_s1026" style="position:absolute;margin-left:248.45pt;margin-top:29.9pt;width:244.1pt;height:275pt;z-index:251762688" coordsize="31000,3492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7" type="#_x0000_t75" style="position:absolute;top:30241;width:31000;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">
                  <v:imagedata r:id="rId11" o:title="" croptop="56468f"/>
                  <v:path arrowok="t"/>
                </v:shape>
                <v:shape id="Picture 23" o:spid="_x0000_s1028" type="#_x0000_t75" style="position:absolute;left:904;width:29096;height:29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">
                  <v:imagedata r:id="rId12" o:title=""/>
                  <v:path arrowok="t"/>
                </v:shape>
              </v:group>
            </w:pict>
          </mc:Fallback>
        </mc:AlternateContent>
      </w:r>
      <w:r w:rsidR="00094625" w:rsidRPr="00094625">
        <w:t xml:space="preserve">Memphis </w:t>
      </w:r>
      <w:r w:rsidR="00984B33">
        <w:t>is no longer</w:t>
      </w:r>
      <w:r w:rsidR="00C54553">
        <w:t xml:space="preserve"> the poorest MSA with a population over a million people</w:t>
      </w:r>
      <w:r w:rsidR="00984B33">
        <w:t xml:space="preserve">, and this is accompanied with reductions in poverty rates among all categories. Even the poverty rate of Hispanics, while higher than in the 2016 ACS, is much lower than in the 2015 ACS and exhibits an overall downward trend. This may be the result of reduced unemployment, but we must be cautious because unemployment is a lagging indicator and does not show improvements until after the rest of the economy has improved for a while. However, </w:t>
      </w:r>
      <w:r w:rsidR="008A3145">
        <w:t>a</w:t>
      </w:r>
      <w:r w:rsidR="00984B33">
        <w:t xml:space="preserve"> very concerning</w:t>
      </w:r>
      <w:r w:rsidR="008A3145">
        <w:t xml:space="preserve"> problem</w:t>
      </w:r>
      <w:r w:rsidR="00D06D9F">
        <w:t>,</w:t>
      </w:r>
      <w:r w:rsidR="00984B33">
        <w:t xml:space="preserve"> is the fact that poverty for adults over 65 increased</w:t>
      </w:r>
      <w:r w:rsidR="00D06D9F">
        <w:t xml:space="preserve"> for every geographical area. </w:t>
      </w:r>
      <w:r w:rsidR="00F86EF1">
        <w:t>This may be the result of people turning 65 with less accrued income in Social Security as a result of the 2008 economic downturn at a critical juncture in their working lives</w:t>
      </w:r>
      <w:r w:rsidR="008A3145">
        <w:t>.</w:t>
      </w:r>
    </w:p>
    <w:p w14:paraId="4C460A72" w14:textId="6AA505CB" w:rsidR="00304DC6" w:rsidRDefault="00304DC6" w:rsidP="00167E92">
      <w:pPr>
        <w:shd w:val="clear" w:color="auto" w:fill="FFFFFF"/>
        <w:ind w:right="4752"/>
        <w:jc w:val="both"/>
        <w:rPr>
          <w:b/>
          <w:i/>
        </w:rPr>
      </w:pPr>
    </w:p>
    <w:p w14:paraId="42E2EC65" w14:textId="77777777" w:rsidR="008666A7" w:rsidRDefault="008666A7" w:rsidP="00167E92">
      <w:pPr>
        <w:shd w:val="clear" w:color="auto" w:fill="FFFFFF"/>
        <w:ind w:right="4752"/>
        <w:jc w:val="both"/>
        <w:rPr>
          <w:b/>
          <w:i/>
        </w:rPr>
      </w:pPr>
    </w:p>
    <w:p w14:paraId="4F993839" w14:textId="65CB4A01" w:rsidR="00AB5358" w:rsidRPr="009D5FF3" w:rsidRDefault="00CF0B60" w:rsidP="00167E92">
      <w:pPr>
        <w:shd w:val="clear" w:color="auto" w:fill="FFFFFF"/>
        <w:ind w:right="4752"/>
        <w:jc w:val="both"/>
        <w:rPr>
          <w:b/>
          <w:i/>
        </w:rPr>
      </w:pPr>
      <w:r w:rsidRPr="009D5FF3">
        <w:rPr>
          <w:b/>
          <w:i/>
        </w:rPr>
        <w:t>Not-So-</w:t>
      </w:r>
      <w:r w:rsidR="006107E3" w:rsidRPr="009D5FF3">
        <w:rPr>
          <w:b/>
          <w:i/>
        </w:rPr>
        <w:t xml:space="preserve">New in </w:t>
      </w:r>
      <w:r w:rsidR="00984B33">
        <w:rPr>
          <w:b/>
          <w:i/>
        </w:rPr>
        <w:t>2018</w:t>
      </w:r>
    </w:p>
    <w:p w14:paraId="440ECA2F" w14:textId="443B92A1" w:rsidR="00A61454" w:rsidRDefault="000D7805" w:rsidP="00167E92">
      <w:pPr>
        <w:shd w:val="clear" w:color="auto" w:fill="FFFFFF"/>
        <w:ind w:right="4752"/>
        <w:jc w:val="both"/>
      </w:pPr>
      <w:r>
        <w:t xml:space="preserve">What is not so new in 2017 is that </w:t>
      </w:r>
      <w:r w:rsidR="00D06D9F">
        <w:t xml:space="preserve">Poverty continues to be much higher in Memphis than in the state or the United States, and racial disparities continue to exist. While poverty went down for Non-Hispanic Blacks and for Hispanics, the poverty rate for non-Hispanic Whites is much lower </w:t>
      </w:r>
      <w:r w:rsidR="00F92D15">
        <w:t>than in Tennessee and the U.S.</w:t>
      </w:r>
    </w:p>
    <w:p w14:paraId="066F40FF" w14:textId="62CDD2C0" w:rsidR="00AB5358" w:rsidRDefault="00AB5358" w:rsidP="00167E92">
      <w:pPr>
        <w:shd w:val="clear" w:color="auto" w:fill="FFFFFF"/>
        <w:ind w:right="4752"/>
        <w:jc w:val="both"/>
      </w:pPr>
    </w:p>
    <w:p w14:paraId="4C11AE4D" w14:textId="3C74FEE5" w:rsidR="00CF0B60" w:rsidRDefault="00167E92" w:rsidP="00B76D44">
      <w:pPr>
        <w:shd w:val="clear" w:color="auto" w:fill="FFFFFF"/>
        <w:ind w:right="5472"/>
        <w:jc w:val="both"/>
        <w:rPr>
          <w:b/>
          <w:i/>
        </w:rPr>
      </w:pPr>
      <w:r w:rsidRPr="00094625">
        <w:rPr>
          <w:b/>
          <w:i/>
          <w:noProof/>
        </w:rPr>
        <mc:AlternateContent>
          <mc:Choice Requires="wps">
            <w:drawing>
              <wp:anchor distT="0" distB="0" distL="114300" distR="114300" simplePos="0" relativeHeight="251769856" behindDoc="0" locked="0" layoutInCell="1" allowOverlap="1" wp14:anchorId="1A206337" wp14:editId="755152DE">
                <wp:simplePos x="0" y="0"/>
                <wp:positionH relativeFrom="column">
                  <wp:posOffset>2433320</wp:posOffset>
                </wp:positionH>
                <wp:positionV relativeFrom="paragraph">
                  <wp:posOffset>54733</wp:posOffset>
                </wp:positionV>
                <wp:extent cx="3661410" cy="540327"/>
                <wp:effectExtent l="0" t="0" r="0" b="0"/>
                <wp:wrapNone/>
                <wp:docPr id="2" name="Text Box 2"/>
                <wp:cNvGraphicFramePr/>
                <a:graphic xmlns:a="http://schemas.openxmlformats.org/drawingml/2006/main">
                  <a:graphicData uri="http://schemas.microsoft.com/office/word/2010/wordprocessingShape">
                    <wps:wsp>
                      <wps:cNvSpPr txBox="1"/>
                      <wps:spPr>
                        <a:xfrm>
                          <a:off x="0" y="0"/>
                          <a:ext cx="3661410" cy="5403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4F890" w14:textId="77777777" w:rsidR="00167E92" w:rsidRPr="003672E6" w:rsidRDefault="00167E92" w:rsidP="00167E92">
                            <w:pPr>
                              <w:tabs>
                                <w:tab w:val="left" w:pos="180"/>
                              </w:tabs>
                              <w:ind w:left="720" w:hanging="720"/>
                              <w:rPr>
                                <w:b/>
                                <w:i/>
                              </w:rPr>
                            </w:pPr>
                            <w:r w:rsidRPr="003672E6">
                              <w:rPr>
                                <w:b/>
                                <w:i/>
                              </w:rPr>
                              <w:t xml:space="preserve">Figure </w:t>
                            </w:r>
                            <w:r>
                              <w:rPr>
                                <w:b/>
                                <w:i/>
                              </w:rPr>
                              <w:t>2 –</w:t>
                            </w:r>
                            <w:r w:rsidRPr="003672E6">
                              <w:rPr>
                                <w:b/>
                                <w:i/>
                              </w:rPr>
                              <w:t xml:space="preserve"> Poverty </w:t>
                            </w:r>
                            <w:r>
                              <w:rPr>
                                <w:b/>
                                <w:i/>
                              </w:rPr>
                              <w:t>Rates in 2016 and 2017 in Memphis and Shelby County</w:t>
                            </w:r>
                          </w:p>
                          <w:p w14:paraId="3F7F13E3" w14:textId="20B88437" w:rsidR="00167E92" w:rsidRPr="003672E6" w:rsidRDefault="00167E92" w:rsidP="00167E92">
                            <w:pPr>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06337" id="Text Box 2" o:spid="_x0000_s1029" type="#_x0000_t202" style="position:absolute;left:0;text-align:left;margin-left:191.6pt;margin-top:4.3pt;width:288.3pt;height:42.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" fillcolor="white [3201]" stroked="f" strokeweight=".5pt">
                <v:textbox>
                  <w:txbxContent>
                    <w:p w14:paraId="61B4F890" w14:textId="77777777" w:rsidR="00167E92" w:rsidRPr="003672E6" w:rsidRDefault="00167E92" w:rsidP="00167E92">
                      <w:pPr>
                        <w:tabs>
                          <w:tab w:val="left" w:pos="180"/>
                        </w:tabs>
                        <w:ind w:left="720" w:hanging="720"/>
                        <w:rPr>
                          <w:b/>
                          <w:i/>
                        </w:rPr>
                      </w:pPr>
                      <w:r w:rsidRPr="003672E6">
                        <w:rPr>
                          <w:b/>
                          <w:i/>
                        </w:rPr>
                        <w:t xml:space="preserve">Figure </w:t>
                      </w:r>
                      <w:r>
                        <w:rPr>
                          <w:b/>
                          <w:i/>
                        </w:rPr>
                        <w:t>2 –</w:t>
                      </w:r>
                      <w:r w:rsidRPr="003672E6">
                        <w:rPr>
                          <w:b/>
                          <w:i/>
                        </w:rPr>
                        <w:t xml:space="preserve"> Poverty </w:t>
                      </w:r>
                      <w:r>
                        <w:rPr>
                          <w:b/>
                          <w:i/>
                        </w:rPr>
                        <w:t>Rates in 2016 and 2017 in Memphis and Shelby County</w:t>
                      </w:r>
                    </w:p>
                    <w:p w14:paraId="3F7F13E3" w14:textId="20B88437" w:rsidR="00167E92" w:rsidRPr="003672E6" w:rsidRDefault="00167E92" w:rsidP="00167E92">
                      <w:pPr>
                        <w:rPr>
                          <w:b/>
                          <w:i/>
                        </w:rPr>
                      </w:pPr>
                    </w:p>
                  </w:txbxContent>
                </v:textbox>
              </v:shape>
            </w:pict>
          </mc:Fallback>
        </mc:AlternateContent>
      </w:r>
    </w:p>
    <w:p w14:paraId="1988315F" w14:textId="23AF7228" w:rsidR="005841F6" w:rsidRDefault="00F92D15" w:rsidP="00167E92">
      <w:pPr>
        <w:ind w:right="5904"/>
        <w:jc w:val="both"/>
        <w:rPr>
          <w:b/>
          <w:i/>
        </w:rPr>
      </w:pPr>
      <w:r>
        <w:rPr>
          <w:b/>
          <w:i/>
        </w:rPr>
        <w:lastRenderedPageBreak/>
        <w:t xml:space="preserve">Good </w:t>
      </w:r>
      <w:r w:rsidR="00B76D44" w:rsidRPr="00723663">
        <w:rPr>
          <w:b/>
          <w:i/>
        </w:rPr>
        <w:t xml:space="preserve">News </w:t>
      </w:r>
      <w:r w:rsidR="00B76D44">
        <w:rPr>
          <w:b/>
          <w:i/>
        </w:rPr>
        <w:t>Overall</w:t>
      </w:r>
      <w:r>
        <w:rPr>
          <w:b/>
          <w:i/>
        </w:rPr>
        <w:t xml:space="preserve"> – Maybe </w:t>
      </w:r>
    </w:p>
    <w:p w14:paraId="3B25BE15" w14:textId="361AE3AC" w:rsidR="00B76D44" w:rsidRDefault="00167E92" w:rsidP="008666A7">
      <w:pPr>
        <w:ind w:right="5904"/>
        <w:jc w:val="both"/>
        <w:rPr>
          <w:b/>
          <w:i/>
        </w:rPr>
      </w:pPr>
      <w:r>
        <w:rPr>
          <w:b/>
          <w:i/>
          <w:noProof/>
        </w:rPr>
        <w:drawing>
          <wp:anchor distT="0" distB="0" distL="114300" distR="114300" simplePos="0" relativeHeight="251763712" behindDoc="0" locked="0" layoutInCell="1" allowOverlap="1" wp14:anchorId="31454D42" wp14:editId="7929B7F7">
            <wp:simplePos x="0" y="0"/>
            <wp:positionH relativeFrom="margin">
              <wp:align>right</wp:align>
            </wp:positionH>
            <wp:positionV relativeFrom="paragraph">
              <wp:posOffset>252409</wp:posOffset>
            </wp:positionV>
            <wp:extent cx="3328418" cy="2228575"/>
            <wp:effectExtent l="0" t="0" r="5715"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8418" cy="2228575"/>
                    </a:xfrm>
                    <a:prstGeom prst="rect">
                      <a:avLst/>
                    </a:prstGeom>
                    <a:noFill/>
                  </pic:spPr>
                </pic:pic>
              </a:graphicData>
            </a:graphic>
            <wp14:sizeRelH relativeFrom="page">
              <wp14:pctWidth>0</wp14:pctWidth>
            </wp14:sizeRelH>
            <wp14:sizeRelV relativeFrom="page">
              <wp14:pctHeight>0</wp14:pctHeight>
            </wp14:sizeRelV>
          </wp:anchor>
        </w:drawing>
      </w:r>
      <w:r w:rsidR="00B76D44">
        <w:t>Poverty in the U</w:t>
      </w:r>
      <w:r w:rsidR="008A3145">
        <w:t>.</w:t>
      </w:r>
      <w:r w:rsidR="00B76D44">
        <w:t>S</w:t>
      </w:r>
      <w:r w:rsidR="008A3145">
        <w:t>.</w:t>
      </w:r>
      <w:r w:rsidR="00B76D44">
        <w:t xml:space="preserve"> continues to drop, </w:t>
      </w:r>
      <w:r w:rsidR="00F92D15">
        <w:t>and it appears that the Memphis area is</w:t>
      </w:r>
      <w:r w:rsidR="00CF3BCB">
        <w:t xml:space="preserve"> finally beginning to catch up, particularly in Memphis and </w:t>
      </w:r>
      <w:r w:rsidR="008666A7">
        <w:t>particularly</w:t>
      </w:r>
      <w:r w:rsidR="00CF3BCB">
        <w:t xml:space="preserve"> for racial minorities. However, s</w:t>
      </w:r>
      <w:r w:rsidR="00F92D15">
        <w:t xml:space="preserve">ince the minimum wage has not increased since 2009, the drops in poverty may be the result of inaccurate measuring </w:t>
      </w:r>
      <w:r w:rsidR="008666A7">
        <w:t xml:space="preserve">rather </w:t>
      </w:r>
      <w:r w:rsidR="00F92D15">
        <w:t xml:space="preserve">than actual decreases. </w:t>
      </w:r>
      <w:r w:rsidR="00F86EF1">
        <w:t>At the same time,</w:t>
      </w:r>
      <w:r w:rsidR="00F92D15">
        <w:t xml:space="preserve"> the increases in poverty for people over 65 in every </w:t>
      </w:r>
      <w:r w:rsidR="008A3145">
        <w:t>geographical area</w:t>
      </w:r>
      <w:r w:rsidR="008666A7">
        <w:t xml:space="preserve"> is very concerning, but it is too early to tell if this is simply a statistical anomaly. </w:t>
      </w:r>
    </w:p>
    <w:p w14:paraId="5C4ABE60" w14:textId="77777777" w:rsidR="00B76D44" w:rsidRDefault="00B76D44" w:rsidP="00B76D44">
      <w:pPr>
        <w:ind w:left="5328"/>
        <w:jc w:val="both"/>
        <w:rPr>
          <w:b/>
          <w:i/>
        </w:rPr>
      </w:pPr>
    </w:p>
    <w:p w14:paraId="56BA04D1" w14:textId="77777777" w:rsidR="00B76D44" w:rsidRDefault="00B76D44" w:rsidP="00E2423A">
      <w:pPr>
        <w:rPr>
          <w:b/>
          <w:i/>
        </w:rPr>
      </w:pPr>
    </w:p>
    <w:p w14:paraId="18DABA4B" w14:textId="3A1EA910" w:rsidR="00E2423A" w:rsidRDefault="00E2423A" w:rsidP="00E2423A">
      <w:pPr>
        <w:rPr>
          <w:b/>
          <w:i/>
        </w:rPr>
      </w:pPr>
      <w:r>
        <w:rPr>
          <w:b/>
          <w:i/>
        </w:rPr>
        <w:t>Table 2 –</w:t>
      </w:r>
      <w:r w:rsidRPr="003672E6">
        <w:rPr>
          <w:b/>
          <w:i/>
        </w:rPr>
        <w:t xml:space="preserve"> </w:t>
      </w:r>
      <w:r>
        <w:rPr>
          <w:b/>
          <w:i/>
        </w:rPr>
        <w:t xml:space="preserve">Percent Change in Poverty Rates </w:t>
      </w:r>
      <w:r w:rsidR="00576FC1">
        <w:rPr>
          <w:b/>
          <w:i/>
        </w:rPr>
        <w:t>in Memphis and Shelby County</w:t>
      </w:r>
    </w:p>
    <w:p w14:paraId="7D092503" w14:textId="0B9AB8BC" w:rsidR="00CF3864" w:rsidRDefault="00CF3864" w:rsidP="00E2423A">
      <w:pPr>
        <w:rPr>
          <w:b/>
          <w:i/>
        </w:rPr>
      </w:pPr>
    </w:p>
    <w:p w14:paraId="49ADBFA4" w14:textId="4E0164B3" w:rsidR="00CF3864" w:rsidRDefault="00CF3864" w:rsidP="00E2423A">
      <w:pPr>
        <w:rPr>
          <w:b/>
          <w:i/>
        </w:rPr>
      </w:pPr>
      <w:r w:rsidRPr="00CF3864">
        <w:rPr>
          <w:noProof/>
        </w:rPr>
        <w:drawing>
          <wp:inline distT="0" distB="0" distL="0" distR="0" wp14:anchorId="68D894E9" wp14:editId="55D94957">
            <wp:extent cx="6281164" cy="61595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0555" cy="617852"/>
                    </a:xfrm>
                    <a:prstGeom prst="rect">
                      <a:avLst/>
                    </a:prstGeom>
                    <a:noFill/>
                    <a:ln>
                      <a:noFill/>
                    </a:ln>
                  </pic:spPr>
                </pic:pic>
              </a:graphicData>
            </a:graphic>
          </wp:inline>
        </w:drawing>
      </w:r>
    </w:p>
    <w:p w14:paraId="20744B5A" w14:textId="39BBF2C2" w:rsidR="00662567" w:rsidRDefault="00662567" w:rsidP="00E2423A">
      <w:pPr>
        <w:rPr>
          <w:b/>
          <w:i/>
        </w:rPr>
      </w:pPr>
    </w:p>
    <w:p w14:paraId="7A5CBF16" w14:textId="054121D1" w:rsidR="00662567" w:rsidRPr="003672E6" w:rsidRDefault="00CF3864" w:rsidP="00E2423A">
      <w:pPr>
        <w:rPr>
          <w:b/>
          <w:i/>
        </w:rPr>
      </w:pPr>
      <w:r w:rsidRPr="00CF3864">
        <w:rPr>
          <w:noProof/>
        </w:rPr>
        <w:drawing>
          <wp:inline distT="0" distB="0" distL="0" distR="0" wp14:anchorId="4B49B593" wp14:editId="0BDF74BC">
            <wp:extent cx="5238750" cy="6693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0472" cy="678467"/>
                    </a:xfrm>
                    <a:prstGeom prst="rect">
                      <a:avLst/>
                    </a:prstGeom>
                    <a:noFill/>
                    <a:ln>
                      <a:noFill/>
                    </a:ln>
                  </pic:spPr>
                </pic:pic>
              </a:graphicData>
            </a:graphic>
          </wp:inline>
        </w:drawing>
      </w:r>
    </w:p>
    <w:p w14:paraId="1A298C3E" w14:textId="77777777" w:rsidR="00A61454" w:rsidRDefault="00A61454" w:rsidP="003A23C1">
      <w:pPr>
        <w:rPr>
          <w:b/>
          <w:i/>
        </w:rPr>
      </w:pPr>
    </w:p>
    <w:p w14:paraId="4A301C1A" w14:textId="35DD4AF2" w:rsidR="00167E92" w:rsidRDefault="00167E92" w:rsidP="00F67BE8">
      <w:pPr>
        <w:shd w:val="clear" w:color="auto" w:fill="FFFFFF"/>
        <w:jc w:val="both"/>
        <w:rPr>
          <w:b/>
          <w:i/>
        </w:rPr>
      </w:pPr>
    </w:p>
    <w:p w14:paraId="148150C9" w14:textId="3E5FAFBA" w:rsidR="00167E92" w:rsidRDefault="00167E92" w:rsidP="00167E92">
      <w:pPr>
        <w:shd w:val="clear" w:color="auto" w:fill="FFFFFF"/>
        <w:jc w:val="center"/>
        <w:rPr>
          <w:b/>
          <w:i/>
        </w:rPr>
      </w:pPr>
    </w:p>
    <w:p w14:paraId="77E53687" w14:textId="77777777" w:rsidR="00167E92" w:rsidRDefault="00167E92" w:rsidP="00167E92">
      <w:pPr>
        <w:shd w:val="clear" w:color="auto" w:fill="FFFFFF"/>
        <w:jc w:val="center"/>
        <w:rPr>
          <w:b/>
          <w:i/>
        </w:rPr>
      </w:pPr>
    </w:p>
    <w:p w14:paraId="7E03BB24" w14:textId="47D29A9C" w:rsidR="00167E92" w:rsidRDefault="00167E92" w:rsidP="00167E92">
      <w:pPr>
        <w:shd w:val="clear" w:color="auto" w:fill="FFFFFF"/>
        <w:jc w:val="center"/>
        <w:rPr>
          <w:b/>
          <w:i/>
        </w:rPr>
      </w:pPr>
      <w:r>
        <w:rPr>
          <w:b/>
          <w:i/>
        </w:rPr>
        <w:t>DETAILED POVERTY TABLES</w:t>
      </w:r>
    </w:p>
    <w:p w14:paraId="0590F4E4" w14:textId="77777777" w:rsidR="00167E92" w:rsidRDefault="00167E92" w:rsidP="00F67BE8">
      <w:pPr>
        <w:shd w:val="clear" w:color="auto" w:fill="FFFFFF"/>
        <w:jc w:val="both"/>
        <w:rPr>
          <w:b/>
          <w:i/>
        </w:rPr>
      </w:pPr>
    </w:p>
    <w:p w14:paraId="51CB7732" w14:textId="77777777" w:rsidR="00167E92" w:rsidRDefault="00167E92" w:rsidP="00F67BE8">
      <w:pPr>
        <w:shd w:val="clear" w:color="auto" w:fill="FFFFFF"/>
        <w:jc w:val="both"/>
        <w:rPr>
          <w:b/>
          <w:i/>
        </w:rPr>
      </w:pPr>
    </w:p>
    <w:p w14:paraId="3DBE7163" w14:textId="740A7F88" w:rsidR="005222D8" w:rsidRDefault="003672E6" w:rsidP="00F67BE8">
      <w:pPr>
        <w:shd w:val="clear" w:color="auto" w:fill="FFFFFF"/>
        <w:jc w:val="both"/>
        <w:rPr>
          <w:b/>
          <w:i/>
        </w:rPr>
      </w:pPr>
      <w:r w:rsidRPr="006A2370">
        <w:rPr>
          <w:b/>
          <w:i/>
        </w:rPr>
        <w:t xml:space="preserve">Table </w:t>
      </w:r>
      <w:r w:rsidR="005841F6" w:rsidRPr="006A2370">
        <w:rPr>
          <w:b/>
          <w:i/>
        </w:rPr>
        <w:t>3</w:t>
      </w:r>
      <w:r w:rsidRPr="006A2370">
        <w:rPr>
          <w:b/>
          <w:i/>
        </w:rPr>
        <w:t xml:space="preserve"> – </w:t>
      </w:r>
      <w:r w:rsidR="005841F6" w:rsidRPr="006A2370">
        <w:rPr>
          <w:b/>
          <w:i/>
        </w:rPr>
        <w:t>The Poverty Intersection of Race and Age</w:t>
      </w:r>
      <w:r w:rsidR="00D10ECB" w:rsidRPr="006A2370">
        <w:rPr>
          <w:b/>
          <w:i/>
        </w:rPr>
        <w:t>: United States</w:t>
      </w:r>
    </w:p>
    <w:p w14:paraId="2FB82B89" w14:textId="77777777" w:rsidR="006A2370" w:rsidRDefault="006A2370" w:rsidP="00F67BE8">
      <w:pPr>
        <w:shd w:val="clear" w:color="auto" w:fill="FFFFFF"/>
        <w:jc w:val="both"/>
        <w:rPr>
          <w:b/>
          <w:i/>
        </w:rPr>
      </w:pPr>
    </w:p>
    <w:p w14:paraId="67D2CE70" w14:textId="375B2484" w:rsidR="00B34A3D" w:rsidRDefault="00B34A3D" w:rsidP="00F67BE8">
      <w:pPr>
        <w:shd w:val="clear" w:color="auto" w:fill="FFFFFF"/>
        <w:jc w:val="both"/>
        <w:rPr>
          <w:b/>
          <w:i/>
        </w:rPr>
      </w:pPr>
      <w:r w:rsidRPr="00B34A3D">
        <w:rPr>
          <w:noProof/>
        </w:rPr>
        <w:drawing>
          <wp:inline distT="0" distB="0" distL="0" distR="0" wp14:anchorId="2A79BB16" wp14:editId="6B3E71FB">
            <wp:extent cx="5101531" cy="173736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1531" cy="1737360"/>
                    </a:xfrm>
                    <a:prstGeom prst="rect">
                      <a:avLst/>
                    </a:prstGeom>
                    <a:noFill/>
                    <a:ln>
                      <a:noFill/>
                    </a:ln>
                  </pic:spPr>
                </pic:pic>
              </a:graphicData>
            </a:graphic>
          </wp:inline>
        </w:drawing>
      </w:r>
    </w:p>
    <w:p w14:paraId="1EA1AAF3" w14:textId="36DD0821" w:rsidR="009A5F64" w:rsidRDefault="009A5F64" w:rsidP="00F67BE8">
      <w:pPr>
        <w:shd w:val="clear" w:color="auto" w:fill="FFFFFF"/>
        <w:jc w:val="both"/>
        <w:rPr>
          <w:b/>
          <w:i/>
        </w:rPr>
      </w:pPr>
    </w:p>
    <w:p w14:paraId="2B7E3AE3" w14:textId="77777777" w:rsidR="00167E92" w:rsidRDefault="00167E92" w:rsidP="00D10ECB">
      <w:pPr>
        <w:shd w:val="clear" w:color="auto" w:fill="FFFFFF"/>
        <w:jc w:val="both"/>
        <w:rPr>
          <w:b/>
          <w:i/>
        </w:rPr>
      </w:pPr>
    </w:p>
    <w:p w14:paraId="48D2AB3D" w14:textId="77777777" w:rsidR="00167E92" w:rsidRDefault="00167E92" w:rsidP="00D10ECB">
      <w:pPr>
        <w:shd w:val="clear" w:color="auto" w:fill="FFFFFF"/>
        <w:jc w:val="both"/>
        <w:rPr>
          <w:b/>
          <w:i/>
        </w:rPr>
      </w:pPr>
    </w:p>
    <w:p w14:paraId="7659F830" w14:textId="45B4EC1B" w:rsidR="00D10ECB" w:rsidRDefault="00D10ECB" w:rsidP="00D10ECB">
      <w:pPr>
        <w:shd w:val="clear" w:color="auto" w:fill="FFFFFF"/>
        <w:jc w:val="both"/>
        <w:rPr>
          <w:b/>
          <w:i/>
        </w:rPr>
      </w:pPr>
      <w:r w:rsidRPr="008A1F68">
        <w:rPr>
          <w:b/>
          <w:i/>
        </w:rPr>
        <w:t>Table 4 – The Poverty Intersection of Race and Age: Tennessee</w:t>
      </w:r>
    </w:p>
    <w:p w14:paraId="4C789A32" w14:textId="77777777" w:rsidR="00B34A3D" w:rsidRDefault="00B34A3D" w:rsidP="00D10ECB">
      <w:pPr>
        <w:shd w:val="clear" w:color="auto" w:fill="FFFFFF"/>
        <w:jc w:val="both"/>
        <w:rPr>
          <w:b/>
          <w:i/>
        </w:rPr>
      </w:pPr>
    </w:p>
    <w:p w14:paraId="7F7D1D41" w14:textId="0548C6F5" w:rsidR="00B34A3D" w:rsidRDefault="00B34A3D" w:rsidP="00D10ECB">
      <w:pPr>
        <w:shd w:val="clear" w:color="auto" w:fill="FFFFFF"/>
        <w:jc w:val="both"/>
        <w:rPr>
          <w:b/>
          <w:i/>
        </w:rPr>
      </w:pPr>
      <w:r w:rsidRPr="00B34A3D">
        <w:rPr>
          <w:noProof/>
        </w:rPr>
        <w:drawing>
          <wp:inline distT="0" distB="0" distL="0" distR="0" wp14:anchorId="5E5F2C32" wp14:editId="52F77BC9">
            <wp:extent cx="3838048" cy="17373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38048" cy="1737360"/>
                    </a:xfrm>
                    <a:prstGeom prst="rect">
                      <a:avLst/>
                    </a:prstGeom>
                    <a:noFill/>
                    <a:ln>
                      <a:noFill/>
                    </a:ln>
                  </pic:spPr>
                </pic:pic>
              </a:graphicData>
            </a:graphic>
          </wp:inline>
        </w:drawing>
      </w:r>
    </w:p>
    <w:p w14:paraId="34898378" w14:textId="77777777" w:rsidR="00B34A3D" w:rsidRDefault="00B34A3D" w:rsidP="00D10ECB">
      <w:pPr>
        <w:shd w:val="clear" w:color="auto" w:fill="FFFFFF"/>
        <w:jc w:val="both"/>
        <w:rPr>
          <w:b/>
          <w:i/>
        </w:rPr>
      </w:pPr>
    </w:p>
    <w:p w14:paraId="5FE6E85C" w14:textId="1A4CF96D" w:rsidR="00D10ECB" w:rsidRDefault="00D10ECB" w:rsidP="00D10ECB">
      <w:pPr>
        <w:shd w:val="clear" w:color="auto" w:fill="FFFFFF"/>
        <w:jc w:val="both"/>
        <w:rPr>
          <w:b/>
          <w:i/>
        </w:rPr>
      </w:pPr>
    </w:p>
    <w:p w14:paraId="53A633AC" w14:textId="0F0C6E87" w:rsidR="00D10ECB" w:rsidRDefault="00D10ECB" w:rsidP="00D10ECB">
      <w:pPr>
        <w:shd w:val="clear" w:color="auto" w:fill="FFFFFF"/>
        <w:jc w:val="both"/>
        <w:rPr>
          <w:b/>
          <w:i/>
        </w:rPr>
      </w:pPr>
      <w:r w:rsidRPr="008A1F68">
        <w:rPr>
          <w:b/>
          <w:i/>
        </w:rPr>
        <w:t>Table</w:t>
      </w:r>
      <w:r w:rsidR="00C54553" w:rsidRPr="008A1F68">
        <w:rPr>
          <w:b/>
          <w:i/>
        </w:rPr>
        <w:t>s</w:t>
      </w:r>
      <w:r w:rsidRPr="008A1F68">
        <w:rPr>
          <w:b/>
          <w:i/>
        </w:rPr>
        <w:t xml:space="preserve"> 5</w:t>
      </w:r>
      <w:r w:rsidR="00C54553" w:rsidRPr="008A1F68">
        <w:rPr>
          <w:b/>
          <w:i/>
        </w:rPr>
        <w:t xml:space="preserve"> and 6</w:t>
      </w:r>
      <w:r w:rsidRPr="008A1F68">
        <w:rPr>
          <w:b/>
          <w:i/>
        </w:rPr>
        <w:t xml:space="preserve"> – The Poverty Intersection of Race and Age: Shelby County</w:t>
      </w:r>
      <w:r w:rsidR="003B42A7" w:rsidRPr="008A1F68">
        <w:rPr>
          <w:b/>
          <w:i/>
        </w:rPr>
        <w:t xml:space="preserve"> and Memphis</w:t>
      </w:r>
    </w:p>
    <w:p w14:paraId="3CBEDD23" w14:textId="11185356" w:rsidR="00B34A3D" w:rsidRDefault="00B34A3D" w:rsidP="00D10ECB">
      <w:pPr>
        <w:shd w:val="clear" w:color="auto" w:fill="FFFFFF"/>
        <w:jc w:val="both"/>
        <w:rPr>
          <w:b/>
          <w:i/>
        </w:rPr>
      </w:pPr>
    </w:p>
    <w:p w14:paraId="32DE6F83" w14:textId="6D41C535" w:rsidR="00B34A3D" w:rsidRDefault="00B34A3D" w:rsidP="00D10ECB">
      <w:pPr>
        <w:shd w:val="clear" w:color="auto" w:fill="FFFFFF"/>
        <w:jc w:val="both"/>
        <w:rPr>
          <w:b/>
          <w:i/>
        </w:rPr>
      </w:pPr>
      <w:r w:rsidRPr="00B34A3D">
        <w:rPr>
          <w:noProof/>
        </w:rPr>
        <w:drawing>
          <wp:anchor distT="0" distB="0" distL="114300" distR="114300" simplePos="0" relativeHeight="251765760" behindDoc="0" locked="0" layoutInCell="1" allowOverlap="1" wp14:anchorId="1244165C" wp14:editId="013AC326">
            <wp:simplePos x="0" y="0"/>
            <wp:positionH relativeFrom="column">
              <wp:posOffset>2924175</wp:posOffset>
            </wp:positionH>
            <wp:positionV relativeFrom="paragraph">
              <wp:posOffset>-1905</wp:posOffset>
            </wp:positionV>
            <wp:extent cx="2820731" cy="173736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0731" cy="1737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A3D">
        <w:rPr>
          <w:noProof/>
        </w:rPr>
        <w:drawing>
          <wp:anchor distT="0" distB="0" distL="114300" distR="114300" simplePos="0" relativeHeight="251764736" behindDoc="0" locked="0" layoutInCell="1" allowOverlap="1" wp14:anchorId="5B95C46A" wp14:editId="2A002854">
            <wp:simplePos x="0" y="0"/>
            <wp:positionH relativeFrom="column">
              <wp:posOffset>0</wp:posOffset>
            </wp:positionH>
            <wp:positionV relativeFrom="paragraph">
              <wp:posOffset>-7620</wp:posOffset>
            </wp:positionV>
            <wp:extent cx="2820670" cy="173736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0670" cy="1737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B1950" w14:textId="0C00F494" w:rsidR="00D10ECB" w:rsidRDefault="00D10ECB" w:rsidP="00D10ECB">
      <w:pPr>
        <w:shd w:val="clear" w:color="auto" w:fill="FFFFFF"/>
        <w:jc w:val="both"/>
        <w:rPr>
          <w:b/>
          <w:i/>
        </w:rPr>
      </w:pPr>
    </w:p>
    <w:p w14:paraId="420F9B71" w14:textId="646D796D" w:rsidR="00D10ECB" w:rsidRDefault="00D10ECB" w:rsidP="00D10ECB">
      <w:pPr>
        <w:shd w:val="clear" w:color="auto" w:fill="FFFFFF"/>
        <w:jc w:val="both"/>
        <w:rPr>
          <w:b/>
          <w:i/>
        </w:rPr>
      </w:pPr>
      <w:r w:rsidRPr="00D10ECB">
        <w:t xml:space="preserve"> </w:t>
      </w:r>
    </w:p>
    <w:p w14:paraId="52B31EAD" w14:textId="6EF2FEC1" w:rsidR="00D10ECB" w:rsidRDefault="00D10ECB" w:rsidP="00D10ECB">
      <w:pPr>
        <w:shd w:val="clear" w:color="auto" w:fill="FFFFFF"/>
        <w:jc w:val="both"/>
        <w:rPr>
          <w:b/>
          <w:i/>
        </w:rPr>
      </w:pPr>
    </w:p>
    <w:p w14:paraId="6967EABD" w14:textId="0CCEE5EE" w:rsidR="00D10ECB" w:rsidRDefault="00D10ECB" w:rsidP="00D10ECB">
      <w:pPr>
        <w:shd w:val="clear" w:color="auto" w:fill="FFFFFF"/>
        <w:jc w:val="both"/>
        <w:rPr>
          <w:b/>
          <w:i/>
        </w:rPr>
      </w:pPr>
    </w:p>
    <w:p w14:paraId="1AE2ED2E" w14:textId="389D2C99" w:rsidR="00D10ECB" w:rsidRDefault="00D10ECB" w:rsidP="00D10ECB">
      <w:pPr>
        <w:shd w:val="clear" w:color="auto" w:fill="FFFFFF"/>
        <w:jc w:val="both"/>
        <w:rPr>
          <w:b/>
          <w:i/>
        </w:rPr>
      </w:pPr>
    </w:p>
    <w:p w14:paraId="77D36272" w14:textId="77777777" w:rsidR="00D10ECB" w:rsidRDefault="00D10ECB" w:rsidP="00D10ECB">
      <w:pPr>
        <w:shd w:val="clear" w:color="auto" w:fill="FFFFFF"/>
        <w:jc w:val="both"/>
        <w:rPr>
          <w:b/>
          <w:i/>
        </w:rPr>
      </w:pPr>
    </w:p>
    <w:p w14:paraId="569AC2EE" w14:textId="77777777" w:rsidR="008A1F68" w:rsidRDefault="008A1F68" w:rsidP="00D10ECB">
      <w:pPr>
        <w:shd w:val="clear" w:color="auto" w:fill="FFFFFF"/>
        <w:jc w:val="both"/>
        <w:rPr>
          <w:b/>
          <w:i/>
          <w:highlight w:val="yellow"/>
        </w:rPr>
      </w:pPr>
    </w:p>
    <w:p w14:paraId="36277641" w14:textId="77777777" w:rsidR="008A1F68" w:rsidRDefault="008A1F68" w:rsidP="00D10ECB">
      <w:pPr>
        <w:shd w:val="clear" w:color="auto" w:fill="FFFFFF"/>
        <w:jc w:val="both"/>
        <w:rPr>
          <w:b/>
          <w:i/>
          <w:highlight w:val="yellow"/>
        </w:rPr>
      </w:pPr>
    </w:p>
    <w:p w14:paraId="02477E0D" w14:textId="77777777" w:rsidR="008A1F68" w:rsidRDefault="008A1F68" w:rsidP="00D10ECB">
      <w:pPr>
        <w:shd w:val="clear" w:color="auto" w:fill="FFFFFF"/>
        <w:jc w:val="both"/>
        <w:rPr>
          <w:b/>
          <w:i/>
          <w:highlight w:val="yellow"/>
        </w:rPr>
      </w:pPr>
    </w:p>
    <w:p w14:paraId="4D790A16" w14:textId="77777777" w:rsidR="008A1F68" w:rsidRDefault="008A1F68" w:rsidP="00D10ECB">
      <w:pPr>
        <w:shd w:val="clear" w:color="auto" w:fill="FFFFFF"/>
        <w:jc w:val="both"/>
        <w:rPr>
          <w:b/>
          <w:i/>
          <w:highlight w:val="yellow"/>
        </w:rPr>
      </w:pPr>
    </w:p>
    <w:p w14:paraId="36581642" w14:textId="77777777" w:rsidR="008A1F68" w:rsidRDefault="008A1F68" w:rsidP="00D10ECB">
      <w:pPr>
        <w:shd w:val="clear" w:color="auto" w:fill="FFFFFF"/>
        <w:jc w:val="both"/>
        <w:rPr>
          <w:b/>
          <w:i/>
          <w:highlight w:val="yellow"/>
        </w:rPr>
      </w:pPr>
    </w:p>
    <w:p w14:paraId="5E199BF2" w14:textId="77777777" w:rsidR="00167E92" w:rsidRDefault="00167E92" w:rsidP="00D10ECB">
      <w:pPr>
        <w:shd w:val="clear" w:color="auto" w:fill="FFFFFF"/>
        <w:jc w:val="both"/>
        <w:rPr>
          <w:b/>
          <w:i/>
        </w:rPr>
      </w:pPr>
    </w:p>
    <w:p w14:paraId="581595B2" w14:textId="72B9D47C" w:rsidR="00D10ECB" w:rsidRDefault="00D10ECB" w:rsidP="00D10ECB">
      <w:pPr>
        <w:shd w:val="clear" w:color="auto" w:fill="FFFFFF"/>
        <w:jc w:val="both"/>
        <w:rPr>
          <w:b/>
          <w:i/>
        </w:rPr>
      </w:pPr>
      <w:r w:rsidRPr="008A1F68">
        <w:rPr>
          <w:b/>
          <w:i/>
        </w:rPr>
        <w:lastRenderedPageBreak/>
        <w:t>Table 7 – The Poverty Intersection of Race and Age: Memphis Metropolitan Statistical Area (MSA)</w:t>
      </w:r>
    </w:p>
    <w:p w14:paraId="3CF9360A" w14:textId="6834A4F6" w:rsidR="00B34A3D" w:rsidRDefault="00B34A3D" w:rsidP="00D10ECB">
      <w:pPr>
        <w:shd w:val="clear" w:color="auto" w:fill="FFFFFF"/>
        <w:jc w:val="both"/>
        <w:rPr>
          <w:b/>
          <w:i/>
        </w:rPr>
      </w:pPr>
    </w:p>
    <w:p w14:paraId="46A95925" w14:textId="2B39A73E" w:rsidR="00B34A3D" w:rsidRDefault="00B34A3D" w:rsidP="00D10ECB">
      <w:pPr>
        <w:shd w:val="clear" w:color="auto" w:fill="FFFFFF"/>
        <w:jc w:val="both"/>
        <w:rPr>
          <w:b/>
          <w:i/>
        </w:rPr>
      </w:pPr>
      <w:r w:rsidRPr="00B34A3D">
        <w:rPr>
          <w:noProof/>
        </w:rPr>
        <w:drawing>
          <wp:inline distT="0" distB="0" distL="0" distR="0" wp14:anchorId="3CFB6BE5" wp14:editId="4964C563">
            <wp:extent cx="3332290" cy="1737360"/>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32290" cy="1737360"/>
                    </a:xfrm>
                    <a:prstGeom prst="rect">
                      <a:avLst/>
                    </a:prstGeom>
                    <a:noFill/>
                    <a:ln>
                      <a:noFill/>
                    </a:ln>
                  </pic:spPr>
                </pic:pic>
              </a:graphicData>
            </a:graphic>
          </wp:inline>
        </w:drawing>
      </w:r>
    </w:p>
    <w:p w14:paraId="4740F42D" w14:textId="4846A474" w:rsidR="00D10ECB" w:rsidRDefault="00D10ECB" w:rsidP="00D10ECB">
      <w:pPr>
        <w:shd w:val="clear" w:color="auto" w:fill="FFFFFF"/>
        <w:jc w:val="both"/>
        <w:rPr>
          <w:b/>
          <w:i/>
        </w:rPr>
      </w:pPr>
    </w:p>
    <w:p w14:paraId="6DC34A07" w14:textId="77777777" w:rsidR="00114B6C" w:rsidRDefault="00114B6C" w:rsidP="00203D0B">
      <w:pPr>
        <w:shd w:val="clear" w:color="auto" w:fill="FFFFFF"/>
        <w:jc w:val="both"/>
        <w:rPr>
          <w:b/>
          <w:i/>
        </w:rPr>
      </w:pPr>
    </w:p>
    <w:p w14:paraId="0E186F72" w14:textId="11FE8F11" w:rsidR="00FD6377" w:rsidRDefault="00114B6C" w:rsidP="00203D0B">
      <w:pPr>
        <w:shd w:val="clear" w:color="auto" w:fill="FFFFFF"/>
        <w:jc w:val="both"/>
        <w:rPr>
          <w:b/>
          <w:i/>
        </w:rPr>
      </w:pPr>
      <w:r>
        <w:rPr>
          <w:b/>
          <w:i/>
        </w:rPr>
        <w:t>Disparities</w:t>
      </w:r>
    </w:p>
    <w:p w14:paraId="6B12AA68" w14:textId="28CFF8ED" w:rsidR="00114B6C" w:rsidRDefault="00114B6C" w:rsidP="00203D0B">
      <w:pPr>
        <w:shd w:val="clear" w:color="auto" w:fill="FFFFFF"/>
        <w:jc w:val="both"/>
      </w:pPr>
      <w:r>
        <w:t>There are a number of disparities in poverty and income throughout the United States, and particularly in Memphis. Racial disparities, and disparities by age group jump at the observer, but there are other, more subtle disparities that must also be noted. In reporting income, the median is usually used because it provides a more accurate picture of the “typical” income, or the amount of money that a “typical” household receives for a given time period. The mean (average) is not used because outliers can really inflate this number. The median marks the middle of a distribution, that is, half of those at the median make less, and half of those above make more money. When the mean is much larger than the median</w:t>
      </w:r>
      <w:r w:rsidR="008A3145">
        <w:t>,</w:t>
      </w:r>
      <w:r>
        <w:t xml:space="preserve"> </w:t>
      </w:r>
      <w:r w:rsidR="008A3145">
        <w:t>it h</w:t>
      </w:r>
      <w:r>
        <w:t xml:space="preserve">ints at deep disparities within groups. In the city of Memphis, the mean (average) income for non-Hispanic Whites is a </w:t>
      </w:r>
      <w:r w:rsidR="008A3145">
        <w:t>whopping</w:t>
      </w:r>
      <w:r>
        <w:t xml:space="preserve"> 61% larger than the median income for this group. This indicates great disparities among non-Hispanic Whites, and reflects the entrenched problem of disparities in Memphis. Poverty is a problem, but perhaps a larger problem and a driver of crime and social disintegration is the social inequality that cuts across geography, age, and race. </w:t>
      </w:r>
    </w:p>
    <w:p w14:paraId="7397A55B" w14:textId="2668CAC5" w:rsidR="00114B6C" w:rsidRDefault="00114B6C" w:rsidP="00203D0B">
      <w:pPr>
        <w:shd w:val="clear" w:color="auto" w:fill="FFFFFF"/>
        <w:jc w:val="both"/>
      </w:pPr>
    </w:p>
    <w:p w14:paraId="1D37B977" w14:textId="6827A2E4" w:rsidR="00114B6C" w:rsidRDefault="00114B6C" w:rsidP="00203D0B">
      <w:pPr>
        <w:shd w:val="clear" w:color="auto" w:fill="FFFFFF"/>
        <w:jc w:val="both"/>
      </w:pPr>
    </w:p>
    <w:p w14:paraId="53A0E75C" w14:textId="79B25881" w:rsidR="00114B6C" w:rsidRDefault="00114B6C" w:rsidP="00203D0B">
      <w:pPr>
        <w:shd w:val="clear" w:color="auto" w:fill="FFFFFF"/>
        <w:jc w:val="both"/>
      </w:pPr>
    </w:p>
    <w:p w14:paraId="49FA3F34" w14:textId="77777777" w:rsidR="00114B6C" w:rsidRPr="00114B6C" w:rsidRDefault="00114B6C" w:rsidP="00203D0B">
      <w:pPr>
        <w:shd w:val="clear" w:color="auto" w:fill="FFFFFF"/>
        <w:jc w:val="both"/>
      </w:pPr>
    </w:p>
    <w:p w14:paraId="398576AD" w14:textId="77777777" w:rsidR="00FD6377" w:rsidRDefault="00FD6377" w:rsidP="00203D0B">
      <w:pPr>
        <w:shd w:val="clear" w:color="auto" w:fill="FFFFFF"/>
        <w:jc w:val="both"/>
        <w:rPr>
          <w:b/>
          <w:i/>
        </w:rPr>
      </w:pPr>
    </w:p>
    <w:p w14:paraId="2E9BB122" w14:textId="1ADD5EAB" w:rsidR="005841F6" w:rsidRDefault="00FD6377" w:rsidP="006A2370">
      <w:pPr>
        <w:shd w:val="clear" w:color="auto" w:fill="FFFFFF"/>
        <w:jc w:val="center"/>
        <w:rPr>
          <w:b/>
          <w:i/>
        </w:rPr>
      </w:pPr>
      <w:r>
        <w:rPr>
          <w:b/>
          <w:i/>
        </w:rPr>
        <w:t>COMPARING MEMPHIS</w:t>
      </w:r>
    </w:p>
    <w:p w14:paraId="25E73574" w14:textId="77777777" w:rsidR="000B5A55" w:rsidRDefault="000B5A55" w:rsidP="00203D0B">
      <w:pPr>
        <w:shd w:val="clear" w:color="auto" w:fill="FFFFFF"/>
        <w:jc w:val="both"/>
        <w:rPr>
          <w:b/>
          <w:i/>
        </w:rPr>
      </w:pPr>
    </w:p>
    <w:p w14:paraId="31FA5D49" w14:textId="77777777" w:rsidR="00203D0B" w:rsidRDefault="00203D0B" w:rsidP="00203D0B">
      <w:pPr>
        <w:shd w:val="clear" w:color="auto" w:fill="FFFFFF"/>
        <w:jc w:val="both"/>
        <w:rPr>
          <w:b/>
          <w:i/>
        </w:rPr>
      </w:pPr>
      <w:r w:rsidRPr="002041D6">
        <w:rPr>
          <w:b/>
          <w:i/>
        </w:rPr>
        <w:t>Poverty Rankings</w:t>
      </w:r>
    </w:p>
    <w:p w14:paraId="6CD9918F" w14:textId="1E91E6D2" w:rsidR="00203D0B" w:rsidRDefault="00203D0B" w:rsidP="00203D0B">
      <w:pPr>
        <w:jc w:val="both"/>
      </w:pPr>
      <w:r w:rsidRPr="002041D6">
        <w:t xml:space="preserve">In </w:t>
      </w:r>
      <w:r w:rsidR="00EB6677">
        <w:t>2017</w:t>
      </w:r>
      <w:r w:rsidR="000B5A55">
        <w:t xml:space="preserve">, Memphis </w:t>
      </w:r>
      <w:r w:rsidR="00B34A3D">
        <w:t>dropped to second place in both overall poverty and child poverty</w:t>
      </w:r>
      <w:r>
        <w:t xml:space="preserve"> </w:t>
      </w:r>
      <w:r w:rsidRPr="002041D6">
        <w:t xml:space="preserve">among </w:t>
      </w:r>
      <w:r>
        <w:t>Metropolitan Statistical Areas (</w:t>
      </w:r>
      <w:r w:rsidRPr="002041D6">
        <w:t>MSA</w:t>
      </w:r>
      <w:r>
        <w:t>)</w:t>
      </w:r>
      <w:r w:rsidRPr="002041D6">
        <w:t xml:space="preserve"> with pop</w:t>
      </w:r>
      <w:r>
        <w:t>ulations greater than 1,000,000</w:t>
      </w:r>
      <w:r w:rsidR="00B34A3D">
        <w:t xml:space="preserve">. This drop in rank </w:t>
      </w:r>
      <w:r w:rsidR="008666A7">
        <w:t xml:space="preserve">for both overall poverty and child poverty </w:t>
      </w:r>
      <w:r w:rsidR="00B34A3D">
        <w:t xml:space="preserve">was accompanied </w:t>
      </w:r>
      <w:r w:rsidR="008666A7">
        <w:t xml:space="preserve">by </w:t>
      </w:r>
      <w:r w:rsidR="00B34A3D">
        <w:t xml:space="preserve">an overall decrease in poverty, which follows the general pattern in the United States. </w:t>
      </w:r>
      <w:r w:rsidRPr="002041D6">
        <w:t>When</w:t>
      </w:r>
      <w:r>
        <w:t xml:space="preserve"> </w:t>
      </w:r>
      <w:r w:rsidRPr="002041D6">
        <w:t>including MSA</w:t>
      </w:r>
      <w:r w:rsidR="000407F4">
        <w:t>s</w:t>
      </w:r>
      <w:r w:rsidRPr="002041D6">
        <w:t xml:space="preserve"> with populations greater than 500,000</w:t>
      </w:r>
      <w:r>
        <w:t xml:space="preserve">, </w:t>
      </w:r>
      <w:r w:rsidRPr="006E51C8">
        <w:t xml:space="preserve">Memphis has shown </w:t>
      </w:r>
      <w:r w:rsidR="008666A7">
        <w:t xml:space="preserve">improvements as well. </w:t>
      </w:r>
    </w:p>
    <w:p w14:paraId="71B20532" w14:textId="77777777" w:rsidR="00C975CD" w:rsidRDefault="00C975CD" w:rsidP="00203D0B">
      <w:pPr>
        <w:jc w:val="both"/>
        <w:rPr>
          <w:rFonts w:eastAsia="Times New Roman" w:cs="Times New Roman"/>
          <w:b/>
          <w:i/>
          <w:color w:val="000000"/>
        </w:rPr>
      </w:pPr>
    </w:p>
    <w:p w14:paraId="7C467E89" w14:textId="77777777" w:rsidR="00FD6377" w:rsidRPr="00BB5065" w:rsidRDefault="00FD6377" w:rsidP="00FD6377">
      <w:pPr>
        <w:jc w:val="both"/>
        <w:rPr>
          <w:b/>
          <w:i/>
        </w:rPr>
      </w:pPr>
      <w:r w:rsidRPr="00BB5065">
        <w:rPr>
          <w:b/>
          <w:i/>
        </w:rPr>
        <w:t>What the Rankings Mean</w:t>
      </w:r>
    </w:p>
    <w:p w14:paraId="54FE9955" w14:textId="6FCE3B87" w:rsidR="00167E92" w:rsidRDefault="00FD6377" w:rsidP="000D2B77">
      <w:pPr>
        <w:jc w:val="both"/>
      </w:pPr>
      <w:r w:rsidRPr="006E51C8">
        <w:t>The rank number denotes the position of a city or MSA relative to others. The higher the rank number, the higher the poverty rate for that locality. In other words, a higher ranking is not desirable. Note that there are fe</w:t>
      </w:r>
      <w:r w:rsidR="000407F4">
        <w:t>wer cities with more than a half-</w:t>
      </w:r>
      <w:r w:rsidRPr="006E51C8">
        <w:t>million people than Metropolitan Statistical Areas (MSA) with more than a million people. This is because MSA</w:t>
      </w:r>
      <w:r w:rsidR="000407F4">
        <w:t>s</w:t>
      </w:r>
      <w:r w:rsidRPr="006E51C8">
        <w:t xml:space="preserve"> comprise a larger territory. As a result, Memphis is both a city with more than 500,000 people and an MSA with a population greater than one million, but not all </w:t>
      </w:r>
    </w:p>
    <w:p w14:paraId="4EA1364A" w14:textId="5EB9A26B" w:rsidR="000D2B77" w:rsidRPr="0013325A" w:rsidRDefault="00FD6377" w:rsidP="000D2B77">
      <w:pPr>
        <w:jc w:val="both"/>
        <w:rPr>
          <w:rFonts w:eastAsia="Times New Roman" w:cs="Times New Roman"/>
          <w:color w:val="000000"/>
        </w:rPr>
      </w:pPr>
      <w:r w:rsidRPr="006E51C8">
        <w:t>MSA with more than 1,000,000 people include cities with more than half a million people</w:t>
      </w:r>
      <w:r w:rsidRPr="0013325A">
        <w:t xml:space="preserve">. </w:t>
      </w:r>
      <w:r w:rsidR="000D2B77" w:rsidRPr="0013325A">
        <w:rPr>
          <w:rFonts w:eastAsia="Times New Roman" w:cs="Times New Roman"/>
          <w:color w:val="000000"/>
        </w:rPr>
        <w:t xml:space="preserve">It is important to note that geographies with smaller sizes tend to have greater poverty rates. Poverty can be as high as 100% of the population in certain small rural localities. </w:t>
      </w:r>
    </w:p>
    <w:p w14:paraId="37714701" w14:textId="77777777" w:rsidR="00FD6377" w:rsidRDefault="00FD6377" w:rsidP="00FD6377">
      <w:pPr>
        <w:jc w:val="both"/>
      </w:pPr>
    </w:p>
    <w:p w14:paraId="2BDF7958" w14:textId="2534DFDB" w:rsidR="000D2B77" w:rsidRDefault="00FD6377" w:rsidP="00FD6377">
      <w:pPr>
        <w:jc w:val="both"/>
      </w:pPr>
      <w:r>
        <w:t>Rankings provide the necessary context to understand poverty rates. A low poverty rate that is still higher than other similar populations is not necessarily a good thing; and a high poverty rate when examined in the context of other populations may indicate that the city is performing better than others. In 201</w:t>
      </w:r>
      <w:r w:rsidR="000D2B77">
        <w:t>8 (from the 2017 ACS)</w:t>
      </w:r>
      <w:r>
        <w:t xml:space="preserve">, Memphis appears to have </w:t>
      </w:r>
      <w:r w:rsidR="000D2B77">
        <w:t xml:space="preserve">gained </w:t>
      </w:r>
      <w:r>
        <w:t xml:space="preserve">ground vis-à-vis other cities and </w:t>
      </w:r>
      <w:r w:rsidR="008A3145">
        <w:t>has ”</w:t>
      </w:r>
      <w:r w:rsidR="0013325A">
        <w:t>gained” in rank</w:t>
      </w:r>
      <w:r w:rsidR="000D2B77">
        <w:t xml:space="preserve">, “falling” to second place. </w:t>
      </w:r>
    </w:p>
    <w:p w14:paraId="0FB419DD" w14:textId="77777777" w:rsidR="0013325A" w:rsidRDefault="0013325A" w:rsidP="00FD6377">
      <w:pPr>
        <w:jc w:val="both"/>
      </w:pPr>
    </w:p>
    <w:p w14:paraId="7E93E249" w14:textId="6FF933E5" w:rsidR="00FD6377" w:rsidRDefault="000D2B77" w:rsidP="00FD6377">
      <w:pPr>
        <w:jc w:val="both"/>
      </w:pPr>
      <w:r>
        <w:rPr>
          <w:rFonts w:eastAsia="Times New Roman" w:cs="Times New Roman"/>
          <w:b/>
          <w:i/>
          <w:color w:val="000000"/>
        </w:rPr>
        <w:t xml:space="preserve">Note: </w:t>
      </w:r>
      <w:r w:rsidRPr="00C975CD">
        <w:rPr>
          <w:rFonts w:eastAsia="Times New Roman" w:cs="Times New Roman"/>
          <w:i/>
          <w:color w:val="000000"/>
        </w:rPr>
        <w:t>There are 53 MSA</w:t>
      </w:r>
      <w:r w:rsidR="000407F4">
        <w:rPr>
          <w:rFonts w:eastAsia="Times New Roman" w:cs="Times New Roman"/>
          <w:i/>
          <w:color w:val="000000"/>
        </w:rPr>
        <w:t>s</w:t>
      </w:r>
      <w:r w:rsidRPr="00C975CD">
        <w:rPr>
          <w:rFonts w:eastAsia="Times New Roman" w:cs="Times New Roman"/>
          <w:i/>
          <w:color w:val="000000"/>
        </w:rPr>
        <w:t xml:space="preserve"> with populations over 1,000,000 and 107 MSA</w:t>
      </w:r>
      <w:r w:rsidR="000407F4">
        <w:rPr>
          <w:rFonts w:eastAsia="Times New Roman" w:cs="Times New Roman"/>
          <w:i/>
          <w:color w:val="000000"/>
        </w:rPr>
        <w:t>s</w:t>
      </w:r>
      <w:r w:rsidRPr="00C975CD">
        <w:rPr>
          <w:rFonts w:eastAsia="Times New Roman" w:cs="Times New Roman"/>
          <w:i/>
          <w:color w:val="000000"/>
        </w:rPr>
        <w:t xml:space="preserve"> with populations over 500,000 in </w:t>
      </w:r>
      <w:r>
        <w:rPr>
          <w:rFonts w:eastAsia="Times New Roman" w:cs="Times New Roman"/>
          <w:i/>
          <w:color w:val="000000"/>
        </w:rPr>
        <w:t>2017. There was no change in the number of MSAs of each size from 2016. I</w:t>
      </w:r>
      <w:r w:rsidRPr="00C975CD">
        <w:rPr>
          <w:rFonts w:eastAsia="Times New Roman" w:cs="Times New Roman"/>
          <w:i/>
          <w:color w:val="000000"/>
        </w:rPr>
        <w:t>n 2014 there were 52 MSA</w:t>
      </w:r>
      <w:r w:rsidR="000407F4">
        <w:rPr>
          <w:rFonts w:eastAsia="Times New Roman" w:cs="Times New Roman"/>
          <w:i/>
          <w:color w:val="000000"/>
        </w:rPr>
        <w:t>s</w:t>
      </w:r>
      <w:r w:rsidRPr="00C975CD">
        <w:rPr>
          <w:rFonts w:eastAsia="Times New Roman" w:cs="Times New Roman"/>
          <w:i/>
          <w:color w:val="000000"/>
        </w:rPr>
        <w:t xml:space="preserve"> with populations over 1,000,000 and 104 MSA</w:t>
      </w:r>
      <w:r w:rsidR="000407F4">
        <w:rPr>
          <w:rFonts w:eastAsia="Times New Roman" w:cs="Times New Roman"/>
          <w:i/>
          <w:color w:val="000000"/>
        </w:rPr>
        <w:t>s</w:t>
      </w:r>
      <w:r w:rsidRPr="00C975CD">
        <w:rPr>
          <w:rFonts w:eastAsia="Times New Roman" w:cs="Times New Roman"/>
          <w:i/>
          <w:color w:val="000000"/>
        </w:rPr>
        <w:t xml:space="preserve"> with populations over 500,000</w:t>
      </w:r>
      <w:r>
        <w:rPr>
          <w:rFonts w:eastAsia="Times New Roman" w:cs="Times New Roman"/>
          <w:i/>
          <w:color w:val="000000"/>
        </w:rPr>
        <w:t>.</w:t>
      </w:r>
    </w:p>
    <w:p w14:paraId="7A352789" w14:textId="77777777" w:rsidR="000B5A55" w:rsidRDefault="000B5A55" w:rsidP="00203D0B">
      <w:pPr>
        <w:jc w:val="both"/>
        <w:rPr>
          <w:rFonts w:eastAsia="Times New Roman" w:cs="Times New Roman"/>
          <w:b/>
          <w:i/>
          <w:color w:val="000000"/>
        </w:rPr>
      </w:pPr>
    </w:p>
    <w:p w14:paraId="6D4D8163" w14:textId="77777777" w:rsidR="000A06D8" w:rsidRDefault="000A06D8" w:rsidP="00203D0B">
      <w:pPr>
        <w:jc w:val="both"/>
        <w:rPr>
          <w:rFonts w:eastAsia="Times New Roman" w:cs="Times New Roman"/>
          <w:b/>
          <w:i/>
          <w:color w:val="000000"/>
        </w:rPr>
      </w:pPr>
    </w:p>
    <w:p w14:paraId="11B32765" w14:textId="77777777" w:rsidR="00203D0B" w:rsidRPr="00AC6399" w:rsidRDefault="00203D0B" w:rsidP="00203D0B">
      <w:pPr>
        <w:jc w:val="both"/>
        <w:rPr>
          <w:rFonts w:eastAsia="Times New Roman" w:cs="Times New Roman"/>
          <w:b/>
          <w:i/>
          <w:color w:val="000000"/>
        </w:rPr>
      </w:pPr>
      <w:r w:rsidRPr="00AC6399">
        <w:rPr>
          <w:rFonts w:eastAsia="Times New Roman" w:cs="Times New Roman"/>
          <w:b/>
          <w:i/>
          <w:color w:val="000000"/>
        </w:rPr>
        <w:t xml:space="preserve">Table </w:t>
      </w:r>
      <w:r w:rsidR="000B5A55">
        <w:rPr>
          <w:rFonts w:eastAsia="Times New Roman" w:cs="Times New Roman"/>
          <w:b/>
          <w:i/>
          <w:color w:val="000000"/>
        </w:rPr>
        <w:t>9</w:t>
      </w:r>
      <w:r w:rsidRPr="00AC6399">
        <w:rPr>
          <w:rFonts w:eastAsia="Times New Roman" w:cs="Times New Roman"/>
          <w:b/>
          <w:i/>
          <w:color w:val="000000"/>
        </w:rPr>
        <w:t xml:space="preserve"> – Memphis’ Rank in Poverty Rates </w:t>
      </w:r>
    </w:p>
    <w:p w14:paraId="20FB0750" w14:textId="77777777" w:rsidR="00203D0B" w:rsidRPr="002041D6" w:rsidRDefault="00203D0B" w:rsidP="00203D0B">
      <w:pPr>
        <w:jc w:val="both"/>
        <w:rPr>
          <w:rFonts w:eastAsia="Times New Roman" w:cs="Times New Roman"/>
          <w:color w:val="000000"/>
        </w:rPr>
      </w:pPr>
    </w:p>
    <w:tbl>
      <w:tblPr>
        <w:tblW w:w="9525" w:type="dxa"/>
        <w:tblInd w:w="93" w:type="dxa"/>
        <w:tblLook w:val="04A0" w:firstRow="1" w:lastRow="0" w:firstColumn="1" w:lastColumn="0" w:noHBand="0" w:noVBand="1"/>
      </w:tblPr>
      <w:tblGrid>
        <w:gridCol w:w="3168"/>
        <w:gridCol w:w="1008"/>
        <w:gridCol w:w="1212"/>
        <w:gridCol w:w="960"/>
        <w:gridCol w:w="1212"/>
        <w:gridCol w:w="960"/>
        <w:gridCol w:w="1005"/>
      </w:tblGrid>
      <w:tr w:rsidR="00D00EAF" w:rsidRPr="00473CFE" w14:paraId="6D1D8C0F" w14:textId="77777777" w:rsidTr="00A97054">
        <w:trPr>
          <w:trHeight w:val="300"/>
        </w:trPr>
        <w:tc>
          <w:tcPr>
            <w:tcW w:w="4176" w:type="dxa"/>
            <w:gridSpan w:val="2"/>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595455B0" w14:textId="77777777" w:rsidR="00D00EAF" w:rsidRPr="00473CFE" w:rsidRDefault="00D00EAF" w:rsidP="00BB5065">
            <w:pPr>
              <w:jc w:val="center"/>
              <w:rPr>
                <w:rFonts w:eastAsia="Times New Roman" w:cs="Times New Roman"/>
                <w:b/>
                <w:bCs/>
                <w:color w:val="000000"/>
                <w:sz w:val="24"/>
                <w:szCs w:val="24"/>
              </w:rPr>
            </w:pPr>
            <w:r w:rsidRPr="00473CFE">
              <w:rPr>
                <w:rFonts w:eastAsia="Times New Roman" w:cs="Times New Roman"/>
                <w:b/>
                <w:bCs/>
                <w:color w:val="000000"/>
                <w:sz w:val="24"/>
                <w:szCs w:val="24"/>
              </w:rPr>
              <w:t>Memphis</w:t>
            </w:r>
          </w:p>
        </w:tc>
        <w:tc>
          <w:tcPr>
            <w:tcW w:w="217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6821AC" w14:textId="62655D87" w:rsidR="00D00EAF" w:rsidRPr="00473CFE" w:rsidRDefault="00D00EAF" w:rsidP="00D20DF2">
            <w:pPr>
              <w:jc w:val="center"/>
              <w:rPr>
                <w:rFonts w:eastAsia="Times New Roman" w:cs="Times New Roman"/>
                <w:b/>
                <w:bCs/>
                <w:color w:val="000000"/>
                <w:sz w:val="18"/>
                <w:szCs w:val="18"/>
              </w:rPr>
            </w:pPr>
            <w:r>
              <w:rPr>
                <w:rFonts w:eastAsia="Times New Roman" w:cs="Times New Roman"/>
                <w:b/>
                <w:bCs/>
                <w:color w:val="000000"/>
                <w:sz w:val="18"/>
                <w:szCs w:val="18"/>
              </w:rPr>
              <w:t>2016</w:t>
            </w:r>
          </w:p>
        </w:tc>
        <w:tc>
          <w:tcPr>
            <w:tcW w:w="3177"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E08A12" w14:textId="1F4B5ED2" w:rsidR="00D00EAF" w:rsidRPr="00473CFE" w:rsidRDefault="00D00EAF" w:rsidP="00D20DF2">
            <w:pPr>
              <w:jc w:val="center"/>
              <w:rPr>
                <w:rFonts w:eastAsia="Times New Roman" w:cs="Times New Roman"/>
                <w:b/>
                <w:bCs/>
                <w:color w:val="000000"/>
                <w:sz w:val="18"/>
                <w:szCs w:val="18"/>
              </w:rPr>
            </w:pPr>
            <w:r>
              <w:rPr>
                <w:rFonts w:eastAsia="Times New Roman" w:cs="Times New Roman"/>
                <w:b/>
                <w:bCs/>
                <w:color w:val="000000"/>
                <w:sz w:val="18"/>
                <w:szCs w:val="18"/>
              </w:rPr>
              <w:t>2017</w:t>
            </w:r>
          </w:p>
        </w:tc>
      </w:tr>
      <w:tr w:rsidR="00D00EAF" w:rsidRPr="00473CFE" w14:paraId="65A40B94" w14:textId="77777777" w:rsidTr="00A97054">
        <w:trPr>
          <w:trHeight w:val="480"/>
        </w:trPr>
        <w:tc>
          <w:tcPr>
            <w:tcW w:w="4176"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1930C25" w14:textId="77777777" w:rsidR="00D00EAF" w:rsidRPr="00473CFE" w:rsidRDefault="00D00EAF" w:rsidP="00BB5065">
            <w:pPr>
              <w:rPr>
                <w:rFonts w:eastAsia="Times New Roman" w:cs="Times New Roman"/>
                <w:b/>
                <w:bCs/>
                <w:color w:val="000000"/>
                <w:sz w:val="24"/>
                <w:szCs w:val="24"/>
              </w:rPr>
            </w:pPr>
          </w:p>
        </w:tc>
        <w:tc>
          <w:tcPr>
            <w:tcW w:w="1212" w:type="dxa"/>
            <w:tcBorders>
              <w:top w:val="nil"/>
              <w:left w:val="nil"/>
              <w:bottom w:val="single" w:sz="4" w:space="0" w:color="auto"/>
              <w:right w:val="single" w:sz="4" w:space="0" w:color="auto"/>
            </w:tcBorders>
            <w:shd w:val="clear" w:color="auto" w:fill="auto"/>
            <w:vAlign w:val="center"/>
            <w:hideMark/>
          </w:tcPr>
          <w:p w14:paraId="2145A21D" w14:textId="77777777" w:rsidR="00D00EAF" w:rsidRPr="00473CFE" w:rsidRDefault="00D00EAF" w:rsidP="00BB5065">
            <w:pPr>
              <w:jc w:val="center"/>
              <w:rPr>
                <w:rFonts w:eastAsia="Times New Roman" w:cs="Times New Roman"/>
                <w:b/>
                <w:bCs/>
                <w:color w:val="000000"/>
                <w:sz w:val="18"/>
                <w:szCs w:val="18"/>
              </w:rPr>
            </w:pPr>
            <w:r w:rsidRPr="00473CFE">
              <w:rPr>
                <w:rFonts w:eastAsia="Times New Roman" w:cs="Times New Roman"/>
                <w:b/>
                <w:bCs/>
                <w:color w:val="000000"/>
                <w:sz w:val="18"/>
                <w:szCs w:val="18"/>
              </w:rPr>
              <w:t>Poverty Rate</w:t>
            </w:r>
          </w:p>
        </w:tc>
        <w:tc>
          <w:tcPr>
            <w:tcW w:w="960" w:type="dxa"/>
            <w:tcBorders>
              <w:top w:val="nil"/>
              <w:left w:val="nil"/>
              <w:bottom w:val="single" w:sz="4" w:space="0" w:color="auto"/>
              <w:right w:val="single" w:sz="4" w:space="0" w:color="auto"/>
            </w:tcBorders>
            <w:shd w:val="clear" w:color="auto" w:fill="auto"/>
            <w:vAlign w:val="center"/>
            <w:hideMark/>
          </w:tcPr>
          <w:p w14:paraId="0768EEA2" w14:textId="77777777" w:rsidR="00D00EAF" w:rsidRPr="00473CFE" w:rsidRDefault="00D00EAF" w:rsidP="00BB5065">
            <w:pPr>
              <w:jc w:val="center"/>
              <w:rPr>
                <w:rFonts w:eastAsia="Times New Roman" w:cs="Times New Roman"/>
                <w:b/>
                <w:bCs/>
                <w:color w:val="000000"/>
                <w:sz w:val="18"/>
                <w:szCs w:val="18"/>
              </w:rPr>
            </w:pPr>
            <w:r w:rsidRPr="00473CFE">
              <w:rPr>
                <w:rFonts w:eastAsia="Times New Roman" w:cs="Times New Roman"/>
                <w:b/>
                <w:bCs/>
                <w:color w:val="000000"/>
                <w:sz w:val="18"/>
                <w:szCs w:val="18"/>
              </w:rPr>
              <w:t>Poverty Rank</w:t>
            </w:r>
          </w:p>
        </w:tc>
        <w:tc>
          <w:tcPr>
            <w:tcW w:w="1212" w:type="dxa"/>
            <w:tcBorders>
              <w:top w:val="nil"/>
              <w:left w:val="nil"/>
              <w:bottom w:val="single" w:sz="4" w:space="0" w:color="auto"/>
              <w:right w:val="single" w:sz="4" w:space="0" w:color="auto"/>
            </w:tcBorders>
            <w:shd w:val="clear" w:color="auto" w:fill="auto"/>
            <w:vAlign w:val="center"/>
            <w:hideMark/>
          </w:tcPr>
          <w:p w14:paraId="5F9763E3" w14:textId="77777777" w:rsidR="00D00EAF" w:rsidRPr="00473CFE" w:rsidRDefault="00D00EAF" w:rsidP="00BB5065">
            <w:pPr>
              <w:jc w:val="center"/>
              <w:rPr>
                <w:rFonts w:eastAsia="Times New Roman" w:cs="Times New Roman"/>
                <w:b/>
                <w:bCs/>
                <w:color w:val="000000"/>
                <w:sz w:val="18"/>
                <w:szCs w:val="18"/>
              </w:rPr>
            </w:pPr>
            <w:r w:rsidRPr="00473CFE">
              <w:rPr>
                <w:rFonts w:eastAsia="Times New Roman" w:cs="Times New Roman"/>
                <w:b/>
                <w:bCs/>
                <w:color w:val="000000"/>
                <w:sz w:val="18"/>
                <w:szCs w:val="18"/>
              </w:rPr>
              <w:t>Poverty Rate</w:t>
            </w:r>
          </w:p>
        </w:tc>
        <w:tc>
          <w:tcPr>
            <w:tcW w:w="960" w:type="dxa"/>
            <w:tcBorders>
              <w:top w:val="nil"/>
              <w:left w:val="nil"/>
              <w:bottom w:val="single" w:sz="4" w:space="0" w:color="auto"/>
              <w:right w:val="single" w:sz="4" w:space="0" w:color="auto"/>
            </w:tcBorders>
            <w:shd w:val="clear" w:color="auto" w:fill="auto"/>
            <w:vAlign w:val="center"/>
            <w:hideMark/>
          </w:tcPr>
          <w:p w14:paraId="4DDFEDA8" w14:textId="77777777" w:rsidR="00D00EAF" w:rsidRPr="00473CFE" w:rsidRDefault="00D00EAF" w:rsidP="00BB5065">
            <w:pPr>
              <w:jc w:val="center"/>
              <w:rPr>
                <w:rFonts w:eastAsia="Times New Roman" w:cs="Times New Roman"/>
                <w:b/>
                <w:bCs/>
                <w:color w:val="000000"/>
                <w:sz w:val="18"/>
                <w:szCs w:val="18"/>
              </w:rPr>
            </w:pPr>
            <w:r w:rsidRPr="00473CFE">
              <w:rPr>
                <w:rFonts w:eastAsia="Times New Roman" w:cs="Times New Roman"/>
                <w:b/>
                <w:bCs/>
                <w:color w:val="000000"/>
                <w:sz w:val="18"/>
                <w:szCs w:val="18"/>
              </w:rPr>
              <w:t>Poverty Rank</w:t>
            </w:r>
          </w:p>
        </w:tc>
        <w:tc>
          <w:tcPr>
            <w:tcW w:w="1005" w:type="dxa"/>
            <w:tcBorders>
              <w:top w:val="nil"/>
              <w:left w:val="nil"/>
              <w:bottom w:val="single" w:sz="4" w:space="0" w:color="auto"/>
              <w:right w:val="single" w:sz="4" w:space="0" w:color="auto"/>
            </w:tcBorders>
            <w:shd w:val="clear" w:color="auto" w:fill="auto"/>
            <w:vAlign w:val="center"/>
            <w:hideMark/>
          </w:tcPr>
          <w:p w14:paraId="22AD18FB" w14:textId="77777777" w:rsidR="00D00EAF" w:rsidRPr="00473CFE" w:rsidRDefault="00D00EAF" w:rsidP="00BB5065">
            <w:pPr>
              <w:jc w:val="center"/>
              <w:rPr>
                <w:rFonts w:eastAsia="Times New Roman" w:cs="Times New Roman"/>
                <w:b/>
                <w:bCs/>
                <w:color w:val="000000"/>
                <w:sz w:val="18"/>
                <w:szCs w:val="18"/>
              </w:rPr>
            </w:pPr>
            <w:r w:rsidRPr="00473CFE">
              <w:rPr>
                <w:rFonts w:eastAsia="Times New Roman" w:cs="Times New Roman"/>
                <w:b/>
                <w:bCs/>
                <w:color w:val="000000"/>
                <w:sz w:val="18"/>
                <w:szCs w:val="18"/>
              </w:rPr>
              <w:t>Rank Change</w:t>
            </w:r>
          </w:p>
        </w:tc>
      </w:tr>
      <w:tr w:rsidR="007F2F1A" w:rsidRPr="00473CFE" w14:paraId="716AD0D2" w14:textId="77777777" w:rsidTr="004E7A5C">
        <w:trPr>
          <w:trHeight w:val="302"/>
        </w:trPr>
        <w:tc>
          <w:tcPr>
            <w:tcW w:w="3168" w:type="dxa"/>
            <w:vMerge w:val="restart"/>
            <w:tcBorders>
              <w:top w:val="nil"/>
              <w:left w:val="single" w:sz="4" w:space="0" w:color="auto"/>
              <w:bottom w:val="single" w:sz="4" w:space="0" w:color="auto"/>
              <w:right w:val="single" w:sz="4" w:space="0" w:color="auto"/>
            </w:tcBorders>
            <w:shd w:val="clear" w:color="auto" w:fill="auto"/>
            <w:vAlign w:val="center"/>
            <w:hideMark/>
          </w:tcPr>
          <w:p w14:paraId="615D2805" w14:textId="77777777" w:rsidR="007F2F1A" w:rsidRPr="00473CFE" w:rsidRDefault="007F2F1A" w:rsidP="007F2F1A">
            <w:pPr>
              <w:jc w:val="right"/>
              <w:rPr>
                <w:rFonts w:eastAsia="Times New Roman" w:cs="Times New Roman"/>
                <w:b/>
                <w:bCs/>
                <w:color w:val="000000"/>
                <w:sz w:val="18"/>
                <w:szCs w:val="18"/>
              </w:rPr>
            </w:pPr>
            <w:r w:rsidRPr="00473CFE">
              <w:rPr>
                <w:rFonts w:eastAsia="Times New Roman" w:cs="Times New Roman"/>
                <w:b/>
                <w:bCs/>
                <w:color w:val="000000"/>
                <w:sz w:val="18"/>
                <w:szCs w:val="18"/>
              </w:rPr>
              <w:t>Among Cities with Populations Greater than 500,000 (3</w:t>
            </w:r>
            <w:r>
              <w:rPr>
                <w:rFonts w:eastAsia="Times New Roman" w:cs="Times New Roman"/>
                <w:b/>
                <w:bCs/>
                <w:color w:val="000000"/>
                <w:sz w:val="18"/>
                <w:szCs w:val="18"/>
              </w:rPr>
              <w:t>4</w:t>
            </w:r>
            <w:r w:rsidRPr="00473CFE">
              <w:rPr>
                <w:rFonts w:eastAsia="Times New Roman" w:cs="Times New Roman"/>
                <w:b/>
                <w:bCs/>
                <w:color w:val="000000"/>
                <w:sz w:val="18"/>
                <w:szCs w:val="18"/>
              </w:rPr>
              <w:t xml:space="preserve"> Cities)</w:t>
            </w:r>
          </w:p>
        </w:tc>
        <w:tc>
          <w:tcPr>
            <w:tcW w:w="1008" w:type="dxa"/>
            <w:tcBorders>
              <w:top w:val="nil"/>
              <w:left w:val="nil"/>
              <w:bottom w:val="single" w:sz="4" w:space="0" w:color="auto"/>
              <w:right w:val="single" w:sz="4" w:space="0" w:color="auto"/>
            </w:tcBorders>
            <w:shd w:val="clear" w:color="auto" w:fill="D9D9D9" w:themeFill="background1" w:themeFillShade="D9"/>
            <w:vAlign w:val="center"/>
            <w:hideMark/>
          </w:tcPr>
          <w:p w14:paraId="4DD5404D" w14:textId="77777777" w:rsidR="007F2F1A" w:rsidRPr="00473CFE" w:rsidRDefault="007F2F1A" w:rsidP="007F2F1A">
            <w:pPr>
              <w:jc w:val="right"/>
              <w:rPr>
                <w:rFonts w:eastAsia="Times New Roman" w:cs="Times New Roman"/>
                <w:b/>
                <w:bCs/>
                <w:color w:val="000000"/>
                <w:sz w:val="18"/>
                <w:szCs w:val="18"/>
              </w:rPr>
            </w:pPr>
            <w:r w:rsidRPr="00473CFE">
              <w:rPr>
                <w:rFonts w:eastAsia="Times New Roman" w:cs="Times New Roman"/>
                <w:b/>
                <w:bCs/>
                <w:color w:val="000000"/>
                <w:sz w:val="18"/>
                <w:szCs w:val="18"/>
              </w:rPr>
              <w:t>Overall</w:t>
            </w:r>
          </w:p>
        </w:tc>
        <w:tc>
          <w:tcPr>
            <w:tcW w:w="1212" w:type="dxa"/>
            <w:tcBorders>
              <w:top w:val="nil"/>
              <w:left w:val="nil"/>
              <w:bottom w:val="single" w:sz="4" w:space="0" w:color="auto"/>
              <w:right w:val="single" w:sz="4" w:space="0" w:color="auto"/>
            </w:tcBorders>
            <w:shd w:val="clear" w:color="auto" w:fill="D9D9D9" w:themeFill="background1" w:themeFillShade="D9"/>
            <w:noWrap/>
            <w:vAlign w:val="center"/>
            <w:hideMark/>
          </w:tcPr>
          <w:p w14:paraId="0910A6D0" w14:textId="0DD11376" w:rsidR="007F2F1A" w:rsidRPr="00AC6399" w:rsidRDefault="007F2F1A" w:rsidP="007F2F1A">
            <w:pPr>
              <w:jc w:val="right"/>
              <w:rPr>
                <w:rFonts w:eastAsia="Times New Roman" w:cs="Times New Roman"/>
                <w:color w:val="000000"/>
                <w:sz w:val="20"/>
                <w:szCs w:val="20"/>
              </w:rPr>
            </w:pPr>
            <w:r>
              <w:rPr>
                <w:rFonts w:eastAsia="Times New Roman" w:cs="Times New Roman"/>
                <w:color w:val="000000"/>
                <w:sz w:val="20"/>
                <w:szCs w:val="20"/>
              </w:rPr>
              <w:t>26.6%</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hideMark/>
          </w:tcPr>
          <w:p w14:paraId="5EDC2F0F" w14:textId="26FFC3B4" w:rsidR="007F2F1A" w:rsidRPr="00AC6399" w:rsidRDefault="007F2F1A" w:rsidP="007F2F1A">
            <w:pPr>
              <w:jc w:val="center"/>
              <w:rPr>
                <w:rFonts w:eastAsia="Times New Roman" w:cs="Times New Roman"/>
                <w:color w:val="000000"/>
                <w:sz w:val="20"/>
                <w:szCs w:val="20"/>
              </w:rPr>
            </w:pPr>
            <w:r>
              <w:rPr>
                <w:rFonts w:eastAsia="Times New Roman" w:cs="Times New Roman"/>
                <w:color w:val="000000"/>
                <w:sz w:val="20"/>
                <w:szCs w:val="20"/>
              </w:rPr>
              <w:t>3</w:t>
            </w:r>
            <w:r w:rsidRPr="00E81599">
              <w:rPr>
                <w:rFonts w:eastAsia="Times New Roman" w:cs="Times New Roman"/>
                <w:color w:val="000000"/>
                <w:sz w:val="20"/>
                <w:szCs w:val="20"/>
                <w:vertAlign w:val="superscript"/>
              </w:rPr>
              <w:t>rd</w:t>
            </w:r>
            <w:r>
              <w:rPr>
                <w:rFonts w:eastAsia="Times New Roman" w:cs="Times New Roman"/>
                <w:color w:val="000000"/>
                <w:sz w:val="20"/>
                <w:szCs w:val="20"/>
              </w:rPr>
              <w:t xml:space="preserve"> </w:t>
            </w:r>
          </w:p>
        </w:tc>
        <w:tc>
          <w:tcPr>
            <w:tcW w:w="1212" w:type="dxa"/>
            <w:tcBorders>
              <w:top w:val="nil"/>
              <w:left w:val="nil"/>
              <w:bottom w:val="single" w:sz="4" w:space="0" w:color="auto"/>
              <w:right w:val="single" w:sz="4" w:space="0" w:color="auto"/>
            </w:tcBorders>
            <w:shd w:val="clear" w:color="auto" w:fill="D9D9D9" w:themeFill="background1" w:themeFillShade="D9"/>
            <w:noWrap/>
            <w:vAlign w:val="center"/>
          </w:tcPr>
          <w:p w14:paraId="400646D0" w14:textId="7AE48040" w:rsidR="007F2F1A" w:rsidRPr="00AC6399" w:rsidRDefault="00557CCC" w:rsidP="0013325A">
            <w:pPr>
              <w:jc w:val="right"/>
              <w:rPr>
                <w:rFonts w:eastAsia="Times New Roman" w:cs="Times New Roman"/>
                <w:color w:val="000000"/>
                <w:sz w:val="20"/>
                <w:szCs w:val="20"/>
              </w:rPr>
            </w:pPr>
            <w:r>
              <w:rPr>
                <w:rFonts w:eastAsia="Times New Roman" w:cs="Times New Roman"/>
                <w:color w:val="000000"/>
                <w:sz w:val="20"/>
                <w:szCs w:val="20"/>
              </w:rPr>
              <w:t>24.6</w:t>
            </w:r>
            <w:r w:rsidR="0013325A">
              <w:rPr>
                <w:rFonts w:eastAsia="Times New Roman" w:cs="Times New Roman"/>
                <w:color w:val="000000"/>
                <w:sz w:val="20"/>
                <w:szCs w:val="20"/>
              </w:rPr>
              <w:t>%</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4BD776C6" w14:textId="16C4768D" w:rsidR="007F2F1A" w:rsidRPr="00AC6399" w:rsidRDefault="00557CCC" w:rsidP="007F2F1A">
            <w:pPr>
              <w:jc w:val="center"/>
              <w:rPr>
                <w:rFonts w:eastAsia="Times New Roman" w:cs="Times New Roman"/>
                <w:color w:val="000000"/>
                <w:sz w:val="20"/>
                <w:szCs w:val="20"/>
              </w:rPr>
            </w:pPr>
            <w:r>
              <w:rPr>
                <w:rFonts w:eastAsia="Times New Roman" w:cs="Times New Roman"/>
                <w:color w:val="000000"/>
                <w:sz w:val="20"/>
                <w:szCs w:val="20"/>
              </w:rPr>
              <w:t>4</w:t>
            </w:r>
            <w:r w:rsidRPr="006A2370">
              <w:rPr>
                <w:rFonts w:eastAsia="Times New Roman" w:cs="Times New Roman"/>
                <w:color w:val="000000"/>
                <w:sz w:val="20"/>
                <w:szCs w:val="20"/>
                <w:vertAlign w:val="superscript"/>
              </w:rPr>
              <w:t>th</w:t>
            </w:r>
          </w:p>
        </w:tc>
        <w:tc>
          <w:tcPr>
            <w:tcW w:w="1005" w:type="dxa"/>
            <w:tcBorders>
              <w:top w:val="nil"/>
              <w:left w:val="nil"/>
              <w:bottom w:val="single" w:sz="4" w:space="0" w:color="auto"/>
              <w:right w:val="single" w:sz="4" w:space="0" w:color="auto"/>
            </w:tcBorders>
            <w:shd w:val="clear" w:color="auto" w:fill="D9D9D9" w:themeFill="background1" w:themeFillShade="D9"/>
            <w:noWrap/>
            <w:vAlign w:val="center"/>
            <w:hideMark/>
          </w:tcPr>
          <w:p w14:paraId="23F46246" w14:textId="0A04B3D3" w:rsidR="007F2F1A" w:rsidRPr="00AC6399" w:rsidRDefault="00557CCC" w:rsidP="007F2F1A">
            <w:pPr>
              <w:jc w:val="center"/>
              <w:rPr>
                <w:rFonts w:eastAsia="Times New Roman" w:cs="Times New Roman"/>
                <w:color w:val="000000"/>
                <w:sz w:val="20"/>
                <w:szCs w:val="20"/>
              </w:rPr>
            </w:pPr>
            <w:r>
              <w:rPr>
                <w:rFonts w:eastAsia="Times New Roman" w:cs="Times New Roman"/>
                <w:color w:val="000000"/>
                <w:sz w:val="20"/>
                <w:szCs w:val="20"/>
              </w:rPr>
              <w:t>-</w:t>
            </w:r>
            <w:r w:rsidR="007F2F1A">
              <w:rPr>
                <w:rFonts w:eastAsia="Times New Roman" w:cs="Times New Roman"/>
                <w:color w:val="000000"/>
                <w:sz w:val="20"/>
                <w:szCs w:val="20"/>
              </w:rPr>
              <w:t>1</w:t>
            </w:r>
          </w:p>
        </w:tc>
      </w:tr>
      <w:tr w:rsidR="007F2F1A" w:rsidRPr="00473CFE" w14:paraId="7FD2AA61" w14:textId="77777777" w:rsidTr="004E7A5C">
        <w:trPr>
          <w:trHeight w:val="300"/>
        </w:trPr>
        <w:tc>
          <w:tcPr>
            <w:tcW w:w="3168" w:type="dxa"/>
            <w:vMerge/>
            <w:tcBorders>
              <w:top w:val="nil"/>
              <w:left w:val="single" w:sz="4" w:space="0" w:color="auto"/>
              <w:bottom w:val="single" w:sz="4" w:space="0" w:color="auto"/>
              <w:right w:val="single" w:sz="4" w:space="0" w:color="auto"/>
            </w:tcBorders>
            <w:vAlign w:val="center"/>
            <w:hideMark/>
          </w:tcPr>
          <w:p w14:paraId="29DA0DBD" w14:textId="77777777" w:rsidR="007F2F1A" w:rsidRPr="00473CFE" w:rsidRDefault="007F2F1A" w:rsidP="007F2F1A">
            <w:pPr>
              <w:jc w:val="right"/>
              <w:rPr>
                <w:rFonts w:eastAsia="Times New Roman" w:cs="Times New Roman"/>
                <w:b/>
                <w:bCs/>
                <w:color w:val="000000"/>
                <w:sz w:val="18"/>
                <w:szCs w:val="18"/>
              </w:rPr>
            </w:pPr>
          </w:p>
        </w:tc>
        <w:tc>
          <w:tcPr>
            <w:tcW w:w="1008" w:type="dxa"/>
            <w:tcBorders>
              <w:top w:val="nil"/>
              <w:left w:val="nil"/>
              <w:bottom w:val="single" w:sz="4" w:space="0" w:color="auto"/>
              <w:right w:val="single" w:sz="4" w:space="0" w:color="auto"/>
            </w:tcBorders>
            <w:shd w:val="clear" w:color="auto" w:fill="auto"/>
            <w:vAlign w:val="center"/>
            <w:hideMark/>
          </w:tcPr>
          <w:p w14:paraId="2D4DD278" w14:textId="77777777" w:rsidR="007F2F1A" w:rsidRPr="00473CFE" w:rsidRDefault="007F2F1A" w:rsidP="007F2F1A">
            <w:pPr>
              <w:jc w:val="right"/>
              <w:rPr>
                <w:rFonts w:eastAsia="Times New Roman" w:cs="Times New Roman"/>
                <w:b/>
                <w:bCs/>
                <w:color w:val="000000"/>
                <w:sz w:val="18"/>
                <w:szCs w:val="18"/>
              </w:rPr>
            </w:pPr>
            <w:r w:rsidRPr="00473CFE">
              <w:rPr>
                <w:rFonts w:eastAsia="Times New Roman" w:cs="Times New Roman"/>
                <w:b/>
                <w:bCs/>
                <w:color w:val="000000"/>
                <w:sz w:val="18"/>
                <w:szCs w:val="18"/>
              </w:rPr>
              <w:t>Under 18</w:t>
            </w:r>
          </w:p>
        </w:tc>
        <w:tc>
          <w:tcPr>
            <w:tcW w:w="1212" w:type="dxa"/>
            <w:tcBorders>
              <w:top w:val="nil"/>
              <w:left w:val="nil"/>
              <w:bottom w:val="single" w:sz="4" w:space="0" w:color="auto"/>
              <w:right w:val="single" w:sz="4" w:space="0" w:color="auto"/>
            </w:tcBorders>
            <w:shd w:val="clear" w:color="auto" w:fill="auto"/>
            <w:noWrap/>
            <w:vAlign w:val="center"/>
            <w:hideMark/>
          </w:tcPr>
          <w:p w14:paraId="1D901206" w14:textId="71736CC2" w:rsidR="007F2F1A" w:rsidRPr="00AC6399" w:rsidRDefault="007F2F1A" w:rsidP="007F2F1A">
            <w:pPr>
              <w:jc w:val="right"/>
              <w:rPr>
                <w:rFonts w:eastAsia="Times New Roman" w:cs="Times New Roman"/>
                <w:color w:val="000000"/>
                <w:sz w:val="20"/>
                <w:szCs w:val="20"/>
              </w:rPr>
            </w:pPr>
            <w:r>
              <w:rPr>
                <w:rFonts w:eastAsia="Times New Roman" w:cs="Times New Roman"/>
                <w:color w:val="000000"/>
                <w:sz w:val="20"/>
                <w:szCs w:val="20"/>
              </w:rPr>
              <w:t>44.7%</w:t>
            </w:r>
          </w:p>
        </w:tc>
        <w:tc>
          <w:tcPr>
            <w:tcW w:w="960" w:type="dxa"/>
            <w:tcBorders>
              <w:top w:val="nil"/>
              <w:left w:val="nil"/>
              <w:bottom w:val="single" w:sz="4" w:space="0" w:color="auto"/>
              <w:right w:val="single" w:sz="4" w:space="0" w:color="auto"/>
            </w:tcBorders>
            <w:shd w:val="clear" w:color="auto" w:fill="auto"/>
            <w:noWrap/>
            <w:vAlign w:val="center"/>
            <w:hideMark/>
          </w:tcPr>
          <w:p w14:paraId="3B102E25" w14:textId="0D5CD673" w:rsidR="007F2F1A" w:rsidRPr="00AC6399" w:rsidRDefault="007F2F1A" w:rsidP="007F2F1A">
            <w:pPr>
              <w:jc w:val="center"/>
              <w:rPr>
                <w:rFonts w:eastAsia="Times New Roman" w:cs="Times New Roman"/>
                <w:color w:val="000000"/>
                <w:sz w:val="20"/>
                <w:szCs w:val="20"/>
              </w:rPr>
            </w:pPr>
            <w:r>
              <w:rPr>
                <w:rFonts w:eastAsia="Times New Roman" w:cs="Times New Roman"/>
                <w:color w:val="000000"/>
                <w:sz w:val="20"/>
                <w:szCs w:val="20"/>
              </w:rPr>
              <w:t>2</w:t>
            </w:r>
            <w:r w:rsidRPr="007047B2">
              <w:rPr>
                <w:rFonts w:eastAsia="Times New Roman" w:cs="Times New Roman"/>
                <w:color w:val="000000"/>
                <w:sz w:val="20"/>
                <w:szCs w:val="20"/>
                <w:vertAlign w:val="superscript"/>
              </w:rPr>
              <w:t>nd</w:t>
            </w:r>
          </w:p>
        </w:tc>
        <w:tc>
          <w:tcPr>
            <w:tcW w:w="1212" w:type="dxa"/>
            <w:tcBorders>
              <w:top w:val="nil"/>
              <w:left w:val="nil"/>
              <w:bottom w:val="single" w:sz="4" w:space="0" w:color="auto"/>
              <w:right w:val="single" w:sz="4" w:space="0" w:color="auto"/>
            </w:tcBorders>
            <w:shd w:val="clear" w:color="auto" w:fill="auto"/>
            <w:noWrap/>
            <w:vAlign w:val="center"/>
          </w:tcPr>
          <w:p w14:paraId="76C72398" w14:textId="3D9BA430" w:rsidR="007F2F1A" w:rsidRPr="00AC6399" w:rsidRDefault="007F2F1A" w:rsidP="0013325A">
            <w:pPr>
              <w:jc w:val="right"/>
              <w:rPr>
                <w:rFonts w:eastAsia="Times New Roman" w:cs="Times New Roman"/>
                <w:color w:val="000000"/>
                <w:sz w:val="20"/>
                <w:szCs w:val="20"/>
              </w:rPr>
            </w:pPr>
            <w:r>
              <w:rPr>
                <w:rFonts w:eastAsia="Times New Roman" w:cs="Times New Roman"/>
                <w:color w:val="000000"/>
                <w:sz w:val="20"/>
                <w:szCs w:val="20"/>
              </w:rPr>
              <w:t>39</w:t>
            </w:r>
            <w:r w:rsidR="00557CCC">
              <w:rPr>
                <w:rFonts w:eastAsia="Times New Roman"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tcPr>
          <w:p w14:paraId="50AD7C79" w14:textId="718DCDCB" w:rsidR="007F2F1A" w:rsidRPr="00AC6399" w:rsidRDefault="007F2F1A" w:rsidP="007F2F1A">
            <w:pPr>
              <w:jc w:val="center"/>
              <w:rPr>
                <w:rFonts w:eastAsia="Times New Roman" w:cs="Times New Roman"/>
                <w:color w:val="000000"/>
                <w:sz w:val="20"/>
                <w:szCs w:val="20"/>
              </w:rPr>
            </w:pPr>
            <w:r>
              <w:rPr>
                <w:rFonts w:eastAsia="Times New Roman" w:cs="Times New Roman"/>
                <w:color w:val="000000"/>
                <w:sz w:val="20"/>
                <w:szCs w:val="20"/>
              </w:rPr>
              <w:t>2</w:t>
            </w:r>
            <w:r w:rsidRPr="007047B2">
              <w:rPr>
                <w:rFonts w:eastAsia="Times New Roman" w:cs="Times New Roman"/>
                <w:color w:val="000000"/>
                <w:sz w:val="20"/>
                <w:szCs w:val="20"/>
                <w:vertAlign w:val="superscript"/>
              </w:rPr>
              <w:t>nd</w:t>
            </w:r>
          </w:p>
        </w:tc>
        <w:tc>
          <w:tcPr>
            <w:tcW w:w="1005" w:type="dxa"/>
            <w:tcBorders>
              <w:top w:val="nil"/>
              <w:left w:val="nil"/>
              <w:bottom w:val="single" w:sz="4" w:space="0" w:color="auto"/>
              <w:right w:val="single" w:sz="4" w:space="0" w:color="auto"/>
            </w:tcBorders>
            <w:shd w:val="clear" w:color="auto" w:fill="auto"/>
            <w:noWrap/>
            <w:vAlign w:val="center"/>
            <w:hideMark/>
          </w:tcPr>
          <w:p w14:paraId="2A8D0A58" w14:textId="77777777" w:rsidR="007F2F1A" w:rsidRPr="00AC6399" w:rsidRDefault="007F2F1A" w:rsidP="007F2F1A">
            <w:pPr>
              <w:jc w:val="center"/>
              <w:rPr>
                <w:rFonts w:eastAsia="Times New Roman" w:cs="Times New Roman"/>
                <w:color w:val="000000"/>
                <w:sz w:val="20"/>
                <w:szCs w:val="20"/>
              </w:rPr>
            </w:pPr>
            <w:r>
              <w:rPr>
                <w:rFonts w:eastAsia="Times New Roman" w:cs="Times New Roman"/>
                <w:color w:val="000000"/>
                <w:sz w:val="20"/>
                <w:szCs w:val="20"/>
              </w:rPr>
              <w:t>----</w:t>
            </w:r>
          </w:p>
        </w:tc>
      </w:tr>
      <w:tr w:rsidR="00557CCC" w:rsidRPr="00473CFE" w14:paraId="7C38E5B2" w14:textId="77777777" w:rsidTr="004E7A5C">
        <w:trPr>
          <w:trHeight w:val="302"/>
        </w:trPr>
        <w:tc>
          <w:tcPr>
            <w:tcW w:w="3168" w:type="dxa"/>
            <w:vMerge w:val="restart"/>
            <w:tcBorders>
              <w:top w:val="nil"/>
              <w:left w:val="single" w:sz="4" w:space="0" w:color="auto"/>
              <w:bottom w:val="single" w:sz="4" w:space="0" w:color="auto"/>
              <w:right w:val="single" w:sz="4" w:space="0" w:color="auto"/>
            </w:tcBorders>
            <w:shd w:val="clear" w:color="auto" w:fill="auto"/>
            <w:vAlign w:val="center"/>
            <w:hideMark/>
          </w:tcPr>
          <w:p w14:paraId="4FDF5854" w14:textId="77777777" w:rsidR="00557CCC" w:rsidRPr="00473CFE" w:rsidRDefault="00557CCC" w:rsidP="00557CCC">
            <w:pPr>
              <w:jc w:val="right"/>
              <w:rPr>
                <w:rFonts w:eastAsia="Times New Roman" w:cs="Times New Roman"/>
                <w:b/>
                <w:bCs/>
                <w:color w:val="000000"/>
                <w:sz w:val="18"/>
                <w:szCs w:val="18"/>
              </w:rPr>
            </w:pPr>
            <w:r w:rsidRPr="00473CFE">
              <w:rPr>
                <w:rFonts w:eastAsia="Times New Roman" w:cs="Times New Roman"/>
                <w:b/>
                <w:bCs/>
                <w:color w:val="000000"/>
                <w:sz w:val="18"/>
                <w:szCs w:val="18"/>
              </w:rPr>
              <w:t>Among MSA with Populations Greater than 500,000  (</w:t>
            </w:r>
            <w:r>
              <w:rPr>
                <w:rFonts w:eastAsia="Times New Roman" w:cs="Times New Roman"/>
                <w:b/>
                <w:bCs/>
                <w:color w:val="000000"/>
                <w:sz w:val="18"/>
                <w:szCs w:val="18"/>
              </w:rPr>
              <w:t>107</w:t>
            </w:r>
            <w:r w:rsidRPr="00473CFE">
              <w:rPr>
                <w:rFonts w:eastAsia="Times New Roman" w:cs="Times New Roman"/>
                <w:b/>
                <w:bCs/>
                <w:color w:val="000000"/>
                <w:sz w:val="18"/>
                <w:szCs w:val="18"/>
              </w:rPr>
              <w:t xml:space="preserve"> MSA)</w:t>
            </w:r>
          </w:p>
        </w:tc>
        <w:tc>
          <w:tcPr>
            <w:tcW w:w="1008" w:type="dxa"/>
            <w:tcBorders>
              <w:top w:val="nil"/>
              <w:left w:val="nil"/>
              <w:bottom w:val="single" w:sz="4" w:space="0" w:color="auto"/>
              <w:right w:val="single" w:sz="4" w:space="0" w:color="auto"/>
            </w:tcBorders>
            <w:shd w:val="clear" w:color="auto" w:fill="D9D9D9" w:themeFill="background1" w:themeFillShade="D9"/>
            <w:vAlign w:val="center"/>
            <w:hideMark/>
          </w:tcPr>
          <w:p w14:paraId="464C698E" w14:textId="77777777" w:rsidR="00557CCC" w:rsidRPr="00473CFE" w:rsidRDefault="00557CCC" w:rsidP="00557CCC">
            <w:pPr>
              <w:jc w:val="right"/>
              <w:rPr>
                <w:rFonts w:eastAsia="Times New Roman" w:cs="Times New Roman"/>
                <w:b/>
                <w:bCs/>
                <w:color w:val="000000"/>
                <w:sz w:val="18"/>
                <w:szCs w:val="18"/>
              </w:rPr>
            </w:pPr>
            <w:r w:rsidRPr="00473CFE">
              <w:rPr>
                <w:rFonts w:eastAsia="Times New Roman" w:cs="Times New Roman"/>
                <w:b/>
                <w:bCs/>
                <w:color w:val="000000"/>
                <w:sz w:val="18"/>
                <w:szCs w:val="18"/>
              </w:rPr>
              <w:t>Overall</w:t>
            </w:r>
          </w:p>
        </w:tc>
        <w:tc>
          <w:tcPr>
            <w:tcW w:w="1212" w:type="dxa"/>
            <w:tcBorders>
              <w:top w:val="nil"/>
              <w:left w:val="nil"/>
              <w:bottom w:val="single" w:sz="4" w:space="0" w:color="auto"/>
              <w:right w:val="single" w:sz="4" w:space="0" w:color="auto"/>
            </w:tcBorders>
            <w:shd w:val="clear" w:color="auto" w:fill="D9D9D9" w:themeFill="background1" w:themeFillShade="D9"/>
            <w:noWrap/>
            <w:vAlign w:val="center"/>
            <w:hideMark/>
          </w:tcPr>
          <w:p w14:paraId="7C7A3AA8" w14:textId="16F697F0" w:rsidR="00557CCC" w:rsidRPr="00AC6399" w:rsidRDefault="00557CCC" w:rsidP="00557CCC">
            <w:pPr>
              <w:jc w:val="right"/>
              <w:rPr>
                <w:rFonts w:eastAsia="Times New Roman" w:cs="Times New Roman"/>
                <w:color w:val="000000"/>
                <w:sz w:val="20"/>
                <w:szCs w:val="20"/>
              </w:rPr>
            </w:pPr>
            <w:r>
              <w:rPr>
                <w:rFonts w:asciiTheme="minorHAnsi" w:eastAsia="Times New Roman" w:hAnsiTheme="minorHAnsi" w:cs="Times New Roman"/>
                <w:color w:val="000000"/>
                <w:sz w:val="20"/>
                <w:szCs w:val="20"/>
              </w:rPr>
              <w:t>19.4%</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hideMark/>
          </w:tcPr>
          <w:p w14:paraId="78294992" w14:textId="4DBC1C1E" w:rsidR="00557CCC" w:rsidRPr="00AC6399" w:rsidRDefault="00557CCC" w:rsidP="00557CCC">
            <w:pPr>
              <w:jc w:val="center"/>
              <w:rPr>
                <w:rFonts w:eastAsia="Times New Roman" w:cs="Times New Roman"/>
                <w:color w:val="000000"/>
                <w:sz w:val="20"/>
                <w:szCs w:val="20"/>
              </w:rPr>
            </w:pPr>
            <w:r>
              <w:rPr>
                <w:rFonts w:eastAsia="Times New Roman" w:cs="Times New Roman"/>
                <w:color w:val="000000"/>
                <w:sz w:val="20"/>
                <w:szCs w:val="20"/>
              </w:rPr>
              <w:t>5</w:t>
            </w:r>
            <w:r w:rsidRPr="00E81599">
              <w:rPr>
                <w:rFonts w:eastAsia="Times New Roman" w:cs="Times New Roman"/>
                <w:color w:val="000000"/>
                <w:sz w:val="20"/>
                <w:szCs w:val="20"/>
                <w:vertAlign w:val="superscript"/>
              </w:rPr>
              <w:t>th</w:t>
            </w:r>
            <w:r>
              <w:rPr>
                <w:rFonts w:eastAsia="Times New Roman" w:cs="Times New Roman"/>
                <w:color w:val="000000"/>
                <w:sz w:val="20"/>
                <w:szCs w:val="20"/>
              </w:rPr>
              <w:t xml:space="preserve"> </w:t>
            </w:r>
          </w:p>
        </w:tc>
        <w:tc>
          <w:tcPr>
            <w:tcW w:w="1212" w:type="dxa"/>
            <w:tcBorders>
              <w:top w:val="nil"/>
              <w:left w:val="nil"/>
              <w:bottom w:val="single" w:sz="4" w:space="0" w:color="auto"/>
              <w:right w:val="single" w:sz="4" w:space="0" w:color="auto"/>
            </w:tcBorders>
            <w:shd w:val="clear" w:color="auto" w:fill="D9D9D9" w:themeFill="background1" w:themeFillShade="D9"/>
            <w:noWrap/>
            <w:vAlign w:val="center"/>
          </w:tcPr>
          <w:p w14:paraId="62F860B2" w14:textId="448F76A7" w:rsidR="00557CCC" w:rsidRPr="00AC6399" w:rsidRDefault="00557CCC" w:rsidP="00557CCC">
            <w:pPr>
              <w:jc w:val="right"/>
              <w:rPr>
                <w:rFonts w:eastAsia="Times New Roman" w:cs="Times New Roman"/>
                <w:color w:val="000000"/>
                <w:sz w:val="20"/>
                <w:szCs w:val="20"/>
              </w:rPr>
            </w:pPr>
            <w:r>
              <w:rPr>
                <w:rFonts w:asciiTheme="minorHAnsi" w:eastAsia="Times New Roman" w:hAnsiTheme="minorHAnsi" w:cs="Times New Roman"/>
                <w:color w:val="000000"/>
                <w:sz w:val="20"/>
                <w:szCs w:val="20"/>
              </w:rPr>
              <w:t>17.1%</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6DA273D6" w14:textId="246A952C" w:rsidR="00557CCC" w:rsidRPr="00AC6399" w:rsidRDefault="00557CCC" w:rsidP="00557CCC">
            <w:pPr>
              <w:jc w:val="center"/>
              <w:rPr>
                <w:rFonts w:eastAsia="Times New Roman" w:cs="Times New Roman"/>
                <w:color w:val="000000"/>
                <w:sz w:val="20"/>
                <w:szCs w:val="20"/>
              </w:rPr>
            </w:pPr>
            <w:r>
              <w:rPr>
                <w:rFonts w:eastAsia="Times New Roman" w:cs="Times New Roman"/>
                <w:color w:val="000000"/>
                <w:sz w:val="20"/>
                <w:szCs w:val="20"/>
              </w:rPr>
              <w:t>6</w:t>
            </w:r>
            <w:r w:rsidRPr="006A2370">
              <w:rPr>
                <w:rFonts w:eastAsia="Times New Roman" w:cs="Times New Roman"/>
                <w:color w:val="000000"/>
                <w:sz w:val="20"/>
                <w:szCs w:val="20"/>
                <w:vertAlign w:val="superscript"/>
              </w:rPr>
              <w:t>th</w:t>
            </w:r>
          </w:p>
        </w:tc>
        <w:tc>
          <w:tcPr>
            <w:tcW w:w="1005" w:type="dxa"/>
            <w:tcBorders>
              <w:top w:val="nil"/>
              <w:left w:val="nil"/>
              <w:bottom w:val="single" w:sz="4" w:space="0" w:color="auto"/>
              <w:right w:val="single" w:sz="4" w:space="0" w:color="auto"/>
            </w:tcBorders>
            <w:shd w:val="clear" w:color="auto" w:fill="D9D9D9" w:themeFill="background1" w:themeFillShade="D9"/>
            <w:noWrap/>
            <w:vAlign w:val="center"/>
            <w:hideMark/>
          </w:tcPr>
          <w:p w14:paraId="0C42DD85" w14:textId="46118191" w:rsidR="00557CCC" w:rsidRPr="00AC6399" w:rsidRDefault="00557CCC" w:rsidP="00557CCC">
            <w:pPr>
              <w:jc w:val="center"/>
              <w:rPr>
                <w:rFonts w:eastAsia="Times New Roman" w:cs="Times New Roman"/>
                <w:color w:val="000000"/>
                <w:sz w:val="20"/>
                <w:szCs w:val="20"/>
              </w:rPr>
            </w:pPr>
            <w:r>
              <w:rPr>
                <w:rFonts w:eastAsia="Times New Roman" w:cs="Times New Roman"/>
                <w:color w:val="000000"/>
                <w:sz w:val="20"/>
                <w:szCs w:val="20"/>
              </w:rPr>
              <w:t>-1</w:t>
            </w:r>
          </w:p>
        </w:tc>
      </w:tr>
      <w:tr w:rsidR="00557CCC" w:rsidRPr="00473CFE" w14:paraId="47012C26" w14:textId="77777777" w:rsidTr="004E7A5C">
        <w:trPr>
          <w:trHeight w:val="300"/>
        </w:trPr>
        <w:tc>
          <w:tcPr>
            <w:tcW w:w="3168" w:type="dxa"/>
            <w:vMerge/>
            <w:tcBorders>
              <w:top w:val="nil"/>
              <w:left w:val="single" w:sz="4" w:space="0" w:color="auto"/>
              <w:bottom w:val="single" w:sz="4" w:space="0" w:color="auto"/>
              <w:right w:val="single" w:sz="4" w:space="0" w:color="auto"/>
            </w:tcBorders>
            <w:vAlign w:val="center"/>
            <w:hideMark/>
          </w:tcPr>
          <w:p w14:paraId="2DD0C837" w14:textId="77777777" w:rsidR="00557CCC" w:rsidRPr="00473CFE" w:rsidRDefault="00557CCC" w:rsidP="00557CCC">
            <w:pPr>
              <w:jc w:val="right"/>
              <w:rPr>
                <w:rFonts w:eastAsia="Times New Roman" w:cs="Times New Roman"/>
                <w:b/>
                <w:bCs/>
                <w:color w:val="000000"/>
                <w:sz w:val="18"/>
                <w:szCs w:val="18"/>
              </w:rPr>
            </w:pPr>
          </w:p>
        </w:tc>
        <w:tc>
          <w:tcPr>
            <w:tcW w:w="1008" w:type="dxa"/>
            <w:tcBorders>
              <w:top w:val="nil"/>
              <w:left w:val="nil"/>
              <w:bottom w:val="single" w:sz="4" w:space="0" w:color="auto"/>
              <w:right w:val="single" w:sz="4" w:space="0" w:color="auto"/>
            </w:tcBorders>
            <w:shd w:val="clear" w:color="auto" w:fill="auto"/>
            <w:vAlign w:val="center"/>
            <w:hideMark/>
          </w:tcPr>
          <w:p w14:paraId="3D9DA4D9" w14:textId="77777777" w:rsidR="00557CCC" w:rsidRPr="00473CFE" w:rsidRDefault="00557CCC" w:rsidP="00557CCC">
            <w:pPr>
              <w:jc w:val="right"/>
              <w:rPr>
                <w:rFonts w:eastAsia="Times New Roman" w:cs="Times New Roman"/>
                <w:b/>
                <w:bCs/>
                <w:color w:val="000000"/>
                <w:sz w:val="18"/>
                <w:szCs w:val="18"/>
              </w:rPr>
            </w:pPr>
            <w:r w:rsidRPr="00473CFE">
              <w:rPr>
                <w:rFonts w:eastAsia="Times New Roman" w:cs="Times New Roman"/>
                <w:b/>
                <w:bCs/>
                <w:color w:val="000000"/>
                <w:sz w:val="18"/>
                <w:szCs w:val="18"/>
              </w:rPr>
              <w:t>Under 18</w:t>
            </w:r>
          </w:p>
        </w:tc>
        <w:tc>
          <w:tcPr>
            <w:tcW w:w="1212" w:type="dxa"/>
            <w:tcBorders>
              <w:top w:val="nil"/>
              <w:left w:val="nil"/>
              <w:bottom w:val="single" w:sz="4" w:space="0" w:color="auto"/>
              <w:right w:val="single" w:sz="4" w:space="0" w:color="auto"/>
            </w:tcBorders>
            <w:shd w:val="clear" w:color="auto" w:fill="auto"/>
            <w:noWrap/>
            <w:vAlign w:val="center"/>
            <w:hideMark/>
          </w:tcPr>
          <w:p w14:paraId="63C9DB84" w14:textId="28A471AB" w:rsidR="00557CCC" w:rsidRPr="00AC6399" w:rsidRDefault="00557CCC" w:rsidP="00557CCC">
            <w:pPr>
              <w:jc w:val="right"/>
              <w:rPr>
                <w:rFonts w:eastAsia="Times New Roman" w:cs="Times New Roman"/>
                <w:color w:val="000000"/>
                <w:sz w:val="20"/>
                <w:szCs w:val="20"/>
              </w:rPr>
            </w:pPr>
            <w:r>
              <w:rPr>
                <w:rFonts w:asciiTheme="minorHAnsi" w:eastAsia="Times New Roman" w:hAnsiTheme="minorHAnsi" w:cs="Times New Roman"/>
                <w:color w:val="000000"/>
                <w:sz w:val="20"/>
                <w:szCs w:val="20"/>
              </w:rPr>
              <w:t>30.8%</w:t>
            </w:r>
          </w:p>
        </w:tc>
        <w:tc>
          <w:tcPr>
            <w:tcW w:w="960" w:type="dxa"/>
            <w:tcBorders>
              <w:top w:val="nil"/>
              <w:left w:val="nil"/>
              <w:bottom w:val="single" w:sz="4" w:space="0" w:color="auto"/>
              <w:right w:val="single" w:sz="4" w:space="0" w:color="auto"/>
            </w:tcBorders>
            <w:shd w:val="clear" w:color="auto" w:fill="auto"/>
            <w:noWrap/>
            <w:vAlign w:val="center"/>
            <w:hideMark/>
          </w:tcPr>
          <w:p w14:paraId="51F74A1E" w14:textId="60773395" w:rsidR="00557CCC" w:rsidRPr="00AC6399" w:rsidRDefault="00557CCC" w:rsidP="00557CCC">
            <w:pPr>
              <w:jc w:val="center"/>
              <w:rPr>
                <w:rFonts w:eastAsia="Times New Roman" w:cs="Times New Roman"/>
                <w:color w:val="000000"/>
                <w:sz w:val="20"/>
                <w:szCs w:val="20"/>
              </w:rPr>
            </w:pPr>
            <w:r>
              <w:rPr>
                <w:rFonts w:eastAsia="Times New Roman" w:cs="Times New Roman"/>
                <w:color w:val="000000"/>
                <w:sz w:val="20"/>
                <w:szCs w:val="20"/>
              </w:rPr>
              <w:t>5</w:t>
            </w:r>
            <w:r w:rsidRPr="00E81599">
              <w:rPr>
                <w:rFonts w:eastAsia="Times New Roman" w:cs="Times New Roman"/>
                <w:color w:val="000000"/>
                <w:sz w:val="20"/>
                <w:szCs w:val="20"/>
                <w:vertAlign w:val="superscript"/>
              </w:rPr>
              <w:t>th</w:t>
            </w:r>
            <w:r>
              <w:rPr>
                <w:rFonts w:eastAsia="Times New Roman" w:cs="Times New Roman"/>
                <w:color w:val="000000"/>
                <w:sz w:val="20"/>
                <w:szCs w:val="20"/>
              </w:rPr>
              <w:t xml:space="preserve"> </w:t>
            </w:r>
          </w:p>
        </w:tc>
        <w:tc>
          <w:tcPr>
            <w:tcW w:w="1212" w:type="dxa"/>
            <w:tcBorders>
              <w:top w:val="nil"/>
              <w:left w:val="nil"/>
              <w:bottom w:val="single" w:sz="4" w:space="0" w:color="auto"/>
              <w:right w:val="single" w:sz="4" w:space="0" w:color="auto"/>
            </w:tcBorders>
            <w:shd w:val="clear" w:color="auto" w:fill="auto"/>
            <w:noWrap/>
            <w:vAlign w:val="center"/>
          </w:tcPr>
          <w:p w14:paraId="16E341B5" w14:textId="7D7A8204" w:rsidR="00557CCC" w:rsidRPr="00AC6399" w:rsidRDefault="00557CCC" w:rsidP="00557CCC">
            <w:pPr>
              <w:jc w:val="right"/>
              <w:rPr>
                <w:rFonts w:eastAsia="Times New Roman" w:cs="Times New Roman"/>
                <w:color w:val="000000"/>
                <w:sz w:val="20"/>
                <w:szCs w:val="20"/>
              </w:rPr>
            </w:pPr>
            <w:r>
              <w:rPr>
                <w:rFonts w:asciiTheme="minorHAnsi" w:eastAsia="Times New Roman" w:hAnsiTheme="minorHAnsi" w:cs="Times New Roman"/>
                <w:color w:val="000000"/>
                <w:sz w:val="20"/>
                <w:szCs w:val="20"/>
              </w:rPr>
              <w:t>27.1%</w:t>
            </w:r>
          </w:p>
        </w:tc>
        <w:tc>
          <w:tcPr>
            <w:tcW w:w="960" w:type="dxa"/>
            <w:tcBorders>
              <w:top w:val="nil"/>
              <w:left w:val="nil"/>
              <w:bottom w:val="single" w:sz="4" w:space="0" w:color="auto"/>
              <w:right w:val="single" w:sz="4" w:space="0" w:color="auto"/>
            </w:tcBorders>
            <w:shd w:val="clear" w:color="auto" w:fill="auto"/>
            <w:noWrap/>
            <w:vAlign w:val="center"/>
          </w:tcPr>
          <w:p w14:paraId="275C8A4E" w14:textId="60DE33E8" w:rsidR="00557CCC" w:rsidRPr="00AC6399" w:rsidRDefault="00557CCC" w:rsidP="00557CCC">
            <w:pPr>
              <w:jc w:val="center"/>
              <w:rPr>
                <w:rFonts w:eastAsia="Times New Roman" w:cs="Times New Roman"/>
                <w:color w:val="000000"/>
                <w:sz w:val="20"/>
                <w:szCs w:val="20"/>
              </w:rPr>
            </w:pPr>
            <w:r>
              <w:rPr>
                <w:rFonts w:eastAsia="Times New Roman" w:cs="Times New Roman"/>
                <w:color w:val="000000"/>
                <w:sz w:val="20"/>
                <w:szCs w:val="20"/>
              </w:rPr>
              <w:t>6</w:t>
            </w:r>
            <w:r w:rsidRPr="006A2370">
              <w:rPr>
                <w:rFonts w:eastAsia="Times New Roman" w:cs="Times New Roman"/>
                <w:color w:val="000000"/>
                <w:sz w:val="20"/>
                <w:szCs w:val="20"/>
                <w:vertAlign w:val="superscript"/>
              </w:rPr>
              <w:t>th</w:t>
            </w:r>
          </w:p>
        </w:tc>
        <w:tc>
          <w:tcPr>
            <w:tcW w:w="1005" w:type="dxa"/>
            <w:tcBorders>
              <w:top w:val="nil"/>
              <w:left w:val="nil"/>
              <w:bottom w:val="single" w:sz="4" w:space="0" w:color="auto"/>
              <w:right w:val="single" w:sz="4" w:space="0" w:color="auto"/>
            </w:tcBorders>
            <w:shd w:val="clear" w:color="auto" w:fill="auto"/>
            <w:noWrap/>
            <w:vAlign w:val="center"/>
            <w:hideMark/>
          </w:tcPr>
          <w:p w14:paraId="2432AC1A" w14:textId="477A24F8" w:rsidR="00557CCC" w:rsidRPr="00AC6399" w:rsidRDefault="00557CCC" w:rsidP="00557CCC">
            <w:pPr>
              <w:jc w:val="center"/>
              <w:rPr>
                <w:rFonts w:eastAsia="Times New Roman" w:cs="Times New Roman"/>
                <w:color w:val="000000"/>
                <w:sz w:val="20"/>
                <w:szCs w:val="20"/>
              </w:rPr>
            </w:pPr>
            <w:r>
              <w:rPr>
                <w:rFonts w:eastAsia="Times New Roman" w:cs="Times New Roman"/>
                <w:color w:val="000000"/>
                <w:sz w:val="20"/>
                <w:szCs w:val="20"/>
              </w:rPr>
              <w:t>-1</w:t>
            </w:r>
          </w:p>
        </w:tc>
      </w:tr>
      <w:tr w:rsidR="00557CCC" w:rsidRPr="00473CFE" w14:paraId="59EA5252" w14:textId="77777777" w:rsidTr="004E7A5C">
        <w:trPr>
          <w:trHeight w:val="302"/>
        </w:trPr>
        <w:tc>
          <w:tcPr>
            <w:tcW w:w="3168" w:type="dxa"/>
            <w:vMerge w:val="restart"/>
            <w:tcBorders>
              <w:top w:val="nil"/>
              <w:left w:val="single" w:sz="4" w:space="0" w:color="auto"/>
              <w:bottom w:val="single" w:sz="4" w:space="0" w:color="auto"/>
              <w:right w:val="single" w:sz="4" w:space="0" w:color="auto"/>
            </w:tcBorders>
            <w:shd w:val="clear" w:color="auto" w:fill="auto"/>
            <w:vAlign w:val="center"/>
            <w:hideMark/>
          </w:tcPr>
          <w:p w14:paraId="13078B51" w14:textId="77777777" w:rsidR="00557CCC" w:rsidRPr="00473CFE" w:rsidRDefault="00557CCC" w:rsidP="00557CCC">
            <w:pPr>
              <w:jc w:val="right"/>
              <w:rPr>
                <w:rFonts w:eastAsia="Times New Roman" w:cs="Times New Roman"/>
                <w:b/>
                <w:bCs/>
                <w:color w:val="000000"/>
                <w:sz w:val="18"/>
                <w:szCs w:val="18"/>
              </w:rPr>
            </w:pPr>
            <w:r w:rsidRPr="00473CFE">
              <w:rPr>
                <w:rFonts w:eastAsia="Times New Roman" w:cs="Times New Roman"/>
                <w:b/>
                <w:bCs/>
                <w:color w:val="000000"/>
                <w:sz w:val="18"/>
                <w:szCs w:val="18"/>
              </w:rPr>
              <w:t>Among MSA with Populations Greater than 1,000,000  (</w:t>
            </w:r>
            <w:r>
              <w:rPr>
                <w:rFonts w:eastAsia="Times New Roman" w:cs="Times New Roman"/>
                <w:b/>
                <w:bCs/>
                <w:color w:val="000000"/>
                <w:sz w:val="18"/>
                <w:szCs w:val="18"/>
              </w:rPr>
              <w:t>53</w:t>
            </w:r>
            <w:r w:rsidRPr="00473CFE">
              <w:rPr>
                <w:rFonts w:eastAsia="Times New Roman" w:cs="Times New Roman"/>
                <w:b/>
                <w:bCs/>
                <w:color w:val="000000"/>
                <w:sz w:val="18"/>
                <w:szCs w:val="18"/>
              </w:rPr>
              <w:t xml:space="preserve"> MSA)</w:t>
            </w:r>
          </w:p>
        </w:tc>
        <w:tc>
          <w:tcPr>
            <w:tcW w:w="1008" w:type="dxa"/>
            <w:tcBorders>
              <w:top w:val="nil"/>
              <w:left w:val="nil"/>
              <w:bottom w:val="single" w:sz="4" w:space="0" w:color="auto"/>
              <w:right w:val="single" w:sz="4" w:space="0" w:color="auto"/>
            </w:tcBorders>
            <w:shd w:val="clear" w:color="auto" w:fill="D9D9D9" w:themeFill="background1" w:themeFillShade="D9"/>
            <w:vAlign w:val="center"/>
            <w:hideMark/>
          </w:tcPr>
          <w:p w14:paraId="23787047" w14:textId="77777777" w:rsidR="00557CCC" w:rsidRPr="00473CFE" w:rsidRDefault="00557CCC" w:rsidP="00557CCC">
            <w:pPr>
              <w:jc w:val="right"/>
              <w:rPr>
                <w:rFonts w:eastAsia="Times New Roman" w:cs="Times New Roman"/>
                <w:b/>
                <w:bCs/>
                <w:color w:val="000000"/>
                <w:sz w:val="18"/>
                <w:szCs w:val="18"/>
              </w:rPr>
            </w:pPr>
            <w:r w:rsidRPr="00473CFE">
              <w:rPr>
                <w:rFonts w:eastAsia="Times New Roman" w:cs="Times New Roman"/>
                <w:b/>
                <w:bCs/>
                <w:color w:val="000000"/>
                <w:sz w:val="18"/>
                <w:szCs w:val="18"/>
              </w:rPr>
              <w:t>Overall</w:t>
            </w:r>
          </w:p>
        </w:tc>
        <w:tc>
          <w:tcPr>
            <w:tcW w:w="1212" w:type="dxa"/>
            <w:tcBorders>
              <w:top w:val="nil"/>
              <w:left w:val="nil"/>
              <w:bottom w:val="single" w:sz="4" w:space="0" w:color="auto"/>
              <w:right w:val="single" w:sz="4" w:space="0" w:color="auto"/>
            </w:tcBorders>
            <w:shd w:val="clear" w:color="auto" w:fill="D9D9D9" w:themeFill="background1" w:themeFillShade="D9"/>
            <w:noWrap/>
            <w:vAlign w:val="center"/>
            <w:hideMark/>
          </w:tcPr>
          <w:p w14:paraId="5E782311" w14:textId="33E92831" w:rsidR="00557CCC" w:rsidRPr="00AC6399" w:rsidRDefault="00557CCC" w:rsidP="00557CCC">
            <w:pPr>
              <w:jc w:val="right"/>
              <w:rPr>
                <w:rFonts w:eastAsia="Times New Roman" w:cs="Times New Roman"/>
                <w:color w:val="000000"/>
                <w:sz w:val="20"/>
                <w:szCs w:val="20"/>
              </w:rPr>
            </w:pPr>
            <w:r>
              <w:rPr>
                <w:rFonts w:asciiTheme="minorHAnsi" w:eastAsia="Times New Roman" w:hAnsiTheme="minorHAnsi" w:cs="Times New Roman"/>
                <w:color w:val="000000"/>
                <w:sz w:val="20"/>
                <w:szCs w:val="20"/>
              </w:rPr>
              <w:t>19.4%</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hideMark/>
          </w:tcPr>
          <w:p w14:paraId="41E623C2" w14:textId="2E848CCD" w:rsidR="00557CCC" w:rsidRPr="00AC6399" w:rsidRDefault="00557CCC" w:rsidP="00557CCC">
            <w:pPr>
              <w:jc w:val="center"/>
              <w:rPr>
                <w:rFonts w:eastAsia="Times New Roman" w:cs="Times New Roman"/>
                <w:color w:val="000000"/>
                <w:sz w:val="20"/>
                <w:szCs w:val="20"/>
              </w:rPr>
            </w:pPr>
            <w:r w:rsidRPr="00AC6399">
              <w:rPr>
                <w:color w:val="000000"/>
                <w:sz w:val="20"/>
                <w:szCs w:val="20"/>
              </w:rPr>
              <w:t>1</w:t>
            </w:r>
            <w:r w:rsidRPr="00053165">
              <w:rPr>
                <w:color w:val="000000"/>
                <w:sz w:val="20"/>
                <w:szCs w:val="20"/>
                <w:vertAlign w:val="superscript"/>
              </w:rPr>
              <w:t>st</w:t>
            </w:r>
          </w:p>
        </w:tc>
        <w:tc>
          <w:tcPr>
            <w:tcW w:w="1212" w:type="dxa"/>
            <w:tcBorders>
              <w:top w:val="nil"/>
              <w:left w:val="nil"/>
              <w:bottom w:val="single" w:sz="4" w:space="0" w:color="auto"/>
              <w:right w:val="single" w:sz="4" w:space="0" w:color="auto"/>
            </w:tcBorders>
            <w:shd w:val="clear" w:color="auto" w:fill="D9D9D9" w:themeFill="background1" w:themeFillShade="D9"/>
            <w:noWrap/>
            <w:vAlign w:val="center"/>
          </w:tcPr>
          <w:p w14:paraId="34F6A87D" w14:textId="2E1A6745" w:rsidR="00557CCC" w:rsidRPr="00AC6399" w:rsidRDefault="00557CCC" w:rsidP="00557CCC">
            <w:pPr>
              <w:jc w:val="right"/>
              <w:rPr>
                <w:rFonts w:eastAsia="Times New Roman" w:cs="Times New Roman"/>
                <w:color w:val="000000"/>
                <w:sz w:val="20"/>
                <w:szCs w:val="20"/>
              </w:rPr>
            </w:pPr>
            <w:r>
              <w:rPr>
                <w:rFonts w:asciiTheme="minorHAnsi" w:eastAsia="Times New Roman" w:hAnsiTheme="minorHAnsi" w:cs="Times New Roman"/>
                <w:color w:val="000000"/>
                <w:sz w:val="20"/>
                <w:szCs w:val="20"/>
              </w:rPr>
              <w:t>17.1%</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75AA832C" w14:textId="6BDB57F6" w:rsidR="00557CCC" w:rsidRPr="00AC6399" w:rsidRDefault="00557CCC" w:rsidP="00557CCC">
            <w:pPr>
              <w:jc w:val="center"/>
              <w:rPr>
                <w:rFonts w:eastAsia="Times New Roman" w:cs="Times New Roman"/>
                <w:color w:val="000000"/>
                <w:sz w:val="20"/>
                <w:szCs w:val="20"/>
              </w:rPr>
            </w:pPr>
            <w:r>
              <w:rPr>
                <w:color w:val="000000"/>
                <w:sz w:val="20"/>
                <w:szCs w:val="20"/>
              </w:rPr>
              <w:t>2</w:t>
            </w:r>
            <w:r w:rsidRPr="006A2370">
              <w:rPr>
                <w:color w:val="000000"/>
                <w:sz w:val="20"/>
                <w:szCs w:val="20"/>
                <w:vertAlign w:val="superscript"/>
              </w:rPr>
              <w:t>nd</w:t>
            </w:r>
          </w:p>
        </w:tc>
        <w:tc>
          <w:tcPr>
            <w:tcW w:w="1005" w:type="dxa"/>
            <w:tcBorders>
              <w:top w:val="nil"/>
              <w:left w:val="nil"/>
              <w:bottom w:val="single" w:sz="4" w:space="0" w:color="auto"/>
              <w:right w:val="single" w:sz="4" w:space="0" w:color="auto"/>
            </w:tcBorders>
            <w:shd w:val="clear" w:color="auto" w:fill="D9D9D9" w:themeFill="background1" w:themeFillShade="D9"/>
            <w:noWrap/>
            <w:vAlign w:val="center"/>
            <w:hideMark/>
          </w:tcPr>
          <w:p w14:paraId="29771EEE" w14:textId="58CA701A" w:rsidR="00557CCC" w:rsidRPr="00AC6399" w:rsidRDefault="00557CCC" w:rsidP="00557CCC">
            <w:pPr>
              <w:jc w:val="center"/>
              <w:rPr>
                <w:rFonts w:eastAsia="Times New Roman" w:cs="Times New Roman"/>
                <w:color w:val="000000"/>
                <w:sz w:val="20"/>
                <w:szCs w:val="20"/>
              </w:rPr>
            </w:pPr>
            <w:r>
              <w:rPr>
                <w:rFonts w:eastAsia="Times New Roman" w:cs="Times New Roman"/>
                <w:color w:val="000000"/>
                <w:sz w:val="20"/>
                <w:szCs w:val="20"/>
              </w:rPr>
              <w:t>-1</w:t>
            </w:r>
          </w:p>
        </w:tc>
      </w:tr>
      <w:tr w:rsidR="00557CCC" w:rsidRPr="00473CFE" w14:paraId="17CE578C" w14:textId="77777777" w:rsidTr="004E7A5C">
        <w:trPr>
          <w:trHeight w:val="300"/>
        </w:trPr>
        <w:tc>
          <w:tcPr>
            <w:tcW w:w="3168" w:type="dxa"/>
            <w:vMerge/>
            <w:tcBorders>
              <w:top w:val="nil"/>
              <w:left w:val="single" w:sz="4" w:space="0" w:color="auto"/>
              <w:bottom w:val="single" w:sz="4" w:space="0" w:color="auto"/>
              <w:right w:val="single" w:sz="4" w:space="0" w:color="auto"/>
            </w:tcBorders>
            <w:vAlign w:val="center"/>
            <w:hideMark/>
          </w:tcPr>
          <w:p w14:paraId="0D650708" w14:textId="77777777" w:rsidR="00557CCC" w:rsidRPr="00473CFE" w:rsidRDefault="00557CCC" w:rsidP="00557CCC">
            <w:pPr>
              <w:rPr>
                <w:rFonts w:eastAsia="Times New Roman" w:cs="Times New Roman"/>
                <w:b/>
                <w:bCs/>
                <w:color w:val="000000"/>
                <w:sz w:val="18"/>
                <w:szCs w:val="18"/>
              </w:rPr>
            </w:pPr>
          </w:p>
        </w:tc>
        <w:tc>
          <w:tcPr>
            <w:tcW w:w="1008" w:type="dxa"/>
            <w:tcBorders>
              <w:top w:val="nil"/>
              <w:left w:val="nil"/>
              <w:bottom w:val="single" w:sz="4" w:space="0" w:color="auto"/>
              <w:right w:val="single" w:sz="4" w:space="0" w:color="auto"/>
            </w:tcBorders>
            <w:shd w:val="clear" w:color="auto" w:fill="auto"/>
            <w:vAlign w:val="center"/>
            <w:hideMark/>
          </w:tcPr>
          <w:p w14:paraId="77CB7F51" w14:textId="77777777" w:rsidR="00557CCC" w:rsidRPr="00473CFE" w:rsidRDefault="00557CCC" w:rsidP="00557CCC">
            <w:pPr>
              <w:jc w:val="right"/>
              <w:rPr>
                <w:rFonts w:eastAsia="Times New Roman" w:cs="Times New Roman"/>
                <w:b/>
                <w:bCs/>
                <w:color w:val="000000"/>
                <w:sz w:val="18"/>
                <w:szCs w:val="18"/>
              </w:rPr>
            </w:pPr>
            <w:r w:rsidRPr="00473CFE">
              <w:rPr>
                <w:rFonts w:eastAsia="Times New Roman" w:cs="Times New Roman"/>
                <w:b/>
                <w:bCs/>
                <w:color w:val="000000"/>
                <w:sz w:val="18"/>
                <w:szCs w:val="18"/>
              </w:rPr>
              <w:t>Under 18</w:t>
            </w:r>
          </w:p>
        </w:tc>
        <w:tc>
          <w:tcPr>
            <w:tcW w:w="1212" w:type="dxa"/>
            <w:tcBorders>
              <w:top w:val="nil"/>
              <w:left w:val="nil"/>
              <w:bottom w:val="single" w:sz="4" w:space="0" w:color="auto"/>
              <w:right w:val="single" w:sz="4" w:space="0" w:color="auto"/>
            </w:tcBorders>
            <w:shd w:val="clear" w:color="auto" w:fill="auto"/>
            <w:noWrap/>
            <w:vAlign w:val="center"/>
            <w:hideMark/>
          </w:tcPr>
          <w:p w14:paraId="54E03638" w14:textId="693B7979" w:rsidR="00557CCC" w:rsidRPr="00AC6399" w:rsidRDefault="00557CCC" w:rsidP="00557CCC">
            <w:pPr>
              <w:jc w:val="right"/>
              <w:rPr>
                <w:rFonts w:eastAsia="Times New Roman" w:cs="Times New Roman"/>
                <w:color w:val="000000"/>
                <w:sz w:val="20"/>
                <w:szCs w:val="20"/>
              </w:rPr>
            </w:pPr>
            <w:r>
              <w:rPr>
                <w:rFonts w:asciiTheme="minorHAnsi" w:eastAsia="Times New Roman" w:hAnsiTheme="minorHAnsi" w:cs="Times New Roman"/>
                <w:color w:val="000000"/>
                <w:sz w:val="20"/>
                <w:szCs w:val="20"/>
              </w:rPr>
              <w:t>30.8%</w:t>
            </w:r>
          </w:p>
        </w:tc>
        <w:tc>
          <w:tcPr>
            <w:tcW w:w="960" w:type="dxa"/>
            <w:tcBorders>
              <w:top w:val="nil"/>
              <w:left w:val="nil"/>
              <w:bottom w:val="single" w:sz="4" w:space="0" w:color="auto"/>
              <w:right w:val="single" w:sz="4" w:space="0" w:color="auto"/>
            </w:tcBorders>
            <w:shd w:val="clear" w:color="auto" w:fill="auto"/>
            <w:noWrap/>
            <w:vAlign w:val="center"/>
            <w:hideMark/>
          </w:tcPr>
          <w:p w14:paraId="388CDC7C" w14:textId="38FD0B9A" w:rsidR="00557CCC" w:rsidRPr="00AC6399" w:rsidRDefault="00557CCC" w:rsidP="00557CCC">
            <w:pPr>
              <w:jc w:val="center"/>
              <w:rPr>
                <w:rFonts w:eastAsia="Times New Roman" w:cs="Times New Roman"/>
                <w:color w:val="000000"/>
                <w:sz w:val="20"/>
                <w:szCs w:val="20"/>
              </w:rPr>
            </w:pPr>
            <w:r>
              <w:rPr>
                <w:rFonts w:eastAsia="Times New Roman" w:cs="Times New Roman"/>
                <w:color w:val="000000"/>
                <w:sz w:val="20"/>
                <w:szCs w:val="20"/>
              </w:rPr>
              <w:t>1</w:t>
            </w:r>
            <w:r w:rsidRPr="00FA1490">
              <w:rPr>
                <w:rFonts w:eastAsia="Times New Roman" w:cs="Times New Roman"/>
                <w:color w:val="000000"/>
                <w:sz w:val="20"/>
                <w:szCs w:val="20"/>
                <w:vertAlign w:val="superscript"/>
              </w:rPr>
              <w:t>st</w:t>
            </w:r>
            <w:r>
              <w:rPr>
                <w:rFonts w:eastAsia="Times New Roman" w:cs="Times New Roman"/>
                <w:color w:val="000000"/>
                <w:sz w:val="20"/>
                <w:szCs w:val="20"/>
              </w:rPr>
              <w:t xml:space="preserve"> </w:t>
            </w:r>
          </w:p>
        </w:tc>
        <w:tc>
          <w:tcPr>
            <w:tcW w:w="1212" w:type="dxa"/>
            <w:tcBorders>
              <w:top w:val="nil"/>
              <w:left w:val="nil"/>
              <w:bottom w:val="single" w:sz="4" w:space="0" w:color="auto"/>
              <w:right w:val="single" w:sz="4" w:space="0" w:color="auto"/>
            </w:tcBorders>
            <w:shd w:val="clear" w:color="auto" w:fill="auto"/>
            <w:noWrap/>
            <w:vAlign w:val="center"/>
          </w:tcPr>
          <w:p w14:paraId="0EF3483B" w14:textId="5EB2F27A" w:rsidR="00557CCC" w:rsidRPr="00AC6399" w:rsidRDefault="00F76134" w:rsidP="00557CCC">
            <w:pPr>
              <w:jc w:val="right"/>
              <w:rPr>
                <w:rFonts w:eastAsia="Times New Roman" w:cs="Times New Roman"/>
                <w:color w:val="000000"/>
                <w:sz w:val="20"/>
                <w:szCs w:val="20"/>
              </w:rPr>
            </w:pPr>
            <w:r>
              <w:rPr>
                <w:rFonts w:asciiTheme="minorHAnsi" w:eastAsia="Times New Roman" w:hAnsiTheme="minorHAnsi" w:cs="Times New Roman"/>
                <w:color w:val="000000"/>
                <w:sz w:val="20"/>
                <w:szCs w:val="20"/>
              </w:rPr>
              <w:t>27.1%</w:t>
            </w:r>
          </w:p>
        </w:tc>
        <w:tc>
          <w:tcPr>
            <w:tcW w:w="960" w:type="dxa"/>
            <w:tcBorders>
              <w:top w:val="nil"/>
              <w:left w:val="nil"/>
              <w:bottom w:val="single" w:sz="4" w:space="0" w:color="auto"/>
              <w:right w:val="single" w:sz="4" w:space="0" w:color="auto"/>
            </w:tcBorders>
            <w:shd w:val="clear" w:color="auto" w:fill="auto"/>
            <w:noWrap/>
            <w:vAlign w:val="center"/>
          </w:tcPr>
          <w:p w14:paraId="2626C857" w14:textId="08FBB2F1" w:rsidR="00557CCC" w:rsidRPr="00AC6399" w:rsidRDefault="00F76134" w:rsidP="00557CCC">
            <w:pPr>
              <w:jc w:val="center"/>
              <w:rPr>
                <w:rFonts w:eastAsia="Times New Roman" w:cs="Times New Roman"/>
                <w:color w:val="000000"/>
                <w:sz w:val="20"/>
                <w:szCs w:val="20"/>
              </w:rPr>
            </w:pPr>
            <w:r>
              <w:rPr>
                <w:color w:val="000000"/>
                <w:sz w:val="20"/>
                <w:szCs w:val="20"/>
              </w:rPr>
              <w:t>2</w:t>
            </w:r>
            <w:r w:rsidRPr="00AB2538">
              <w:rPr>
                <w:color w:val="000000"/>
                <w:sz w:val="20"/>
                <w:szCs w:val="20"/>
                <w:vertAlign w:val="superscript"/>
              </w:rPr>
              <w:t>nd</w:t>
            </w:r>
          </w:p>
        </w:tc>
        <w:tc>
          <w:tcPr>
            <w:tcW w:w="1005" w:type="dxa"/>
            <w:tcBorders>
              <w:top w:val="nil"/>
              <w:left w:val="nil"/>
              <w:bottom w:val="single" w:sz="4" w:space="0" w:color="auto"/>
              <w:right w:val="single" w:sz="4" w:space="0" w:color="auto"/>
            </w:tcBorders>
            <w:shd w:val="clear" w:color="auto" w:fill="auto"/>
            <w:noWrap/>
            <w:vAlign w:val="center"/>
            <w:hideMark/>
          </w:tcPr>
          <w:p w14:paraId="38E08154" w14:textId="3B0C6DD7" w:rsidR="00557CCC" w:rsidRPr="00AC6399" w:rsidRDefault="00F76134" w:rsidP="00557CCC">
            <w:pPr>
              <w:jc w:val="center"/>
              <w:rPr>
                <w:rFonts w:eastAsia="Times New Roman" w:cs="Times New Roman"/>
                <w:color w:val="000000"/>
                <w:sz w:val="20"/>
                <w:szCs w:val="20"/>
              </w:rPr>
            </w:pPr>
            <w:r>
              <w:rPr>
                <w:rFonts w:eastAsia="Times New Roman" w:cs="Times New Roman"/>
                <w:color w:val="000000"/>
                <w:sz w:val="20"/>
                <w:szCs w:val="20"/>
              </w:rPr>
              <w:t>-1</w:t>
            </w:r>
          </w:p>
        </w:tc>
      </w:tr>
    </w:tbl>
    <w:p w14:paraId="62015C24" w14:textId="39599DA8" w:rsidR="00203D0B" w:rsidRDefault="00203D0B" w:rsidP="00203D0B"/>
    <w:p w14:paraId="3E01FA4B" w14:textId="46176C23" w:rsidR="00773356" w:rsidRDefault="00773356" w:rsidP="00203D0B"/>
    <w:p w14:paraId="0B9C6544" w14:textId="5A7AD80A" w:rsidR="00D00EAF" w:rsidRDefault="00D00EAF" w:rsidP="00203D0B"/>
    <w:p w14:paraId="35BEE4A8" w14:textId="77777777" w:rsidR="00D00EAF" w:rsidRDefault="00D00EAF" w:rsidP="00203D0B"/>
    <w:p w14:paraId="5169A59B" w14:textId="77777777" w:rsidR="000A06D8" w:rsidRDefault="000A06D8" w:rsidP="00203D0B">
      <w:pPr>
        <w:jc w:val="both"/>
      </w:pPr>
    </w:p>
    <w:p w14:paraId="402F71F4" w14:textId="77777777" w:rsidR="00203D0B" w:rsidRPr="00AC6399" w:rsidRDefault="00203D0B" w:rsidP="00203D0B">
      <w:pPr>
        <w:rPr>
          <w:b/>
          <w:i/>
        </w:rPr>
      </w:pPr>
      <w:r w:rsidRPr="00AC6399">
        <w:rPr>
          <w:b/>
          <w:i/>
        </w:rPr>
        <w:t xml:space="preserve">Table </w:t>
      </w:r>
      <w:r w:rsidR="006A4C0E">
        <w:rPr>
          <w:b/>
          <w:i/>
        </w:rPr>
        <w:t>10</w:t>
      </w:r>
      <w:r w:rsidRPr="00AC6399">
        <w:rPr>
          <w:b/>
          <w:i/>
        </w:rPr>
        <w:t xml:space="preserve"> – </w:t>
      </w:r>
      <w:r>
        <w:rPr>
          <w:b/>
          <w:i/>
        </w:rPr>
        <w:t>Highest Poverty Rates in Cities and MSA in the United States</w:t>
      </w:r>
    </w:p>
    <w:p w14:paraId="77337D2C" w14:textId="77777777" w:rsidR="00203D0B" w:rsidRDefault="00203D0B" w:rsidP="00203D0B"/>
    <w:tbl>
      <w:tblPr>
        <w:tblW w:w="9375"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48"/>
        <w:gridCol w:w="1152"/>
        <w:gridCol w:w="2070"/>
        <w:gridCol w:w="810"/>
        <w:gridCol w:w="1980"/>
        <w:gridCol w:w="915"/>
      </w:tblGrid>
      <w:tr w:rsidR="0098342E" w:rsidRPr="00457A72" w14:paraId="794E632B" w14:textId="77777777" w:rsidTr="0098342E">
        <w:trPr>
          <w:trHeight w:val="300"/>
        </w:trPr>
        <w:tc>
          <w:tcPr>
            <w:tcW w:w="3600" w:type="dxa"/>
            <w:gridSpan w:val="2"/>
            <w:vMerge w:val="restart"/>
            <w:shd w:val="clear" w:color="auto" w:fill="D9D9D9" w:themeFill="background1" w:themeFillShade="D9"/>
            <w:noWrap/>
            <w:vAlign w:val="center"/>
            <w:hideMark/>
          </w:tcPr>
          <w:p w14:paraId="0D55F188" w14:textId="77777777" w:rsidR="0098342E" w:rsidRPr="00FA1490" w:rsidRDefault="0098342E" w:rsidP="00BB5065">
            <w:pPr>
              <w:jc w:val="center"/>
              <w:rPr>
                <w:rFonts w:eastAsia="Times New Roman" w:cs="Times New Roman"/>
                <w:b/>
                <w:color w:val="000000"/>
                <w:sz w:val="24"/>
                <w:szCs w:val="24"/>
              </w:rPr>
            </w:pPr>
            <w:r w:rsidRPr="00FA1490">
              <w:rPr>
                <w:rFonts w:eastAsia="Times New Roman" w:cs="Times New Roman"/>
                <w:b/>
                <w:color w:val="000000"/>
                <w:sz w:val="24"/>
                <w:szCs w:val="24"/>
              </w:rPr>
              <w:t>Highest Poverty Rates</w:t>
            </w:r>
          </w:p>
          <w:p w14:paraId="351F9B4A" w14:textId="77777777" w:rsidR="0098342E" w:rsidRPr="00FA1490" w:rsidRDefault="0098342E" w:rsidP="00BB5065">
            <w:pPr>
              <w:jc w:val="center"/>
              <w:rPr>
                <w:rFonts w:asciiTheme="minorHAnsi" w:eastAsia="Times New Roman" w:hAnsiTheme="minorHAnsi" w:cs="Times New Roman"/>
                <w:color w:val="000000"/>
                <w:sz w:val="18"/>
                <w:szCs w:val="18"/>
              </w:rPr>
            </w:pPr>
            <w:r w:rsidRPr="00FA1490">
              <w:rPr>
                <w:rFonts w:eastAsia="Times New Roman" w:cs="Times New Roman"/>
                <w:b/>
                <w:color w:val="000000"/>
                <w:sz w:val="24"/>
                <w:szCs w:val="24"/>
              </w:rPr>
              <w:t>Rank 1</w:t>
            </w:r>
            <w:r w:rsidRPr="00FA1490">
              <w:rPr>
                <w:rFonts w:asciiTheme="minorHAnsi" w:eastAsia="Times New Roman" w:hAnsiTheme="minorHAnsi" w:cs="Times New Roman"/>
                <w:color w:val="000000"/>
                <w:sz w:val="18"/>
                <w:szCs w:val="18"/>
              </w:rPr>
              <w:t> </w:t>
            </w:r>
          </w:p>
        </w:tc>
        <w:tc>
          <w:tcPr>
            <w:tcW w:w="2880" w:type="dxa"/>
            <w:gridSpan w:val="2"/>
            <w:shd w:val="clear" w:color="auto" w:fill="D9D9D9" w:themeFill="background1" w:themeFillShade="D9"/>
            <w:noWrap/>
            <w:vAlign w:val="center"/>
            <w:hideMark/>
          </w:tcPr>
          <w:p w14:paraId="18953828" w14:textId="021D63A3" w:rsidR="0098342E" w:rsidRPr="00FA1490" w:rsidRDefault="0098342E" w:rsidP="006300A7">
            <w:pPr>
              <w:jc w:val="center"/>
              <w:rPr>
                <w:rFonts w:asciiTheme="minorHAnsi" w:eastAsia="Times New Roman" w:hAnsiTheme="minorHAnsi" w:cs="Times New Roman"/>
                <w:b/>
                <w:color w:val="000000"/>
                <w:sz w:val="18"/>
                <w:szCs w:val="18"/>
              </w:rPr>
            </w:pPr>
            <w:r w:rsidRPr="00FA1490">
              <w:rPr>
                <w:rFonts w:asciiTheme="minorHAnsi" w:eastAsia="Times New Roman" w:hAnsiTheme="minorHAnsi" w:cs="Times New Roman"/>
                <w:b/>
                <w:color w:val="000000"/>
                <w:sz w:val="18"/>
                <w:szCs w:val="18"/>
              </w:rPr>
              <w:t>201</w:t>
            </w:r>
            <w:r w:rsidR="006300A7">
              <w:rPr>
                <w:rFonts w:asciiTheme="minorHAnsi" w:eastAsia="Times New Roman" w:hAnsiTheme="minorHAnsi" w:cs="Times New Roman"/>
                <w:b/>
                <w:color w:val="000000"/>
                <w:sz w:val="18"/>
                <w:szCs w:val="18"/>
              </w:rPr>
              <w:t>6</w:t>
            </w:r>
          </w:p>
        </w:tc>
        <w:tc>
          <w:tcPr>
            <w:tcW w:w="2895" w:type="dxa"/>
            <w:gridSpan w:val="2"/>
            <w:shd w:val="clear" w:color="auto" w:fill="D9D9D9" w:themeFill="background1" w:themeFillShade="D9"/>
            <w:noWrap/>
            <w:vAlign w:val="center"/>
            <w:hideMark/>
          </w:tcPr>
          <w:p w14:paraId="2F981AF1" w14:textId="529DF91F" w:rsidR="0098342E" w:rsidRPr="00FA1490" w:rsidRDefault="00EB6677" w:rsidP="006300A7">
            <w:pPr>
              <w:jc w:val="center"/>
              <w:rPr>
                <w:rFonts w:asciiTheme="minorHAnsi" w:eastAsia="Times New Roman" w:hAnsiTheme="minorHAnsi" w:cs="Times New Roman"/>
                <w:b/>
                <w:color w:val="000000"/>
                <w:sz w:val="18"/>
                <w:szCs w:val="18"/>
              </w:rPr>
            </w:pPr>
            <w:r>
              <w:rPr>
                <w:rFonts w:asciiTheme="minorHAnsi" w:eastAsia="Times New Roman" w:hAnsiTheme="minorHAnsi" w:cs="Times New Roman"/>
                <w:b/>
                <w:color w:val="000000"/>
                <w:sz w:val="18"/>
                <w:szCs w:val="18"/>
              </w:rPr>
              <w:t>201</w:t>
            </w:r>
            <w:r w:rsidR="006300A7">
              <w:rPr>
                <w:rFonts w:asciiTheme="minorHAnsi" w:eastAsia="Times New Roman" w:hAnsiTheme="minorHAnsi" w:cs="Times New Roman"/>
                <w:b/>
                <w:color w:val="000000"/>
                <w:sz w:val="18"/>
                <w:szCs w:val="18"/>
              </w:rPr>
              <w:t>7</w:t>
            </w:r>
          </w:p>
        </w:tc>
      </w:tr>
      <w:tr w:rsidR="0098342E" w:rsidRPr="00457A72" w14:paraId="49F9FD6E" w14:textId="77777777" w:rsidTr="0098342E">
        <w:trPr>
          <w:trHeight w:val="480"/>
        </w:trPr>
        <w:tc>
          <w:tcPr>
            <w:tcW w:w="3600" w:type="dxa"/>
            <w:gridSpan w:val="2"/>
            <w:vMerge/>
            <w:shd w:val="clear" w:color="auto" w:fill="D9D9D9" w:themeFill="background1" w:themeFillShade="D9"/>
            <w:vAlign w:val="center"/>
            <w:hideMark/>
          </w:tcPr>
          <w:p w14:paraId="4F3F5DBC" w14:textId="77777777" w:rsidR="0098342E" w:rsidRPr="00FA1490" w:rsidRDefault="0098342E" w:rsidP="00BB5065">
            <w:pPr>
              <w:rPr>
                <w:rFonts w:asciiTheme="minorHAnsi" w:eastAsia="Times New Roman" w:hAnsiTheme="minorHAnsi" w:cs="Times New Roman"/>
                <w:color w:val="000000"/>
                <w:sz w:val="18"/>
                <w:szCs w:val="18"/>
              </w:rPr>
            </w:pPr>
          </w:p>
        </w:tc>
        <w:tc>
          <w:tcPr>
            <w:tcW w:w="2070" w:type="dxa"/>
            <w:shd w:val="clear" w:color="auto" w:fill="auto"/>
            <w:noWrap/>
            <w:vAlign w:val="center"/>
            <w:hideMark/>
          </w:tcPr>
          <w:p w14:paraId="4CFBCB8A" w14:textId="77777777" w:rsidR="0098342E" w:rsidRPr="00FA1490" w:rsidRDefault="0098342E" w:rsidP="00BB5065">
            <w:pPr>
              <w:jc w:val="center"/>
              <w:rPr>
                <w:rFonts w:asciiTheme="minorHAnsi" w:eastAsia="Times New Roman" w:hAnsiTheme="minorHAnsi" w:cs="Times New Roman"/>
                <w:b/>
                <w:color w:val="000000"/>
                <w:sz w:val="18"/>
                <w:szCs w:val="18"/>
              </w:rPr>
            </w:pPr>
            <w:r w:rsidRPr="00FA1490">
              <w:rPr>
                <w:rFonts w:asciiTheme="minorHAnsi" w:eastAsia="Times New Roman" w:hAnsiTheme="minorHAnsi" w:cs="Times New Roman"/>
                <w:b/>
                <w:color w:val="000000"/>
                <w:sz w:val="18"/>
                <w:szCs w:val="18"/>
              </w:rPr>
              <w:t>Rank 1</w:t>
            </w:r>
          </w:p>
        </w:tc>
        <w:tc>
          <w:tcPr>
            <w:tcW w:w="810" w:type="dxa"/>
            <w:shd w:val="clear" w:color="auto" w:fill="auto"/>
            <w:vAlign w:val="center"/>
            <w:hideMark/>
          </w:tcPr>
          <w:p w14:paraId="72BC4997" w14:textId="77777777" w:rsidR="0098342E" w:rsidRPr="00FA1490" w:rsidRDefault="0098342E" w:rsidP="00BB5065">
            <w:pPr>
              <w:jc w:val="center"/>
              <w:rPr>
                <w:rFonts w:asciiTheme="minorHAnsi" w:eastAsia="Times New Roman" w:hAnsiTheme="minorHAnsi" w:cs="Times New Roman"/>
                <w:b/>
                <w:color w:val="000000"/>
                <w:sz w:val="18"/>
                <w:szCs w:val="18"/>
              </w:rPr>
            </w:pPr>
            <w:r w:rsidRPr="00FA1490">
              <w:rPr>
                <w:rFonts w:asciiTheme="minorHAnsi" w:eastAsia="Times New Roman" w:hAnsiTheme="minorHAnsi" w:cs="Times New Roman"/>
                <w:b/>
                <w:color w:val="000000"/>
                <w:sz w:val="18"/>
                <w:szCs w:val="18"/>
              </w:rPr>
              <w:t>Poverty Rate</w:t>
            </w:r>
          </w:p>
        </w:tc>
        <w:tc>
          <w:tcPr>
            <w:tcW w:w="1980" w:type="dxa"/>
            <w:shd w:val="clear" w:color="auto" w:fill="auto"/>
            <w:noWrap/>
            <w:vAlign w:val="center"/>
            <w:hideMark/>
          </w:tcPr>
          <w:p w14:paraId="3C602B9A" w14:textId="77777777" w:rsidR="0098342E" w:rsidRPr="00FA1490" w:rsidRDefault="0098342E" w:rsidP="00BB5065">
            <w:pPr>
              <w:jc w:val="center"/>
              <w:rPr>
                <w:rFonts w:asciiTheme="minorHAnsi" w:eastAsia="Times New Roman" w:hAnsiTheme="minorHAnsi" w:cs="Times New Roman"/>
                <w:b/>
                <w:color w:val="000000"/>
                <w:sz w:val="18"/>
                <w:szCs w:val="18"/>
              </w:rPr>
            </w:pPr>
            <w:r w:rsidRPr="00FA1490">
              <w:rPr>
                <w:rFonts w:asciiTheme="minorHAnsi" w:eastAsia="Times New Roman" w:hAnsiTheme="minorHAnsi" w:cs="Times New Roman"/>
                <w:b/>
                <w:color w:val="000000"/>
                <w:sz w:val="18"/>
                <w:szCs w:val="18"/>
              </w:rPr>
              <w:t>Rank 1</w:t>
            </w:r>
          </w:p>
        </w:tc>
        <w:tc>
          <w:tcPr>
            <w:tcW w:w="915" w:type="dxa"/>
            <w:shd w:val="clear" w:color="auto" w:fill="auto"/>
            <w:vAlign w:val="center"/>
            <w:hideMark/>
          </w:tcPr>
          <w:p w14:paraId="507595A0" w14:textId="77777777" w:rsidR="0098342E" w:rsidRPr="00FA1490" w:rsidRDefault="0098342E" w:rsidP="00BB5065">
            <w:pPr>
              <w:jc w:val="center"/>
              <w:rPr>
                <w:rFonts w:asciiTheme="minorHAnsi" w:eastAsia="Times New Roman" w:hAnsiTheme="minorHAnsi" w:cs="Times New Roman"/>
                <w:b/>
                <w:color w:val="000000"/>
                <w:sz w:val="18"/>
                <w:szCs w:val="18"/>
              </w:rPr>
            </w:pPr>
            <w:r w:rsidRPr="00FA1490">
              <w:rPr>
                <w:rFonts w:asciiTheme="minorHAnsi" w:eastAsia="Times New Roman" w:hAnsiTheme="minorHAnsi" w:cs="Times New Roman"/>
                <w:b/>
                <w:color w:val="000000"/>
                <w:sz w:val="18"/>
                <w:szCs w:val="18"/>
              </w:rPr>
              <w:t>Poverty Rate</w:t>
            </w:r>
          </w:p>
        </w:tc>
      </w:tr>
      <w:tr w:rsidR="003E2D99" w:rsidRPr="00457A72" w14:paraId="3A74D2FB" w14:textId="77777777" w:rsidTr="0098342E">
        <w:trPr>
          <w:trHeight w:val="302"/>
        </w:trPr>
        <w:tc>
          <w:tcPr>
            <w:tcW w:w="2448" w:type="dxa"/>
            <w:vMerge w:val="restart"/>
            <w:shd w:val="clear" w:color="auto" w:fill="auto"/>
            <w:vAlign w:val="center"/>
            <w:hideMark/>
          </w:tcPr>
          <w:p w14:paraId="167C4ACB" w14:textId="77777777" w:rsidR="003E2D99" w:rsidRPr="00FA1490" w:rsidRDefault="003E2D99" w:rsidP="003E2D99">
            <w:pPr>
              <w:jc w:val="center"/>
              <w:rPr>
                <w:rFonts w:asciiTheme="minorHAnsi" w:eastAsia="Times New Roman" w:hAnsiTheme="minorHAnsi" w:cs="Times New Roman"/>
                <w:b/>
                <w:bCs/>
                <w:color w:val="000000"/>
                <w:sz w:val="18"/>
                <w:szCs w:val="18"/>
              </w:rPr>
            </w:pPr>
            <w:r w:rsidRPr="00FA1490">
              <w:rPr>
                <w:rFonts w:asciiTheme="minorHAnsi" w:eastAsia="Times New Roman" w:hAnsiTheme="minorHAnsi" w:cs="Times New Roman"/>
                <w:b/>
                <w:bCs/>
                <w:color w:val="000000"/>
                <w:sz w:val="18"/>
                <w:szCs w:val="18"/>
              </w:rPr>
              <w:t>Among Cities with Populations Greater than 500,000 (34 Cities)</w:t>
            </w:r>
          </w:p>
        </w:tc>
        <w:tc>
          <w:tcPr>
            <w:tcW w:w="1152" w:type="dxa"/>
            <w:shd w:val="clear" w:color="auto" w:fill="D9D9D9" w:themeFill="background1" w:themeFillShade="D9"/>
            <w:vAlign w:val="center"/>
            <w:hideMark/>
          </w:tcPr>
          <w:p w14:paraId="394DFB74" w14:textId="77777777" w:rsidR="003E2D99" w:rsidRPr="00FA1490" w:rsidRDefault="003E2D99" w:rsidP="003E2D99">
            <w:pPr>
              <w:jc w:val="right"/>
              <w:rPr>
                <w:rFonts w:asciiTheme="minorHAnsi" w:eastAsia="Times New Roman" w:hAnsiTheme="minorHAnsi" w:cs="Times New Roman"/>
                <w:b/>
                <w:bCs/>
                <w:color w:val="000000"/>
                <w:sz w:val="18"/>
                <w:szCs w:val="18"/>
              </w:rPr>
            </w:pPr>
            <w:r w:rsidRPr="00FA1490">
              <w:rPr>
                <w:rFonts w:asciiTheme="minorHAnsi" w:eastAsia="Times New Roman" w:hAnsiTheme="minorHAnsi" w:cs="Times New Roman"/>
                <w:b/>
                <w:bCs/>
                <w:color w:val="000000"/>
                <w:sz w:val="18"/>
                <w:szCs w:val="18"/>
              </w:rPr>
              <w:t>Overall</w:t>
            </w:r>
          </w:p>
        </w:tc>
        <w:tc>
          <w:tcPr>
            <w:tcW w:w="2070" w:type="dxa"/>
            <w:shd w:val="clear" w:color="auto" w:fill="D9D9D9" w:themeFill="background1" w:themeFillShade="D9"/>
            <w:noWrap/>
            <w:vAlign w:val="center"/>
            <w:hideMark/>
          </w:tcPr>
          <w:p w14:paraId="7FB46355" w14:textId="395AB605" w:rsidR="003E2D99" w:rsidRPr="006A2370" w:rsidRDefault="003E2D99" w:rsidP="003E2D99">
            <w:pPr>
              <w:rPr>
                <w:rFonts w:asciiTheme="minorHAnsi" w:eastAsia="Times New Roman" w:hAnsiTheme="minorHAnsi" w:cs="Times New Roman"/>
                <w:color w:val="000000"/>
                <w:sz w:val="18"/>
                <w:szCs w:val="18"/>
              </w:rPr>
            </w:pPr>
            <w:r w:rsidRPr="006A2370">
              <w:rPr>
                <w:rFonts w:asciiTheme="minorHAnsi" w:eastAsia="Times New Roman" w:hAnsiTheme="minorHAnsi" w:cs="Times New Roman"/>
                <w:color w:val="000000"/>
                <w:sz w:val="18"/>
                <w:szCs w:val="18"/>
              </w:rPr>
              <w:t>Detroit City, Michigan</w:t>
            </w:r>
          </w:p>
        </w:tc>
        <w:tc>
          <w:tcPr>
            <w:tcW w:w="810" w:type="dxa"/>
            <w:shd w:val="clear" w:color="auto" w:fill="D9D9D9" w:themeFill="background1" w:themeFillShade="D9"/>
            <w:vAlign w:val="center"/>
            <w:hideMark/>
          </w:tcPr>
          <w:p w14:paraId="4653BE0C" w14:textId="66DEA3F9" w:rsidR="003E2D99" w:rsidRPr="006A2370" w:rsidRDefault="007F2F1A" w:rsidP="003E2D99">
            <w:pPr>
              <w:jc w:val="right"/>
              <w:rPr>
                <w:rFonts w:asciiTheme="minorHAnsi" w:eastAsia="Times New Roman" w:hAnsiTheme="minorHAnsi" w:cs="Times New Roman"/>
                <w:color w:val="000000"/>
                <w:sz w:val="20"/>
                <w:szCs w:val="20"/>
              </w:rPr>
            </w:pPr>
            <w:r w:rsidRPr="006A2370">
              <w:rPr>
                <w:rFonts w:asciiTheme="minorHAnsi" w:eastAsia="Times New Roman" w:hAnsiTheme="minorHAnsi" w:cs="Times New Roman"/>
                <w:color w:val="000000"/>
                <w:sz w:val="20"/>
                <w:szCs w:val="20"/>
              </w:rPr>
              <w:t>35.7</w:t>
            </w:r>
            <w:r w:rsidR="003E2D99" w:rsidRPr="006A2370">
              <w:rPr>
                <w:rFonts w:asciiTheme="minorHAnsi" w:eastAsia="Times New Roman" w:hAnsiTheme="minorHAnsi" w:cs="Times New Roman"/>
                <w:color w:val="000000"/>
                <w:sz w:val="20"/>
                <w:szCs w:val="20"/>
              </w:rPr>
              <w:t>%</w:t>
            </w:r>
          </w:p>
        </w:tc>
        <w:tc>
          <w:tcPr>
            <w:tcW w:w="1980" w:type="dxa"/>
            <w:shd w:val="clear" w:color="auto" w:fill="D9D9D9" w:themeFill="background1" w:themeFillShade="D9"/>
            <w:noWrap/>
            <w:vAlign w:val="center"/>
          </w:tcPr>
          <w:p w14:paraId="15AEAA1A" w14:textId="6805ADFD" w:rsidR="003E2D99" w:rsidRPr="006A2370" w:rsidRDefault="003E2D99" w:rsidP="003E2D99">
            <w:pPr>
              <w:rPr>
                <w:rFonts w:asciiTheme="minorHAnsi" w:eastAsia="Times New Roman" w:hAnsiTheme="minorHAnsi" w:cs="Times New Roman"/>
                <w:color w:val="000000"/>
                <w:sz w:val="18"/>
                <w:szCs w:val="18"/>
              </w:rPr>
            </w:pPr>
            <w:r w:rsidRPr="006A2370">
              <w:rPr>
                <w:rFonts w:asciiTheme="minorHAnsi" w:eastAsia="Times New Roman" w:hAnsiTheme="minorHAnsi" w:cs="Times New Roman"/>
                <w:color w:val="000000"/>
                <w:sz w:val="18"/>
                <w:szCs w:val="18"/>
              </w:rPr>
              <w:t>Detroit City, Michigan</w:t>
            </w:r>
          </w:p>
        </w:tc>
        <w:tc>
          <w:tcPr>
            <w:tcW w:w="915" w:type="dxa"/>
            <w:shd w:val="clear" w:color="auto" w:fill="D9D9D9" w:themeFill="background1" w:themeFillShade="D9"/>
            <w:noWrap/>
            <w:vAlign w:val="center"/>
          </w:tcPr>
          <w:p w14:paraId="68C075D1" w14:textId="0645839E" w:rsidR="003E2D99" w:rsidRPr="006A2370" w:rsidRDefault="007F2F1A" w:rsidP="003E2D99">
            <w:pPr>
              <w:jc w:val="right"/>
              <w:rPr>
                <w:rFonts w:asciiTheme="minorHAnsi" w:eastAsia="Times New Roman" w:hAnsiTheme="minorHAnsi" w:cs="Times New Roman"/>
                <w:color w:val="000000"/>
                <w:sz w:val="20"/>
                <w:szCs w:val="20"/>
              </w:rPr>
            </w:pPr>
            <w:r w:rsidRPr="006A2370">
              <w:rPr>
                <w:rFonts w:asciiTheme="minorHAnsi" w:eastAsia="Times New Roman" w:hAnsiTheme="minorHAnsi" w:cs="Times New Roman"/>
                <w:color w:val="000000"/>
                <w:sz w:val="20"/>
                <w:szCs w:val="20"/>
              </w:rPr>
              <w:t>34.5</w:t>
            </w:r>
            <w:r w:rsidR="001E238A" w:rsidRPr="006A2370">
              <w:rPr>
                <w:rFonts w:asciiTheme="minorHAnsi" w:eastAsia="Times New Roman" w:hAnsiTheme="minorHAnsi" w:cs="Times New Roman"/>
                <w:color w:val="000000"/>
                <w:sz w:val="20"/>
                <w:szCs w:val="20"/>
              </w:rPr>
              <w:t>%</w:t>
            </w:r>
          </w:p>
        </w:tc>
      </w:tr>
      <w:tr w:rsidR="003E2D99" w:rsidRPr="00457A72" w14:paraId="760D5444" w14:textId="77777777" w:rsidTr="0098342E">
        <w:trPr>
          <w:trHeight w:val="300"/>
        </w:trPr>
        <w:tc>
          <w:tcPr>
            <w:tcW w:w="2448" w:type="dxa"/>
            <w:vMerge/>
            <w:vAlign w:val="center"/>
            <w:hideMark/>
          </w:tcPr>
          <w:p w14:paraId="2ECEAAEC" w14:textId="77777777" w:rsidR="003E2D99" w:rsidRPr="00FA1490" w:rsidRDefault="003E2D99" w:rsidP="003E2D99">
            <w:pPr>
              <w:rPr>
                <w:rFonts w:asciiTheme="minorHAnsi" w:eastAsia="Times New Roman" w:hAnsiTheme="minorHAnsi" w:cs="Times New Roman"/>
                <w:b/>
                <w:bCs/>
                <w:color w:val="000000"/>
                <w:sz w:val="18"/>
                <w:szCs w:val="18"/>
              </w:rPr>
            </w:pPr>
          </w:p>
        </w:tc>
        <w:tc>
          <w:tcPr>
            <w:tcW w:w="1152" w:type="dxa"/>
            <w:shd w:val="clear" w:color="auto" w:fill="auto"/>
            <w:vAlign w:val="center"/>
            <w:hideMark/>
          </w:tcPr>
          <w:p w14:paraId="497FDB01" w14:textId="77777777" w:rsidR="003E2D99" w:rsidRPr="00FA1490" w:rsidRDefault="003E2D99" w:rsidP="003E2D99">
            <w:pPr>
              <w:jc w:val="right"/>
              <w:rPr>
                <w:rFonts w:asciiTheme="minorHAnsi" w:eastAsia="Times New Roman" w:hAnsiTheme="minorHAnsi" w:cs="Times New Roman"/>
                <w:b/>
                <w:bCs/>
                <w:color w:val="000000"/>
                <w:sz w:val="18"/>
                <w:szCs w:val="18"/>
              </w:rPr>
            </w:pPr>
            <w:r w:rsidRPr="00FA1490">
              <w:rPr>
                <w:rFonts w:asciiTheme="minorHAnsi" w:eastAsia="Times New Roman" w:hAnsiTheme="minorHAnsi" w:cs="Times New Roman"/>
                <w:b/>
                <w:bCs/>
                <w:color w:val="000000"/>
                <w:sz w:val="18"/>
                <w:szCs w:val="18"/>
              </w:rPr>
              <w:t>Under 18</w:t>
            </w:r>
          </w:p>
        </w:tc>
        <w:tc>
          <w:tcPr>
            <w:tcW w:w="2070" w:type="dxa"/>
            <w:shd w:val="clear" w:color="auto" w:fill="auto"/>
            <w:noWrap/>
            <w:vAlign w:val="center"/>
            <w:hideMark/>
          </w:tcPr>
          <w:p w14:paraId="490182D7" w14:textId="77777777" w:rsidR="003E2D99" w:rsidRPr="006A2370" w:rsidRDefault="003E2D99" w:rsidP="003E2D99">
            <w:pPr>
              <w:rPr>
                <w:rFonts w:asciiTheme="minorHAnsi" w:eastAsia="Times New Roman" w:hAnsiTheme="minorHAnsi" w:cs="Times New Roman"/>
                <w:color w:val="000000"/>
                <w:sz w:val="18"/>
                <w:szCs w:val="18"/>
              </w:rPr>
            </w:pPr>
            <w:r w:rsidRPr="006A2370">
              <w:rPr>
                <w:rFonts w:asciiTheme="minorHAnsi" w:eastAsia="Times New Roman" w:hAnsiTheme="minorHAnsi" w:cs="Times New Roman"/>
                <w:color w:val="000000"/>
                <w:sz w:val="18"/>
                <w:szCs w:val="18"/>
              </w:rPr>
              <w:t>Detroit City, Michigan</w:t>
            </w:r>
          </w:p>
        </w:tc>
        <w:tc>
          <w:tcPr>
            <w:tcW w:w="810" w:type="dxa"/>
            <w:shd w:val="clear" w:color="auto" w:fill="auto"/>
            <w:noWrap/>
            <w:vAlign w:val="center"/>
            <w:hideMark/>
          </w:tcPr>
          <w:p w14:paraId="5A0544E6" w14:textId="33D6F70D" w:rsidR="003E2D99" w:rsidRPr="006A2370" w:rsidRDefault="007F2F1A" w:rsidP="003E2D99">
            <w:pPr>
              <w:jc w:val="right"/>
              <w:rPr>
                <w:rFonts w:asciiTheme="minorHAnsi" w:eastAsia="Times New Roman" w:hAnsiTheme="minorHAnsi" w:cs="Times New Roman"/>
                <w:color w:val="000000"/>
                <w:sz w:val="20"/>
                <w:szCs w:val="20"/>
              </w:rPr>
            </w:pPr>
            <w:r w:rsidRPr="006A2370">
              <w:rPr>
                <w:rFonts w:asciiTheme="minorHAnsi" w:eastAsia="Times New Roman" w:hAnsiTheme="minorHAnsi" w:cs="Times New Roman"/>
                <w:color w:val="000000"/>
                <w:sz w:val="20"/>
                <w:szCs w:val="20"/>
              </w:rPr>
              <w:t>50.8</w:t>
            </w:r>
            <w:r w:rsidR="003E2D99" w:rsidRPr="006A2370">
              <w:rPr>
                <w:rFonts w:asciiTheme="minorHAnsi" w:eastAsia="Times New Roman" w:hAnsiTheme="minorHAnsi" w:cs="Times New Roman"/>
                <w:color w:val="000000"/>
                <w:sz w:val="20"/>
                <w:szCs w:val="20"/>
              </w:rPr>
              <w:t>%</w:t>
            </w:r>
          </w:p>
        </w:tc>
        <w:tc>
          <w:tcPr>
            <w:tcW w:w="1980" w:type="dxa"/>
            <w:shd w:val="clear" w:color="auto" w:fill="auto"/>
            <w:noWrap/>
            <w:vAlign w:val="center"/>
          </w:tcPr>
          <w:p w14:paraId="173120BF" w14:textId="3CF0AA63" w:rsidR="003E2D99" w:rsidRPr="006A2370" w:rsidRDefault="003E2D99" w:rsidP="003E2D99">
            <w:pPr>
              <w:rPr>
                <w:rFonts w:asciiTheme="minorHAnsi" w:eastAsia="Times New Roman" w:hAnsiTheme="minorHAnsi" w:cs="Times New Roman"/>
                <w:color w:val="000000"/>
                <w:sz w:val="18"/>
                <w:szCs w:val="18"/>
              </w:rPr>
            </w:pPr>
            <w:r w:rsidRPr="006A2370">
              <w:rPr>
                <w:rFonts w:asciiTheme="minorHAnsi" w:eastAsia="Times New Roman" w:hAnsiTheme="minorHAnsi" w:cs="Times New Roman"/>
                <w:color w:val="000000"/>
                <w:sz w:val="18"/>
                <w:szCs w:val="18"/>
              </w:rPr>
              <w:t>Detroit City, Michigan</w:t>
            </w:r>
          </w:p>
        </w:tc>
        <w:tc>
          <w:tcPr>
            <w:tcW w:w="915" w:type="dxa"/>
            <w:shd w:val="clear" w:color="auto" w:fill="auto"/>
            <w:noWrap/>
            <w:vAlign w:val="center"/>
          </w:tcPr>
          <w:p w14:paraId="52C1F629" w14:textId="58D07F78" w:rsidR="003E2D99" w:rsidRPr="006A2370" w:rsidRDefault="007F2F1A" w:rsidP="003E2D99">
            <w:pPr>
              <w:jc w:val="right"/>
              <w:rPr>
                <w:rFonts w:asciiTheme="minorHAnsi" w:eastAsia="Times New Roman" w:hAnsiTheme="minorHAnsi" w:cs="Times New Roman"/>
                <w:color w:val="000000"/>
                <w:sz w:val="20"/>
                <w:szCs w:val="20"/>
              </w:rPr>
            </w:pPr>
            <w:r w:rsidRPr="006A2370">
              <w:rPr>
                <w:rFonts w:asciiTheme="minorHAnsi" w:eastAsia="Times New Roman" w:hAnsiTheme="minorHAnsi" w:cs="Times New Roman"/>
                <w:color w:val="000000"/>
                <w:sz w:val="20"/>
                <w:szCs w:val="20"/>
              </w:rPr>
              <w:t>48.2</w:t>
            </w:r>
            <w:r w:rsidR="0009373E" w:rsidRPr="006A2370">
              <w:rPr>
                <w:rFonts w:asciiTheme="minorHAnsi" w:eastAsia="Times New Roman" w:hAnsiTheme="minorHAnsi" w:cs="Times New Roman"/>
                <w:color w:val="000000"/>
                <w:sz w:val="20"/>
                <w:szCs w:val="20"/>
              </w:rPr>
              <w:t>%</w:t>
            </w:r>
          </w:p>
        </w:tc>
      </w:tr>
      <w:tr w:rsidR="00D20DF2" w:rsidRPr="00457A72" w14:paraId="4FC572AA" w14:textId="77777777" w:rsidTr="0098342E">
        <w:trPr>
          <w:trHeight w:val="302"/>
        </w:trPr>
        <w:tc>
          <w:tcPr>
            <w:tcW w:w="2448" w:type="dxa"/>
            <w:vMerge w:val="restart"/>
            <w:shd w:val="clear" w:color="auto" w:fill="auto"/>
            <w:vAlign w:val="center"/>
            <w:hideMark/>
          </w:tcPr>
          <w:p w14:paraId="78669894" w14:textId="68E5A99C" w:rsidR="00D20DF2" w:rsidRPr="00FA1490" w:rsidRDefault="00D20DF2" w:rsidP="004A3D80">
            <w:pPr>
              <w:jc w:val="center"/>
              <w:rPr>
                <w:rFonts w:asciiTheme="minorHAnsi" w:eastAsia="Times New Roman" w:hAnsiTheme="minorHAnsi" w:cs="Times New Roman"/>
                <w:b/>
                <w:bCs/>
                <w:color w:val="000000"/>
                <w:sz w:val="18"/>
                <w:szCs w:val="18"/>
              </w:rPr>
            </w:pPr>
            <w:r w:rsidRPr="00FA1490">
              <w:rPr>
                <w:rFonts w:asciiTheme="minorHAnsi" w:eastAsia="Times New Roman" w:hAnsiTheme="minorHAnsi" w:cs="Times New Roman"/>
                <w:b/>
                <w:bCs/>
                <w:color w:val="000000"/>
                <w:sz w:val="18"/>
                <w:szCs w:val="18"/>
              </w:rPr>
              <w:t>Among MSA with Populations Greater than 500,000  (1</w:t>
            </w:r>
            <w:r w:rsidR="004A3D80">
              <w:rPr>
                <w:rFonts w:asciiTheme="minorHAnsi" w:eastAsia="Times New Roman" w:hAnsiTheme="minorHAnsi" w:cs="Times New Roman"/>
                <w:b/>
                <w:bCs/>
                <w:color w:val="000000"/>
                <w:sz w:val="18"/>
                <w:szCs w:val="18"/>
              </w:rPr>
              <w:t>07</w:t>
            </w:r>
            <w:r w:rsidRPr="00FA1490">
              <w:rPr>
                <w:rFonts w:asciiTheme="minorHAnsi" w:eastAsia="Times New Roman" w:hAnsiTheme="minorHAnsi" w:cs="Times New Roman"/>
                <w:b/>
                <w:bCs/>
                <w:color w:val="000000"/>
                <w:sz w:val="18"/>
                <w:szCs w:val="18"/>
              </w:rPr>
              <w:t xml:space="preserve"> MSA)</w:t>
            </w:r>
          </w:p>
        </w:tc>
        <w:tc>
          <w:tcPr>
            <w:tcW w:w="1152" w:type="dxa"/>
            <w:shd w:val="clear" w:color="auto" w:fill="D9D9D9" w:themeFill="background1" w:themeFillShade="D9"/>
            <w:vAlign w:val="center"/>
            <w:hideMark/>
          </w:tcPr>
          <w:p w14:paraId="12F86AEB" w14:textId="77777777" w:rsidR="00D20DF2" w:rsidRPr="00FA1490" w:rsidRDefault="00D20DF2" w:rsidP="00D20DF2">
            <w:pPr>
              <w:jc w:val="right"/>
              <w:rPr>
                <w:rFonts w:asciiTheme="minorHAnsi" w:eastAsia="Times New Roman" w:hAnsiTheme="minorHAnsi" w:cs="Times New Roman"/>
                <w:b/>
                <w:bCs/>
                <w:color w:val="000000"/>
                <w:sz w:val="18"/>
                <w:szCs w:val="18"/>
              </w:rPr>
            </w:pPr>
            <w:r w:rsidRPr="00FA1490">
              <w:rPr>
                <w:rFonts w:asciiTheme="minorHAnsi" w:eastAsia="Times New Roman" w:hAnsiTheme="minorHAnsi" w:cs="Times New Roman"/>
                <w:b/>
                <w:bCs/>
                <w:color w:val="000000"/>
                <w:sz w:val="18"/>
                <w:szCs w:val="18"/>
              </w:rPr>
              <w:t>Overall</w:t>
            </w:r>
          </w:p>
        </w:tc>
        <w:tc>
          <w:tcPr>
            <w:tcW w:w="2070" w:type="dxa"/>
            <w:shd w:val="clear" w:color="auto" w:fill="D9D9D9" w:themeFill="background1" w:themeFillShade="D9"/>
            <w:noWrap/>
            <w:vAlign w:val="center"/>
            <w:hideMark/>
          </w:tcPr>
          <w:p w14:paraId="5F2A644E" w14:textId="77777777" w:rsidR="00D20DF2" w:rsidRPr="00FA1490" w:rsidRDefault="00D20DF2" w:rsidP="00D20DF2">
            <w:pPr>
              <w:rPr>
                <w:rFonts w:asciiTheme="minorHAnsi" w:eastAsia="Times New Roman" w:hAnsiTheme="minorHAnsi" w:cs="Times New Roman"/>
                <w:color w:val="000000"/>
                <w:sz w:val="18"/>
                <w:szCs w:val="18"/>
              </w:rPr>
            </w:pPr>
            <w:r w:rsidRPr="00FA1490">
              <w:rPr>
                <w:rFonts w:asciiTheme="minorHAnsi" w:eastAsia="Times New Roman" w:hAnsiTheme="minorHAnsi" w:cs="Times New Roman"/>
                <w:color w:val="000000"/>
                <w:sz w:val="18"/>
                <w:szCs w:val="18"/>
              </w:rPr>
              <w:t>McAllen-Edinburg-Mission, TX Metro Area</w:t>
            </w:r>
          </w:p>
        </w:tc>
        <w:tc>
          <w:tcPr>
            <w:tcW w:w="810" w:type="dxa"/>
            <w:shd w:val="clear" w:color="auto" w:fill="D9D9D9" w:themeFill="background1" w:themeFillShade="D9"/>
            <w:vAlign w:val="center"/>
            <w:hideMark/>
          </w:tcPr>
          <w:p w14:paraId="7856E13E" w14:textId="7AED386E" w:rsidR="00D20DF2" w:rsidRPr="00FA1490" w:rsidRDefault="006300A7" w:rsidP="00D20DF2">
            <w:pPr>
              <w:jc w:val="right"/>
              <w:rPr>
                <w:rFonts w:asciiTheme="minorHAnsi" w:eastAsia="Times New Roman" w:hAnsiTheme="minorHAnsi" w:cs="Times New Roman"/>
                <w:color w:val="000000"/>
                <w:sz w:val="20"/>
                <w:szCs w:val="20"/>
              </w:rPr>
            </w:pPr>
            <w:r>
              <w:rPr>
                <w:rFonts w:asciiTheme="minorHAnsi" w:eastAsia="Times New Roman" w:hAnsiTheme="minorHAnsi" w:cs="Times New Roman"/>
                <w:color w:val="000000"/>
                <w:sz w:val="20"/>
                <w:szCs w:val="20"/>
              </w:rPr>
              <w:t>31.4</w:t>
            </w:r>
            <w:r w:rsidR="00D20DF2">
              <w:rPr>
                <w:rFonts w:asciiTheme="minorHAnsi" w:eastAsia="Times New Roman" w:hAnsiTheme="minorHAnsi" w:cs="Times New Roman"/>
                <w:color w:val="000000"/>
                <w:sz w:val="20"/>
                <w:szCs w:val="20"/>
              </w:rPr>
              <w:t>%</w:t>
            </w:r>
          </w:p>
        </w:tc>
        <w:tc>
          <w:tcPr>
            <w:tcW w:w="1980" w:type="dxa"/>
            <w:shd w:val="clear" w:color="auto" w:fill="D9D9D9" w:themeFill="background1" w:themeFillShade="D9"/>
            <w:noWrap/>
            <w:vAlign w:val="center"/>
          </w:tcPr>
          <w:p w14:paraId="380C10B8" w14:textId="77777777" w:rsidR="00D20DF2" w:rsidRPr="00FA1490" w:rsidRDefault="00D20DF2" w:rsidP="00D20DF2">
            <w:pPr>
              <w:rPr>
                <w:rFonts w:asciiTheme="minorHAnsi" w:eastAsia="Times New Roman" w:hAnsiTheme="minorHAnsi" w:cs="Times New Roman"/>
                <w:color w:val="000000"/>
                <w:sz w:val="18"/>
                <w:szCs w:val="18"/>
              </w:rPr>
            </w:pPr>
            <w:r w:rsidRPr="00FA1490">
              <w:rPr>
                <w:rFonts w:asciiTheme="minorHAnsi" w:eastAsia="Times New Roman" w:hAnsiTheme="minorHAnsi" w:cs="Times New Roman"/>
                <w:color w:val="000000"/>
                <w:sz w:val="18"/>
                <w:szCs w:val="18"/>
              </w:rPr>
              <w:t>McAllen-Edinburg-Mission, TX Metro Area</w:t>
            </w:r>
          </w:p>
        </w:tc>
        <w:tc>
          <w:tcPr>
            <w:tcW w:w="915" w:type="dxa"/>
            <w:shd w:val="clear" w:color="auto" w:fill="D9D9D9" w:themeFill="background1" w:themeFillShade="D9"/>
            <w:noWrap/>
            <w:vAlign w:val="center"/>
          </w:tcPr>
          <w:p w14:paraId="41EA2CCC" w14:textId="178587AD" w:rsidR="00D20DF2" w:rsidRPr="00FA1490" w:rsidRDefault="006300A7" w:rsidP="00D20DF2">
            <w:pPr>
              <w:jc w:val="right"/>
              <w:rPr>
                <w:rFonts w:asciiTheme="minorHAnsi" w:eastAsia="Times New Roman" w:hAnsiTheme="minorHAnsi" w:cs="Times New Roman"/>
                <w:color w:val="000000"/>
                <w:sz w:val="20"/>
                <w:szCs w:val="20"/>
              </w:rPr>
            </w:pPr>
            <w:r>
              <w:rPr>
                <w:rFonts w:asciiTheme="minorHAnsi" w:eastAsia="Times New Roman" w:hAnsiTheme="minorHAnsi" w:cs="Times New Roman"/>
                <w:color w:val="000000"/>
                <w:sz w:val="20"/>
                <w:szCs w:val="20"/>
              </w:rPr>
              <w:t>30.0</w:t>
            </w:r>
            <w:r w:rsidR="00D20DF2">
              <w:rPr>
                <w:rFonts w:asciiTheme="minorHAnsi" w:eastAsia="Times New Roman" w:hAnsiTheme="minorHAnsi" w:cs="Times New Roman"/>
                <w:color w:val="000000"/>
                <w:sz w:val="20"/>
                <w:szCs w:val="20"/>
              </w:rPr>
              <w:t>%</w:t>
            </w:r>
          </w:p>
        </w:tc>
      </w:tr>
      <w:tr w:rsidR="00D20DF2" w:rsidRPr="00457A72" w14:paraId="22774958" w14:textId="77777777" w:rsidTr="0098342E">
        <w:trPr>
          <w:trHeight w:val="300"/>
        </w:trPr>
        <w:tc>
          <w:tcPr>
            <w:tcW w:w="2448" w:type="dxa"/>
            <w:vMerge/>
            <w:vAlign w:val="center"/>
            <w:hideMark/>
          </w:tcPr>
          <w:p w14:paraId="64CCB474" w14:textId="77777777" w:rsidR="00D20DF2" w:rsidRPr="00FA1490" w:rsidRDefault="00D20DF2" w:rsidP="00D20DF2">
            <w:pPr>
              <w:rPr>
                <w:rFonts w:asciiTheme="minorHAnsi" w:eastAsia="Times New Roman" w:hAnsiTheme="minorHAnsi" w:cs="Times New Roman"/>
                <w:b/>
                <w:bCs/>
                <w:color w:val="000000"/>
                <w:sz w:val="18"/>
                <w:szCs w:val="18"/>
              </w:rPr>
            </w:pPr>
          </w:p>
        </w:tc>
        <w:tc>
          <w:tcPr>
            <w:tcW w:w="1152" w:type="dxa"/>
            <w:shd w:val="clear" w:color="auto" w:fill="auto"/>
            <w:vAlign w:val="center"/>
            <w:hideMark/>
          </w:tcPr>
          <w:p w14:paraId="1C33B809" w14:textId="77777777" w:rsidR="00D20DF2" w:rsidRPr="00FA1490" w:rsidRDefault="00D20DF2" w:rsidP="00D20DF2">
            <w:pPr>
              <w:jc w:val="right"/>
              <w:rPr>
                <w:rFonts w:asciiTheme="minorHAnsi" w:eastAsia="Times New Roman" w:hAnsiTheme="minorHAnsi" w:cs="Times New Roman"/>
                <w:b/>
                <w:bCs/>
                <w:color w:val="000000"/>
                <w:sz w:val="18"/>
                <w:szCs w:val="18"/>
              </w:rPr>
            </w:pPr>
            <w:r w:rsidRPr="00FA1490">
              <w:rPr>
                <w:rFonts w:asciiTheme="minorHAnsi" w:eastAsia="Times New Roman" w:hAnsiTheme="minorHAnsi" w:cs="Times New Roman"/>
                <w:b/>
                <w:bCs/>
                <w:color w:val="000000"/>
                <w:sz w:val="18"/>
                <w:szCs w:val="18"/>
              </w:rPr>
              <w:t>Under 18</w:t>
            </w:r>
          </w:p>
        </w:tc>
        <w:tc>
          <w:tcPr>
            <w:tcW w:w="2070" w:type="dxa"/>
            <w:shd w:val="clear" w:color="auto" w:fill="auto"/>
            <w:noWrap/>
            <w:vAlign w:val="center"/>
            <w:hideMark/>
          </w:tcPr>
          <w:p w14:paraId="0727E858" w14:textId="77777777" w:rsidR="00D20DF2" w:rsidRPr="00FA1490" w:rsidRDefault="00D20DF2" w:rsidP="00D20DF2">
            <w:pPr>
              <w:rPr>
                <w:rFonts w:asciiTheme="minorHAnsi" w:eastAsia="Times New Roman" w:hAnsiTheme="minorHAnsi" w:cs="Times New Roman"/>
                <w:color w:val="000000"/>
                <w:sz w:val="18"/>
                <w:szCs w:val="18"/>
              </w:rPr>
            </w:pPr>
            <w:r w:rsidRPr="00FA1490">
              <w:rPr>
                <w:rFonts w:asciiTheme="minorHAnsi" w:eastAsia="Times New Roman" w:hAnsiTheme="minorHAnsi" w:cs="Times New Roman"/>
                <w:color w:val="000000"/>
                <w:sz w:val="18"/>
                <w:szCs w:val="18"/>
              </w:rPr>
              <w:t>McAllen-Edinburg-Mission, TX Metro Area</w:t>
            </w:r>
          </w:p>
        </w:tc>
        <w:tc>
          <w:tcPr>
            <w:tcW w:w="810" w:type="dxa"/>
            <w:shd w:val="clear" w:color="auto" w:fill="auto"/>
            <w:noWrap/>
            <w:vAlign w:val="center"/>
            <w:hideMark/>
          </w:tcPr>
          <w:p w14:paraId="21093EDA" w14:textId="79C2ABC2" w:rsidR="00D20DF2" w:rsidRPr="00FA1490" w:rsidRDefault="006300A7" w:rsidP="00D20DF2">
            <w:pPr>
              <w:jc w:val="right"/>
              <w:rPr>
                <w:rFonts w:asciiTheme="minorHAnsi" w:eastAsia="Times New Roman" w:hAnsiTheme="minorHAnsi" w:cs="Times New Roman"/>
                <w:color w:val="000000"/>
                <w:sz w:val="20"/>
                <w:szCs w:val="20"/>
              </w:rPr>
            </w:pPr>
            <w:r>
              <w:rPr>
                <w:rFonts w:asciiTheme="minorHAnsi" w:eastAsia="Times New Roman" w:hAnsiTheme="minorHAnsi" w:cs="Times New Roman"/>
                <w:color w:val="000000"/>
                <w:sz w:val="20"/>
                <w:szCs w:val="20"/>
              </w:rPr>
              <w:t>44.2</w:t>
            </w:r>
            <w:r w:rsidR="00D20DF2">
              <w:rPr>
                <w:rFonts w:asciiTheme="minorHAnsi" w:eastAsia="Times New Roman" w:hAnsiTheme="minorHAnsi" w:cs="Times New Roman"/>
                <w:color w:val="000000"/>
                <w:sz w:val="20"/>
                <w:szCs w:val="20"/>
              </w:rPr>
              <w:t>%</w:t>
            </w:r>
          </w:p>
        </w:tc>
        <w:tc>
          <w:tcPr>
            <w:tcW w:w="1980" w:type="dxa"/>
            <w:shd w:val="clear" w:color="auto" w:fill="auto"/>
            <w:noWrap/>
            <w:vAlign w:val="center"/>
          </w:tcPr>
          <w:p w14:paraId="7ABD0496" w14:textId="77777777" w:rsidR="00D20DF2" w:rsidRPr="00FA1490" w:rsidRDefault="00D20DF2" w:rsidP="00D20DF2">
            <w:pPr>
              <w:rPr>
                <w:rFonts w:asciiTheme="minorHAnsi" w:eastAsia="Times New Roman" w:hAnsiTheme="minorHAnsi" w:cs="Times New Roman"/>
                <w:color w:val="000000"/>
                <w:sz w:val="18"/>
                <w:szCs w:val="18"/>
              </w:rPr>
            </w:pPr>
            <w:r w:rsidRPr="00FA1490">
              <w:rPr>
                <w:rFonts w:asciiTheme="minorHAnsi" w:eastAsia="Times New Roman" w:hAnsiTheme="minorHAnsi" w:cs="Times New Roman"/>
                <w:color w:val="000000"/>
                <w:sz w:val="18"/>
                <w:szCs w:val="18"/>
              </w:rPr>
              <w:t>McAllen-Edinburg-Mission, TX Metro Area</w:t>
            </w:r>
          </w:p>
        </w:tc>
        <w:tc>
          <w:tcPr>
            <w:tcW w:w="915" w:type="dxa"/>
            <w:shd w:val="clear" w:color="auto" w:fill="auto"/>
            <w:noWrap/>
            <w:vAlign w:val="center"/>
          </w:tcPr>
          <w:p w14:paraId="4065F510" w14:textId="00A255C1" w:rsidR="00D20DF2" w:rsidRPr="00FA1490" w:rsidRDefault="006300A7" w:rsidP="00D20DF2">
            <w:pPr>
              <w:jc w:val="right"/>
              <w:rPr>
                <w:rFonts w:asciiTheme="minorHAnsi" w:eastAsia="Times New Roman" w:hAnsiTheme="minorHAnsi" w:cs="Times New Roman"/>
                <w:color w:val="000000"/>
                <w:sz w:val="20"/>
                <w:szCs w:val="20"/>
              </w:rPr>
            </w:pPr>
            <w:r>
              <w:rPr>
                <w:rFonts w:asciiTheme="minorHAnsi" w:eastAsia="Times New Roman" w:hAnsiTheme="minorHAnsi" w:cs="Times New Roman"/>
                <w:color w:val="000000"/>
                <w:sz w:val="20"/>
                <w:szCs w:val="20"/>
              </w:rPr>
              <w:t>42.4</w:t>
            </w:r>
            <w:r w:rsidR="00D20DF2">
              <w:rPr>
                <w:rFonts w:asciiTheme="minorHAnsi" w:eastAsia="Times New Roman" w:hAnsiTheme="minorHAnsi" w:cs="Times New Roman"/>
                <w:color w:val="000000"/>
                <w:sz w:val="20"/>
                <w:szCs w:val="20"/>
              </w:rPr>
              <w:t>%</w:t>
            </w:r>
          </w:p>
        </w:tc>
      </w:tr>
      <w:tr w:rsidR="0098342E" w:rsidRPr="00457A72" w14:paraId="10465F31" w14:textId="77777777" w:rsidTr="00B30382">
        <w:trPr>
          <w:trHeight w:val="480"/>
        </w:trPr>
        <w:tc>
          <w:tcPr>
            <w:tcW w:w="2448" w:type="dxa"/>
            <w:vMerge w:val="restart"/>
            <w:shd w:val="clear" w:color="auto" w:fill="auto"/>
            <w:vAlign w:val="center"/>
            <w:hideMark/>
          </w:tcPr>
          <w:p w14:paraId="55458956" w14:textId="77777777" w:rsidR="0098342E" w:rsidRPr="00FA1490" w:rsidRDefault="0098342E" w:rsidP="00562E59">
            <w:pPr>
              <w:jc w:val="center"/>
              <w:rPr>
                <w:rFonts w:asciiTheme="minorHAnsi" w:eastAsia="Times New Roman" w:hAnsiTheme="minorHAnsi" w:cs="Times New Roman"/>
                <w:b/>
                <w:bCs/>
                <w:color w:val="000000"/>
                <w:sz w:val="18"/>
                <w:szCs w:val="18"/>
              </w:rPr>
            </w:pPr>
            <w:r w:rsidRPr="00FA1490">
              <w:rPr>
                <w:rFonts w:asciiTheme="minorHAnsi" w:eastAsia="Times New Roman" w:hAnsiTheme="minorHAnsi" w:cs="Times New Roman"/>
                <w:b/>
                <w:bCs/>
                <w:color w:val="000000"/>
                <w:sz w:val="18"/>
                <w:szCs w:val="18"/>
              </w:rPr>
              <w:t>Among MSA with Populations Greater than 1,000,000  5</w:t>
            </w:r>
            <w:r w:rsidR="00562E59">
              <w:rPr>
                <w:rFonts w:asciiTheme="minorHAnsi" w:eastAsia="Times New Roman" w:hAnsiTheme="minorHAnsi" w:cs="Times New Roman"/>
                <w:b/>
                <w:bCs/>
                <w:color w:val="000000"/>
                <w:sz w:val="18"/>
                <w:szCs w:val="18"/>
              </w:rPr>
              <w:t>3</w:t>
            </w:r>
            <w:r w:rsidRPr="00FA1490">
              <w:rPr>
                <w:rFonts w:asciiTheme="minorHAnsi" w:eastAsia="Times New Roman" w:hAnsiTheme="minorHAnsi" w:cs="Times New Roman"/>
                <w:b/>
                <w:bCs/>
                <w:color w:val="000000"/>
                <w:sz w:val="18"/>
                <w:szCs w:val="18"/>
              </w:rPr>
              <w:t xml:space="preserve"> MSA)</w:t>
            </w:r>
          </w:p>
        </w:tc>
        <w:tc>
          <w:tcPr>
            <w:tcW w:w="1152" w:type="dxa"/>
            <w:shd w:val="clear" w:color="auto" w:fill="D9D9D9" w:themeFill="background1" w:themeFillShade="D9"/>
            <w:vAlign w:val="center"/>
            <w:hideMark/>
          </w:tcPr>
          <w:p w14:paraId="67B2964F" w14:textId="77777777" w:rsidR="0098342E" w:rsidRPr="00FA1490" w:rsidRDefault="0098342E" w:rsidP="0098342E">
            <w:pPr>
              <w:jc w:val="right"/>
              <w:rPr>
                <w:rFonts w:asciiTheme="minorHAnsi" w:eastAsia="Times New Roman" w:hAnsiTheme="minorHAnsi" w:cs="Times New Roman"/>
                <w:b/>
                <w:bCs/>
                <w:color w:val="000000"/>
                <w:sz w:val="18"/>
                <w:szCs w:val="18"/>
              </w:rPr>
            </w:pPr>
            <w:r w:rsidRPr="00FA1490">
              <w:rPr>
                <w:rFonts w:asciiTheme="minorHAnsi" w:eastAsia="Times New Roman" w:hAnsiTheme="minorHAnsi" w:cs="Times New Roman"/>
                <w:b/>
                <w:bCs/>
                <w:color w:val="000000"/>
                <w:sz w:val="18"/>
                <w:szCs w:val="18"/>
              </w:rPr>
              <w:t>Overall</w:t>
            </w:r>
          </w:p>
        </w:tc>
        <w:tc>
          <w:tcPr>
            <w:tcW w:w="2070" w:type="dxa"/>
            <w:shd w:val="clear" w:color="auto" w:fill="D9D9D9" w:themeFill="background1" w:themeFillShade="D9"/>
            <w:noWrap/>
            <w:vAlign w:val="center"/>
            <w:hideMark/>
          </w:tcPr>
          <w:p w14:paraId="493D4E62" w14:textId="1EC7F865" w:rsidR="0098342E" w:rsidRPr="00FA1490" w:rsidRDefault="006300A7" w:rsidP="006300A7">
            <w:pPr>
              <w:rPr>
                <w:rFonts w:asciiTheme="minorHAnsi" w:eastAsia="Times New Roman" w:hAnsiTheme="minorHAnsi" w:cs="Times New Roman"/>
                <w:color w:val="000000"/>
                <w:sz w:val="18"/>
                <w:szCs w:val="18"/>
              </w:rPr>
            </w:pPr>
            <w:r w:rsidRPr="00FA1490">
              <w:rPr>
                <w:rFonts w:asciiTheme="minorHAnsi" w:eastAsia="Times New Roman" w:hAnsiTheme="minorHAnsi" w:cs="Times New Roman"/>
                <w:color w:val="000000"/>
                <w:sz w:val="18"/>
                <w:szCs w:val="18"/>
              </w:rPr>
              <w:t>Memphis, TN-MS-AR Metro Area</w:t>
            </w:r>
          </w:p>
        </w:tc>
        <w:tc>
          <w:tcPr>
            <w:tcW w:w="810" w:type="dxa"/>
            <w:shd w:val="clear" w:color="auto" w:fill="D9D9D9" w:themeFill="background1" w:themeFillShade="D9"/>
            <w:vAlign w:val="center"/>
            <w:hideMark/>
          </w:tcPr>
          <w:p w14:paraId="4FF4DED7" w14:textId="40808755" w:rsidR="0098342E" w:rsidRPr="00FA1490" w:rsidRDefault="006300A7" w:rsidP="00D20DF2">
            <w:pPr>
              <w:jc w:val="right"/>
              <w:rPr>
                <w:rFonts w:asciiTheme="minorHAnsi" w:eastAsia="Times New Roman" w:hAnsiTheme="minorHAnsi" w:cs="Times New Roman"/>
                <w:color w:val="000000"/>
                <w:sz w:val="20"/>
                <w:szCs w:val="20"/>
              </w:rPr>
            </w:pPr>
            <w:r>
              <w:rPr>
                <w:color w:val="000000"/>
                <w:sz w:val="20"/>
                <w:szCs w:val="20"/>
              </w:rPr>
              <w:t>19.4</w:t>
            </w:r>
            <w:r w:rsidR="0098342E" w:rsidRPr="00FA1490">
              <w:rPr>
                <w:color w:val="000000"/>
                <w:sz w:val="20"/>
                <w:szCs w:val="20"/>
              </w:rPr>
              <w:t>%</w:t>
            </w:r>
          </w:p>
        </w:tc>
        <w:tc>
          <w:tcPr>
            <w:tcW w:w="1980" w:type="dxa"/>
            <w:shd w:val="clear" w:color="auto" w:fill="D9D9D9" w:themeFill="background1" w:themeFillShade="D9"/>
            <w:noWrap/>
            <w:vAlign w:val="center"/>
          </w:tcPr>
          <w:p w14:paraId="0015C4C3" w14:textId="09390BDD" w:rsidR="0098342E" w:rsidRPr="00FA1490" w:rsidRDefault="006300A7" w:rsidP="00B30382">
            <w:pPr>
              <w:rPr>
                <w:rFonts w:asciiTheme="minorHAnsi" w:eastAsia="Times New Roman" w:hAnsiTheme="minorHAnsi" w:cs="Times New Roman"/>
                <w:color w:val="000000"/>
                <w:sz w:val="18"/>
                <w:szCs w:val="18"/>
              </w:rPr>
            </w:pPr>
            <w:r w:rsidRPr="006300A7">
              <w:rPr>
                <w:color w:val="000000"/>
                <w:sz w:val="18"/>
                <w:szCs w:val="18"/>
              </w:rPr>
              <w:t>New Orleans-Metairie, LA Metro Area</w:t>
            </w:r>
          </w:p>
        </w:tc>
        <w:tc>
          <w:tcPr>
            <w:tcW w:w="915" w:type="dxa"/>
            <w:shd w:val="clear" w:color="auto" w:fill="D9D9D9" w:themeFill="background1" w:themeFillShade="D9"/>
            <w:noWrap/>
            <w:vAlign w:val="center"/>
          </w:tcPr>
          <w:p w14:paraId="5E2A1A78" w14:textId="27B37512" w:rsidR="0098342E" w:rsidRPr="00FA1490" w:rsidRDefault="006300A7" w:rsidP="00BB5065">
            <w:pPr>
              <w:jc w:val="right"/>
              <w:rPr>
                <w:rFonts w:asciiTheme="minorHAnsi" w:eastAsia="Times New Roman" w:hAnsiTheme="minorHAnsi" w:cs="Times New Roman"/>
                <w:color w:val="000000"/>
                <w:sz w:val="20"/>
                <w:szCs w:val="20"/>
              </w:rPr>
            </w:pPr>
            <w:r>
              <w:rPr>
                <w:rFonts w:asciiTheme="minorHAnsi" w:eastAsia="Times New Roman" w:hAnsiTheme="minorHAnsi" w:cs="Times New Roman"/>
                <w:color w:val="000000"/>
                <w:sz w:val="20"/>
                <w:szCs w:val="20"/>
              </w:rPr>
              <w:t>18.6</w:t>
            </w:r>
            <w:r w:rsidR="00B30382">
              <w:rPr>
                <w:rFonts w:asciiTheme="minorHAnsi" w:eastAsia="Times New Roman" w:hAnsiTheme="minorHAnsi" w:cs="Times New Roman"/>
                <w:color w:val="000000"/>
                <w:sz w:val="20"/>
                <w:szCs w:val="20"/>
              </w:rPr>
              <w:t>%</w:t>
            </w:r>
          </w:p>
        </w:tc>
      </w:tr>
      <w:tr w:rsidR="0098342E" w:rsidRPr="004C4190" w14:paraId="5169073F" w14:textId="77777777" w:rsidTr="0098342E">
        <w:trPr>
          <w:trHeight w:val="300"/>
        </w:trPr>
        <w:tc>
          <w:tcPr>
            <w:tcW w:w="2448" w:type="dxa"/>
            <w:vMerge/>
            <w:vAlign w:val="center"/>
            <w:hideMark/>
          </w:tcPr>
          <w:p w14:paraId="76BE83A2" w14:textId="77777777" w:rsidR="0098342E" w:rsidRPr="00FA1490" w:rsidRDefault="0098342E" w:rsidP="00BB5065">
            <w:pPr>
              <w:rPr>
                <w:rFonts w:asciiTheme="minorHAnsi" w:eastAsia="Times New Roman" w:hAnsiTheme="minorHAnsi" w:cs="Times New Roman"/>
                <w:b/>
                <w:bCs/>
                <w:color w:val="000000"/>
                <w:sz w:val="18"/>
                <w:szCs w:val="18"/>
              </w:rPr>
            </w:pPr>
          </w:p>
        </w:tc>
        <w:tc>
          <w:tcPr>
            <w:tcW w:w="1152" w:type="dxa"/>
            <w:shd w:val="clear" w:color="auto" w:fill="auto"/>
            <w:vAlign w:val="center"/>
            <w:hideMark/>
          </w:tcPr>
          <w:p w14:paraId="05CCDDD5" w14:textId="77777777" w:rsidR="0098342E" w:rsidRPr="00FA1490" w:rsidRDefault="0098342E" w:rsidP="0098342E">
            <w:pPr>
              <w:jc w:val="right"/>
              <w:rPr>
                <w:rFonts w:asciiTheme="minorHAnsi" w:eastAsia="Times New Roman" w:hAnsiTheme="minorHAnsi" w:cs="Times New Roman"/>
                <w:b/>
                <w:bCs/>
                <w:color w:val="000000"/>
                <w:sz w:val="18"/>
                <w:szCs w:val="18"/>
              </w:rPr>
            </w:pPr>
            <w:r w:rsidRPr="00FA1490">
              <w:rPr>
                <w:rFonts w:asciiTheme="minorHAnsi" w:eastAsia="Times New Roman" w:hAnsiTheme="minorHAnsi" w:cs="Times New Roman"/>
                <w:b/>
                <w:bCs/>
                <w:color w:val="000000"/>
                <w:sz w:val="18"/>
                <w:szCs w:val="18"/>
              </w:rPr>
              <w:t>Under 18</w:t>
            </w:r>
          </w:p>
        </w:tc>
        <w:tc>
          <w:tcPr>
            <w:tcW w:w="2070" w:type="dxa"/>
            <w:shd w:val="clear" w:color="auto" w:fill="auto"/>
            <w:noWrap/>
            <w:vAlign w:val="center"/>
            <w:hideMark/>
          </w:tcPr>
          <w:p w14:paraId="1F66F126" w14:textId="77777777" w:rsidR="0098342E" w:rsidRPr="00FA1490" w:rsidRDefault="0098342E" w:rsidP="007B00CF">
            <w:pPr>
              <w:rPr>
                <w:rFonts w:asciiTheme="minorHAnsi" w:eastAsia="Times New Roman" w:hAnsiTheme="minorHAnsi" w:cs="Times New Roman"/>
                <w:color w:val="000000"/>
                <w:sz w:val="18"/>
                <w:szCs w:val="18"/>
              </w:rPr>
            </w:pPr>
            <w:r w:rsidRPr="00FA1490">
              <w:rPr>
                <w:rFonts w:asciiTheme="minorHAnsi" w:eastAsia="Times New Roman" w:hAnsiTheme="minorHAnsi" w:cs="Times New Roman"/>
                <w:color w:val="000000"/>
                <w:sz w:val="18"/>
                <w:szCs w:val="18"/>
              </w:rPr>
              <w:t>Memphis, TN-MS-AR Metro Area</w:t>
            </w:r>
          </w:p>
        </w:tc>
        <w:tc>
          <w:tcPr>
            <w:tcW w:w="810" w:type="dxa"/>
            <w:shd w:val="clear" w:color="auto" w:fill="auto"/>
            <w:noWrap/>
            <w:vAlign w:val="center"/>
            <w:hideMark/>
          </w:tcPr>
          <w:p w14:paraId="4B3DFE32" w14:textId="1250F4F4" w:rsidR="0098342E" w:rsidRPr="00FA1490" w:rsidRDefault="006300A7" w:rsidP="007B00CF">
            <w:pPr>
              <w:jc w:val="right"/>
              <w:rPr>
                <w:rFonts w:asciiTheme="minorHAnsi" w:eastAsia="Times New Roman" w:hAnsiTheme="minorHAnsi" w:cs="Times New Roman"/>
                <w:color w:val="000000"/>
                <w:sz w:val="20"/>
                <w:szCs w:val="20"/>
              </w:rPr>
            </w:pPr>
            <w:r>
              <w:rPr>
                <w:rFonts w:asciiTheme="minorHAnsi" w:eastAsia="Times New Roman" w:hAnsiTheme="minorHAnsi" w:cs="Times New Roman"/>
                <w:color w:val="000000"/>
                <w:sz w:val="20"/>
                <w:szCs w:val="20"/>
              </w:rPr>
              <w:t>30.8</w:t>
            </w:r>
            <w:r w:rsidR="00D20DF2">
              <w:rPr>
                <w:rFonts w:asciiTheme="minorHAnsi" w:eastAsia="Times New Roman" w:hAnsiTheme="minorHAnsi" w:cs="Times New Roman"/>
                <w:color w:val="000000"/>
                <w:sz w:val="20"/>
                <w:szCs w:val="20"/>
              </w:rPr>
              <w:t>%</w:t>
            </w:r>
          </w:p>
        </w:tc>
        <w:tc>
          <w:tcPr>
            <w:tcW w:w="1980" w:type="dxa"/>
            <w:shd w:val="clear" w:color="auto" w:fill="auto"/>
            <w:noWrap/>
            <w:vAlign w:val="center"/>
          </w:tcPr>
          <w:p w14:paraId="244D9144" w14:textId="1157F09C" w:rsidR="0098342E" w:rsidRPr="00FA1490" w:rsidRDefault="006300A7" w:rsidP="00BB5065">
            <w:pPr>
              <w:rPr>
                <w:rFonts w:asciiTheme="minorHAnsi" w:eastAsia="Times New Roman" w:hAnsiTheme="minorHAnsi" w:cs="Times New Roman"/>
                <w:color w:val="000000"/>
                <w:sz w:val="18"/>
                <w:szCs w:val="18"/>
              </w:rPr>
            </w:pPr>
            <w:r w:rsidRPr="006300A7">
              <w:rPr>
                <w:color w:val="000000"/>
                <w:sz w:val="18"/>
                <w:szCs w:val="18"/>
              </w:rPr>
              <w:t>New Orleans-Metairie, LA Metro Area</w:t>
            </w:r>
          </w:p>
        </w:tc>
        <w:tc>
          <w:tcPr>
            <w:tcW w:w="915" w:type="dxa"/>
            <w:shd w:val="clear" w:color="auto" w:fill="auto"/>
            <w:noWrap/>
            <w:vAlign w:val="center"/>
          </w:tcPr>
          <w:p w14:paraId="4ECAB405" w14:textId="632714D9" w:rsidR="0098342E" w:rsidRPr="00FA1490" w:rsidRDefault="006300A7" w:rsidP="00BB5065">
            <w:pPr>
              <w:jc w:val="right"/>
              <w:rPr>
                <w:rFonts w:asciiTheme="minorHAnsi" w:eastAsia="Times New Roman" w:hAnsiTheme="minorHAnsi" w:cs="Times New Roman"/>
                <w:color w:val="000000"/>
                <w:sz w:val="20"/>
                <w:szCs w:val="20"/>
              </w:rPr>
            </w:pPr>
            <w:r>
              <w:rPr>
                <w:rFonts w:asciiTheme="minorHAnsi" w:eastAsia="Times New Roman" w:hAnsiTheme="minorHAnsi" w:cs="Times New Roman"/>
                <w:color w:val="000000"/>
                <w:sz w:val="20"/>
                <w:szCs w:val="20"/>
              </w:rPr>
              <w:t>27.1</w:t>
            </w:r>
            <w:r w:rsidR="005858B9">
              <w:rPr>
                <w:rFonts w:asciiTheme="minorHAnsi" w:eastAsia="Times New Roman" w:hAnsiTheme="minorHAnsi" w:cs="Times New Roman"/>
                <w:color w:val="000000"/>
                <w:sz w:val="20"/>
                <w:szCs w:val="20"/>
              </w:rPr>
              <w:t>%</w:t>
            </w:r>
          </w:p>
        </w:tc>
      </w:tr>
    </w:tbl>
    <w:p w14:paraId="4547D726" w14:textId="51D7168B" w:rsidR="00203D0B" w:rsidRDefault="00203D0B" w:rsidP="00203D0B">
      <w:pPr>
        <w:shd w:val="clear" w:color="auto" w:fill="FFFFFF"/>
        <w:jc w:val="both"/>
        <w:rPr>
          <w:b/>
          <w:i/>
        </w:rPr>
      </w:pPr>
    </w:p>
    <w:p w14:paraId="7015AFC8" w14:textId="6C0DE981" w:rsidR="00BB5065" w:rsidRDefault="00BB5065" w:rsidP="002B7DF3">
      <w:pPr>
        <w:shd w:val="clear" w:color="auto" w:fill="FFFFFF"/>
        <w:jc w:val="both"/>
        <w:rPr>
          <w:b/>
          <w:i/>
        </w:rPr>
      </w:pPr>
    </w:p>
    <w:p w14:paraId="665202F6" w14:textId="77777777" w:rsidR="00D00EAF" w:rsidRDefault="00D00EAF" w:rsidP="002B7DF3">
      <w:pPr>
        <w:shd w:val="clear" w:color="auto" w:fill="FFFFFF"/>
        <w:jc w:val="both"/>
        <w:rPr>
          <w:b/>
          <w:i/>
        </w:rPr>
      </w:pPr>
    </w:p>
    <w:p w14:paraId="41BBCE94" w14:textId="1488FCAC" w:rsidR="00FD6377" w:rsidRDefault="00B07D73" w:rsidP="002B7DF3">
      <w:pPr>
        <w:shd w:val="clear" w:color="auto" w:fill="FFFFFF"/>
        <w:jc w:val="both"/>
        <w:rPr>
          <w:b/>
          <w:i/>
        </w:rPr>
      </w:pPr>
      <w:r w:rsidRPr="00AC6399">
        <w:rPr>
          <w:b/>
          <w:i/>
        </w:rPr>
        <w:t xml:space="preserve">Table </w:t>
      </w:r>
      <w:r>
        <w:rPr>
          <w:b/>
          <w:i/>
        </w:rPr>
        <w:t>11</w:t>
      </w:r>
      <w:r w:rsidRPr="00AC6399">
        <w:rPr>
          <w:b/>
          <w:i/>
        </w:rPr>
        <w:t xml:space="preserve"> – </w:t>
      </w:r>
      <w:r w:rsidR="00FD6377" w:rsidRPr="00FD6377">
        <w:rPr>
          <w:b/>
          <w:i/>
        </w:rPr>
        <w:t>Top Ten</w:t>
      </w:r>
      <w:r w:rsidR="00FD6377">
        <w:rPr>
          <w:b/>
          <w:i/>
        </w:rPr>
        <w:t xml:space="preserve"> MSA</w:t>
      </w:r>
      <w:r w:rsidR="00FD6377" w:rsidRPr="00FD6377">
        <w:rPr>
          <w:b/>
          <w:i/>
        </w:rPr>
        <w:t xml:space="preserve"> in Overall Poverty</w:t>
      </w:r>
    </w:p>
    <w:p w14:paraId="64358F08" w14:textId="64C830C8" w:rsidR="000D2B77" w:rsidRDefault="000D2B77" w:rsidP="002B7DF3">
      <w:pPr>
        <w:shd w:val="clear" w:color="auto" w:fill="FFFFFF"/>
        <w:jc w:val="both"/>
        <w:rPr>
          <w:b/>
          <w:i/>
        </w:rPr>
      </w:pPr>
    </w:p>
    <w:p w14:paraId="6F044E68" w14:textId="04C3A4DA" w:rsidR="000D2B77" w:rsidRDefault="000D2B77" w:rsidP="002B7DF3">
      <w:pPr>
        <w:shd w:val="clear" w:color="auto" w:fill="FFFFFF"/>
        <w:jc w:val="both"/>
        <w:rPr>
          <w:b/>
          <w:i/>
        </w:rPr>
      </w:pPr>
      <w:r w:rsidRPr="000D2B77">
        <w:rPr>
          <w:noProof/>
        </w:rPr>
        <w:drawing>
          <wp:inline distT="0" distB="0" distL="0" distR="0" wp14:anchorId="1E2E1ABA" wp14:editId="38B004AF">
            <wp:extent cx="5943600" cy="1766337"/>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766337"/>
                    </a:xfrm>
                    <a:prstGeom prst="rect">
                      <a:avLst/>
                    </a:prstGeom>
                    <a:noFill/>
                    <a:ln>
                      <a:noFill/>
                    </a:ln>
                  </pic:spPr>
                </pic:pic>
              </a:graphicData>
            </a:graphic>
          </wp:inline>
        </w:drawing>
      </w:r>
    </w:p>
    <w:p w14:paraId="4A5D5AD5" w14:textId="45B2F8B4" w:rsidR="00FD6377" w:rsidRDefault="00FD6377" w:rsidP="002B7DF3">
      <w:pPr>
        <w:shd w:val="clear" w:color="auto" w:fill="FFFFFF"/>
        <w:jc w:val="both"/>
        <w:rPr>
          <w:b/>
          <w:i/>
        </w:rPr>
      </w:pPr>
    </w:p>
    <w:p w14:paraId="1BEF357B" w14:textId="77777777" w:rsidR="00773356" w:rsidRDefault="00773356" w:rsidP="00BB5065">
      <w:pPr>
        <w:jc w:val="both"/>
        <w:rPr>
          <w:b/>
          <w:i/>
        </w:rPr>
      </w:pPr>
    </w:p>
    <w:p w14:paraId="2FB74673" w14:textId="77777777" w:rsidR="00773356" w:rsidRDefault="00773356" w:rsidP="00BB5065">
      <w:pPr>
        <w:jc w:val="both"/>
        <w:rPr>
          <w:b/>
          <w:i/>
        </w:rPr>
      </w:pPr>
    </w:p>
    <w:p w14:paraId="6855BDCE" w14:textId="23994B64" w:rsidR="00FD6377" w:rsidRDefault="00B07D73" w:rsidP="00BB5065">
      <w:pPr>
        <w:jc w:val="both"/>
        <w:rPr>
          <w:b/>
          <w:i/>
        </w:rPr>
      </w:pPr>
      <w:r w:rsidRPr="00AC6399">
        <w:rPr>
          <w:b/>
          <w:i/>
        </w:rPr>
        <w:t xml:space="preserve">Table </w:t>
      </w:r>
      <w:r>
        <w:rPr>
          <w:b/>
          <w:i/>
        </w:rPr>
        <w:t>12</w:t>
      </w:r>
      <w:r w:rsidRPr="00AC6399">
        <w:rPr>
          <w:b/>
          <w:i/>
        </w:rPr>
        <w:t xml:space="preserve"> – </w:t>
      </w:r>
      <w:r w:rsidR="00FD6377" w:rsidRPr="00FD6377">
        <w:rPr>
          <w:b/>
          <w:i/>
        </w:rPr>
        <w:t>Top Ten</w:t>
      </w:r>
      <w:r w:rsidR="00FD6377">
        <w:rPr>
          <w:b/>
          <w:i/>
        </w:rPr>
        <w:t xml:space="preserve"> MSA</w:t>
      </w:r>
      <w:r w:rsidR="00FD6377" w:rsidRPr="00FD6377">
        <w:rPr>
          <w:b/>
          <w:i/>
        </w:rPr>
        <w:t xml:space="preserve"> in </w:t>
      </w:r>
      <w:r w:rsidR="00FD6377">
        <w:rPr>
          <w:b/>
          <w:i/>
        </w:rPr>
        <w:t>Child</w:t>
      </w:r>
      <w:r w:rsidR="00FD6377" w:rsidRPr="00FD6377">
        <w:rPr>
          <w:b/>
          <w:i/>
        </w:rPr>
        <w:t xml:space="preserve"> Poverty</w:t>
      </w:r>
    </w:p>
    <w:p w14:paraId="1FC15F76" w14:textId="654B6CCF" w:rsidR="00FD6377" w:rsidRDefault="00FD6377" w:rsidP="00BB5065">
      <w:pPr>
        <w:jc w:val="both"/>
        <w:rPr>
          <w:b/>
          <w:i/>
        </w:rPr>
      </w:pPr>
    </w:p>
    <w:p w14:paraId="199A3A70" w14:textId="5BB3DA00" w:rsidR="00983E5E" w:rsidRDefault="000D2B77" w:rsidP="00BB5065">
      <w:pPr>
        <w:jc w:val="both"/>
        <w:rPr>
          <w:b/>
          <w:i/>
        </w:rPr>
      </w:pPr>
      <w:r w:rsidRPr="000D2B77">
        <w:rPr>
          <w:noProof/>
        </w:rPr>
        <w:drawing>
          <wp:inline distT="0" distB="0" distL="0" distR="0" wp14:anchorId="03587E22" wp14:editId="512E8257">
            <wp:extent cx="5943600" cy="1766337"/>
            <wp:effectExtent l="0" t="0" r="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766337"/>
                    </a:xfrm>
                    <a:prstGeom prst="rect">
                      <a:avLst/>
                    </a:prstGeom>
                    <a:noFill/>
                    <a:ln>
                      <a:noFill/>
                    </a:ln>
                  </pic:spPr>
                </pic:pic>
              </a:graphicData>
            </a:graphic>
          </wp:inline>
        </w:drawing>
      </w:r>
    </w:p>
    <w:p w14:paraId="3B1EDA5F" w14:textId="77777777" w:rsidR="00FD6377" w:rsidRDefault="00FD6377" w:rsidP="00BB5065">
      <w:pPr>
        <w:jc w:val="both"/>
        <w:rPr>
          <w:b/>
          <w:i/>
        </w:rPr>
      </w:pPr>
    </w:p>
    <w:p w14:paraId="2EF9727F" w14:textId="77777777" w:rsidR="00FD6377" w:rsidRDefault="00FD6377" w:rsidP="00BB5065">
      <w:pPr>
        <w:jc w:val="both"/>
        <w:rPr>
          <w:b/>
          <w:i/>
        </w:rPr>
      </w:pPr>
    </w:p>
    <w:p w14:paraId="4427FC44" w14:textId="12AA7101" w:rsidR="00BB5065" w:rsidRDefault="007145B0" w:rsidP="00773356">
      <w:pPr>
        <w:shd w:val="clear" w:color="auto" w:fill="FFFFFF"/>
        <w:spacing w:after="120"/>
        <w:jc w:val="right"/>
      </w:pPr>
      <w:r>
        <w:rPr>
          <w:b/>
          <w:i/>
          <w:color w:val="548DD4" w:themeColor="text2" w:themeTint="99"/>
          <w:sz w:val="56"/>
          <w:szCs w:val="56"/>
        </w:rPr>
        <w:t xml:space="preserve">In </w:t>
      </w:r>
      <w:r w:rsidR="006E51C8">
        <w:rPr>
          <w:b/>
          <w:i/>
          <w:color w:val="548DD4" w:themeColor="text2" w:themeTint="99"/>
          <w:sz w:val="56"/>
          <w:szCs w:val="56"/>
        </w:rPr>
        <w:t>Memphis</w:t>
      </w:r>
      <w:r>
        <w:rPr>
          <w:b/>
          <w:i/>
          <w:color w:val="548DD4" w:themeColor="text2" w:themeTint="99"/>
          <w:sz w:val="56"/>
          <w:szCs w:val="56"/>
        </w:rPr>
        <w:t xml:space="preserve">, poverty rates have fallen, and this is good news. We are not “number 1” in poverty in 2018, </w:t>
      </w:r>
      <w:r w:rsidR="00D00EAF">
        <w:rPr>
          <w:b/>
          <w:i/>
          <w:color w:val="548DD4" w:themeColor="text2" w:themeTint="99"/>
          <w:sz w:val="56"/>
          <w:szCs w:val="56"/>
        </w:rPr>
        <w:t>in either overall or child</w:t>
      </w:r>
      <w:r>
        <w:rPr>
          <w:b/>
          <w:i/>
          <w:color w:val="548DD4" w:themeColor="text2" w:themeTint="99"/>
          <w:sz w:val="56"/>
          <w:szCs w:val="56"/>
        </w:rPr>
        <w:t xml:space="preserve"> poverty. While positive, we must </w:t>
      </w:r>
      <w:r>
        <w:rPr>
          <w:b/>
          <w:i/>
          <w:color w:val="548DD4" w:themeColor="text2" w:themeTint="99"/>
          <w:sz w:val="56"/>
          <w:szCs w:val="56"/>
        </w:rPr>
        <w:lastRenderedPageBreak/>
        <w:t>approach this with cautious optimism.</w:t>
      </w:r>
      <w:r w:rsidDel="007145B0">
        <w:rPr>
          <w:b/>
          <w:i/>
          <w:color w:val="548DD4" w:themeColor="text2" w:themeTint="99"/>
          <w:sz w:val="56"/>
          <w:szCs w:val="56"/>
        </w:rPr>
        <w:t xml:space="preserve"> </w:t>
      </w:r>
    </w:p>
    <w:p w14:paraId="214631C9" w14:textId="77777777" w:rsidR="00773356" w:rsidRDefault="00773356" w:rsidP="006A2370">
      <w:pPr>
        <w:shd w:val="clear" w:color="auto" w:fill="FFFFFF"/>
        <w:jc w:val="right"/>
        <w:rPr>
          <w:b/>
          <w:i/>
        </w:rPr>
      </w:pPr>
    </w:p>
    <w:p w14:paraId="7E5BA1BF" w14:textId="77777777" w:rsidR="009A48F5" w:rsidRDefault="009A48F5" w:rsidP="00773356">
      <w:pPr>
        <w:shd w:val="clear" w:color="auto" w:fill="FFFFFF"/>
        <w:jc w:val="center"/>
        <w:rPr>
          <w:b/>
          <w:i/>
        </w:rPr>
      </w:pPr>
    </w:p>
    <w:p w14:paraId="5972800D" w14:textId="083BEF65" w:rsidR="00773356" w:rsidRDefault="00773356" w:rsidP="00773356">
      <w:pPr>
        <w:shd w:val="clear" w:color="auto" w:fill="FFFFFF"/>
        <w:jc w:val="center"/>
        <w:rPr>
          <w:b/>
          <w:i/>
        </w:rPr>
      </w:pPr>
      <w:r>
        <w:rPr>
          <w:b/>
          <w:i/>
        </w:rPr>
        <w:t>THE RACIALIZATION OF POVERTY</w:t>
      </w:r>
    </w:p>
    <w:p w14:paraId="26F9BE03" w14:textId="77777777" w:rsidR="00773356" w:rsidRDefault="00773356" w:rsidP="00773356">
      <w:pPr>
        <w:shd w:val="clear" w:color="auto" w:fill="FFFFFF"/>
        <w:rPr>
          <w:b/>
          <w:i/>
        </w:rPr>
      </w:pPr>
    </w:p>
    <w:p w14:paraId="205E120F" w14:textId="77777777" w:rsidR="00773356" w:rsidRDefault="00773356" w:rsidP="00773356">
      <w:pPr>
        <w:shd w:val="clear" w:color="auto" w:fill="FFFFFF"/>
        <w:rPr>
          <w:b/>
          <w:i/>
        </w:rPr>
      </w:pPr>
    </w:p>
    <w:p w14:paraId="4D05A30E" w14:textId="0D9ECE54" w:rsidR="00BB5065" w:rsidRDefault="00BB5065" w:rsidP="00773356">
      <w:pPr>
        <w:shd w:val="clear" w:color="auto" w:fill="FFFFFF"/>
      </w:pPr>
      <w:r>
        <w:rPr>
          <w:b/>
          <w:i/>
        </w:rPr>
        <w:t>T</w:t>
      </w:r>
      <w:r w:rsidRPr="009D261E">
        <w:rPr>
          <w:b/>
          <w:i/>
        </w:rPr>
        <w:t xml:space="preserve">he </w:t>
      </w:r>
      <w:r>
        <w:rPr>
          <w:b/>
          <w:i/>
        </w:rPr>
        <w:t>R</w:t>
      </w:r>
      <w:r w:rsidRPr="009D261E">
        <w:rPr>
          <w:b/>
          <w:i/>
        </w:rPr>
        <w:t xml:space="preserve">elationship between </w:t>
      </w:r>
      <w:r>
        <w:rPr>
          <w:b/>
          <w:i/>
        </w:rPr>
        <w:t>P</w:t>
      </w:r>
      <w:r w:rsidRPr="009D261E">
        <w:rPr>
          <w:b/>
          <w:i/>
        </w:rPr>
        <w:t>overty and Race</w:t>
      </w:r>
      <w:r>
        <w:t xml:space="preserve"> </w:t>
      </w:r>
    </w:p>
    <w:p w14:paraId="6C4D2E91" w14:textId="2DFC80F9" w:rsidR="002B7DF3" w:rsidRDefault="002B7DF3" w:rsidP="002B7DF3">
      <w:pPr>
        <w:shd w:val="clear" w:color="auto" w:fill="FFFFFF"/>
        <w:spacing w:after="120"/>
        <w:jc w:val="both"/>
      </w:pPr>
      <w:r>
        <w:t xml:space="preserve">It </w:t>
      </w:r>
      <w:r w:rsidR="00BB5065">
        <w:t xml:space="preserve">has now been </w:t>
      </w:r>
      <w:r>
        <w:t>observed</w:t>
      </w:r>
      <w:r w:rsidR="00BB5065">
        <w:t xml:space="preserve"> for several years</w:t>
      </w:r>
      <w:r>
        <w:t xml:space="preserve"> that the poverty rate among non-Hispanic Whites </w:t>
      </w:r>
      <w:r w:rsidR="00107749">
        <w:t>O</w:t>
      </w:r>
      <w:r>
        <w:t xml:space="preserve">nly is much lower in Shelby County than in the state or the nation as a whole. </w:t>
      </w:r>
      <w:r w:rsidR="004E7A5C">
        <w:t xml:space="preserve">However, poverty among non-Hispanic Whites </w:t>
      </w:r>
      <w:r w:rsidR="007145B0">
        <w:t xml:space="preserve">did not decrease as much as for all other groups. At the same time, poverty for the entire MSA fell </w:t>
      </w:r>
      <w:r w:rsidR="008A3145">
        <w:t xml:space="preserve">significantly. </w:t>
      </w:r>
      <w:r w:rsidR="004E7A5C">
        <w:t xml:space="preserve">It is important to </w:t>
      </w:r>
      <w:r w:rsidR="0082475C">
        <w:t>emphasize</w:t>
      </w:r>
      <w:r w:rsidR="004E7A5C">
        <w:t xml:space="preserve"> that although increasing in the Memphis MSA</w:t>
      </w:r>
      <w:r w:rsidR="000407F4">
        <w:t>,</w:t>
      </w:r>
      <w:r w:rsidR="004E7A5C">
        <w:t xml:space="preserve"> </w:t>
      </w:r>
      <w:r>
        <w:t xml:space="preserve">the poverty rate for this group continues to be lower in Shelby County than in the rest of the nation. </w:t>
      </w:r>
    </w:p>
    <w:p w14:paraId="680072C0" w14:textId="77777777" w:rsidR="002B7DF3" w:rsidRDefault="002B7DF3" w:rsidP="002B7DF3">
      <w:pPr>
        <w:shd w:val="clear" w:color="auto" w:fill="FFFFFF"/>
        <w:jc w:val="both"/>
        <w:rPr>
          <w:b/>
          <w:i/>
        </w:rPr>
      </w:pPr>
    </w:p>
    <w:p w14:paraId="743F162D" w14:textId="0E778CDC" w:rsidR="002B7DF3" w:rsidRDefault="002B7DF3" w:rsidP="00BB5065">
      <w:pPr>
        <w:shd w:val="clear" w:color="auto" w:fill="FFFFFF"/>
        <w:jc w:val="both"/>
      </w:pPr>
      <w:r w:rsidRPr="007B4413">
        <w:t xml:space="preserve">The poor in Memphis tend to be minorities. The poverty rates for </w:t>
      </w:r>
      <w:r>
        <w:t>Black</w:t>
      </w:r>
      <w:r w:rsidRPr="007B4413">
        <w:t xml:space="preserve">s and </w:t>
      </w:r>
      <w:r>
        <w:t>Latino</w:t>
      </w:r>
      <w:r w:rsidR="000407F4">
        <w:t>s</w:t>
      </w:r>
      <w:r w:rsidRPr="007B4413">
        <w:t xml:space="preserve"> </w:t>
      </w:r>
      <w:r w:rsidR="0082475C">
        <w:t xml:space="preserve">(although decreasing for Latinos) </w:t>
      </w:r>
      <w:r w:rsidRPr="007B4413">
        <w:t xml:space="preserve">are higher than the overall poverty rate, and poverty rates for minorities are higher in every age category than </w:t>
      </w:r>
      <w:r>
        <w:t xml:space="preserve">poverty rates for non-Hispanic Whites. Moreover, poverty rates for non-Hispanic Whites are </w:t>
      </w:r>
      <w:r w:rsidR="0082475C">
        <w:t>lower in</w:t>
      </w:r>
      <w:r w:rsidR="00EB6677">
        <w:t xml:space="preserve"> </w:t>
      </w:r>
      <w:r>
        <w:t xml:space="preserve">Shelby County than in Tennessee as a whole or the United States in every age category. </w:t>
      </w:r>
    </w:p>
    <w:p w14:paraId="75D20408" w14:textId="2D854702" w:rsidR="009A48F5" w:rsidRDefault="009A48F5" w:rsidP="00BB5065">
      <w:pPr>
        <w:shd w:val="clear" w:color="auto" w:fill="FFFFFF"/>
        <w:jc w:val="both"/>
      </w:pPr>
    </w:p>
    <w:p w14:paraId="6D01DD55" w14:textId="52E80DD6" w:rsidR="009A48F5" w:rsidRPr="009A48F5" w:rsidRDefault="009A48F5" w:rsidP="00BB5065">
      <w:pPr>
        <w:shd w:val="clear" w:color="auto" w:fill="FFFFFF"/>
        <w:jc w:val="both"/>
        <w:rPr>
          <w:b/>
          <w:i/>
        </w:rPr>
      </w:pPr>
      <w:r w:rsidRPr="009A48F5">
        <w:rPr>
          <w:b/>
          <w:i/>
        </w:rPr>
        <w:t>The Poverty Rate and Rank for Non-Hispanic Whites</w:t>
      </w:r>
    </w:p>
    <w:p w14:paraId="23CC9E2A" w14:textId="4870E359" w:rsidR="009A48F5" w:rsidRDefault="009A48F5" w:rsidP="009A48F5">
      <w:pPr>
        <w:shd w:val="clear" w:color="auto" w:fill="FFFFFF"/>
        <w:jc w:val="both"/>
      </w:pPr>
      <w:r w:rsidRPr="00F448A3">
        <w:t xml:space="preserve">It is very interesting to note that while Memphis ranks first </w:t>
      </w:r>
      <w:r>
        <w:t xml:space="preserve">in poverty </w:t>
      </w:r>
      <w:r w:rsidRPr="00F448A3">
        <w:t xml:space="preserve">among large metro areas (population greater than 1,000,000), when the rate for </w:t>
      </w:r>
      <w:r>
        <w:t xml:space="preserve">non-Hispanic Whites </w:t>
      </w:r>
      <w:r w:rsidRPr="00F448A3">
        <w:t xml:space="preserve">is considered by itself, Memphis </w:t>
      </w:r>
      <w:r>
        <w:t>is positioned</w:t>
      </w:r>
      <w:r w:rsidRPr="00F448A3">
        <w:t xml:space="preserve"> much lowe</w:t>
      </w:r>
      <w:r>
        <w:t>r in the list, ranking 28</w:t>
      </w:r>
      <w:r w:rsidRPr="006A2370">
        <w:rPr>
          <w:vertAlign w:val="superscript"/>
        </w:rPr>
        <w:t>th</w:t>
      </w:r>
      <w:r>
        <w:t xml:space="preserve"> among 53 metro areas</w:t>
      </w:r>
      <w:r w:rsidRPr="00F448A3">
        <w:t xml:space="preserve">. The differences between the poverty rates of minority groups and non-Hispanic Whites are striking. </w:t>
      </w:r>
      <w:r>
        <w:t xml:space="preserve">However, it is important to note that the poverty rate among non-Hispanic Whites in the city of Memphis is much higher than the poverty rate for this same group in Shelby County and in the Metropolitan Statistical Area. Memphis will not be able to </w:t>
      </w:r>
      <w:r w:rsidR="007A7867">
        <w:t xml:space="preserve">become the first-class city it could become while racial disparities continue. </w:t>
      </w:r>
    </w:p>
    <w:p w14:paraId="5BF448A5" w14:textId="77777777" w:rsidR="009A48F5" w:rsidRDefault="009A48F5" w:rsidP="00BB5065">
      <w:pPr>
        <w:shd w:val="clear" w:color="auto" w:fill="FFFFFF"/>
        <w:jc w:val="both"/>
      </w:pPr>
    </w:p>
    <w:p w14:paraId="3342A1CD" w14:textId="30958C5D" w:rsidR="002B7DF3" w:rsidRDefault="002B7DF3" w:rsidP="002B7DF3">
      <w:pPr>
        <w:shd w:val="clear" w:color="auto" w:fill="FFFFFF"/>
        <w:spacing w:after="120"/>
        <w:jc w:val="both"/>
        <w:rPr>
          <w:b/>
          <w:i/>
        </w:rPr>
      </w:pPr>
    </w:p>
    <w:p w14:paraId="74368B52" w14:textId="2847CFE2" w:rsidR="00773356" w:rsidRDefault="00773356" w:rsidP="002B7DF3">
      <w:pPr>
        <w:shd w:val="clear" w:color="auto" w:fill="FFFFFF"/>
        <w:spacing w:after="120"/>
        <w:jc w:val="both"/>
        <w:rPr>
          <w:b/>
          <w:i/>
        </w:rPr>
      </w:pPr>
    </w:p>
    <w:p w14:paraId="65FEDEF3" w14:textId="77777777" w:rsidR="009A48F5" w:rsidRDefault="009A48F5" w:rsidP="002B7DF3">
      <w:pPr>
        <w:shd w:val="clear" w:color="auto" w:fill="FFFFFF"/>
        <w:spacing w:after="120"/>
        <w:jc w:val="both"/>
        <w:rPr>
          <w:b/>
          <w:i/>
        </w:rPr>
      </w:pPr>
    </w:p>
    <w:p w14:paraId="1E460D37" w14:textId="363A8F27" w:rsidR="003672E6" w:rsidRDefault="003672E6" w:rsidP="00773356">
      <w:pPr>
        <w:shd w:val="clear" w:color="auto" w:fill="FFFFFF"/>
        <w:spacing w:after="120"/>
        <w:ind w:left="720" w:hanging="720"/>
        <w:jc w:val="both"/>
        <w:rPr>
          <w:b/>
          <w:i/>
        </w:rPr>
      </w:pPr>
      <w:r w:rsidRPr="003672E6">
        <w:rPr>
          <w:b/>
          <w:i/>
        </w:rPr>
        <w:t xml:space="preserve">Table </w:t>
      </w:r>
      <w:r w:rsidR="006A4C0E">
        <w:rPr>
          <w:b/>
          <w:i/>
        </w:rPr>
        <w:t>1</w:t>
      </w:r>
      <w:r w:rsidR="00B07D73">
        <w:rPr>
          <w:b/>
          <w:i/>
        </w:rPr>
        <w:t>2</w:t>
      </w:r>
      <w:r w:rsidRPr="003672E6">
        <w:rPr>
          <w:b/>
          <w:i/>
        </w:rPr>
        <w:t xml:space="preserve"> – Comparison of Poverty Rates and Poverty Trends for </w:t>
      </w:r>
      <w:r w:rsidR="005117DF" w:rsidRPr="005117DF">
        <w:rPr>
          <w:b/>
          <w:i/>
        </w:rPr>
        <w:t>non-Hispanic Whites</w:t>
      </w:r>
      <w:r w:rsidRPr="003672E6">
        <w:rPr>
          <w:b/>
          <w:i/>
        </w:rPr>
        <w:t xml:space="preserve"> Only and Blacks Only</w:t>
      </w:r>
    </w:p>
    <w:p w14:paraId="7F929D96" w14:textId="77777777" w:rsidR="009A48F5" w:rsidRDefault="009A48F5" w:rsidP="009A48F5">
      <w:pPr>
        <w:shd w:val="clear" w:color="auto" w:fill="FFFFFF"/>
        <w:ind w:left="720" w:hanging="720"/>
        <w:jc w:val="both"/>
        <w:rPr>
          <w:b/>
          <w:i/>
        </w:rPr>
      </w:pP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2"/>
        <w:gridCol w:w="1350"/>
        <w:gridCol w:w="1350"/>
        <w:gridCol w:w="1260"/>
        <w:gridCol w:w="1260"/>
      </w:tblGrid>
      <w:tr w:rsidR="00222A62" w:rsidRPr="00473CFE" w14:paraId="60187C24" w14:textId="77777777" w:rsidTr="00B07D73">
        <w:trPr>
          <w:trHeight w:val="300"/>
        </w:trPr>
        <w:tc>
          <w:tcPr>
            <w:tcW w:w="4402" w:type="dxa"/>
            <w:vMerge w:val="restart"/>
            <w:shd w:val="clear" w:color="auto" w:fill="auto"/>
            <w:noWrap/>
            <w:vAlign w:val="center"/>
            <w:hideMark/>
          </w:tcPr>
          <w:p w14:paraId="0075C55C" w14:textId="56214341" w:rsidR="00222A62" w:rsidRDefault="00222A62" w:rsidP="00002FE0">
            <w:pPr>
              <w:jc w:val="center"/>
              <w:rPr>
                <w:rFonts w:eastAsia="Times New Roman" w:cs="Times New Roman"/>
                <w:b/>
                <w:bCs/>
                <w:color w:val="000000"/>
                <w:sz w:val="24"/>
                <w:szCs w:val="24"/>
              </w:rPr>
            </w:pPr>
            <w:r w:rsidRPr="00473CFE">
              <w:rPr>
                <w:rFonts w:eastAsia="Times New Roman" w:cs="Times New Roman"/>
                <w:b/>
                <w:bCs/>
                <w:color w:val="000000"/>
                <w:sz w:val="24"/>
                <w:szCs w:val="24"/>
              </w:rPr>
              <w:t>Memphis</w:t>
            </w:r>
          </w:p>
          <w:p w14:paraId="41210DBF" w14:textId="16B0DFAE" w:rsidR="00222A62" w:rsidRPr="00473CFE" w:rsidRDefault="005117DF" w:rsidP="00002FE0">
            <w:pPr>
              <w:jc w:val="center"/>
              <w:rPr>
                <w:rFonts w:eastAsia="Times New Roman" w:cs="Times New Roman"/>
                <w:b/>
                <w:bCs/>
                <w:color w:val="000000"/>
                <w:sz w:val="24"/>
                <w:szCs w:val="24"/>
              </w:rPr>
            </w:pPr>
            <w:r w:rsidRPr="005117DF">
              <w:rPr>
                <w:b/>
                <w:sz w:val="24"/>
                <w:szCs w:val="24"/>
              </w:rPr>
              <w:t>non-Hispanic Whites</w:t>
            </w:r>
            <w:r w:rsidR="00222A62">
              <w:rPr>
                <w:rFonts w:eastAsia="Times New Roman" w:cs="Times New Roman"/>
                <w:b/>
                <w:bCs/>
                <w:color w:val="000000"/>
                <w:sz w:val="24"/>
                <w:szCs w:val="24"/>
              </w:rPr>
              <w:t xml:space="preserve"> Only</w:t>
            </w:r>
          </w:p>
        </w:tc>
        <w:tc>
          <w:tcPr>
            <w:tcW w:w="5220" w:type="dxa"/>
            <w:gridSpan w:val="4"/>
            <w:shd w:val="clear" w:color="auto" w:fill="auto"/>
            <w:vAlign w:val="center"/>
          </w:tcPr>
          <w:p w14:paraId="2C19427D" w14:textId="39212209" w:rsidR="00222A62" w:rsidRPr="00473CFE" w:rsidRDefault="00EB6677" w:rsidP="00503882">
            <w:pPr>
              <w:jc w:val="center"/>
              <w:rPr>
                <w:rFonts w:eastAsia="Times New Roman" w:cs="Times New Roman"/>
                <w:b/>
                <w:bCs/>
                <w:color w:val="000000"/>
                <w:sz w:val="18"/>
                <w:szCs w:val="18"/>
              </w:rPr>
            </w:pPr>
            <w:r>
              <w:rPr>
                <w:rFonts w:eastAsia="Times New Roman" w:cs="Times New Roman"/>
                <w:b/>
                <w:bCs/>
                <w:color w:val="000000"/>
                <w:sz w:val="18"/>
                <w:szCs w:val="18"/>
              </w:rPr>
              <w:t>2017</w:t>
            </w:r>
          </w:p>
        </w:tc>
      </w:tr>
      <w:tr w:rsidR="00222A62" w:rsidRPr="00473CFE" w14:paraId="55319E1C" w14:textId="77777777" w:rsidTr="00B07D73">
        <w:trPr>
          <w:trHeight w:val="480"/>
        </w:trPr>
        <w:tc>
          <w:tcPr>
            <w:tcW w:w="4402" w:type="dxa"/>
            <w:vMerge/>
            <w:shd w:val="clear" w:color="auto" w:fill="auto"/>
            <w:vAlign w:val="center"/>
            <w:hideMark/>
          </w:tcPr>
          <w:p w14:paraId="265F5CE7" w14:textId="77777777" w:rsidR="00222A62" w:rsidRPr="00473CFE" w:rsidRDefault="00222A62" w:rsidP="00002FE0">
            <w:pPr>
              <w:rPr>
                <w:rFonts w:eastAsia="Times New Roman" w:cs="Times New Roman"/>
                <w:b/>
                <w:bCs/>
                <w:color w:val="000000"/>
                <w:sz w:val="24"/>
                <w:szCs w:val="24"/>
              </w:rPr>
            </w:pPr>
          </w:p>
        </w:tc>
        <w:tc>
          <w:tcPr>
            <w:tcW w:w="1350" w:type="dxa"/>
            <w:shd w:val="clear" w:color="auto" w:fill="auto"/>
            <w:vAlign w:val="center"/>
          </w:tcPr>
          <w:p w14:paraId="337BCC01" w14:textId="77777777" w:rsidR="00222A62" w:rsidRDefault="00222A62" w:rsidP="00002FE0">
            <w:pPr>
              <w:jc w:val="center"/>
              <w:rPr>
                <w:rFonts w:eastAsia="Times New Roman" w:cs="Times New Roman"/>
                <w:b/>
                <w:bCs/>
                <w:color w:val="000000"/>
                <w:sz w:val="18"/>
                <w:szCs w:val="18"/>
              </w:rPr>
            </w:pPr>
            <w:r>
              <w:rPr>
                <w:rFonts w:eastAsia="Times New Roman" w:cs="Times New Roman"/>
                <w:b/>
                <w:bCs/>
                <w:color w:val="000000"/>
                <w:sz w:val="18"/>
                <w:szCs w:val="18"/>
              </w:rPr>
              <w:t>Overall Poverty Rate</w:t>
            </w:r>
          </w:p>
        </w:tc>
        <w:tc>
          <w:tcPr>
            <w:tcW w:w="1350" w:type="dxa"/>
            <w:shd w:val="clear" w:color="auto" w:fill="auto"/>
            <w:vAlign w:val="center"/>
          </w:tcPr>
          <w:p w14:paraId="2F4E2425" w14:textId="77777777" w:rsidR="00222A62" w:rsidRDefault="00222A62" w:rsidP="00002FE0">
            <w:pPr>
              <w:jc w:val="center"/>
              <w:rPr>
                <w:rFonts w:eastAsia="Times New Roman" w:cs="Times New Roman"/>
                <w:b/>
                <w:bCs/>
                <w:color w:val="000000"/>
                <w:sz w:val="18"/>
                <w:szCs w:val="18"/>
              </w:rPr>
            </w:pPr>
            <w:r>
              <w:rPr>
                <w:rFonts w:eastAsia="Times New Roman" w:cs="Times New Roman"/>
                <w:b/>
                <w:bCs/>
                <w:color w:val="000000"/>
                <w:sz w:val="18"/>
                <w:szCs w:val="18"/>
              </w:rPr>
              <w:t xml:space="preserve">Overall </w:t>
            </w:r>
            <w:r w:rsidRPr="00473CFE">
              <w:rPr>
                <w:rFonts w:eastAsia="Times New Roman" w:cs="Times New Roman"/>
                <w:b/>
                <w:bCs/>
                <w:color w:val="000000"/>
                <w:sz w:val="18"/>
                <w:szCs w:val="18"/>
              </w:rPr>
              <w:t>Poverty Rank</w:t>
            </w:r>
          </w:p>
        </w:tc>
        <w:tc>
          <w:tcPr>
            <w:tcW w:w="1260" w:type="dxa"/>
            <w:shd w:val="clear" w:color="auto" w:fill="auto"/>
            <w:vAlign w:val="center"/>
            <w:hideMark/>
          </w:tcPr>
          <w:p w14:paraId="63CD7ADA" w14:textId="77777777" w:rsidR="00222A62" w:rsidRPr="00473CFE" w:rsidRDefault="005117DF" w:rsidP="005117DF">
            <w:pPr>
              <w:jc w:val="center"/>
              <w:rPr>
                <w:rFonts w:eastAsia="Times New Roman" w:cs="Times New Roman"/>
                <w:b/>
                <w:bCs/>
                <w:color w:val="000000"/>
                <w:sz w:val="18"/>
                <w:szCs w:val="18"/>
              </w:rPr>
            </w:pPr>
            <w:r w:rsidRPr="005117DF">
              <w:rPr>
                <w:b/>
                <w:sz w:val="18"/>
                <w:szCs w:val="18"/>
              </w:rPr>
              <w:t>non-Hispanic White</w:t>
            </w:r>
            <w:r>
              <w:t xml:space="preserve"> </w:t>
            </w:r>
            <w:r w:rsidR="00222A62" w:rsidRPr="00473CFE">
              <w:rPr>
                <w:rFonts w:eastAsia="Times New Roman" w:cs="Times New Roman"/>
                <w:b/>
                <w:bCs/>
                <w:color w:val="000000"/>
                <w:sz w:val="18"/>
                <w:szCs w:val="18"/>
              </w:rPr>
              <w:t>Poverty Rate</w:t>
            </w:r>
          </w:p>
        </w:tc>
        <w:tc>
          <w:tcPr>
            <w:tcW w:w="1260" w:type="dxa"/>
            <w:shd w:val="clear" w:color="auto" w:fill="auto"/>
            <w:vAlign w:val="center"/>
            <w:hideMark/>
          </w:tcPr>
          <w:p w14:paraId="5CEEEE1C" w14:textId="77777777" w:rsidR="00222A62" w:rsidRPr="00473CFE" w:rsidRDefault="005222D8" w:rsidP="00002FE0">
            <w:pPr>
              <w:jc w:val="center"/>
              <w:rPr>
                <w:rFonts w:eastAsia="Times New Roman" w:cs="Times New Roman"/>
                <w:b/>
                <w:bCs/>
                <w:color w:val="000000"/>
                <w:sz w:val="18"/>
                <w:szCs w:val="18"/>
              </w:rPr>
            </w:pPr>
            <w:r w:rsidRPr="005117DF">
              <w:rPr>
                <w:b/>
                <w:sz w:val="18"/>
                <w:szCs w:val="18"/>
              </w:rPr>
              <w:t>non-Hispanic White</w:t>
            </w:r>
            <w:r w:rsidR="00222A62">
              <w:rPr>
                <w:rFonts w:eastAsia="Times New Roman" w:cs="Times New Roman"/>
                <w:b/>
                <w:bCs/>
                <w:color w:val="000000"/>
                <w:sz w:val="18"/>
                <w:szCs w:val="18"/>
              </w:rPr>
              <w:t xml:space="preserve"> </w:t>
            </w:r>
            <w:r w:rsidR="00222A62" w:rsidRPr="00473CFE">
              <w:rPr>
                <w:rFonts w:eastAsia="Times New Roman" w:cs="Times New Roman"/>
                <w:b/>
                <w:bCs/>
                <w:color w:val="000000"/>
                <w:sz w:val="18"/>
                <w:szCs w:val="18"/>
              </w:rPr>
              <w:t>Poverty Rank</w:t>
            </w:r>
          </w:p>
        </w:tc>
      </w:tr>
      <w:tr w:rsidR="00503882" w:rsidRPr="00473CFE" w14:paraId="723FA475" w14:textId="77777777" w:rsidTr="00B07D73">
        <w:trPr>
          <w:trHeight w:val="302"/>
        </w:trPr>
        <w:tc>
          <w:tcPr>
            <w:tcW w:w="4402" w:type="dxa"/>
            <w:shd w:val="clear" w:color="auto" w:fill="D9D9D9" w:themeFill="background1" w:themeFillShade="D9"/>
            <w:vAlign w:val="center"/>
            <w:hideMark/>
          </w:tcPr>
          <w:p w14:paraId="6B8B6E43" w14:textId="3BFD50DF" w:rsidR="00503882" w:rsidRPr="00473CFE" w:rsidRDefault="00503882" w:rsidP="00B07D73">
            <w:pPr>
              <w:rPr>
                <w:rFonts w:eastAsia="Times New Roman" w:cs="Times New Roman"/>
                <w:b/>
                <w:bCs/>
                <w:color w:val="000000"/>
                <w:sz w:val="18"/>
                <w:szCs w:val="18"/>
              </w:rPr>
            </w:pPr>
            <w:r w:rsidRPr="00473CFE">
              <w:rPr>
                <w:rFonts w:eastAsia="Times New Roman" w:cs="Times New Roman"/>
                <w:b/>
                <w:bCs/>
                <w:color w:val="000000"/>
                <w:sz w:val="18"/>
                <w:szCs w:val="18"/>
              </w:rPr>
              <w:t xml:space="preserve">Among Cities </w:t>
            </w:r>
            <w:r>
              <w:rPr>
                <w:rFonts w:eastAsia="Times New Roman" w:cs="Times New Roman"/>
                <w:b/>
                <w:bCs/>
                <w:color w:val="000000"/>
                <w:sz w:val="18"/>
                <w:szCs w:val="18"/>
              </w:rPr>
              <w:t>for which data are provided (34 cities)</w:t>
            </w:r>
          </w:p>
        </w:tc>
        <w:tc>
          <w:tcPr>
            <w:tcW w:w="1350" w:type="dxa"/>
            <w:shd w:val="clear" w:color="auto" w:fill="D9D9D9" w:themeFill="background1" w:themeFillShade="D9"/>
            <w:vAlign w:val="center"/>
          </w:tcPr>
          <w:p w14:paraId="5F11F53A" w14:textId="1044EB5A" w:rsidR="00503882" w:rsidRPr="00AC6399" w:rsidRDefault="0025523D" w:rsidP="00503882">
            <w:pPr>
              <w:jc w:val="right"/>
              <w:rPr>
                <w:rFonts w:eastAsia="Times New Roman" w:cs="Times New Roman"/>
                <w:color w:val="000000"/>
                <w:sz w:val="20"/>
                <w:szCs w:val="20"/>
              </w:rPr>
            </w:pPr>
            <w:r>
              <w:rPr>
                <w:color w:val="000000"/>
                <w:sz w:val="20"/>
                <w:szCs w:val="20"/>
              </w:rPr>
              <w:t>24.6</w:t>
            </w:r>
            <w:r w:rsidR="00503882">
              <w:rPr>
                <w:color w:val="000000"/>
                <w:sz w:val="20"/>
                <w:szCs w:val="20"/>
              </w:rPr>
              <w:t>%</w:t>
            </w:r>
          </w:p>
        </w:tc>
        <w:tc>
          <w:tcPr>
            <w:tcW w:w="1350" w:type="dxa"/>
            <w:shd w:val="clear" w:color="auto" w:fill="D9D9D9" w:themeFill="background1" w:themeFillShade="D9"/>
            <w:vAlign w:val="center"/>
          </w:tcPr>
          <w:p w14:paraId="4EF999B2" w14:textId="296D075C" w:rsidR="00503882" w:rsidRPr="00AC6399" w:rsidRDefault="0025523D" w:rsidP="00503882">
            <w:pPr>
              <w:jc w:val="center"/>
              <w:rPr>
                <w:rFonts w:eastAsia="Times New Roman" w:cs="Times New Roman"/>
                <w:color w:val="000000"/>
                <w:sz w:val="20"/>
                <w:szCs w:val="20"/>
              </w:rPr>
            </w:pPr>
            <w:r>
              <w:rPr>
                <w:color w:val="000000"/>
                <w:sz w:val="20"/>
                <w:szCs w:val="20"/>
              </w:rPr>
              <w:t>4</w:t>
            </w:r>
            <w:r w:rsidRPr="006A2370">
              <w:rPr>
                <w:color w:val="000000"/>
                <w:sz w:val="20"/>
                <w:szCs w:val="20"/>
                <w:vertAlign w:val="superscript"/>
              </w:rPr>
              <w:t>th</w:t>
            </w:r>
          </w:p>
        </w:tc>
        <w:tc>
          <w:tcPr>
            <w:tcW w:w="1260" w:type="dxa"/>
            <w:shd w:val="clear" w:color="auto" w:fill="D9D9D9" w:themeFill="background1" w:themeFillShade="D9"/>
            <w:noWrap/>
            <w:vAlign w:val="center"/>
          </w:tcPr>
          <w:p w14:paraId="588A2385" w14:textId="56C02D23" w:rsidR="00503882" w:rsidRPr="00AC6399" w:rsidRDefault="0025523D" w:rsidP="00503882">
            <w:pPr>
              <w:jc w:val="right"/>
              <w:rPr>
                <w:rFonts w:eastAsia="Times New Roman" w:cs="Times New Roman"/>
                <w:color w:val="000000"/>
                <w:sz w:val="20"/>
                <w:szCs w:val="20"/>
              </w:rPr>
            </w:pPr>
            <w:r>
              <w:rPr>
                <w:color w:val="000000"/>
                <w:sz w:val="20"/>
                <w:szCs w:val="20"/>
              </w:rPr>
              <w:t>12.3</w:t>
            </w:r>
            <w:r w:rsidR="00503882">
              <w:rPr>
                <w:color w:val="000000"/>
                <w:sz w:val="20"/>
                <w:szCs w:val="20"/>
              </w:rPr>
              <w:t>%</w:t>
            </w:r>
          </w:p>
        </w:tc>
        <w:tc>
          <w:tcPr>
            <w:tcW w:w="1260" w:type="dxa"/>
            <w:shd w:val="clear" w:color="auto" w:fill="D9D9D9" w:themeFill="background1" w:themeFillShade="D9"/>
            <w:noWrap/>
            <w:vAlign w:val="center"/>
          </w:tcPr>
          <w:p w14:paraId="468187B2" w14:textId="5B217A6F" w:rsidR="00503882" w:rsidRPr="00AC6399" w:rsidRDefault="00503882" w:rsidP="00503882">
            <w:pPr>
              <w:jc w:val="center"/>
              <w:rPr>
                <w:rFonts w:eastAsia="Times New Roman" w:cs="Times New Roman"/>
                <w:color w:val="000000"/>
                <w:sz w:val="20"/>
                <w:szCs w:val="20"/>
              </w:rPr>
            </w:pPr>
            <w:r>
              <w:rPr>
                <w:color w:val="000000"/>
                <w:sz w:val="20"/>
                <w:szCs w:val="20"/>
              </w:rPr>
              <w:t>7</w:t>
            </w:r>
            <w:r>
              <w:rPr>
                <w:color w:val="000000"/>
                <w:sz w:val="20"/>
                <w:szCs w:val="20"/>
                <w:vertAlign w:val="superscript"/>
              </w:rPr>
              <w:t xml:space="preserve">th </w:t>
            </w:r>
          </w:p>
        </w:tc>
      </w:tr>
      <w:tr w:rsidR="00503882" w:rsidRPr="00473CFE" w14:paraId="086BAC3D" w14:textId="77777777" w:rsidTr="00B07D73">
        <w:trPr>
          <w:trHeight w:val="302"/>
        </w:trPr>
        <w:tc>
          <w:tcPr>
            <w:tcW w:w="4402" w:type="dxa"/>
            <w:shd w:val="clear" w:color="auto" w:fill="auto"/>
            <w:vAlign w:val="center"/>
            <w:hideMark/>
          </w:tcPr>
          <w:p w14:paraId="0E9512D2" w14:textId="259073F4" w:rsidR="00503882" w:rsidRPr="00473CFE" w:rsidRDefault="00503882" w:rsidP="00B07D73">
            <w:pPr>
              <w:rPr>
                <w:rFonts w:eastAsia="Times New Roman" w:cs="Times New Roman"/>
                <w:b/>
                <w:bCs/>
                <w:color w:val="000000"/>
                <w:sz w:val="18"/>
                <w:szCs w:val="18"/>
              </w:rPr>
            </w:pPr>
            <w:r>
              <w:rPr>
                <w:rFonts w:eastAsia="Times New Roman" w:cs="Times New Roman"/>
                <w:b/>
                <w:bCs/>
                <w:color w:val="000000"/>
                <w:sz w:val="18"/>
                <w:szCs w:val="18"/>
              </w:rPr>
              <w:t>Among MSA for which data are provided (</w:t>
            </w:r>
            <w:r w:rsidR="0025523D">
              <w:rPr>
                <w:rFonts w:eastAsia="Times New Roman" w:cs="Times New Roman"/>
                <w:b/>
                <w:bCs/>
                <w:color w:val="000000"/>
                <w:sz w:val="18"/>
                <w:szCs w:val="18"/>
              </w:rPr>
              <w:t xml:space="preserve">53 </w:t>
            </w:r>
            <w:r>
              <w:rPr>
                <w:rFonts w:eastAsia="Times New Roman" w:cs="Times New Roman"/>
                <w:b/>
                <w:bCs/>
                <w:color w:val="000000"/>
                <w:sz w:val="18"/>
                <w:szCs w:val="18"/>
              </w:rPr>
              <w:t>MSA)</w:t>
            </w:r>
          </w:p>
        </w:tc>
        <w:tc>
          <w:tcPr>
            <w:tcW w:w="1350" w:type="dxa"/>
            <w:shd w:val="clear" w:color="auto" w:fill="auto"/>
            <w:vAlign w:val="center"/>
          </w:tcPr>
          <w:p w14:paraId="07FFAE93" w14:textId="3FD2C7DE" w:rsidR="00503882" w:rsidRPr="00AC6399" w:rsidRDefault="0025523D" w:rsidP="00503882">
            <w:pPr>
              <w:jc w:val="right"/>
              <w:rPr>
                <w:rFonts w:eastAsia="Times New Roman" w:cs="Times New Roman"/>
                <w:color w:val="000000"/>
                <w:sz w:val="20"/>
                <w:szCs w:val="20"/>
              </w:rPr>
            </w:pPr>
            <w:r>
              <w:rPr>
                <w:color w:val="000000"/>
                <w:sz w:val="20"/>
                <w:szCs w:val="20"/>
              </w:rPr>
              <w:t>17.1</w:t>
            </w:r>
            <w:r w:rsidR="00503882">
              <w:rPr>
                <w:color w:val="000000"/>
                <w:sz w:val="20"/>
                <w:szCs w:val="20"/>
              </w:rPr>
              <w:t>%</w:t>
            </w:r>
          </w:p>
        </w:tc>
        <w:tc>
          <w:tcPr>
            <w:tcW w:w="1350" w:type="dxa"/>
            <w:shd w:val="clear" w:color="auto" w:fill="auto"/>
            <w:vAlign w:val="center"/>
          </w:tcPr>
          <w:p w14:paraId="76D8FE4A" w14:textId="05CC1170" w:rsidR="00503882" w:rsidRPr="00AC6399" w:rsidRDefault="0025523D" w:rsidP="00503882">
            <w:pPr>
              <w:jc w:val="center"/>
              <w:rPr>
                <w:rFonts w:eastAsia="Times New Roman" w:cs="Times New Roman"/>
                <w:color w:val="000000"/>
                <w:sz w:val="20"/>
                <w:szCs w:val="20"/>
              </w:rPr>
            </w:pPr>
            <w:r>
              <w:rPr>
                <w:color w:val="000000"/>
                <w:sz w:val="20"/>
                <w:szCs w:val="20"/>
              </w:rPr>
              <w:t>2</w:t>
            </w:r>
            <w:r w:rsidRPr="006A2370">
              <w:rPr>
                <w:color w:val="000000"/>
                <w:sz w:val="20"/>
                <w:szCs w:val="20"/>
                <w:vertAlign w:val="superscript"/>
              </w:rPr>
              <w:t>nd</w:t>
            </w:r>
          </w:p>
        </w:tc>
        <w:tc>
          <w:tcPr>
            <w:tcW w:w="1260" w:type="dxa"/>
            <w:shd w:val="clear" w:color="auto" w:fill="auto"/>
            <w:noWrap/>
            <w:vAlign w:val="center"/>
          </w:tcPr>
          <w:p w14:paraId="7DA04242" w14:textId="00C5BA7A" w:rsidR="00503882" w:rsidRPr="00AC6399" w:rsidRDefault="0025523D" w:rsidP="00503882">
            <w:pPr>
              <w:jc w:val="right"/>
              <w:rPr>
                <w:rFonts w:eastAsia="Times New Roman" w:cs="Times New Roman"/>
                <w:color w:val="000000"/>
                <w:sz w:val="20"/>
                <w:szCs w:val="20"/>
              </w:rPr>
            </w:pPr>
            <w:r>
              <w:rPr>
                <w:color w:val="000000"/>
                <w:sz w:val="20"/>
                <w:szCs w:val="20"/>
              </w:rPr>
              <w:t>8.1</w:t>
            </w:r>
            <w:r w:rsidR="00503882">
              <w:rPr>
                <w:color w:val="000000"/>
                <w:sz w:val="20"/>
                <w:szCs w:val="20"/>
              </w:rPr>
              <w:t>%</w:t>
            </w:r>
          </w:p>
        </w:tc>
        <w:tc>
          <w:tcPr>
            <w:tcW w:w="1260" w:type="dxa"/>
            <w:shd w:val="clear" w:color="auto" w:fill="auto"/>
            <w:noWrap/>
            <w:vAlign w:val="center"/>
          </w:tcPr>
          <w:p w14:paraId="081AD50B" w14:textId="68C9ED98" w:rsidR="00503882" w:rsidRPr="00473CFE" w:rsidRDefault="0025523D" w:rsidP="00503882">
            <w:pPr>
              <w:jc w:val="center"/>
              <w:rPr>
                <w:rFonts w:eastAsia="Times New Roman" w:cs="Times New Roman"/>
                <w:color w:val="000000"/>
                <w:sz w:val="18"/>
                <w:szCs w:val="18"/>
              </w:rPr>
            </w:pPr>
            <w:r>
              <w:rPr>
                <w:b/>
                <w:bCs/>
                <w:color w:val="000000"/>
              </w:rPr>
              <w:t>28</w:t>
            </w:r>
            <w:r w:rsidRPr="006A2370">
              <w:rPr>
                <w:b/>
                <w:bCs/>
                <w:color w:val="000000"/>
                <w:vertAlign w:val="superscript"/>
              </w:rPr>
              <w:t>th</w:t>
            </w:r>
          </w:p>
        </w:tc>
      </w:tr>
    </w:tbl>
    <w:p w14:paraId="25BB5E34" w14:textId="5AA6F0B0" w:rsidR="00E10212" w:rsidRDefault="00E10212" w:rsidP="003041DC">
      <w:pPr>
        <w:shd w:val="clear" w:color="auto" w:fill="FFFFFF"/>
        <w:jc w:val="both"/>
        <w:rPr>
          <w:b/>
          <w:i/>
        </w:rPr>
      </w:pPr>
    </w:p>
    <w:p w14:paraId="78C7815C" w14:textId="77777777" w:rsidR="000A06D8" w:rsidRDefault="000A06D8" w:rsidP="003041DC">
      <w:pPr>
        <w:shd w:val="clear" w:color="auto" w:fill="FFFFFF"/>
        <w:jc w:val="both"/>
        <w:rPr>
          <w:b/>
          <w:i/>
        </w:rPr>
      </w:pPr>
    </w:p>
    <w:p w14:paraId="508E6260" w14:textId="77777777" w:rsidR="00657E5E" w:rsidRDefault="00657E5E" w:rsidP="003041DC">
      <w:pPr>
        <w:shd w:val="clear" w:color="auto" w:fill="FFFFFF"/>
        <w:jc w:val="both"/>
      </w:pPr>
    </w:p>
    <w:p w14:paraId="67D496DB" w14:textId="05BAEBC1" w:rsidR="00982D0A" w:rsidRDefault="003672E6" w:rsidP="005117DF">
      <w:pPr>
        <w:shd w:val="clear" w:color="auto" w:fill="FFFFFF"/>
        <w:ind w:left="720" w:hanging="720"/>
        <w:jc w:val="both"/>
        <w:rPr>
          <w:b/>
          <w:i/>
        </w:rPr>
      </w:pPr>
      <w:r>
        <w:rPr>
          <w:b/>
          <w:i/>
        </w:rPr>
        <w:t xml:space="preserve">Figures </w:t>
      </w:r>
      <w:r w:rsidR="0013325A">
        <w:rPr>
          <w:b/>
          <w:i/>
        </w:rPr>
        <w:t>3</w:t>
      </w:r>
      <w:r>
        <w:rPr>
          <w:b/>
          <w:i/>
        </w:rPr>
        <w:t>-</w:t>
      </w:r>
      <w:r w:rsidR="0013325A">
        <w:rPr>
          <w:b/>
          <w:i/>
        </w:rPr>
        <w:t>4</w:t>
      </w:r>
      <w:r>
        <w:rPr>
          <w:b/>
          <w:i/>
        </w:rPr>
        <w:t xml:space="preserve"> – Comparison of Poverty Rates and Poverty Trends </w:t>
      </w:r>
      <w:r w:rsidRPr="005117DF">
        <w:rPr>
          <w:b/>
          <w:i/>
        </w:rPr>
        <w:t xml:space="preserve">for </w:t>
      </w:r>
      <w:r w:rsidR="005117DF" w:rsidRPr="005117DF">
        <w:rPr>
          <w:b/>
          <w:i/>
        </w:rPr>
        <w:t>non-Hispanic Whites</w:t>
      </w:r>
      <w:r>
        <w:rPr>
          <w:b/>
          <w:i/>
        </w:rPr>
        <w:t xml:space="preserve"> Only and Blacks Only</w:t>
      </w:r>
    </w:p>
    <w:p w14:paraId="61AC4B57" w14:textId="4BF87280" w:rsidR="006A4C0E" w:rsidRDefault="006A4C0E" w:rsidP="005117DF">
      <w:pPr>
        <w:shd w:val="clear" w:color="auto" w:fill="FFFFFF"/>
        <w:ind w:left="720" w:hanging="720"/>
        <w:jc w:val="both"/>
        <w:rPr>
          <w:b/>
          <w:i/>
        </w:rPr>
      </w:pPr>
    </w:p>
    <w:p w14:paraId="29D32525" w14:textId="632D5548" w:rsidR="00BB5065" w:rsidRDefault="00773356" w:rsidP="005117DF">
      <w:pPr>
        <w:shd w:val="clear" w:color="auto" w:fill="FFFFFF"/>
        <w:ind w:left="720" w:hanging="720"/>
        <w:jc w:val="both"/>
        <w:rPr>
          <w:b/>
          <w:i/>
        </w:rPr>
      </w:pPr>
      <w:r>
        <w:rPr>
          <w:b/>
          <w:i/>
          <w:noProof/>
        </w:rPr>
        <w:drawing>
          <wp:anchor distT="0" distB="0" distL="114300" distR="114300" simplePos="0" relativeHeight="251770880" behindDoc="0" locked="0" layoutInCell="1" allowOverlap="1" wp14:anchorId="537BA7DC" wp14:editId="56CA08BC">
            <wp:simplePos x="0" y="0"/>
            <wp:positionH relativeFrom="column">
              <wp:posOffset>3027235</wp:posOffset>
            </wp:positionH>
            <wp:positionV relativeFrom="paragraph">
              <wp:posOffset>63146</wp:posOffset>
            </wp:positionV>
            <wp:extent cx="2890263" cy="1737360"/>
            <wp:effectExtent l="0" t="0" r="5715"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90263" cy="1737360"/>
                    </a:xfrm>
                    <a:prstGeom prst="rect">
                      <a:avLst/>
                    </a:prstGeom>
                    <a:noFill/>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766784" behindDoc="0" locked="0" layoutInCell="1" allowOverlap="1" wp14:anchorId="7E544DD3" wp14:editId="3E9DD469">
            <wp:simplePos x="0" y="0"/>
            <wp:positionH relativeFrom="margin">
              <wp:posOffset>-635</wp:posOffset>
            </wp:positionH>
            <wp:positionV relativeFrom="paragraph">
              <wp:posOffset>38603</wp:posOffset>
            </wp:positionV>
            <wp:extent cx="2889885" cy="1737360"/>
            <wp:effectExtent l="0" t="0" r="571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89885" cy="1737360"/>
                    </a:xfrm>
                    <a:prstGeom prst="rect">
                      <a:avLst/>
                    </a:prstGeom>
                    <a:noFill/>
                  </pic:spPr>
                </pic:pic>
              </a:graphicData>
            </a:graphic>
            <wp14:sizeRelH relativeFrom="page">
              <wp14:pctWidth>0</wp14:pctWidth>
            </wp14:sizeRelH>
            <wp14:sizeRelV relativeFrom="page">
              <wp14:pctHeight>0</wp14:pctHeight>
            </wp14:sizeRelV>
          </wp:anchor>
        </w:drawing>
      </w:r>
    </w:p>
    <w:p w14:paraId="2444BC6F" w14:textId="39E81BA9" w:rsidR="006A4C0E" w:rsidRDefault="006A4C0E" w:rsidP="003041DC">
      <w:pPr>
        <w:shd w:val="clear" w:color="auto" w:fill="FFFFFF"/>
        <w:jc w:val="both"/>
        <w:rPr>
          <w:b/>
          <w:i/>
        </w:rPr>
      </w:pPr>
    </w:p>
    <w:p w14:paraId="7BFDA671" w14:textId="492B37E6" w:rsidR="006A4C0E" w:rsidRDefault="006A4C0E" w:rsidP="003041DC">
      <w:pPr>
        <w:shd w:val="clear" w:color="auto" w:fill="FFFFFF"/>
        <w:jc w:val="both"/>
        <w:rPr>
          <w:b/>
          <w:i/>
        </w:rPr>
      </w:pPr>
    </w:p>
    <w:p w14:paraId="4CE73F20" w14:textId="318C7C0B" w:rsidR="006A4C0E" w:rsidRDefault="006A4C0E" w:rsidP="003041DC">
      <w:pPr>
        <w:shd w:val="clear" w:color="auto" w:fill="FFFFFF"/>
        <w:jc w:val="both"/>
        <w:rPr>
          <w:b/>
          <w:i/>
        </w:rPr>
      </w:pPr>
    </w:p>
    <w:p w14:paraId="5E6D950D" w14:textId="6253FBC9" w:rsidR="006A4C0E" w:rsidRDefault="006A4C0E" w:rsidP="003041DC">
      <w:pPr>
        <w:shd w:val="clear" w:color="auto" w:fill="FFFFFF"/>
        <w:jc w:val="both"/>
        <w:rPr>
          <w:b/>
          <w:i/>
        </w:rPr>
      </w:pPr>
    </w:p>
    <w:p w14:paraId="2CFBF92D" w14:textId="2236FC26" w:rsidR="006A4C0E" w:rsidRDefault="006A4C0E" w:rsidP="003041DC">
      <w:pPr>
        <w:shd w:val="clear" w:color="auto" w:fill="FFFFFF"/>
        <w:jc w:val="both"/>
        <w:rPr>
          <w:b/>
          <w:i/>
        </w:rPr>
      </w:pPr>
    </w:p>
    <w:p w14:paraId="59930AF0" w14:textId="111B679E" w:rsidR="006A4C0E" w:rsidRDefault="006A4C0E" w:rsidP="003041DC">
      <w:pPr>
        <w:shd w:val="clear" w:color="auto" w:fill="FFFFFF"/>
        <w:jc w:val="both"/>
        <w:rPr>
          <w:b/>
          <w:i/>
        </w:rPr>
      </w:pPr>
    </w:p>
    <w:p w14:paraId="79177FFC" w14:textId="77777777" w:rsidR="006A4C0E" w:rsidRDefault="006A4C0E" w:rsidP="003041DC">
      <w:pPr>
        <w:shd w:val="clear" w:color="auto" w:fill="FFFFFF"/>
        <w:jc w:val="both"/>
        <w:rPr>
          <w:b/>
          <w:i/>
        </w:rPr>
      </w:pPr>
    </w:p>
    <w:p w14:paraId="1595EED8" w14:textId="77777777" w:rsidR="006A4C0E" w:rsidRDefault="006A4C0E" w:rsidP="003041DC">
      <w:pPr>
        <w:shd w:val="clear" w:color="auto" w:fill="FFFFFF"/>
        <w:jc w:val="both"/>
        <w:rPr>
          <w:b/>
          <w:i/>
        </w:rPr>
      </w:pPr>
    </w:p>
    <w:p w14:paraId="33F89788" w14:textId="79FC03A4" w:rsidR="00AC6399" w:rsidRDefault="00AC6399" w:rsidP="003041DC">
      <w:pPr>
        <w:shd w:val="clear" w:color="auto" w:fill="FFFFFF"/>
        <w:jc w:val="both"/>
        <w:rPr>
          <w:b/>
          <w:i/>
        </w:rPr>
      </w:pPr>
    </w:p>
    <w:p w14:paraId="62DA05AF" w14:textId="13F52FF7" w:rsidR="00BB5065" w:rsidRDefault="00BB5065" w:rsidP="003041DC">
      <w:pPr>
        <w:shd w:val="clear" w:color="auto" w:fill="FFFFFF"/>
        <w:jc w:val="both"/>
        <w:rPr>
          <w:b/>
          <w:i/>
        </w:rPr>
      </w:pPr>
    </w:p>
    <w:p w14:paraId="6118FD23" w14:textId="77777777" w:rsidR="00BB5065" w:rsidRDefault="00BB5065" w:rsidP="003041DC">
      <w:pPr>
        <w:shd w:val="clear" w:color="auto" w:fill="FFFFFF"/>
        <w:jc w:val="both"/>
        <w:rPr>
          <w:b/>
          <w:i/>
        </w:rPr>
      </w:pPr>
    </w:p>
    <w:p w14:paraId="14EAABBA" w14:textId="77777777" w:rsidR="007A7867" w:rsidRDefault="007A7867" w:rsidP="007A7867">
      <w:pPr>
        <w:shd w:val="clear" w:color="auto" w:fill="FFFFFF"/>
        <w:jc w:val="right"/>
        <w:rPr>
          <w:b/>
          <w:i/>
          <w:color w:val="548DD4" w:themeColor="text2" w:themeTint="99"/>
          <w:sz w:val="56"/>
          <w:szCs w:val="56"/>
        </w:rPr>
      </w:pPr>
    </w:p>
    <w:p w14:paraId="1CB16A6B" w14:textId="77777777" w:rsidR="007A7867" w:rsidRDefault="007A7867" w:rsidP="007A7867">
      <w:pPr>
        <w:shd w:val="clear" w:color="auto" w:fill="FFFFFF"/>
        <w:jc w:val="right"/>
        <w:rPr>
          <w:b/>
          <w:i/>
          <w:color w:val="548DD4" w:themeColor="text2" w:themeTint="99"/>
          <w:sz w:val="56"/>
          <w:szCs w:val="56"/>
        </w:rPr>
      </w:pPr>
    </w:p>
    <w:p w14:paraId="542FCC05" w14:textId="268A24C5" w:rsidR="007A7867" w:rsidRDefault="007A7867" w:rsidP="007A7867">
      <w:pPr>
        <w:shd w:val="clear" w:color="auto" w:fill="FFFFFF"/>
        <w:jc w:val="right"/>
        <w:rPr>
          <w:b/>
          <w:i/>
          <w:sz w:val="32"/>
          <w:szCs w:val="32"/>
        </w:rPr>
      </w:pPr>
      <w:r>
        <w:rPr>
          <w:b/>
          <w:i/>
          <w:color w:val="548DD4" w:themeColor="text2" w:themeTint="99"/>
          <w:sz w:val="56"/>
          <w:szCs w:val="56"/>
        </w:rPr>
        <w:t>Minorities suffer greater rates of poverty than non-Hispanic Whites in Memphis and Shelby County.</w:t>
      </w:r>
    </w:p>
    <w:p w14:paraId="4FF484EF" w14:textId="77777777" w:rsidR="00A4118C" w:rsidRDefault="00A4118C" w:rsidP="000A06D8">
      <w:pPr>
        <w:shd w:val="clear" w:color="auto" w:fill="FFFFFF"/>
        <w:jc w:val="center"/>
        <w:rPr>
          <w:b/>
          <w:i/>
          <w:sz w:val="32"/>
          <w:szCs w:val="32"/>
        </w:rPr>
      </w:pPr>
    </w:p>
    <w:p w14:paraId="31BD0FCB" w14:textId="77777777" w:rsidR="007A7867" w:rsidRDefault="007A7867" w:rsidP="000A06D8">
      <w:pPr>
        <w:shd w:val="clear" w:color="auto" w:fill="FFFFFF"/>
        <w:jc w:val="center"/>
        <w:rPr>
          <w:b/>
          <w:i/>
          <w:sz w:val="32"/>
          <w:szCs w:val="32"/>
        </w:rPr>
      </w:pPr>
    </w:p>
    <w:p w14:paraId="2C915512" w14:textId="77777777" w:rsidR="007A7867" w:rsidRDefault="007A7867" w:rsidP="000A06D8">
      <w:pPr>
        <w:shd w:val="clear" w:color="auto" w:fill="FFFFFF"/>
        <w:jc w:val="center"/>
        <w:rPr>
          <w:b/>
          <w:i/>
          <w:sz w:val="32"/>
          <w:szCs w:val="32"/>
        </w:rPr>
      </w:pPr>
    </w:p>
    <w:p w14:paraId="5E5AD706" w14:textId="77777777" w:rsidR="007A7867" w:rsidRDefault="007A7867" w:rsidP="000A06D8">
      <w:pPr>
        <w:shd w:val="clear" w:color="auto" w:fill="FFFFFF"/>
        <w:jc w:val="center"/>
        <w:rPr>
          <w:b/>
          <w:i/>
          <w:sz w:val="32"/>
          <w:szCs w:val="32"/>
        </w:rPr>
      </w:pPr>
    </w:p>
    <w:p w14:paraId="146E0369" w14:textId="77777777" w:rsidR="007A7867" w:rsidRDefault="007A7867" w:rsidP="000A06D8">
      <w:pPr>
        <w:shd w:val="clear" w:color="auto" w:fill="FFFFFF"/>
        <w:jc w:val="center"/>
        <w:rPr>
          <w:b/>
          <w:i/>
          <w:sz w:val="32"/>
          <w:szCs w:val="32"/>
        </w:rPr>
      </w:pPr>
    </w:p>
    <w:p w14:paraId="16DCA606" w14:textId="65735418" w:rsidR="00887132" w:rsidRDefault="00887132" w:rsidP="000A06D8">
      <w:pPr>
        <w:shd w:val="clear" w:color="auto" w:fill="FFFFFF"/>
        <w:jc w:val="center"/>
        <w:rPr>
          <w:b/>
          <w:i/>
          <w:sz w:val="32"/>
          <w:szCs w:val="32"/>
        </w:rPr>
      </w:pPr>
      <w:r w:rsidRPr="000A06D8">
        <w:rPr>
          <w:b/>
          <w:i/>
          <w:sz w:val="32"/>
          <w:szCs w:val="32"/>
        </w:rPr>
        <w:t xml:space="preserve">Trends </w:t>
      </w:r>
      <w:r w:rsidR="000A06D8" w:rsidRPr="000A06D8">
        <w:rPr>
          <w:b/>
          <w:i/>
          <w:sz w:val="32"/>
          <w:szCs w:val="32"/>
        </w:rPr>
        <w:t xml:space="preserve">in </w:t>
      </w:r>
      <w:r w:rsidRPr="000A06D8">
        <w:rPr>
          <w:b/>
          <w:i/>
          <w:sz w:val="32"/>
          <w:szCs w:val="32"/>
        </w:rPr>
        <w:t>Poverty Rates</w:t>
      </w:r>
    </w:p>
    <w:p w14:paraId="3744091F" w14:textId="77777777" w:rsidR="000A06D8" w:rsidRPr="000A06D8" w:rsidRDefault="000A06D8" w:rsidP="000A06D8">
      <w:pPr>
        <w:shd w:val="clear" w:color="auto" w:fill="FFFFFF"/>
        <w:jc w:val="center"/>
        <w:rPr>
          <w:b/>
          <w:i/>
          <w:sz w:val="32"/>
          <w:szCs w:val="32"/>
        </w:rPr>
      </w:pPr>
    </w:p>
    <w:p w14:paraId="29D9E496" w14:textId="18BCACFF" w:rsidR="004F373D" w:rsidRPr="00F448A3" w:rsidRDefault="004F373D" w:rsidP="00887132">
      <w:pPr>
        <w:shd w:val="clear" w:color="auto" w:fill="FFFFFF"/>
        <w:jc w:val="both"/>
      </w:pPr>
      <w:r w:rsidRPr="00F448A3">
        <w:lastRenderedPageBreak/>
        <w:t xml:space="preserve">The poverty rates for </w:t>
      </w:r>
      <w:r w:rsidR="005117DF">
        <w:t xml:space="preserve">non-Hispanic Whites </w:t>
      </w:r>
      <w:r w:rsidR="00F448A3" w:rsidRPr="00F448A3">
        <w:t xml:space="preserve">are better in </w:t>
      </w:r>
      <w:r w:rsidR="007B00CF">
        <w:t>S</w:t>
      </w:r>
      <w:r w:rsidR="00F448A3" w:rsidRPr="00F448A3">
        <w:t xml:space="preserve">helby County than for the same group in Tennessee or the United States, while the rates for </w:t>
      </w:r>
      <w:r w:rsidR="003A23C1">
        <w:t>Black</w:t>
      </w:r>
      <w:r w:rsidR="007B00CF">
        <w:t>s are generally worse in Memphis and Shelby County than Tennessee or the nation.</w:t>
      </w:r>
      <w:r w:rsidR="00F448A3" w:rsidRPr="00F448A3">
        <w:t xml:space="preserve"> It is also interesting to note that for non-Hispanic Whites, the worst poverty rates are at the state</w:t>
      </w:r>
      <w:r w:rsidR="0082475C">
        <w:t xml:space="preserve"> and the city</w:t>
      </w:r>
      <w:r w:rsidR="00F448A3" w:rsidRPr="00F448A3">
        <w:t xml:space="preserve"> level</w:t>
      </w:r>
      <w:r w:rsidR="007A7867">
        <w:t xml:space="preserve">. Given that the majority population in the state (in contrary to the city of Memphis) is White, it is clear that the driver for poverty in the state is White poverty. </w:t>
      </w:r>
    </w:p>
    <w:p w14:paraId="27230F02" w14:textId="77777777" w:rsidR="004F373D" w:rsidRPr="00F448A3" w:rsidRDefault="004F373D" w:rsidP="00887132">
      <w:pPr>
        <w:shd w:val="clear" w:color="auto" w:fill="FFFFFF"/>
        <w:jc w:val="both"/>
      </w:pPr>
    </w:p>
    <w:p w14:paraId="07038244" w14:textId="27C7C880" w:rsidR="003672E6" w:rsidRPr="009C51E4" w:rsidRDefault="003672E6" w:rsidP="00887132">
      <w:pPr>
        <w:shd w:val="clear" w:color="auto" w:fill="FFFFFF"/>
        <w:jc w:val="both"/>
        <w:rPr>
          <w:b/>
          <w:i/>
        </w:rPr>
      </w:pPr>
      <w:r w:rsidRPr="009C51E4">
        <w:rPr>
          <w:b/>
          <w:i/>
        </w:rPr>
        <w:t xml:space="preserve">Poverty Trends – Has Poverty Gotten </w:t>
      </w:r>
      <w:r w:rsidR="007A7867" w:rsidRPr="009C51E4">
        <w:rPr>
          <w:b/>
          <w:i/>
        </w:rPr>
        <w:t>Better</w:t>
      </w:r>
      <w:r w:rsidRPr="009C51E4">
        <w:rPr>
          <w:b/>
          <w:i/>
        </w:rPr>
        <w:t>?</w:t>
      </w:r>
    </w:p>
    <w:p w14:paraId="2CA92992" w14:textId="5A4B5EDC" w:rsidR="003672E6" w:rsidRDefault="00887132" w:rsidP="007A7867">
      <w:pPr>
        <w:shd w:val="clear" w:color="auto" w:fill="FFFFFF"/>
        <w:jc w:val="both"/>
      </w:pPr>
      <w:r w:rsidRPr="009C51E4">
        <w:t xml:space="preserve">Since 2005, poverty rates in Memphis </w:t>
      </w:r>
      <w:r w:rsidR="007A7867" w:rsidRPr="009C51E4">
        <w:t>rose steadily</w:t>
      </w:r>
      <w:r w:rsidR="00002FE0" w:rsidRPr="009C51E4">
        <w:t xml:space="preserve"> and the 2008</w:t>
      </w:r>
      <w:r w:rsidRPr="009C51E4">
        <w:t xml:space="preserve"> economic crisis resulted in increased poverty rates for </w:t>
      </w:r>
      <w:r w:rsidR="005A2854" w:rsidRPr="009C51E4">
        <w:t>all</w:t>
      </w:r>
      <w:r w:rsidRPr="009C51E4">
        <w:t xml:space="preserve"> racial and age groups</w:t>
      </w:r>
      <w:r w:rsidR="005A2854" w:rsidRPr="009C51E4">
        <w:t xml:space="preserve"> at that time</w:t>
      </w:r>
      <w:r w:rsidR="007A7867" w:rsidRPr="009C51E4">
        <w:t>, and although declining this year, remain high</w:t>
      </w:r>
      <w:r w:rsidR="005A2854" w:rsidRPr="009C51E4">
        <w:t xml:space="preserve">. </w:t>
      </w:r>
      <w:r w:rsidR="0086012B" w:rsidRPr="009C51E4">
        <w:t>It is important to note that s</w:t>
      </w:r>
      <w:r w:rsidR="005A2854" w:rsidRPr="009C51E4">
        <w:t>ome groups were able to recover much sooner</w:t>
      </w:r>
      <w:r w:rsidR="007A7867" w:rsidRPr="009C51E4">
        <w:t xml:space="preserve">, clearly an indicator of the pervasive disparities in the region. </w:t>
      </w:r>
      <w:r w:rsidR="007B00CF" w:rsidRPr="009C51E4">
        <w:t>The overall picture in Memphis in 201</w:t>
      </w:r>
      <w:r w:rsidR="009C51E4">
        <w:t>8</w:t>
      </w:r>
      <w:r w:rsidR="007B00CF" w:rsidRPr="009C51E4">
        <w:t xml:space="preserve">, from the </w:t>
      </w:r>
      <w:r w:rsidR="00EB6677" w:rsidRPr="009C51E4">
        <w:t>2017</w:t>
      </w:r>
      <w:r w:rsidR="007B00CF" w:rsidRPr="009C51E4">
        <w:t xml:space="preserve"> Census estimate, is </w:t>
      </w:r>
      <w:r w:rsidR="007A7867" w:rsidRPr="009C51E4">
        <w:t xml:space="preserve">encouraging, but it is too soon to tell whether this is a statistical anomaly or it is a trend. It is also possible that the way we measure poverty, with the </w:t>
      </w:r>
      <w:proofErr w:type="spellStart"/>
      <w:r w:rsidR="007A7867" w:rsidRPr="009C51E4">
        <w:t>Orshansky</w:t>
      </w:r>
      <w:proofErr w:type="spellEnd"/>
      <w:r w:rsidR="007A7867" w:rsidRPr="009C51E4">
        <w:t xml:space="preserve"> </w:t>
      </w:r>
      <w:r w:rsidR="00452BB5" w:rsidRPr="009C51E4">
        <w:t>method</w:t>
      </w:r>
      <w:r w:rsidR="00452BB5">
        <w:t>,</w:t>
      </w:r>
      <w:r w:rsidR="00452BB5" w:rsidRPr="009C51E4">
        <w:t xml:space="preserve"> which</w:t>
      </w:r>
      <w:r w:rsidR="007A7867" w:rsidRPr="009C51E4">
        <w:t xml:space="preserve"> has not changed in decades, even though the needs of people in the modern world are very different. </w:t>
      </w:r>
    </w:p>
    <w:p w14:paraId="70AC88B9" w14:textId="77777777" w:rsidR="003875E1" w:rsidRDefault="003875E1" w:rsidP="00887132">
      <w:pPr>
        <w:shd w:val="clear" w:color="auto" w:fill="FFFFFF"/>
        <w:jc w:val="both"/>
      </w:pPr>
    </w:p>
    <w:p w14:paraId="26061460" w14:textId="4D6214EA" w:rsidR="005222D8" w:rsidRPr="00222A62" w:rsidRDefault="00645B81" w:rsidP="005222D8">
      <w:pPr>
        <w:shd w:val="clear" w:color="auto" w:fill="FFFFFF"/>
        <w:jc w:val="both"/>
        <w:rPr>
          <w:b/>
          <w:i/>
        </w:rPr>
      </w:pPr>
      <w:r>
        <w:rPr>
          <w:b/>
          <w:i/>
        </w:rPr>
        <w:t xml:space="preserve">Why Is Poverty </w:t>
      </w:r>
      <w:r w:rsidR="007A7867">
        <w:rPr>
          <w:b/>
          <w:i/>
        </w:rPr>
        <w:t>High</w:t>
      </w:r>
      <w:r>
        <w:rPr>
          <w:b/>
          <w:i/>
        </w:rPr>
        <w:t xml:space="preserve"> in Memphis</w:t>
      </w:r>
      <w:r w:rsidR="006A4C0E">
        <w:rPr>
          <w:b/>
          <w:i/>
        </w:rPr>
        <w:t>?</w:t>
      </w:r>
    </w:p>
    <w:p w14:paraId="3DCD3436" w14:textId="2CC0F039" w:rsidR="005222D8" w:rsidRDefault="00645B81" w:rsidP="006A2370">
      <w:pPr>
        <w:shd w:val="clear" w:color="auto" w:fill="FFFFFF"/>
        <w:jc w:val="both"/>
        <w:rPr>
          <w:b/>
          <w:i/>
        </w:rPr>
      </w:pPr>
      <w:r>
        <w:t xml:space="preserve">One possible explanation is that the labor market in Memphis tends to consist of unskilled workers in the warehouse industry. The lack of comprehensive, effective, and efficient public transportation also makes progress against poverty very difficult. Finally, the divide between the city and the county, as evidenced by the racial and geographical differences in poverty, tends to deprive the city of Memphis of the funds it needs to support the region.  </w:t>
      </w:r>
    </w:p>
    <w:p w14:paraId="0458D144" w14:textId="77777777" w:rsidR="00657E5E" w:rsidRDefault="00657E5E" w:rsidP="00887132">
      <w:pPr>
        <w:shd w:val="clear" w:color="auto" w:fill="FFFFFF"/>
        <w:jc w:val="both"/>
        <w:rPr>
          <w:b/>
          <w:i/>
        </w:rPr>
      </w:pPr>
    </w:p>
    <w:p w14:paraId="7F5906ED" w14:textId="561B5C8A" w:rsidR="000A06D8" w:rsidRDefault="000A06D8" w:rsidP="00887132">
      <w:pPr>
        <w:shd w:val="clear" w:color="auto" w:fill="FFFFFF"/>
        <w:jc w:val="both"/>
        <w:rPr>
          <w:b/>
          <w:i/>
        </w:rPr>
      </w:pPr>
    </w:p>
    <w:p w14:paraId="1855940E" w14:textId="77777777" w:rsidR="005E5444" w:rsidRDefault="005E5444" w:rsidP="00887132">
      <w:pPr>
        <w:shd w:val="clear" w:color="auto" w:fill="FFFFFF"/>
        <w:jc w:val="both"/>
        <w:rPr>
          <w:b/>
          <w:i/>
        </w:rPr>
      </w:pPr>
    </w:p>
    <w:p w14:paraId="36878234" w14:textId="5DD1B4DA" w:rsidR="005E5444" w:rsidRDefault="005E5444" w:rsidP="005E5444">
      <w:pPr>
        <w:shd w:val="clear" w:color="auto" w:fill="FFFFFF"/>
        <w:jc w:val="right"/>
        <w:rPr>
          <w:b/>
          <w:i/>
        </w:rPr>
      </w:pPr>
      <w:r>
        <w:rPr>
          <w:b/>
          <w:i/>
          <w:color w:val="548DD4" w:themeColor="text2" w:themeTint="99"/>
          <w:sz w:val="56"/>
          <w:szCs w:val="56"/>
        </w:rPr>
        <w:t xml:space="preserve">Falling to second place is good news, but it is not great news when we continue having high poverty rates; when the child poverty rate is still so high that </w:t>
      </w:r>
      <w:r>
        <w:rPr>
          <w:b/>
          <w:i/>
          <w:color w:val="548DD4" w:themeColor="text2" w:themeTint="99"/>
          <w:sz w:val="56"/>
          <w:szCs w:val="56"/>
        </w:rPr>
        <w:lastRenderedPageBreak/>
        <w:t>four in ten children live in poverty; and when racial disparities continue glaringly.</w:t>
      </w:r>
    </w:p>
    <w:p w14:paraId="13B774B8" w14:textId="0F432B3D" w:rsidR="005E5444" w:rsidRDefault="005E5444" w:rsidP="00887132">
      <w:pPr>
        <w:shd w:val="clear" w:color="auto" w:fill="FFFFFF"/>
        <w:jc w:val="both"/>
        <w:rPr>
          <w:b/>
          <w:i/>
        </w:rPr>
      </w:pPr>
    </w:p>
    <w:p w14:paraId="1EDE8A92" w14:textId="21E1CD46" w:rsidR="005E5444" w:rsidRDefault="005E5444" w:rsidP="00887132">
      <w:pPr>
        <w:shd w:val="clear" w:color="auto" w:fill="FFFFFF"/>
        <w:jc w:val="both"/>
        <w:rPr>
          <w:b/>
          <w:i/>
        </w:rPr>
      </w:pPr>
    </w:p>
    <w:p w14:paraId="6E8CAC4D" w14:textId="77777777" w:rsidR="005E5444" w:rsidRDefault="005E5444" w:rsidP="00887132">
      <w:pPr>
        <w:shd w:val="clear" w:color="auto" w:fill="FFFFFF"/>
        <w:jc w:val="both"/>
        <w:rPr>
          <w:b/>
          <w:i/>
        </w:rPr>
      </w:pPr>
    </w:p>
    <w:p w14:paraId="5E60C26B" w14:textId="233E0B3E" w:rsidR="003672E6" w:rsidRDefault="003672E6" w:rsidP="00887132">
      <w:pPr>
        <w:shd w:val="clear" w:color="auto" w:fill="FFFFFF"/>
        <w:jc w:val="both"/>
        <w:rPr>
          <w:b/>
          <w:i/>
        </w:rPr>
      </w:pPr>
      <w:r w:rsidRPr="003672E6">
        <w:rPr>
          <w:b/>
          <w:i/>
        </w:rPr>
        <w:t xml:space="preserve">Figure </w:t>
      </w:r>
      <w:r w:rsidR="0013325A">
        <w:rPr>
          <w:b/>
          <w:i/>
        </w:rPr>
        <w:t>5</w:t>
      </w:r>
      <w:r w:rsidRPr="003672E6">
        <w:rPr>
          <w:b/>
          <w:i/>
        </w:rPr>
        <w:t xml:space="preserve"> </w:t>
      </w:r>
      <w:r w:rsidR="004F373D">
        <w:rPr>
          <w:b/>
          <w:i/>
        </w:rPr>
        <w:t>–</w:t>
      </w:r>
      <w:r w:rsidRPr="003672E6">
        <w:rPr>
          <w:b/>
          <w:i/>
        </w:rPr>
        <w:t xml:space="preserve"> </w:t>
      </w:r>
      <w:r w:rsidR="004F373D">
        <w:rPr>
          <w:b/>
          <w:i/>
        </w:rPr>
        <w:t xml:space="preserve">Trends in </w:t>
      </w:r>
      <w:r w:rsidRPr="003672E6">
        <w:rPr>
          <w:b/>
          <w:i/>
        </w:rPr>
        <w:t>Poverty Rates by Age, Memphis</w:t>
      </w:r>
    </w:p>
    <w:p w14:paraId="68DD392E" w14:textId="77777777" w:rsidR="0013325A" w:rsidRDefault="0013325A" w:rsidP="00887132">
      <w:pPr>
        <w:shd w:val="clear" w:color="auto" w:fill="FFFFFF"/>
        <w:jc w:val="both"/>
        <w:rPr>
          <w:b/>
          <w:i/>
        </w:rPr>
      </w:pPr>
    </w:p>
    <w:p w14:paraId="410F5CDC" w14:textId="23CF5700" w:rsidR="001A53B0" w:rsidRDefault="002D0EB9" w:rsidP="00887132">
      <w:pPr>
        <w:shd w:val="clear" w:color="auto" w:fill="FFFFFF"/>
        <w:jc w:val="both"/>
        <w:rPr>
          <w:b/>
          <w:i/>
        </w:rPr>
      </w:pPr>
      <w:r>
        <w:rPr>
          <w:b/>
          <w:i/>
          <w:noProof/>
        </w:rPr>
        <w:drawing>
          <wp:inline distT="0" distB="0" distL="0" distR="0" wp14:anchorId="56C244FB" wp14:editId="0184EAE7">
            <wp:extent cx="5248524" cy="32004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48524" cy="3200400"/>
                    </a:xfrm>
                    <a:prstGeom prst="rect">
                      <a:avLst/>
                    </a:prstGeom>
                    <a:noFill/>
                  </pic:spPr>
                </pic:pic>
              </a:graphicData>
            </a:graphic>
          </wp:inline>
        </w:drawing>
      </w:r>
    </w:p>
    <w:p w14:paraId="644954EB" w14:textId="4E3867F0" w:rsidR="0013325A" w:rsidRDefault="0013325A" w:rsidP="00887132">
      <w:pPr>
        <w:shd w:val="clear" w:color="auto" w:fill="FFFFFF"/>
        <w:jc w:val="both"/>
        <w:rPr>
          <w:b/>
          <w:i/>
        </w:rPr>
      </w:pPr>
    </w:p>
    <w:p w14:paraId="64F83894" w14:textId="07170BCF" w:rsidR="005E5444" w:rsidRDefault="005E5444" w:rsidP="00887132">
      <w:pPr>
        <w:shd w:val="clear" w:color="auto" w:fill="FFFFFF"/>
        <w:jc w:val="both"/>
        <w:rPr>
          <w:b/>
          <w:i/>
        </w:rPr>
      </w:pPr>
    </w:p>
    <w:p w14:paraId="1A2CA9E4" w14:textId="77777777" w:rsidR="005E5444" w:rsidRDefault="005E5444" w:rsidP="00887132">
      <w:pPr>
        <w:shd w:val="clear" w:color="auto" w:fill="FFFFFF"/>
        <w:jc w:val="both"/>
        <w:rPr>
          <w:b/>
          <w:i/>
        </w:rPr>
      </w:pPr>
    </w:p>
    <w:p w14:paraId="7B2DE805" w14:textId="7A388E0F" w:rsidR="004F373D" w:rsidRDefault="004F373D" w:rsidP="004F373D">
      <w:pPr>
        <w:shd w:val="clear" w:color="auto" w:fill="FFFFFF"/>
        <w:jc w:val="both"/>
        <w:rPr>
          <w:b/>
          <w:i/>
        </w:rPr>
      </w:pPr>
      <w:r w:rsidRPr="003672E6">
        <w:rPr>
          <w:b/>
          <w:i/>
        </w:rPr>
        <w:t xml:space="preserve">Figure </w:t>
      </w:r>
      <w:r w:rsidR="0013325A">
        <w:rPr>
          <w:b/>
          <w:i/>
        </w:rPr>
        <w:t>6</w:t>
      </w:r>
      <w:r w:rsidRPr="003672E6">
        <w:rPr>
          <w:b/>
          <w:i/>
        </w:rPr>
        <w:t xml:space="preserve"> </w:t>
      </w:r>
      <w:r>
        <w:rPr>
          <w:b/>
          <w:i/>
        </w:rPr>
        <w:t>–</w:t>
      </w:r>
      <w:r w:rsidRPr="003672E6">
        <w:rPr>
          <w:b/>
          <w:i/>
        </w:rPr>
        <w:t xml:space="preserve"> </w:t>
      </w:r>
      <w:r>
        <w:rPr>
          <w:b/>
          <w:i/>
        </w:rPr>
        <w:t xml:space="preserve">Trends in </w:t>
      </w:r>
      <w:r w:rsidRPr="003672E6">
        <w:rPr>
          <w:b/>
          <w:i/>
        </w:rPr>
        <w:t xml:space="preserve">Poverty Rates by </w:t>
      </w:r>
      <w:r w:rsidR="00E23740">
        <w:rPr>
          <w:b/>
          <w:i/>
        </w:rPr>
        <w:t>Age</w:t>
      </w:r>
      <w:r w:rsidRPr="003672E6">
        <w:rPr>
          <w:b/>
          <w:i/>
        </w:rPr>
        <w:t xml:space="preserve">, </w:t>
      </w:r>
      <w:r>
        <w:rPr>
          <w:b/>
          <w:i/>
        </w:rPr>
        <w:t>Shelby County</w:t>
      </w:r>
    </w:p>
    <w:p w14:paraId="156B9FDF" w14:textId="77777777" w:rsidR="000A06D8" w:rsidRDefault="000A06D8" w:rsidP="004F373D">
      <w:pPr>
        <w:shd w:val="clear" w:color="auto" w:fill="FFFFFF"/>
        <w:jc w:val="both"/>
        <w:rPr>
          <w:b/>
          <w:i/>
        </w:rPr>
      </w:pPr>
    </w:p>
    <w:p w14:paraId="2B2AF750" w14:textId="267DBDCF" w:rsidR="009E5905" w:rsidRDefault="002D0EB9" w:rsidP="004F373D">
      <w:pPr>
        <w:shd w:val="clear" w:color="auto" w:fill="FFFFFF"/>
        <w:jc w:val="both"/>
        <w:rPr>
          <w:b/>
          <w:i/>
        </w:rPr>
      </w:pPr>
      <w:r>
        <w:rPr>
          <w:b/>
          <w:i/>
          <w:noProof/>
        </w:rPr>
        <w:lastRenderedPageBreak/>
        <w:drawing>
          <wp:inline distT="0" distB="0" distL="0" distR="0" wp14:anchorId="223CE981" wp14:editId="1CF59A82">
            <wp:extent cx="5326618" cy="32004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26618" cy="3200400"/>
                    </a:xfrm>
                    <a:prstGeom prst="rect">
                      <a:avLst/>
                    </a:prstGeom>
                    <a:noFill/>
                  </pic:spPr>
                </pic:pic>
              </a:graphicData>
            </a:graphic>
          </wp:inline>
        </w:drawing>
      </w:r>
    </w:p>
    <w:p w14:paraId="2A5E7654" w14:textId="6D13A1CA" w:rsidR="009E5905" w:rsidRDefault="009E5905" w:rsidP="004F373D">
      <w:pPr>
        <w:shd w:val="clear" w:color="auto" w:fill="FFFFFF"/>
        <w:jc w:val="both"/>
        <w:rPr>
          <w:b/>
          <w:i/>
        </w:rPr>
      </w:pPr>
    </w:p>
    <w:p w14:paraId="04EE4C30" w14:textId="4E9949B0" w:rsidR="00BB5065" w:rsidRPr="003672E6" w:rsidRDefault="00BB5065" w:rsidP="004F373D">
      <w:pPr>
        <w:shd w:val="clear" w:color="auto" w:fill="FFFFFF"/>
        <w:jc w:val="both"/>
        <w:rPr>
          <w:b/>
          <w:i/>
        </w:rPr>
      </w:pPr>
    </w:p>
    <w:p w14:paraId="44ED6E7B" w14:textId="77777777" w:rsidR="00BB5065" w:rsidRDefault="00BB5065" w:rsidP="00B57A48">
      <w:pPr>
        <w:shd w:val="clear" w:color="auto" w:fill="FFFFFF"/>
        <w:jc w:val="both"/>
        <w:rPr>
          <w:b/>
          <w:i/>
        </w:rPr>
      </w:pPr>
    </w:p>
    <w:p w14:paraId="18C9BEF7" w14:textId="4C38A592" w:rsidR="004F373D" w:rsidRDefault="004F373D" w:rsidP="004F373D">
      <w:pPr>
        <w:shd w:val="clear" w:color="auto" w:fill="FFFFFF"/>
        <w:jc w:val="both"/>
        <w:rPr>
          <w:b/>
          <w:i/>
        </w:rPr>
      </w:pPr>
      <w:r w:rsidRPr="003672E6">
        <w:rPr>
          <w:b/>
          <w:i/>
        </w:rPr>
        <w:t xml:space="preserve">Figure </w:t>
      </w:r>
      <w:r w:rsidR="0013325A">
        <w:rPr>
          <w:b/>
          <w:i/>
        </w:rPr>
        <w:t>7</w:t>
      </w:r>
      <w:r w:rsidRPr="003672E6">
        <w:rPr>
          <w:b/>
          <w:i/>
        </w:rPr>
        <w:t xml:space="preserve"> </w:t>
      </w:r>
      <w:r>
        <w:rPr>
          <w:b/>
          <w:i/>
        </w:rPr>
        <w:t>–</w:t>
      </w:r>
      <w:r w:rsidRPr="003672E6">
        <w:rPr>
          <w:b/>
          <w:i/>
        </w:rPr>
        <w:t xml:space="preserve"> </w:t>
      </w:r>
      <w:r>
        <w:rPr>
          <w:b/>
          <w:i/>
        </w:rPr>
        <w:t xml:space="preserve">Trends in </w:t>
      </w:r>
      <w:r w:rsidRPr="003672E6">
        <w:rPr>
          <w:b/>
          <w:i/>
        </w:rPr>
        <w:t xml:space="preserve">Poverty Rates by </w:t>
      </w:r>
      <w:r>
        <w:rPr>
          <w:b/>
          <w:i/>
        </w:rPr>
        <w:t>Race</w:t>
      </w:r>
      <w:r w:rsidRPr="003672E6">
        <w:rPr>
          <w:b/>
          <w:i/>
        </w:rPr>
        <w:t xml:space="preserve">, </w:t>
      </w:r>
      <w:r>
        <w:rPr>
          <w:b/>
          <w:i/>
        </w:rPr>
        <w:t>Memphis</w:t>
      </w:r>
    </w:p>
    <w:p w14:paraId="3DCFC8C6" w14:textId="7EE46460" w:rsidR="0014276C" w:rsidRDefault="0014276C" w:rsidP="004F373D">
      <w:pPr>
        <w:shd w:val="clear" w:color="auto" w:fill="FFFFFF"/>
        <w:jc w:val="both"/>
        <w:rPr>
          <w:b/>
          <w:i/>
        </w:rPr>
      </w:pPr>
    </w:p>
    <w:p w14:paraId="1AEBA745" w14:textId="66E113E3" w:rsidR="0014276C" w:rsidRDefault="002D0EB9" w:rsidP="004F373D">
      <w:pPr>
        <w:shd w:val="clear" w:color="auto" w:fill="FFFFFF"/>
        <w:jc w:val="both"/>
        <w:rPr>
          <w:b/>
          <w:i/>
        </w:rPr>
      </w:pPr>
      <w:r>
        <w:rPr>
          <w:b/>
          <w:i/>
          <w:noProof/>
        </w:rPr>
        <w:drawing>
          <wp:inline distT="0" distB="0" distL="0" distR="0" wp14:anchorId="6DE54CFF" wp14:editId="3C999A41">
            <wp:extent cx="5180523" cy="3200400"/>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80523" cy="3200400"/>
                    </a:xfrm>
                    <a:prstGeom prst="rect">
                      <a:avLst/>
                    </a:prstGeom>
                    <a:noFill/>
                  </pic:spPr>
                </pic:pic>
              </a:graphicData>
            </a:graphic>
          </wp:inline>
        </w:drawing>
      </w:r>
    </w:p>
    <w:p w14:paraId="0EAFDAA8" w14:textId="77777777" w:rsidR="007A23C1" w:rsidRDefault="007A23C1" w:rsidP="004F373D">
      <w:pPr>
        <w:shd w:val="clear" w:color="auto" w:fill="FFFFFF"/>
        <w:jc w:val="both"/>
        <w:rPr>
          <w:b/>
          <w:i/>
        </w:rPr>
      </w:pPr>
    </w:p>
    <w:p w14:paraId="0B64191B" w14:textId="56C09A7F" w:rsidR="009F63E4" w:rsidRDefault="009F63E4" w:rsidP="004F373D">
      <w:pPr>
        <w:shd w:val="clear" w:color="auto" w:fill="FFFFFF"/>
        <w:jc w:val="both"/>
        <w:rPr>
          <w:b/>
          <w:i/>
        </w:rPr>
      </w:pPr>
    </w:p>
    <w:p w14:paraId="6CDCA335" w14:textId="77777777" w:rsidR="00416F2C" w:rsidRDefault="00416F2C" w:rsidP="00B57A48">
      <w:pPr>
        <w:shd w:val="clear" w:color="auto" w:fill="FFFFFF"/>
        <w:jc w:val="both"/>
        <w:rPr>
          <w:b/>
          <w:i/>
        </w:rPr>
      </w:pPr>
    </w:p>
    <w:p w14:paraId="38F8B9FC" w14:textId="778CBA86" w:rsidR="00221C88" w:rsidRDefault="004F373D" w:rsidP="00B57A48">
      <w:pPr>
        <w:shd w:val="clear" w:color="auto" w:fill="FFFFFF"/>
        <w:jc w:val="both"/>
        <w:rPr>
          <w:b/>
          <w:i/>
        </w:rPr>
      </w:pPr>
      <w:r w:rsidRPr="003672E6">
        <w:rPr>
          <w:b/>
          <w:i/>
        </w:rPr>
        <w:t xml:space="preserve">Figure </w:t>
      </w:r>
      <w:r w:rsidR="0013325A">
        <w:rPr>
          <w:b/>
          <w:i/>
        </w:rPr>
        <w:t>8</w:t>
      </w:r>
      <w:r w:rsidRPr="003672E6">
        <w:rPr>
          <w:b/>
          <w:i/>
        </w:rPr>
        <w:t xml:space="preserve"> </w:t>
      </w:r>
      <w:r>
        <w:rPr>
          <w:b/>
          <w:i/>
        </w:rPr>
        <w:t>–</w:t>
      </w:r>
      <w:r w:rsidRPr="003672E6">
        <w:rPr>
          <w:b/>
          <w:i/>
        </w:rPr>
        <w:t xml:space="preserve"> </w:t>
      </w:r>
      <w:r>
        <w:rPr>
          <w:b/>
          <w:i/>
        </w:rPr>
        <w:t xml:space="preserve">Trends in </w:t>
      </w:r>
      <w:r w:rsidRPr="003672E6">
        <w:rPr>
          <w:b/>
          <w:i/>
        </w:rPr>
        <w:t xml:space="preserve">Poverty Rates by </w:t>
      </w:r>
      <w:r>
        <w:rPr>
          <w:b/>
          <w:i/>
        </w:rPr>
        <w:t>Race</w:t>
      </w:r>
      <w:r w:rsidRPr="003672E6">
        <w:rPr>
          <w:b/>
          <w:i/>
        </w:rPr>
        <w:t xml:space="preserve">, </w:t>
      </w:r>
      <w:r>
        <w:rPr>
          <w:b/>
          <w:i/>
        </w:rPr>
        <w:t>Shelby County</w:t>
      </w:r>
    </w:p>
    <w:p w14:paraId="3903C14E" w14:textId="77777777" w:rsidR="00CB60D7" w:rsidRDefault="00CB60D7" w:rsidP="00B57A48">
      <w:pPr>
        <w:shd w:val="clear" w:color="auto" w:fill="FFFFFF"/>
        <w:jc w:val="both"/>
        <w:rPr>
          <w:b/>
          <w:i/>
        </w:rPr>
      </w:pPr>
    </w:p>
    <w:p w14:paraId="601B8F1F" w14:textId="41989079" w:rsidR="009E5905" w:rsidRDefault="002D0EB9" w:rsidP="00B57A48">
      <w:pPr>
        <w:shd w:val="clear" w:color="auto" w:fill="FFFFFF"/>
        <w:jc w:val="both"/>
        <w:rPr>
          <w:b/>
          <w:i/>
        </w:rPr>
      </w:pPr>
      <w:r>
        <w:rPr>
          <w:b/>
          <w:i/>
          <w:noProof/>
        </w:rPr>
        <w:lastRenderedPageBreak/>
        <w:drawing>
          <wp:inline distT="0" distB="0" distL="0" distR="0" wp14:anchorId="3E2EF41B" wp14:editId="63E7F38F">
            <wp:extent cx="5326618" cy="32004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26618" cy="3200400"/>
                    </a:xfrm>
                    <a:prstGeom prst="rect">
                      <a:avLst/>
                    </a:prstGeom>
                    <a:noFill/>
                  </pic:spPr>
                </pic:pic>
              </a:graphicData>
            </a:graphic>
          </wp:inline>
        </w:drawing>
      </w:r>
    </w:p>
    <w:p w14:paraId="1C4E8489" w14:textId="3CAF7BB4" w:rsidR="00CB60D7" w:rsidRDefault="00CB60D7" w:rsidP="00B57A48">
      <w:pPr>
        <w:shd w:val="clear" w:color="auto" w:fill="FFFFFF"/>
        <w:jc w:val="both"/>
        <w:rPr>
          <w:b/>
          <w:i/>
        </w:rPr>
      </w:pPr>
    </w:p>
    <w:p w14:paraId="0B3F414E" w14:textId="77777777" w:rsidR="004F373D" w:rsidRPr="004F373D" w:rsidRDefault="004F373D" w:rsidP="00B57A48">
      <w:pPr>
        <w:shd w:val="clear" w:color="auto" w:fill="FFFFFF"/>
        <w:jc w:val="both"/>
        <w:rPr>
          <w:b/>
          <w:i/>
          <w:sz w:val="16"/>
          <w:szCs w:val="16"/>
        </w:rPr>
      </w:pPr>
    </w:p>
    <w:p w14:paraId="14B91665" w14:textId="77777777" w:rsidR="00887132" w:rsidRDefault="00887132" w:rsidP="00B57A48">
      <w:pPr>
        <w:shd w:val="clear" w:color="auto" w:fill="FFFFFF"/>
        <w:jc w:val="both"/>
        <w:rPr>
          <w:b/>
          <w:i/>
        </w:rPr>
      </w:pPr>
    </w:p>
    <w:p w14:paraId="3BCEF2BF" w14:textId="77777777" w:rsidR="00442483" w:rsidRDefault="00FE2650" w:rsidP="00A4118C">
      <w:pPr>
        <w:shd w:val="clear" w:color="auto" w:fill="FFFFFF"/>
        <w:jc w:val="right"/>
        <w:rPr>
          <w:b/>
          <w:i/>
          <w:color w:val="548DD4" w:themeColor="text2" w:themeTint="99"/>
          <w:sz w:val="56"/>
          <w:szCs w:val="56"/>
        </w:rPr>
      </w:pPr>
      <w:r>
        <w:rPr>
          <w:b/>
          <w:i/>
          <w:color w:val="548DD4" w:themeColor="text2" w:themeTint="99"/>
          <w:sz w:val="56"/>
          <w:szCs w:val="56"/>
        </w:rPr>
        <w:t>A community cannot have such high percent of people in poverty without affecting everyone. We have to understand that to eliminate poverty, we need to work together for the benefit of all</w:t>
      </w:r>
      <w:r w:rsidR="00442483">
        <w:rPr>
          <w:b/>
          <w:i/>
          <w:color w:val="548DD4" w:themeColor="text2" w:themeTint="99"/>
          <w:sz w:val="56"/>
          <w:szCs w:val="56"/>
        </w:rPr>
        <w:t>.</w:t>
      </w:r>
    </w:p>
    <w:p w14:paraId="1236CB45" w14:textId="77777777" w:rsidR="00442483" w:rsidRDefault="00442483" w:rsidP="00A4118C">
      <w:pPr>
        <w:shd w:val="clear" w:color="auto" w:fill="FFFFFF"/>
        <w:jc w:val="right"/>
        <w:rPr>
          <w:b/>
          <w:i/>
          <w:color w:val="548DD4" w:themeColor="text2" w:themeTint="99"/>
          <w:sz w:val="56"/>
          <w:szCs w:val="56"/>
        </w:rPr>
      </w:pPr>
    </w:p>
    <w:p w14:paraId="338FCF1C" w14:textId="1577063B" w:rsidR="00A4118C" w:rsidRDefault="00FE2650" w:rsidP="00A4118C">
      <w:pPr>
        <w:shd w:val="clear" w:color="auto" w:fill="FFFFFF"/>
        <w:jc w:val="right"/>
        <w:rPr>
          <w:b/>
          <w:i/>
        </w:rPr>
      </w:pPr>
      <w:r>
        <w:rPr>
          <w:b/>
          <w:i/>
          <w:color w:val="548DD4" w:themeColor="text2" w:themeTint="99"/>
          <w:sz w:val="56"/>
          <w:szCs w:val="56"/>
        </w:rPr>
        <w:t xml:space="preserve"> #</w:t>
      </w:r>
      <w:proofErr w:type="spellStart"/>
      <w:r>
        <w:rPr>
          <w:b/>
          <w:i/>
          <w:color w:val="548DD4" w:themeColor="text2" w:themeTint="99"/>
          <w:sz w:val="56"/>
          <w:szCs w:val="56"/>
        </w:rPr>
        <w:t>SharedRiskforSharedProsperity</w:t>
      </w:r>
      <w:proofErr w:type="spellEnd"/>
    </w:p>
    <w:p w14:paraId="2F092157" w14:textId="77777777" w:rsidR="00A4118C" w:rsidRDefault="00A4118C" w:rsidP="00A4118C">
      <w:pPr>
        <w:shd w:val="clear" w:color="auto" w:fill="FFFFFF"/>
        <w:jc w:val="both"/>
        <w:rPr>
          <w:b/>
          <w:i/>
        </w:rPr>
      </w:pPr>
    </w:p>
    <w:p w14:paraId="0C50DAFA" w14:textId="77777777" w:rsidR="00A4118C" w:rsidRDefault="00A4118C" w:rsidP="00A4118C">
      <w:pPr>
        <w:shd w:val="clear" w:color="auto" w:fill="FFFFFF"/>
        <w:jc w:val="both"/>
        <w:rPr>
          <w:b/>
          <w:i/>
        </w:rPr>
      </w:pPr>
    </w:p>
    <w:p w14:paraId="0249C6F8" w14:textId="77777777" w:rsidR="007A23C1" w:rsidRDefault="007A23C1" w:rsidP="003041DC">
      <w:pPr>
        <w:shd w:val="clear" w:color="auto" w:fill="FFFFFF"/>
        <w:jc w:val="both"/>
        <w:rPr>
          <w:i/>
          <w:sz w:val="16"/>
          <w:szCs w:val="16"/>
        </w:rPr>
      </w:pPr>
    </w:p>
    <w:p w14:paraId="6362BC95" w14:textId="77777777" w:rsidR="004F373D" w:rsidRDefault="004F373D" w:rsidP="003041DC">
      <w:pPr>
        <w:shd w:val="clear" w:color="auto" w:fill="FFFFFF"/>
        <w:jc w:val="both"/>
        <w:rPr>
          <w:i/>
          <w:sz w:val="16"/>
          <w:szCs w:val="16"/>
        </w:rPr>
      </w:pPr>
    </w:p>
    <w:p w14:paraId="5DE98B94" w14:textId="77777777" w:rsidR="004F373D" w:rsidRDefault="004F373D" w:rsidP="003041DC">
      <w:pPr>
        <w:shd w:val="clear" w:color="auto" w:fill="FFFFFF"/>
        <w:jc w:val="both"/>
        <w:rPr>
          <w:i/>
          <w:sz w:val="16"/>
          <w:szCs w:val="16"/>
        </w:rPr>
      </w:pPr>
    </w:p>
    <w:p w14:paraId="639C8960" w14:textId="77777777" w:rsidR="004F373D" w:rsidRDefault="004F373D" w:rsidP="003041DC">
      <w:pPr>
        <w:shd w:val="clear" w:color="auto" w:fill="FFFFFF"/>
        <w:jc w:val="both"/>
        <w:rPr>
          <w:i/>
          <w:sz w:val="16"/>
          <w:szCs w:val="16"/>
        </w:rPr>
      </w:pPr>
    </w:p>
    <w:p w14:paraId="074F1533" w14:textId="77777777" w:rsidR="004F373D" w:rsidRDefault="004F373D" w:rsidP="003041DC">
      <w:pPr>
        <w:shd w:val="clear" w:color="auto" w:fill="FFFFFF"/>
        <w:jc w:val="both"/>
        <w:rPr>
          <w:i/>
          <w:sz w:val="16"/>
          <w:szCs w:val="16"/>
        </w:rPr>
      </w:pPr>
    </w:p>
    <w:p w14:paraId="7FECF986" w14:textId="77777777" w:rsidR="004F373D" w:rsidRDefault="004F373D" w:rsidP="003041DC">
      <w:pPr>
        <w:shd w:val="clear" w:color="auto" w:fill="FFFFFF"/>
        <w:jc w:val="both"/>
        <w:rPr>
          <w:i/>
          <w:sz w:val="16"/>
          <w:szCs w:val="16"/>
        </w:rPr>
      </w:pPr>
    </w:p>
    <w:p w14:paraId="412D8C21" w14:textId="77777777" w:rsidR="004F373D" w:rsidRDefault="004F373D" w:rsidP="003041DC">
      <w:pPr>
        <w:shd w:val="clear" w:color="auto" w:fill="FFFFFF"/>
        <w:jc w:val="both"/>
        <w:rPr>
          <w:i/>
          <w:sz w:val="16"/>
          <w:szCs w:val="16"/>
        </w:rPr>
      </w:pPr>
    </w:p>
    <w:p w14:paraId="0B65B0F9" w14:textId="77777777" w:rsidR="004F373D" w:rsidRDefault="004F373D" w:rsidP="003041DC">
      <w:pPr>
        <w:shd w:val="clear" w:color="auto" w:fill="FFFFFF"/>
        <w:jc w:val="both"/>
        <w:rPr>
          <w:i/>
          <w:sz w:val="16"/>
          <w:szCs w:val="16"/>
        </w:rPr>
      </w:pPr>
    </w:p>
    <w:p w14:paraId="5742F1E9" w14:textId="77777777" w:rsidR="004F373D" w:rsidRDefault="004F373D" w:rsidP="003041DC">
      <w:pPr>
        <w:shd w:val="clear" w:color="auto" w:fill="FFFFFF"/>
        <w:jc w:val="both"/>
        <w:rPr>
          <w:i/>
          <w:sz w:val="16"/>
          <w:szCs w:val="16"/>
        </w:rPr>
      </w:pPr>
    </w:p>
    <w:p w14:paraId="3E474CFD" w14:textId="77777777" w:rsidR="004F373D" w:rsidRDefault="004F373D" w:rsidP="003041DC">
      <w:pPr>
        <w:shd w:val="clear" w:color="auto" w:fill="FFFFFF"/>
        <w:jc w:val="both"/>
        <w:rPr>
          <w:i/>
          <w:sz w:val="16"/>
          <w:szCs w:val="16"/>
        </w:rPr>
      </w:pPr>
    </w:p>
    <w:p w14:paraId="50615B7A" w14:textId="77777777" w:rsidR="004F373D" w:rsidRDefault="004F373D" w:rsidP="003041DC">
      <w:pPr>
        <w:shd w:val="clear" w:color="auto" w:fill="FFFFFF"/>
        <w:jc w:val="both"/>
        <w:rPr>
          <w:i/>
          <w:sz w:val="16"/>
          <w:szCs w:val="16"/>
        </w:rPr>
      </w:pPr>
    </w:p>
    <w:p w14:paraId="41FF41CB" w14:textId="77777777" w:rsidR="004F373D" w:rsidRDefault="004F373D" w:rsidP="003041DC">
      <w:pPr>
        <w:shd w:val="clear" w:color="auto" w:fill="FFFFFF"/>
        <w:jc w:val="both"/>
        <w:rPr>
          <w:i/>
          <w:sz w:val="16"/>
          <w:szCs w:val="16"/>
        </w:rPr>
      </w:pPr>
    </w:p>
    <w:p w14:paraId="788BE6DA" w14:textId="77777777" w:rsidR="004F373D" w:rsidRDefault="004F373D" w:rsidP="003041DC">
      <w:pPr>
        <w:shd w:val="clear" w:color="auto" w:fill="FFFFFF"/>
        <w:jc w:val="both"/>
        <w:rPr>
          <w:i/>
          <w:sz w:val="16"/>
          <w:szCs w:val="16"/>
        </w:rPr>
      </w:pPr>
    </w:p>
    <w:p w14:paraId="48718A00" w14:textId="77777777" w:rsidR="00C358BA" w:rsidRDefault="00C358BA" w:rsidP="003041DC">
      <w:pPr>
        <w:shd w:val="clear" w:color="auto" w:fill="FFFFFF"/>
        <w:jc w:val="both"/>
        <w:rPr>
          <w:i/>
          <w:sz w:val="16"/>
          <w:szCs w:val="16"/>
        </w:rPr>
      </w:pPr>
    </w:p>
    <w:p w14:paraId="46C80B93" w14:textId="77777777" w:rsidR="00C358BA" w:rsidRDefault="00C358BA" w:rsidP="003041DC">
      <w:pPr>
        <w:shd w:val="clear" w:color="auto" w:fill="FFFFFF"/>
        <w:jc w:val="both"/>
        <w:rPr>
          <w:i/>
          <w:sz w:val="16"/>
          <w:szCs w:val="16"/>
        </w:rPr>
      </w:pPr>
    </w:p>
    <w:p w14:paraId="0370DD9F" w14:textId="77777777" w:rsidR="00C358BA" w:rsidRDefault="00C358BA" w:rsidP="003041DC">
      <w:pPr>
        <w:shd w:val="clear" w:color="auto" w:fill="FFFFFF"/>
        <w:jc w:val="both"/>
        <w:rPr>
          <w:i/>
          <w:sz w:val="16"/>
          <w:szCs w:val="16"/>
        </w:rPr>
      </w:pPr>
    </w:p>
    <w:p w14:paraId="1BF2E0B9" w14:textId="77777777" w:rsidR="00C358BA" w:rsidRDefault="00C358BA" w:rsidP="003041DC">
      <w:pPr>
        <w:shd w:val="clear" w:color="auto" w:fill="FFFFFF"/>
        <w:jc w:val="both"/>
        <w:rPr>
          <w:i/>
          <w:sz w:val="16"/>
          <w:szCs w:val="16"/>
        </w:rPr>
      </w:pPr>
    </w:p>
    <w:p w14:paraId="4FA3E961" w14:textId="77777777" w:rsidR="00C358BA" w:rsidRDefault="00C358BA" w:rsidP="003041DC">
      <w:pPr>
        <w:shd w:val="clear" w:color="auto" w:fill="FFFFFF"/>
        <w:jc w:val="both"/>
        <w:rPr>
          <w:i/>
          <w:sz w:val="16"/>
          <w:szCs w:val="16"/>
        </w:rPr>
      </w:pPr>
    </w:p>
    <w:p w14:paraId="5E3D15B6" w14:textId="77777777" w:rsidR="00C358BA" w:rsidRDefault="00C358BA" w:rsidP="003041DC">
      <w:pPr>
        <w:shd w:val="clear" w:color="auto" w:fill="FFFFFF"/>
        <w:jc w:val="both"/>
        <w:rPr>
          <w:i/>
          <w:sz w:val="16"/>
          <w:szCs w:val="16"/>
        </w:rPr>
      </w:pPr>
    </w:p>
    <w:p w14:paraId="6876E166" w14:textId="77777777" w:rsidR="00C358BA" w:rsidRDefault="00C358BA" w:rsidP="003041DC">
      <w:pPr>
        <w:shd w:val="clear" w:color="auto" w:fill="FFFFFF"/>
        <w:jc w:val="both"/>
        <w:rPr>
          <w:i/>
          <w:sz w:val="16"/>
          <w:szCs w:val="16"/>
        </w:rPr>
      </w:pPr>
    </w:p>
    <w:p w14:paraId="33B1F0AE" w14:textId="77777777" w:rsidR="00C358BA" w:rsidRDefault="00C358BA" w:rsidP="003041DC">
      <w:pPr>
        <w:shd w:val="clear" w:color="auto" w:fill="FFFFFF"/>
        <w:jc w:val="both"/>
        <w:rPr>
          <w:i/>
          <w:sz w:val="16"/>
          <w:szCs w:val="16"/>
        </w:rPr>
      </w:pPr>
    </w:p>
    <w:p w14:paraId="7816B07D" w14:textId="77777777" w:rsidR="00C358BA" w:rsidRDefault="00C358BA" w:rsidP="003041DC">
      <w:pPr>
        <w:shd w:val="clear" w:color="auto" w:fill="FFFFFF"/>
        <w:jc w:val="both"/>
        <w:rPr>
          <w:i/>
          <w:sz w:val="16"/>
          <w:szCs w:val="16"/>
        </w:rPr>
      </w:pPr>
    </w:p>
    <w:p w14:paraId="197DAE50" w14:textId="77777777" w:rsidR="00C358BA" w:rsidRDefault="00C358BA" w:rsidP="003041DC">
      <w:pPr>
        <w:shd w:val="clear" w:color="auto" w:fill="FFFFFF"/>
        <w:jc w:val="both"/>
        <w:rPr>
          <w:i/>
          <w:sz w:val="16"/>
          <w:szCs w:val="16"/>
        </w:rPr>
      </w:pPr>
    </w:p>
    <w:p w14:paraId="0594F321" w14:textId="77777777" w:rsidR="00C358BA" w:rsidRDefault="00C358BA" w:rsidP="003041DC">
      <w:pPr>
        <w:shd w:val="clear" w:color="auto" w:fill="FFFFFF"/>
        <w:jc w:val="both"/>
        <w:rPr>
          <w:i/>
          <w:sz w:val="16"/>
          <w:szCs w:val="16"/>
        </w:rPr>
      </w:pPr>
    </w:p>
    <w:p w14:paraId="3E3FF814" w14:textId="77777777" w:rsidR="00C358BA" w:rsidRDefault="00C358BA" w:rsidP="003041DC">
      <w:pPr>
        <w:shd w:val="clear" w:color="auto" w:fill="FFFFFF"/>
        <w:jc w:val="both"/>
        <w:rPr>
          <w:i/>
          <w:sz w:val="16"/>
          <w:szCs w:val="16"/>
        </w:rPr>
      </w:pPr>
    </w:p>
    <w:p w14:paraId="371CEEDC" w14:textId="77777777" w:rsidR="00C358BA" w:rsidRDefault="00C358BA" w:rsidP="003041DC">
      <w:pPr>
        <w:shd w:val="clear" w:color="auto" w:fill="FFFFFF"/>
        <w:jc w:val="both"/>
        <w:rPr>
          <w:i/>
          <w:sz w:val="16"/>
          <w:szCs w:val="16"/>
        </w:rPr>
      </w:pPr>
    </w:p>
    <w:p w14:paraId="6C042E5C" w14:textId="77777777" w:rsidR="00C358BA" w:rsidRDefault="00C358BA" w:rsidP="003041DC">
      <w:pPr>
        <w:shd w:val="clear" w:color="auto" w:fill="FFFFFF"/>
        <w:jc w:val="both"/>
        <w:rPr>
          <w:i/>
          <w:sz w:val="16"/>
          <w:szCs w:val="16"/>
        </w:rPr>
      </w:pPr>
    </w:p>
    <w:p w14:paraId="7773615A" w14:textId="77777777" w:rsidR="00C358BA" w:rsidRDefault="00C358BA" w:rsidP="003041DC">
      <w:pPr>
        <w:shd w:val="clear" w:color="auto" w:fill="FFFFFF"/>
        <w:jc w:val="both"/>
        <w:rPr>
          <w:i/>
          <w:sz w:val="16"/>
          <w:szCs w:val="16"/>
        </w:rPr>
      </w:pPr>
    </w:p>
    <w:p w14:paraId="206AA31F" w14:textId="77777777" w:rsidR="00C358BA" w:rsidRDefault="00C358BA" w:rsidP="003041DC">
      <w:pPr>
        <w:shd w:val="clear" w:color="auto" w:fill="FFFFFF"/>
        <w:jc w:val="both"/>
        <w:rPr>
          <w:i/>
          <w:sz w:val="16"/>
          <w:szCs w:val="16"/>
        </w:rPr>
      </w:pPr>
    </w:p>
    <w:p w14:paraId="3600A59E" w14:textId="77777777" w:rsidR="00C358BA" w:rsidRDefault="00C358BA" w:rsidP="003041DC">
      <w:pPr>
        <w:shd w:val="clear" w:color="auto" w:fill="FFFFFF"/>
        <w:jc w:val="both"/>
        <w:rPr>
          <w:i/>
          <w:sz w:val="16"/>
          <w:szCs w:val="16"/>
        </w:rPr>
      </w:pPr>
    </w:p>
    <w:p w14:paraId="7D7E6F0D" w14:textId="77777777" w:rsidR="00C358BA" w:rsidRDefault="00C358BA" w:rsidP="003041DC">
      <w:pPr>
        <w:shd w:val="clear" w:color="auto" w:fill="FFFFFF"/>
        <w:jc w:val="both"/>
        <w:rPr>
          <w:i/>
          <w:sz w:val="16"/>
          <w:szCs w:val="16"/>
        </w:rPr>
      </w:pPr>
    </w:p>
    <w:p w14:paraId="76775176" w14:textId="77777777" w:rsidR="00C358BA" w:rsidRDefault="00C358BA" w:rsidP="003041DC">
      <w:pPr>
        <w:shd w:val="clear" w:color="auto" w:fill="FFFFFF"/>
        <w:jc w:val="both"/>
        <w:rPr>
          <w:i/>
          <w:sz w:val="16"/>
          <w:szCs w:val="16"/>
        </w:rPr>
      </w:pPr>
    </w:p>
    <w:p w14:paraId="5A7D12ED" w14:textId="77777777" w:rsidR="00C358BA" w:rsidRDefault="00C358BA" w:rsidP="003041DC">
      <w:pPr>
        <w:shd w:val="clear" w:color="auto" w:fill="FFFFFF"/>
        <w:jc w:val="both"/>
        <w:rPr>
          <w:i/>
          <w:sz w:val="16"/>
          <w:szCs w:val="16"/>
        </w:rPr>
      </w:pPr>
    </w:p>
    <w:p w14:paraId="0B4C0011" w14:textId="77777777" w:rsidR="00C358BA" w:rsidRDefault="00C358BA" w:rsidP="003041DC">
      <w:pPr>
        <w:shd w:val="clear" w:color="auto" w:fill="FFFFFF"/>
        <w:jc w:val="both"/>
        <w:rPr>
          <w:i/>
          <w:sz w:val="16"/>
          <w:szCs w:val="16"/>
        </w:rPr>
      </w:pPr>
    </w:p>
    <w:p w14:paraId="7DAB4A37" w14:textId="77777777" w:rsidR="00C358BA" w:rsidRDefault="00C358BA" w:rsidP="003041DC">
      <w:pPr>
        <w:shd w:val="clear" w:color="auto" w:fill="FFFFFF"/>
        <w:jc w:val="both"/>
        <w:rPr>
          <w:i/>
          <w:sz w:val="16"/>
          <w:szCs w:val="16"/>
        </w:rPr>
      </w:pPr>
    </w:p>
    <w:p w14:paraId="2F4B091B" w14:textId="77777777" w:rsidR="00C358BA" w:rsidRDefault="00C358BA" w:rsidP="003041DC">
      <w:pPr>
        <w:shd w:val="clear" w:color="auto" w:fill="FFFFFF"/>
        <w:jc w:val="both"/>
        <w:rPr>
          <w:i/>
          <w:sz w:val="16"/>
          <w:szCs w:val="16"/>
        </w:rPr>
      </w:pPr>
    </w:p>
    <w:p w14:paraId="6CA924A7" w14:textId="77777777" w:rsidR="00C358BA" w:rsidRDefault="00C358BA" w:rsidP="003041DC">
      <w:pPr>
        <w:shd w:val="clear" w:color="auto" w:fill="FFFFFF"/>
        <w:jc w:val="both"/>
        <w:rPr>
          <w:i/>
          <w:sz w:val="16"/>
          <w:szCs w:val="16"/>
        </w:rPr>
      </w:pPr>
    </w:p>
    <w:p w14:paraId="2FEFFE53" w14:textId="77777777" w:rsidR="00C358BA" w:rsidRDefault="00C358BA" w:rsidP="003041DC">
      <w:pPr>
        <w:shd w:val="clear" w:color="auto" w:fill="FFFFFF"/>
        <w:jc w:val="both"/>
        <w:rPr>
          <w:i/>
          <w:sz w:val="16"/>
          <w:szCs w:val="16"/>
        </w:rPr>
      </w:pPr>
    </w:p>
    <w:p w14:paraId="24FC7FF5" w14:textId="77777777" w:rsidR="00C358BA" w:rsidRDefault="00C358BA" w:rsidP="003041DC">
      <w:pPr>
        <w:shd w:val="clear" w:color="auto" w:fill="FFFFFF"/>
        <w:jc w:val="both"/>
        <w:rPr>
          <w:i/>
          <w:sz w:val="16"/>
          <w:szCs w:val="16"/>
        </w:rPr>
      </w:pPr>
    </w:p>
    <w:p w14:paraId="51DE7191" w14:textId="77777777" w:rsidR="00C358BA" w:rsidRDefault="00C358BA" w:rsidP="003041DC">
      <w:pPr>
        <w:shd w:val="clear" w:color="auto" w:fill="FFFFFF"/>
        <w:jc w:val="both"/>
        <w:rPr>
          <w:i/>
          <w:sz w:val="16"/>
          <w:szCs w:val="16"/>
        </w:rPr>
      </w:pPr>
    </w:p>
    <w:p w14:paraId="5DB7B957" w14:textId="77777777" w:rsidR="00C358BA" w:rsidRDefault="00C358BA" w:rsidP="003041DC">
      <w:pPr>
        <w:shd w:val="clear" w:color="auto" w:fill="FFFFFF"/>
        <w:jc w:val="both"/>
        <w:rPr>
          <w:i/>
          <w:sz w:val="16"/>
          <w:szCs w:val="16"/>
        </w:rPr>
      </w:pPr>
    </w:p>
    <w:p w14:paraId="6C4E2D7F" w14:textId="1E0BCBFC" w:rsidR="00C358BA" w:rsidRDefault="00C358BA" w:rsidP="003041DC">
      <w:pPr>
        <w:shd w:val="clear" w:color="auto" w:fill="FFFFFF"/>
        <w:jc w:val="both"/>
        <w:rPr>
          <w:i/>
          <w:sz w:val="16"/>
          <w:szCs w:val="16"/>
        </w:rPr>
      </w:pPr>
    </w:p>
    <w:p w14:paraId="459D398B" w14:textId="7F46557B" w:rsidR="005E5444" w:rsidRDefault="005E5444" w:rsidP="003041DC">
      <w:pPr>
        <w:shd w:val="clear" w:color="auto" w:fill="FFFFFF"/>
        <w:jc w:val="both"/>
        <w:rPr>
          <w:i/>
          <w:sz w:val="16"/>
          <w:szCs w:val="16"/>
        </w:rPr>
      </w:pPr>
    </w:p>
    <w:p w14:paraId="484A43AC" w14:textId="3CBE6ACF" w:rsidR="005E5444" w:rsidRDefault="005E5444" w:rsidP="003041DC">
      <w:pPr>
        <w:shd w:val="clear" w:color="auto" w:fill="FFFFFF"/>
        <w:jc w:val="both"/>
        <w:rPr>
          <w:i/>
          <w:sz w:val="16"/>
          <w:szCs w:val="16"/>
        </w:rPr>
      </w:pPr>
    </w:p>
    <w:p w14:paraId="70145BDE" w14:textId="16596DD0" w:rsidR="005E5444" w:rsidRDefault="005E5444" w:rsidP="003041DC">
      <w:pPr>
        <w:shd w:val="clear" w:color="auto" w:fill="FFFFFF"/>
        <w:jc w:val="both"/>
        <w:rPr>
          <w:i/>
          <w:sz w:val="16"/>
          <w:szCs w:val="16"/>
        </w:rPr>
      </w:pPr>
    </w:p>
    <w:p w14:paraId="7FD688BE" w14:textId="0711D4FF" w:rsidR="005E5444" w:rsidRDefault="005E5444" w:rsidP="003041DC">
      <w:pPr>
        <w:shd w:val="clear" w:color="auto" w:fill="FFFFFF"/>
        <w:jc w:val="both"/>
        <w:rPr>
          <w:i/>
          <w:sz w:val="16"/>
          <w:szCs w:val="16"/>
        </w:rPr>
      </w:pPr>
    </w:p>
    <w:p w14:paraId="5224F0BC" w14:textId="3752492D" w:rsidR="005E5444" w:rsidRDefault="005E5444" w:rsidP="003041DC">
      <w:pPr>
        <w:shd w:val="clear" w:color="auto" w:fill="FFFFFF"/>
        <w:jc w:val="both"/>
        <w:rPr>
          <w:i/>
          <w:sz w:val="16"/>
          <w:szCs w:val="16"/>
        </w:rPr>
      </w:pPr>
    </w:p>
    <w:p w14:paraId="6ACE134B" w14:textId="3DE277F1" w:rsidR="005E5444" w:rsidRDefault="005E5444" w:rsidP="003041DC">
      <w:pPr>
        <w:shd w:val="clear" w:color="auto" w:fill="FFFFFF"/>
        <w:jc w:val="both"/>
        <w:rPr>
          <w:i/>
          <w:sz w:val="16"/>
          <w:szCs w:val="16"/>
        </w:rPr>
      </w:pPr>
    </w:p>
    <w:p w14:paraId="342026C7" w14:textId="31753C47" w:rsidR="005E5444" w:rsidRDefault="005E5444" w:rsidP="003041DC">
      <w:pPr>
        <w:shd w:val="clear" w:color="auto" w:fill="FFFFFF"/>
        <w:jc w:val="both"/>
        <w:rPr>
          <w:i/>
          <w:sz w:val="16"/>
          <w:szCs w:val="16"/>
        </w:rPr>
      </w:pPr>
    </w:p>
    <w:p w14:paraId="79962D28" w14:textId="40D491A0" w:rsidR="005E5444" w:rsidRDefault="005E5444" w:rsidP="003041DC">
      <w:pPr>
        <w:shd w:val="clear" w:color="auto" w:fill="FFFFFF"/>
        <w:jc w:val="both"/>
        <w:rPr>
          <w:i/>
          <w:sz w:val="16"/>
          <w:szCs w:val="16"/>
        </w:rPr>
      </w:pPr>
    </w:p>
    <w:p w14:paraId="35E37F9E" w14:textId="1E9964CA" w:rsidR="005E5444" w:rsidRDefault="005E5444" w:rsidP="003041DC">
      <w:pPr>
        <w:shd w:val="clear" w:color="auto" w:fill="FFFFFF"/>
        <w:jc w:val="both"/>
        <w:rPr>
          <w:i/>
          <w:sz w:val="16"/>
          <w:szCs w:val="16"/>
        </w:rPr>
      </w:pPr>
    </w:p>
    <w:p w14:paraId="7DBC6BF3" w14:textId="4BFC76D0" w:rsidR="005E5444" w:rsidRDefault="005E5444" w:rsidP="003041DC">
      <w:pPr>
        <w:shd w:val="clear" w:color="auto" w:fill="FFFFFF"/>
        <w:jc w:val="both"/>
        <w:rPr>
          <w:i/>
          <w:sz w:val="16"/>
          <w:szCs w:val="16"/>
        </w:rPr>
      </w:pPr>
    </w:p>
    <w:p w14:paraId="2F66EB7F" w14:textId="6E5B00EB" w:rsidR="005E5444" w:rsidRDefault="005E5444" w:rsidP="003041DC">
      <w:pPr>
        <w:shd w:val="clear" w:color="auto" w:fill="FFFFFF"/>
        <w:jc w:val="both"/>
        <w:rPr>
          <w:i/>
          <w:sz w:val="16"/>
          <w:szCs w:val="16"/>
        </w:rPr>
      </w:pPr>
    </w:p>
    <w:p w14:paraId="343F22F8" w14:textId="2FFF39A5" w:rsidR="005E5444" w:rsidRDefault="005E5444" w:rsidP="003041DC">
      <w:pPr>
        <w:shd w:val="clear" w:color="auto" w:fill="FFFFFF"/>
        <w:jc w:val="both"/>
        <w:rPr>
          <w:i/>
          <w:sz w:val="16"/>
          <w:szCs w:val="16"/>
        </w:rPr>
      </w:pPr>
    </w:p>
    <w:p w14:paraId="6D534449" w14:textId="300126B0" w:rsidR="005E5444" w:rsidRDefault="005E5444" w:rsidP="003041DC">
      <w:pPr>
        <w:shd w:val="clear" w:color="auto" w:fill="FFFFFF"/>
        <w:jc w:val="both"/>
        <w:rPr>
          <w:i/>
          <w:sz w:val="16"/>
          <w:szCs w:val="16"/>
        </w:rPr>
      </w:pPr>
    </w:p>
    <w:p w14:paraId="3735F6FE" w14:textId="019B7FF7" w:rsidR="005E5444" w:rsidRDefault="005E5444" w:rsidP="003041DC">
      <w:pPr>
        <w:shd w:val="clear" w:color="auto" w:fill="FFFFFF"/>
        <w:jc w:val="both"/>
        <w:rPr>
          <w:i/>
          <w:sz w:val="16"/>
          <w:szCs w:val="16"/>
        </w:rPr>
      </w:pPr>
    </w:p>
    <w:p w14:paraId="4588DD5A" w14:textId="0B885414" w:rsidR="005E5444" w:rsidRDefault="005E5444" w:rsidP="003041DC">
      <w:pPr>
        <w:shd w:val="clear" w:color="auto" w:fill="FFFFFF"/>
        <w:jc w:val="both"/>
        <w:rPr>
          <w:i/>
          <w:sz w:val="16"/>
          <w:szCs w:val="16"/>
        </w:rPr>
      </w:pPr>
    </w:p>
    <w:p w14:paraId="080E334C" w14:textId="00FB8E36" w:rsidR="005E5444" w:rsidRDefault="005E5444" w:rsidP="003041DC">
      <w:pPr>
        <w:shd w:val="clear" w:color="auto" w:fill="FFFFFF"/>
        <w:jc w:val="both"/>
        <w:rPr>
          <w:i/>
          <w:sz w:val="16"/>
          <w:szCs w:val="16"/>
        </w:rPr>
      </w:pPr>
    </w:p>
    <w:p w14:paraId="4D8B6417" w14:textId="71B7D965" w:rsidR="005E5444" w:rsidRDefault="005E5444" w:rsidP="003041DC">
      <w:pPr>
        <w:shd w:val="clear" w:color="auto" w:fill="FFFFFF"/>
        <w:jc w:val="both"/>
        <w:rPr>
          <w:i/>
          <w:sz w:val="16"/>
          <w:szCs w:val="16"/>
        </w:rPr>
      </w:pPr>
    </w:p>
    <w:p w14:paraId="60A4FBA2" w14:textId="4EDDFBB6" w:rsidR="005E5444" w:rsidRDefault="005E5444" w:rsidP="003041DC">
      <w:pPr>
        <w:shd w:val="clear" w:color="auto" w:fill="FFFFFF"/>
        <w:jc w:val="both"/>
        <w:rPr>
          <w:i/>
          <w:sz w:val="16"/>
          <w:szCs w:val="16"/>
        </w:rPr>
      </w:pPr>
      <w:bookmarkStart w:id="0" w:name="_GoBack"/>
      <w:bookmarkEnd w:id="0"/>
    </w:p>
    <w:p w14:paraId="350E4A16" w14:textId="77777777" w:rsidR="005E5444" w:rsidRDefault="005E5444" w:rsidP="003041DC">
      <w:pPr>
        <w:shd w:val="clear" w:color="auto" w:fill="FFFFFF"/>
        <w:jc w:val="both"/>
        <w:rPr>
          <w:i/>
          <w:sz w:val="16"/>
          <w:szCs w:val="16"/>
        </w:rPr>
      </w:pPr>
    </w:p>
    <w:p w14:paraId="0E345AC0" w14:textId="77777777" w:rsidR="00C358BA" w:rsidRDefault="00C358BA" w:rsidP="003041DC">
      <w:pPr>
        <w:shd w:val="clear" w:color="auto" w:fill="FFFFFF"/>
        <w:jc w:val="both"/>
        <w:rPr>
          <w:i/>
          <w:sz w:val="16"/>
          <w:szCs w:val="16"/>
        </w:rPr>
      </w:pPr>
    </w:p>
    <w:p w14:paraId="098A23BD" w14:textId="77777777" w:rsidR="00C358BA" w:rsidRDefault="00C358BA" w:rsidP="003041DC">
      <w:pPr>
        <w:shd w:val="clear" w:color="auto" w:fill="FFFFFF"/>
        <w:jc w:val="both"/>
        <w:rPr>
          <w:i/>
          <w:sz w:val="16"/>
          <w:szCs w:val="16"/>
        </w:rPr>
      </w:pPr>
    </w:p>
    <w:p w14:paraId="1389AEAE" w14:textId="77777777" w:rsidR="00C358BA" w:rsidRDefault="00C358BA" w:rsidP="003041DC">
      <w:pPr>
        <w:shd w:val="clear" w:color="auto" w:fill="FFFFFF"/>
        <w:jc w:val="both"/>
        <w:rPr>
          <w:i/>
          <w:sz w:val="16"/>
          <w:szCs w:val="16"/>
        </w:rPr>
      </w:pPr>
    </w:p>
    <w:p w14:paraId="3429702C" w14:textId="77777777" w:rsidR="00C358BA" w:rsidRDefault="00C358BA" w:rsidP="003041DC">
      <w:pPr>
        <w:shd w:val="clear" w:color="auto" w:fill="FFFFFF"/>
        <w:jc w:val="both"/>
        <w:rPr>
          <w:i/>
          <w:sz w:val="16"/>
          <w:szCs w:val="16"/>
        </w:rPr>
      </w:pPr>
    </w:p>
    <w:p w14:paraId="34C1061A" w14:textId="77777777" w:rsidR="00C358BA" w:rsidRDefault="00C358BA" w:rsidP="003041DC">
      <w:pPr>
        <w:shd w:val="clear" w:color="auto" w:fill="FFFFFF"/>
        <w:jc w:val="both"/>
        <w:rPr>
          <w:i/>
          <w:sz w:val="16"/>
          <w:szCs w:val="16"/>
        </w:rPr>
      </w:pPr>
    </w:p>
    <w:p w14:paraId="6C13DD2C" w14:textId="77777777" w:rsidR="00C358BA" w:rsidRDefault="00C358BA" w:rsidP="003041DC">
      <w:pPr>
        <w:shd w:val="clear" w:color="auto" w:fill="FFFFFF"/>
        <w:jc w:val="both"/>
        <w:rPr>
          <w:i/>
          <w:sz w:val="16"/>
          <w:szCs w:val="16"/>
        </w:rPr>
      </w:pPr>
    </w:p>
    <w:p w14:paraId="23FEF259" w14:textId="77777777" w:rsidR="00C358BA" w:rsidRDefault="00C358BA" w:rsidP="003041DC">
      <w:pPr>
        <w:shd w:val="clear" w:color="auto" w:fill="FFFFFF"/>
        <w:jc w:val="both"/>
        <w:rPr>
          <w:i/>
          <w:sz w:val="16"/>
          <w:szCs w:val="16"/>
        </w:rPr>
      </w:pPr>
    </w:p>
    <w:p w14:paraId="06A40F76" w14:textId="77777777" w:rsidR="00C358BA" w:rsidRDefault="00C358BA" w:rsidP="003041DC">
      <w:pPr>
        <w:shd w:val="clear" w:color="auto" w:fill="FFFFFF"/>
        <w:jc w:val="both"/>
        <w:rPr>
          <w:i/>
          <w:sz w:val="16"/>
          <w:szCs w:val="16"/>
        </w:rPr>
      </w:pPr>
    </w:p>
    <w:p w14:paraId="5EF1CE26" w14:textId="77777777" w:rsidR="00C358BA" w:rsidRDefault="00C358BA" w:rsidP="003041DC">
      <w:pPr>
        <w:shd w:val="clear" w:color="auto" w:fill="FFFFFF"/>
        <w:jc w:val="both"/>
        <w:rPr>
          <w:i/>
          <w:sz w:val="16"/>
          <w:szCs w:val="16"/>
        </w:rPr>
      </w:pPr>
    </w:p>
    <w:p w14:paraId="2A243ECB" w14:textId="77777777" w:rsidR="005222D8" w:rsidRDefault="005222D8" w:rsidP="003041DC">
      <w:pPr>
        <w:shd w:val="clear" w:color="auto" w:fill="FFFFFF"/>
        <w:jc w:val="both"/>
        <w:rPr>
          <w:i/>
          <w:sz w:val="16"/>
          <w:szCs w:val="16"/>
        </w:rPr>
      </w:pPr>
    </w:p>
    <w:p w14:paraId="4B89C67D" w14:textId="77777777" w:rsidR="005222D8" w:rsidRDefault="005222D8" w:rsidP="003041DC">
      <w:pPr>
        <w:shd w:val="clear" w:color="auto" w:fill="FFFFFF"/>
        <w:jc w:val="both"/>
        <w:rPr>
          <w:i/>
          <w:sz w:val="16"/>
          <w:szCs w:val="16"/>
        </w:rPr>
      </w:pPr>
    </w:p>
    <w:p w14:paraId="7F9093F4" w14:textId="77777777" w:rsidR="000D7E12" w:rsidRPr="00144D3B" w:rsidRDefault="000D7E12" w:rsidP="003041DC">
      <w:pPr>
        <w:shd w:val="clear" w:color="auto" w:fill="FFFFFF"/>
        <w:jc w:val="both"/>
        <w:rPr>
          <w:rFonts w:asciiTheme="minorHAnsi" w:hAnsiTheme="minorHAnsi"/>
          <w:i/>
        </w:rPr>
      </w:pPr>
    </w:p>
    <w:p w14:paraId="68890314" w14:textId="77777777" w:rsidR="000D7E12" w:rsidRPr="00144D3B" w:rsidRDefault="000D7E12" w:rsidP="003041DC">
      <w:pPr>
        <w:shd w:val="clear" w:color="auto" w:fill="FFFFFF"/>
        <w:jc w:val="both"/>
        <w:rPr>
          <w:rFonts w:asciiTheme="minorHAnsi" w:hAnsiTheme="minorHAnsi"/>
          <w:i/>
        </w:rPr>
      </w:pPr>
    </w:p>
    <w:p w14:paraId="3DFFAF7F" w14:textId="77777777" w:rsidR="005E5444" w:rsidRDefault="005E5444" w:rsidP="003041DC">
      <w:pPr>
        <w:shd w:val="clear" w:color="auto" w:fill="FFFFFF"/>
        <w:jc w:val="both"/>
        <w:rPr>
          <w:rFonts w:asciiTheme="minorHAnsi" w:hAnsiTheme="minorHAnsi"/>
          <w:i/>
          <w:sz w:val="20"/>
          <w:szCs w:val="20"/>
        </w:rPr>
      </w:pPr>
    </w:p>
    <w:p w14:paraId="6B4817D0" w14:textId="4C2030EC" w:rsidR="00144D3B" w:rsidRPr="00144D3B" w:rsidRDefault="009D261E" w:rsidP="003041DC">
      <w:pPr>
        <w:shd w:val="clear" w:color="auto" w:fill="FFFFFF"/>
        <w:jc w:val="both"/>
        <w:rPr>
          <w:rFonts w:asciiTheme="minorHAnsi" w:hAnsiTheme="minorHAnsi" w:cs="Arial"/>
          <w:i/>
          <w:color w:val="000000"/>
          <w:sz w:val="20"/>
          <w:szCs w:val="20"/>
        </w:rPr>
      </w:pPr>
      <w:r w:rsidRPr="00144D3B">
        <w:rPr>
          <w:rFonts w:asciiTheme="minorHAnsi" w:hAnsiTheme="minorHAnsi"/>
          <w:i/>
          <w:sz w:val="20"/>
          <w:szCs w:val="20"/>
        </w:rPr>
        <w:t xml:space="preserve">The </w:t>
      </w:r>
      <w:r w:rsidR="00452BB5">
        <w:rPr>
          <w:rFonts w:asciiTheme="minorHAnsi" w:hAnsiTheme="minorHAnsi"/>
          <w:i/>
          <w:sz w:val="20"/>
          <w:szCs w:val="20"/>
        </w:rPr>
        <w:t>School</w:t>
      </w:r>
      <w:r w:rsidRPr="00144D3B">
        <w:rPr>
          <w:rFonts w:asciiTheme="minorHAnsi" w:hAnsiTheme="minorHAnsi"/>
          <w:i/>
          <w:sz w:val="20"/>
          <w:szCs w:val="20"/>
        </w:rPr>
        <w:t xml:space="preserve"> of Social Work at the University of Memphis </w:t>
      </w:r>
      <w:r w:rsidR="003041DC" w:rsidRPr="00144D3B">
        <w:rPr>
          <w:rFonts w:asciiTheme="minorHAnsi" w:hAnsiTheme="minorHAnsi"/>
          <w:i/>
          <w:sz w:val="20"/>
          <w:szCs w:val="20"/>
        </w:rPr>
        <w:t xml:space="preserve">is dedicated </w:t>
      </w:r>
      <w:r w:rsidRPr="00144D3B">
        <w:rPr>
          <w:rFonts w:asciiTheme="minorHAnsi" w:hAnsiTheme="minorHAnsi"/>
          <w:i/>
          <w:sz w:val="20"/>
          <w:szCs w:val="20"/>
        </w:rPr>
        <w:t>to understanding poverty and its causes through research and engaged scholarship. Our purpose is to identify the most effective ways to eliminate poverty and promote social and economic development for our region</w:t>
      </w:r>
      <w:r w:rsidR="002144E9" w:rsidRPr="00144D3B">
        <w:rPr>
          <w:rFonts w:asciiTheme="minorHAnsi" w:hAnsiTheme="minorHAnsi"/>
          <w:i/>
          <w:sz w:val="20"/>
          <w:szCs w:val="20"/>
        </w:rPr>
        <w:t>.</w:t>
      </w:r>
      <w:r w:rsidR="002273CB" w:rsidRPr="00144D3B">
        <w:rPr>
          <w:rFonts w:asciiTheme="minorHAnsi" w:hAnsiTheme="minorHAnsi" w:cs="Arial"/>
          <w:i/>
          <w:color w:val="000000"/>
          <w:sz w:val="20"/>
          <w:szCs w:val="20"/>
        </w:rPr>
        <w:t xml:space="preserve"> </w:t>
      </w:r>
    </w:p>
    <w:p w14:paraId="47C688F0" w14:textId="77777777" w:rsidR="00144D3B" w:rsidRPr="00144D3B" w:rsidRDefault="00144D3B" w:rsidP="003041DC">
      <w:pPr>
        <w:shd w:val="clear" w:color="auto" w:fill="FFFFFF"/>
        <w:jc w:val="both"/>
        <w:rPr>
          <w:rFonts w:asciiTheme="minorHAnsi" w:hAnsiTheme="minorHAnsi" w:cs="Times New Roman"/>
          <w:i/>
          <w:sz w:val="20"/>
          <w:szCs w:val="20"/>
        </w:rPr>
      </w:pPr>
    </w:p>
    <w:p w14:paraId="26803B20" w14:textId="77777777" w:rsidR="00144D3B" w:rsidRPr="00144D3B" w:rsidRDefault="00144D3B" w:rsidP="003041DC">
      <w:pPr>
        <w:shd w:val="clear" w:color="auto" w:fill="FFFFFF"/>
        <w:jc w:val="both"/>
        <w:rPr>
          <w:rFonts w:asciiTheme="minorHAnsi" w:hAnsiTheme="minorHAnsi" w:cs="Arial"/>
          <w:i/>
          <w:color w:val="000000"/>
          <w:sz w:val="20"/>
          <w:szCs w:val="20"/>
        </w:rPr>
      </w:pPr>
      <w:r w:rsidRPr="00144D3B">
        <w:rPr>
          <w:rFonts w:asciiTheme="minorHAnsi" w:hAnsiTheme="minorHAnsi" w:cs="Times New Roman"/>
          <w:i/>
          <w:sz w:val="20"/>
          <w:szCs w:val="20"/>
        </w:rPr>
        <w:t>The mission of the Benjamin L. Hooks Institute for Social Change is to promote civil rights and social change, primarily through teaching, research, innovative campaigns, and community engagement</w:t>
      </w:r>
    </w:p>
    <w:p w14:paraId="20690F99" w14:textId="77777777" w:rsidR="00144D3B" w:rsidRPr="00144D3B" w:rsidRDefault="00144D3B" w:rsidP="003041DC">
      <w:pPr>
        <w:shd w:val="clear" w:color="auto" w:fill="FFFFFF"/>
        <w:jc w:val="both"/>
        <w:rPr>
          <w:rFonts w:asciiTheme="minorHAnsi" w:hAnsiTheme="minorHAnsi" w:cs="Arial"/>
          <w:i/>
          <w:color w:val="000000"/>
          <w:sz w:val="20"/>
          <w:szCs w:val="20"/>
        </w:rPr>
      </w:pPr>
    </w:p>
    <w:p w14:paraId="7988134E" w14:textId="2C8122BD" w:rsidR="002273CB" w:rsidRDefault="002273CB" w:rsidP="003041DC">
      <w:pPr>
        <w:shd w:val="clear" w:color="auto" w:fill="FFFFFF"/>
        <w:jc w:val="both"/>
        <w:rPr>
          <w:rStyle w:val="Hyperlink"/>
          <w:rFonts w:asciiTheme="minorHAnsi" w:hAnsiTheme="minorHAnsi"/>
          <w:sz w:val="20"/>
          <w:szCs w:val="20"/>
          <w:u w:val="none"/>
        </w:rPr>
      </w:pPr>
      <w:r w:rsidRPr="00144D3B">
        <w:rPr>
          <w:rFonts w:asciiTheme="minorHAnsi" w:hAnsiTheme="minorHAnsi"/>
          <w:i/>
          <w:sz w:val="20"/>
          <w:szCs w:val="20"/>
        </w:rPr>
        <w:t xml:space="preserve">If you would like more information on Memphis poverty, please contact Dr. Elena Delavega at </w:t>
      </w:r>
      <w:hyperlink r:id="rId29" w:history="1">
        <w:r w:rsidRPr="00144D3B">
          <w:rPr>
            <w:rStyle w:val="Hyperlink"/>
            <w:rFonts w:asciiTheme="minorHAnsi" w:hAnsiTheme="minorHAnsi"/>
            <w:sz w:val="20"/>
            <w:szCs w:val="20"/>
            <w:u w:val="none"/>
          </w:rPr>
          <w:t>mdlavega@memphis.edu</w:t>
        </w:r>
      </w:hyperlink>
    </w:p>
    <w:p w14:paraId="711E6501" w14:textId="0527B659" w:rsidR="00076455" w:rsidRDefault="00076455" w:rsidP="003041DC">
      <w:pPr>
        <w:shd w:val="clear" w:color="auto" w:fill="FFFFFF"/>
        <w:jc w:val="both"/>
        <w:rPr>
          <w:rStyle w:val="Hyperlink"/>
          <w:rFonts w:asciiTheme="minorHAnsi" w:hAnsiTheme="minorHAnsi"/>
          <w:sz w:val="20"/>
          <w:szCs w:val="20"/>
          <w:u w:val="none"/>
        </w:rPr>
      </w:pPr>
    </w:p>
    <w:p w14:paraId="5F8B30B9" w14:textId="062C3049" w:rsidR="00076455" w:rsidRPr="005E5444" w:rsidRDefault="00076455" w:rsidP="003041DC">
      <w:pPr>
        <w:shd w:val="clear" w:color="auto" w:fill="FFFFFF"/>
        <w:jc w:val="both"/>
        <w:rPr>
          <w:rFonts w:asciiTheme="minorHAnsi" w:hAnsiTheme="minorHAnsi"/>
          <w:sz w:val="20"/>
          <w:szCs w:val="20"/>
          <w:u w:val="single"/>
        </w:rPr>
      </w:pPr>
      <w:r w:rsidRPr="005E5444">
        <w:rPr>
          <w:rStyle w:val="Hyperlink"/>
          <w:rFonts w:asciiTheme="minorHAnsi" w:hAnsiTheme="minorHAnsi"/>
          <w:color w:val="auto"/>
          <w:sz w:val="20"/>
          <w:szCs w:val="20"/>
          <w:u w:val="none"/>
        </w:rPr>
        <w:t xml:space="preserve">All tables and graphs by the author. All rights reserved. </w:t>
      </w:r>
    </w:p>
    <w:p w14:paraId="74599669" w14:textId="77777777" w:rsidR="004F373D" w:rsidRDefault="004F373D" w:rsidP="003041DC">
      <w:pPr>
        <w:shd w:val="clear" w:color="auto" w:fill="FFFFFF"/>
        <w:jc w:val="both"/>
        <w:rPr>
          <w:rFonts w:asciiTheme="minorHAnsi" w:hAnsiTheme="minorHAnsi"/>
          <w:sz w:val="12"/>
          <w:szCs w:val="12"/>
          <w:u w:val="single"/>
        </w:rPr>
      </w:pPr>
    </w:p>
    <w:p w14:paraId="2BEC3CBF" w14:textId="77777777" w:rsidR="009D261E" w:rsidRPr="006A2370" w:rsidRDefault="009D261E" w:rsidP="003041DC">
      <w:pPr>
        <w:shd w:val="clear" w:color="auto" w:fill="FFFFFF"/>
        <w:jc w:val="both"/>
        <w:rPr>
          <w:rFonts w:asciiTheme="minorHAnsi" w:hAnsiTheme="minorHAnsi"/>
          <w:sz w:val="20"/>
          <w:szCs w:val="20"/>
          <w:u w:val="single"/>
        </w:rPr>
      </w:pPr>
      <w:r w:rsidRPr="006A2370">
        <w:rPr>
          <w:rFonts w:asciiTheme="minorHAnsi" w:hAnsiTheme="minorHAnsi"/>
          <w:sz w:val="20"/>
          <w:szCs w:val="20"/>
          <w:u w:val="single"/>
        </w:rPr>
        <w:t xml:space="preserve">Sources: </w:t>
      </w:r>
    </w:p>
    <w:p w14:paraId="20E335F1" w14:textId="7B691F89" w:rsidR="009B46B4" w:rsidRPr="005A2854" w:rsidRDefault="009B46B4" w:rsidP="003041DC">
      <w:pPr>
        <w:pStyle w:val="Default"/>
        <w:jc w:val="both"/>
        <w:rPr>
          <w:rFonts w:asciiTheme="minorHAnsi" w:hAnsiTheme="minorHAnsi"/>
          <w:sz w:val="16"/>
          <w:szCs w:val="16"/>
        </w:rPr>
      </w:pPr>
      <w:r w:rsidRPr="005A2854">
        <w:rPr>
          <w:rFonts w:asciiTheme="minorHAnsi" w:hAnsiTheme="minorHAnsi"/>
          <w:bCs/>
          <w:sz w:val="16"/>
          <w:szCs w:val="16"/>
        </w:rPr>
        <w:t>Data obtained from the US B</w:t>
      </w:r>
      <w:r w:rsidR="00697FF2" w:rsidRPr="005A2854">
        <w:rPr>
          <w:rFonts w:asciiTheme="minorHAnsi" w:hAnsiTheme="minorHAnsi"/>
          <w:bCs/>
          <w:sz w:val="16"/>
          <w:szCs w:val="16"/>
        </w:rPr>
        <w:t xml:space="preserve">ureau of the Census, September </w:t>
      </w:r>
      <w:r w:rsidR="00076455" w:rsidRPr="005A2854">
        <w:rPr>
          <w:rFonts w:asciiTheme="minorHAnsi" w:hAnsiTheme="minorHAnsi"/>
          <w:bCs/>
          <w:sz w:val="16"/>
          <w:szCs w:val="16"/>
        </w:rPr>
        <w:t>1</w:t>
      </w:r>
      <w:r w:rsidR="00076455">
        <w:rPr>
          <w:rFonts w:asciiTheme="minorHAnsi" w:hAnsiTheme="minorHAnsi"/>
          <w:bCs/>
          <w:sz w:val="16"/>
          <w:szCs w:val="16"/>
        </w:rPr>
        <w:t>3</w:t>
      </w:r>
      <w:r w:rsidR="00697FF2" w:rsidRPr="005A2854">
        <w:rPr>
          <w:rFonts w:asciiTheme="minorHAnsi" w:hAnsiTheme="minorHAnsi"/>
          <w:bCs/>
          <w:sz w:val="16"/>
          <w:szCs w:val="16"/>
        </w:rPr>
        <w:t xml:space="preserve">, </w:t>
      </w:r>
      <w:r w:rsidR="00076455" w:rsidRPr="005A2854">
        <w:rPr>
          <w:rFonts w:asciiTheme="minorHAnsi" w:hAnsiTheme="minorHAnsi"/>
          <w:bCs/>
          <w:sz w:val="16"/>
          <w:szCs w:val="16"/>
        </w:rPr>
        <w:t>201</w:t>
      </w:r>
      <w:r w:rsidR="00076455">
        <w:rPr>
          <w:rFonts w:asciiTheme="minorHAnsi" w:hAnsiTheme="minorHAnsi"/>
          <w:bCs/>
          <w:sz w:val="16"/>
          <w:szCs w:val="16"/>
        </w:rPr>
        <w:t>8</w:t>
      </w:r>
      <w:r w:rsidR="00076455" w:rsidRPr="005A2854">
        <w:rPr>
          <w:rFonts w:asciiTheme="minorHAnsi" w:hAnsiTheme="minorHAnsi"/>
          <w:bCs/>
          <w:sz w:val="16"/>
          <w:szCs w:val="16"/>
        </w:rPr>
        <w:t xml:space="preserve"> </w:t>
      </w:r>
    </w:p>
    <w:p w14:paraId="47992E20" w14:textId="0AEBC67B" w:rsidR="002273CB" w:rsidRPr="005A2854" w:rsidRDefault="007B4413" w:rsidP="005A2854">
      <w:pPr>
        <w:pStyle w:val="Default"/>
        <w:jc w:val="both"/>
        <w:rPr>
          <w:rFonts w:asciiTheme="minorHAnsi" w:hAnsiTheme="minorHAnsi" w:cs="Arial"/>
          <w:sz w:val="16"/>
          <w:szCs w:val="16"/>
        </w:rPr>
      </w:pPr>
      <w:r w:rsidRPr="005A2854">
        <w:rPr>
          <w:rFonts w:asciiTheme="minorHAnsi" w:hAnsiTheme="minorHAnsi" w:cs="Arial"/>
          <w:bCs/>
          <w:sz w:val="16"/>
          <w:szCs w:val="16"/>
        </w:rPr>
        <w:t xml:space="preserve">All Data except </w:t>
      </w:r>
      <w:r w:rsidR="000E1B62">
        <w:rPr>
          <w:rFonts w:asciiTheme="minorHAnsi" w:hAnsiTheme="minorHAnsi" w:cs="Arial"/>
          <w:bCs/>
          <w:sz w:val="16"/>
          <w:szCs w:val="16"/>
        </w:rPr>
        <w:t>Latino (Hispanic)</w:t>
      </w:r>
      <w:r w:rsidRPr="005A2854">
        <w:rPr>
          <w:rFonts w:asciiTheme="minorHAnsi" w:hAnsiTheme="minorHAnsi" w:cs="Arial"/>
          <w:bCs/>
          <w:sz w:val="16"/>
          <w:szCs w:val="16"/>
        </w:rPr>
        <w:t>:</w:t>
      </w:r>
      <w:r w:rsidR="005A2854" w:rsidRPr="005A2854">
        <w:rPr>
          <w:sz w:val="16"/>
          <w:szCs w:val="16"/>
        </w:rPr>
        <w:t xml:space="preserve"> </w:t>
      </w:r>
      <w:r w:rsidR="00076455">
        <w:rPr>
          <w:sz w:val="16"/>
          <w:szCs w:val="16"/>
        </w:rPr>
        <w:t xml:space="preserve">2011, 2012, </w:t>
      </w:r>
      <w:r w:rsidR="005A2854" w:rsidRPr="005A2854">
        <w:rPr>
          <w:rFonts w:asciiTheme="minorHAnsi" w:hAnsiTheme="minorHAnsi"/>
          <w:bCs/>
          <w:sz w:val="16"/>
          <w:szCs w:val="16"/>
        </w:rPr>
        <w:t>201</w:t>
      </w:r>
      <w:r w:rsidR="005C0A26">
        <w:rPr>
          <w:rFonts w:asciiTheme="minorHAnsi" w:hAnsiTheme="minorHAnsi"/>
          <w:bCs/>
          <w:sz w:val="16"/>
          <w:szCs w:val="16"/>
        </w:rPr>
        <w:t>3</w:t>
      </w:r>
      <w:r w:rsidR="00144D3B">
        <w:rPr>
          <w:rFonts w:asciiTheme="minorHAnsi" w:hAnsiTheme="minorHAnsi"/>
          <w:bCs/>
          <w:sz w:val="16"/>
          <w:szCs w:val="16"/>
        </w:rPr>
        <w:t xml:space="preserve">, </w:t>
      </w:r>
      <w:r w:rsidR="005A2854" w:rsidRPr="005A2854">
        <w:rPr>
          <w:rFonts w:asciiTheme="minorHAnsi" w:hAnsiTheme="minorHAnsi"/>
          <w:bCs/>
          <w:sz w:val="16"/>
          <w:szCs w:val="16"/>
        </w:rPr>
        <w:t>201</w:t>
      </w:r>
      <w:r w:rsidR="005C0A26">
        <w:rPr>
          <w:rFonts w:asciiTheme="minorHAnsi" w:hAnsiTheme="minorHAnsi"/>
          <w:bCs/>
          <w:sz w:val="16"/>
          <w:szCs w:val="16"/>
        </w:rPr>
        <w:t>4</w:t>
      </w:r>
      <w:r w:rsidR="00144D3B">
        <w:rPr>
          <w:rFonts w:asciiTheme="minorHAnsi" w:hAnsiTheme="minorHAnsi"/>
          <w:bCs/>
          <w:sz w:val="16"/>
          <w:szCs w:val="16"/>
        </w:rPr>
        <w:t>,</w:t>
      </w:r>
      <w:r w:rsidR="00076455">
        <w:rPr>
          <w:rFonts w:asciiTheme="minorHAnsi" w:hAnsiTheme="minorHAnsi"/>
          <w:bCs/>
          <w:sz w:val="16"/>
          <w:szCs w:val="16"/>
        </w:rPr>
        <w:t xml:space="preserve"> 2015,</w:t>
      </w:r>
      <w:r w:rsidR="00144D3B">
        <w:rPr>
          <w:rFonts w:asciiTheme="minorHAnsi" w:hAnsiTheme="minorHAnsi"/>
          <w:bCs/>
          <w:sz w:val="16"/>
          <w:szCs w:val="16"/>
        </w:rPr>
        <w:t xml:space="preserve"> </w:t>
      </w:r>
      <w:r w:rsidR="00EB6677">
        <w:rPr>
          <w:rFonts w:asciiTheme="minorHAnsi" w:hAnsiTheme="minorHAnsi"/>
          <w:bCs/>
          <w:sz w:val="16"/>
          <w:szCs w:val="16"/>
        </w:rPr>
        <w:t>2016</w:t>
      </w:r>
      <w:r w:rsidR="00BC03F5">
        <w:rPr>
          <w:rFonts w:asciiTheme="minorHAnsi" w:hAnsiTheme="minorHAnsi"/>
          <w:bCs/>
          <w:sz w:val="16"/>
          <w:szCs w:val="16"/>
        </w:rPr>
        <w:t xml:space="preserve">, and </w:t>
      </w:r>
      <w:r w:rsidR="00EB6677">
        <w:rPr>
          <w:rFonts w:asciiTheme="minorHAnsi" w:hAnsiTheme="minorHAnsi"/>
          <w:bCs/>
          <w:sz w:val="16"/>
          <w:szCs w:val="16"/>
        </w:rPr>
        <w:t>2017</w:t>
      </w:r>
      <w:r w:rsidR="005A2854" w:rsidRPr="005A2854">
        <w:rPr>
          <w:rFonts w:asciiTheme="minorHAnsi" w:hAnsiTheme="minorHAnsi"/>
          <w:bCs/>
          <w:sz w:val="16"/>
          <w:szCs w:val="16"/>
        </w:rPr>
        <w:t>ACS 1-Y Estimates (Table S1701: Poverty Status in the Past 12 Months</w:t>
      </w:r>
      <w:r w:rsidR="005C0A26">
        <w:rPr>
          <w:rFonts w:asciiTheme="minorHAnsi" w:hAnsiTheme="minorHAnsi"/>
          <w:bCs/>
          <w:sz w:val="16"/>
          <w:szCs w:val="16"/>
        </w:rPr>
        <w:t>. Other Tables: DP03, C01001</w:t>
      </w:r>
      <w:r w:rsidR="005A2854" w:rsidRPr="005A2854">
        <w:rPr>
          <w:rFonts w:asciiTheme="minorHAnsi" w:hAnsiTheme="minorHAnsi"/>
          <w:bCs/>
          <w:sz w:val="16"/>
          <w:szCs w:val="16"/>
        </w:rPr>
        <w:t xml:space="preserve">); </w:t>
      </w:r>
      <w:r w:rsidR="002273CB" w:rsidRPr="005A2854">
        <w:rPr>
          <w:rFonts w:asciiTheme="minorHAnsi" w:hAnsiTheme="minorHAnsi" w:cs="Arial"/>
          <w:sz w:val="16"/>
          <w:szCs w:val="16"/>
        </w:rPr>
        <w:t>2005, 2006, 2007, 2008, 2009, 2009, 2011</w:t>
      </w:r>
      <w:r w:rsidR="00C562C1" w:rsidRPr="005A2854">
        <w:rPr>
          <w:rFonts w:asciiTheme="minorHAnsi" w:hAnsiTheme="minorHAnsi" w:cs="Arial"/>
          <w:sz w:val="16"/>
          <w:szCs w:val="16"/>
        </w:rPr>
        <w:t>, &amp; 2012</w:t>
      </w:r>
      <w:r w:rsidR="002273CB" w:rsidRPr="005A2854">
        <w:rPr>
          <w:rFonts w:asciiTheme="minorHAnsi" w:hAnsiTheme="minorHAnsi" w:cs="Arial"/>
          <w:sz w:val="16"/>
          <w:szCs w:val="16"/>
        </w:rPr>
        <w:t xml:space="preserve"> American Community Survey 1-Year Estimates (US Bureau of the Census) </w:t>
      </w:r>
    </w:p>
    <w:p w14:paraId="6A67692F" w14:textId="0BC7957D" w:rsidR="00076455" w:rsidRDefault="000E1B62" w:rsidP="003041DC">
      <w:pPr>
        <w:pStyle w:val="Default"/>
        <w:jc w:val="both"/>
        <w:rPr>
          <w:rFonts w:asciiTheme="minorHAnsi" w:hAnsiTheme="minorHAnsi"/>
          <w:sz w:val="16"/>
          <w:szCs w:val="16"/>
        </w:rPr>
      </w:pPr>
      <w:r>
        <w:rPr>
          <w:rFonts w:asciiTheme="minorHAnsi" w:hAnsiTheme="minorHAnsi" w:cs="Arial"/>
          <w:bCs/>
          <w:color w:val="auto"/>
          <w:sz w:val="16"/>
          <w:szCs w:val="16"/>
        </w:rPr>
        <w:t>Latino (</w:t>
      </w:r>
      <w:r w:rsidR="007B4413" w:rsidRPr="005A2854">
        <w:rPr>
          <w:rFonts w:asciiTheme="minorHAnsi" w:hAnsiTheme="minorHAnsi" w:cs="Arial"/>
          <w:bCs/>
          <w:color w:val="auto"/>
          <w:sz w:val="16"/>
          <w:szCs w:val="16"/>
        </w:rPr>
        <w:t>Hispanic</w:t>
      </w:r>
      <w:r>
        <w:rPr>
          <w:rFonts w:asciiTheme="minorHAnsi" w:hAnsiTheme="minorHAnsi" w:cs="Arial"/>
          <w:bCs/>
          <w:color w:val="auto"/>
          <w:sz w:val="16"/>
          <w:szCs w:val="16"/>
        </w:rPr>
        <w:t>)</w:t>
      </w:r>
      <w:r w:rsidR="007B4413" w:rsidRPr="005A2854">
        <w:rPr>
          <w:rFonts w:asciiTheme="minorHAnsi" w:hAnsiTheme="minorHAnsi" w:cs="Arial"/>
          <w:bCs/>
          <w:color w:val="auto"/>
          <w:sz w:val="16"/>
          <w:szCs w:val="16"/>
        </w:rPr>
        <w:t xml:space="preserve"> Data: </w:t>
      </w:r>
      <w:r w:rsidR="002A3E65" w:rsidRPr="005A2854">
        <w:rPr>
          <w:rFonts w:asciiTheme="minorHAnsi" w:hAnsiTheme="minorHAnsi" w:cs="Arial"/>
          <w:sz w:val="16"/>
          <w:szCs w:val="16"/>
        </w:rPr>
        <w:t xml:space="preserve">2007, 2008, 2009, 2010, &amp; 2011 American Community Survey 3-Year </w:t>
      </w:r>
      <w:r w:rsidR="008A3145" w:rsidRPr="005A2854">
        <w:rPr>
          <w:rFonts w:asciiTheme="minorHAnsi" w:hAnsiTheme="minorHAnsi" w:cs="Arial"/>
          <w:sz w:val="16"/>
          <w:szCs w:val="16"/>
        </w:rPr>
        <w:t xml:space="preserve">Estimates </w:t>
      </w:r>
      <w:r w:rsidR="008A3145">
        <w:rPr>
          <w:rFonts w:asciiTheme="minorHAnsi" w:hAnsiTheme="minorHAnsi"/>
          <w:sz w:val="16"/>
          <w:szCs w:val="16"/>
        </w:rPr>
        <w:t>and</w:t>
      </w:r>
      <w:r w:rsidR="00076455">
        <w:rPr>
          <w:rFonts w:asciiTheme="minorHAnsi" w:hAnsiTheme="minorHAnsi"/>
          <w:sz w:val="16"/>
          <w:szCs w:val="16"/>
        </w:rPr>
        <w:t xml:space="preserve"> 2016 5-Year Estimates </w:t>
      </w:r>
      <w:r w:rsidR="00076455" w:rsidRPr="005A2854">
        <w:rPr>
          <w:rFonts w:asciiTheme="minorHAnsi" w:hAnsiTheme="minorHAnsi" w:cs="Arial"/>
          <w:sz w:val="16"/>
          <w:szCs w:val="16"/>
        </w:rPr>
        <w:t>(US Bureau of the Census</w:t>
      </w:r>
      <w:r w:rsidR="00076455" w:rsidRPr="005A2854">
        <w:rPr>
          <w:rFonts w:asciiTheme="minorHAnsi" w:hAnsiTheme="minorHAnsi"/>
          <w:sz w:val="16"/>
          <w:szCs w:val="16"/>
        </w:rPr>
        <w:t>)</w:t>
      </w:r>
      <w:r w:rsidR="00076455">
        <w:rPr>
          <w:rFonts w:asciiTheme="minorHAnsi" w:hAnsiTheme="minorHAnsi"/>
          <w:sz w:val="16"/>
          <w:szCs w:val="16"/>
        </w:rPr>
        <w:t>.</w:t>
      </w:r>
      <w:r w:rsidR="00442483">
        <w:rPr>
          <w:rFonts w:asciiTheme="minorHAnsi" w:hAnsiTheme="minorHAnsi"/>
          <w:sz w:val="16"/>
          <w:szCs w:val="16"/>
        </w:rPr>
        <w:t xml:space="preserve"> </w:t>
      </w:r>
    </w:p>
    <w:p w14:paraId="169BB2DE" w14:textId="60CA24F1" w:rsidR="00076455" w:rsidRPr="005A2854" w:rsidRDefault="00076455" w:rsidP="003041DC">
      <w:pPr>
        <w:pStyle w:val="Default"/>
        <w:jc w:val="both"/>
        <w:rPr>
          <w:rFonts w:asciiTheme="minorHAnsi" w:hAnsiTheme="minorHAnsi"/>
          <w:sz w:val="16"/>
          <w:szCs w:val="16"/>
        </w:rPr>
      </w:pPr>
    </w:p>
    <w:sectPr w:rsidR="00076455" w:rsidRPr="005A2854" w:rsidSect="000D7805">
      <w:footerReference w:type="default" r:id="rId30"/>
      <w:type w:val="continuous"/>
      <w:pgSz w:w="12240" w:h="15840"/>
      <w:pgMar w:top="1440"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DB68E" w14:textId="77777777" w:rsidR="00FC299D" w:rsidRDefault="00FC299D" w:rsidP="009D3945">
      <w:r>
        <w:separator/>
      </w:r>
    </w:p>
  </w:endnote>
  <w:endnote w:type="continuationSeparator" w:id="0">
    <w:p w14:paraId="431C8FF6" w14:textId="77777777" w:rsidR="00FC299D" w:rsidRDefault="00FC299D" w:rsidP="009D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81599" w14:paraId="6B834A8E" w14:textId="77777777" w:rsidTr="009D3945">
      <w:tc>
        <w:tcPr>
          <w:tcW w:w="4500" w:type="pct"/>
          <w:tcBorders>
            <w:top w:val="single" w:sz="4" w:space="0" w:color="000000" w:themeColor="text1"/>
          </w:tcBorders>
        </w:tcPr>
        <w:p w14:paraId="795722F9" w14:textId="03707DD0" w:rsidR="00E81599" w:rsidRDefault="003840C0" w:rsidP="00452BB5">
          <w:pPr>
            <w:pStyle w:val="Footer"/>
            <w:jc w:val="right"/>
          </w:pPr>
          <w:sdt>
            <w:sdtPr>
              <w:rPr>
                <w:sz w:val="18"/>
                <w:szCs w:val="18"/>
              </w:rPr>
              <w:alias w:val="Company"/>
              <w:id w:val="-750505886"/>
              <w:dataBinding w:prefixMappings="xmlns:ns0='http://schemas.openxmlformats.org/officeDocument/2006/extended-properties'" w:xpath="/ns0:Properties[1]/ns0:Company[1]" w:storeItemID="{6668398D-A668-4E3E-A5EB-62B293D839F1}"/>
              <w:text/>
            </w:sdtPr>
            <w:sdtEndPr/>
            <w:sdtContent>
              <w:r w:rsidR="00076455">
                <w:rPr>
                  <w:sz w:val="18"/>
                  <w:szCs w:val="18"/>
                </w:rPr>
                <w:t xml:space="preserve">© 2018 Poverty Fact Sheet. Elena Delavega, PhD, MSW. </w:t>
              </w:r>
              <w:r w:rsidR="00452BB5">
                <w:rPr>
                  <w:sz w:val="18"/>
                  <w:szCs w:val="18"/>
                </w:rPr>
                <w:t>School</w:t>
              </w:r>
              <w:r w:rsidR="00076455">
                <w:rPr>
                  <w:sz w:val="18"/>
                  <w:szCs w:val="18"/>
                </w:rPr>
                <w:t xml:space="preserve"> of Social Work and Benjamin L. Hooks Institute for Social Change, University of Memphis.</w:t>
              </w:r>
            </w:sdtContent>
          </w:sdt>
          <w:r w:rsidR="00E81599">
            <w:t xml:space="preserve"> </w:t>
          </w:r>
        </w:p>
      </w:tc>
      <w:tc>
        <w:tcPr>
          <w:tcW w:w="500" w:type="pct"/>
          <w:tcBorders>
            <w:top w:val="single" w:sz="4" w:space="0" w:color="C0504D" w:themeColor="accent2"/>
          </w:tcBorders>
          <w:shd w:val="clear" w:color="auto" w:fill="365F91" w:themeFill="accent1" w:themeFillShade="BF"/>
        </w:tcPr>
        <w:p w14:paraId="1EE5A8A3" w14:textId="73C548E6" w:rsidR="00E81599" w:rsidRDefault="00E81599">
          <w:pPr>
            <w:pStyle w:val="Header"/>
            <w:rPr>
              <w:color w:val="FFFFFF" w:themeColor="background1"/>
            </w:rPr>
          </w:pPr>
          <w:r>
            <w:fldChar w:fldCharType="begin"/>
          </w:r>
          <w:r>
            <w:instrText xml:space="preserve"> PAGE   \* MERGEFORMAT </w:instrText>
          </w:r>
          <w:r>
            <w:fldChar w:fldCharType="separate"/>
          </w:r>
          <w:r w:rsidR="003840C0" w:rsidRPr="003840C0">
            <w:rPr>
              <w:noProof/>
              <w:color w:val="FFFFFF" w:themeColor="background1"/>
            </w:rPr>
            <w:t>1</w:t>
          </w:r>
          <w:r>
            <w:rPr>
              <w:noProof/>
              <w:color w:val="FFFFFF" w:themeColor="background1"/>
            </w:rPr>
            <w:fldChar w:fldCharType="end"/>
          </w:r>
        </w:p>
      </w:tc>
    </w:tr>
  </w:tbl>
  <w:p w14:paraId="26D02585" w14:textId="77777777" w:rsidR="00E81599" w:rsidRDefault="00E81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1141F" w14:textId="77777777" w:rsidR="00FC299D" w:rsidRDefault="00FC299D" w:rsidP="009D3945">
      <w:r>
        <w:separator/>
      </w:r>
    </w:p>
  </w:footnote>
  <w:footnote w:type="continuationSeparator" w:id="0">
    <w:p w14:paraId="7AF3E40B" w14:textId="77777777" w:rsidR="00FC299D" w:rsidRDefault="00FC299D" w:rsidP="009D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4DEE"/>
    <w:multiLevelType w:val="hybridMultilevel"/>
    <w:tmpl w:val="F7EE0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21"/>
    <w:rsid w:val="00002FE0"/>
    <w:rsid w:val="000151C5"/>
    <w:rsid w:val="00017AF1"/>
    <w:rsid w:val="0003359F"/>
    <w:rsid w:val="000407F4"/>
    <w:rsid w:val="00046959"/>
    <w:rsid w:val="00053165"/>
    <w:rsid w:val="00062F43"/>
    <w:rsid w:val="00076455"/>
    <w:rsid w:val="000835A0"/>
    <w:rsid w:val="0009373E"/>
    <w:rsid w:val="00093F2F"/>
    <w:rsid w:val="00094625"/>
    <w:rsid w:val="000A06D8"/>
    <w:rsid w:val="000B5A55"/>
    <w:rsid w:val="000B7F8D"/>
    <w:rsid w:val="000D0C11"/>
    <w:rsid w:val="000D2B77"/>
    <w:rsid w:val="000D64AA"/>
    <w:rsid w:val="000D7805"/>
    <w:rsid w:val="000D7E12"/>
    <w:rsid w:val="000E1B62"/>
    <w:rsid w:val="00107749"/>
    <w:rsid w:val="00111344"/>
    <w:rsid w:val="00114B6C"/>
    <w:rsid w:val="001154E7"/>
    <w:rsid w:val="00116C74"/>
    <w:rsid w:val="001234B0"/>
    <w:rsid w:val="00127E09"/>
    <w:rsid w:val="00132648"/>
    <w:rsid w:val="0013325A"/>
    <w:rsid w:val="00134FCB"/>
    <w:rsid w:val="0014276C"/>
    <w:rsid w:val="00144D3B"/>
    <w:rsid w:val="00146B18"/>
    <w:rsid w:val="00162BB8"/>
    <w:rsid w:val="001633ED"/>
    <w:rsid w:val="00167E92"/>
    <w:rsid w:val="00182F7A"/>
    <w:rsid w:val="00186342"/>
    <w:rsid w:val="0019166B"/>
    <w:rsid w:val="00193F8E"/>
    <w:rsid w:val="00194204"/>
    <w:rsid w:val="001A3694"/>
    <w:rsid w:val="001A53B0"/>
    <w:rsid w:val="001E238A"/>
    <w:rsid w:val="001E2927"/>
    <w:rsid w:val="001E5C0F"/>
    <w:rsid w:val="001F1677"/>
    <w:rsid w:val="00203D0B"/>
    <w:rsid w:val="002041D6"/>
    <w:rsid w:val="00211581"/>
    <w:rsid w:val="002144E9"/>
    <w:rsid w:val="00221C88"/>
    <w:rsid w:val="00222A62"/>
    <w:rsid w:val="002273CB"/>
    <w:rsid w:val="0025523D"/>
    <w:rsid w:val="0025659F"/>
    <w:rsid w:val="00273A81"/>
    <w:rsid w:val="00281E9C"/>
    <w:rsid w:val="00287A28"/>
    <w:rsid w:val="00293901"/>
    <w:rsid w:val="00294DAC"/>
    <w:rsid w:val="002A1E28"/>
    <w:rsid w:val="002A1F47"/>
    <w:rsid w:val="002A3E65"/>
    <w:rsid w:val="002B7DF3"/>
    <w:rsid w:val="002D0BDF"/>
    <w:rsid w:val="002D0EB9"/>
    <w:rsid w:val="003041DC"/>
    <w:rsid w:val="00304362"/>
    <w:rsid w:val="003049E4"/>
    <w:rsid w:val="00304DC6"/>
    <w:rsid w:val="00306678"/>
    <w:rsid w:val="00356EE7"/>
    <w:rsid w:val="003672E6"/>
    <w:rsid w:val="00371BB1"/>
    <w:rsid w:val="00373F97"/>
    <w:rsid w:val="003840C0"/>
    <w:rsid w:val="003875E1"/>
    <w:rsid w:val="00395BFC"/>
    <w:rsid w:val="00397270"/>
    <w:rsid w:val="003A23C1"/>
    <w:rsid w:val="003A26DB"/>
    <w:rsid w:val="003B42A7"/>
    <w:rsid w:val="003B53F1"/>
    <w:rsid w:val="003B57FF"/>
    <w:rsid w:val="003C69F8"/>
    <w:rsid w:val="003D0441"/>
    <w:rsid w:val="003D2778"/>
    <w:rsid w:val="003D3634"/>
    <w:rsid w:val="003D3F8C"/>
    <w:rsid w:val="003E2D99"/>
    <w:rsid w:val="003E3979"/>
    <w:rsid w:val="003E3B61"/>
    <w:rsid w:val="00404428"/>
    <w:rsid w:val="0041011C"/>
    <w:rsid w:val="00416F2C"/>
    <w:rsid w:val="00442483"/>
    <w:rsid w:val="004508ED"/>
    <w:rsid w:val="00451D21"/>
    <w:rsid w:val="00452BB5"/>
    <w:rsid w:val="00454350"/>
    <w:rsid w:val="00457A72"/>
    <w:rsid w:val="00457E96"/>
    <w:rsid w:val="00461FEC"/>
    <w:rsid w:val="00474706"/>
    <w:rsid w:val="0047531F"/>
    <w:rsid w:val="0048089E"/>
    <w:rsid w:val="00485D8A"/>
    <w:rsid w:val="0049568E"/>
    <w:rsid w:val="004A3D80"/>
    <w:rsid w:val="004B583D"/>
    <w:rsid w:val="004C2D37"/>
    <w:rsid w:val="004D41AD"/>
    <w:rsid w:val="004D72E6"/>
    <w:rsid w:val="004E7A5C"/>
    <w:rsid w:val="004F35FE"/>
    <w:rsid w:val="004F373D"/>
    <w:rsid w:val="004F5011"/>
    <w:rsid w:val="004F5391"/>
    <w:rsid w:val="00503882"/>
    <w:rsid w:val="005117DF"/>
    <w:rsid w:val="005138F0"/>
    <w:rsid w:val="005222D8"/>
    <w:rsid w:val="005525B8"/>
    <w:rsid w:val="005540F5"/>
    <w:rsid w:val="00557CCC"/>
    <w:rsid w:val="00560946"/>
    <w:rsid w:val="00562E59"/>
    <w:rsid w:val="00563153"/>
    <w:rsid w:val="00571242"/>
    <w:rsid w:val="00576FC1"/>
    <w:rsid w:val="0058071F"/>
    <w:rsid w:val="00583BB5"/>
    <w:rsid w:val="005841F6"/>
    <w:rsid w:val="005858B9"/>
    <w:rsid w:val="00593AD3"/>
    <w:rsid w:val="005A2854"/>
    <w:rsid w:val="005C0A26"/>
    <w:rsid w:val="005C73CA"/>
    <w:rsid w:val="005D212A"/>
    <w:rsid w:val="005E5444"/>
    <w:rsid w:val="005F2529"/>
    <w:rsid w:val="00600B70"/>
    <w:rsid w:val="00601BDB"/>
    <w:rsid w:val="00607777"/>
    <w:rsid w:val="006107E3"/>
    <w:rsid w:val="00625F70"/>
    <w:rsid w:val="006300A7"/>
    <w:rsid w:val="00645B81"/>
    <w:rsid w:val="00657E5E"/>
    <w:rsid w:val="00662567"/>
    <w:rsid w:val="00662D30"/>
    <w:rsid w:val="00681BBF"/>
    <w:rsid w:val="00697FF2"/>
    <w:rsid w:val="006A2370"/>
    <w:rsid w:val="006A4C0E"/>
    <w:rsid w:val="006B69CC"/>
    <w:rsid w:val="006C0B15"/>
    <w:rsid w:val="006C2024"/>
    <w:rsid w:val="006C43EB"/>
    <w:rsid w:val="006D5357"/>
    <w:rsid w:val="006E51C8"/>
    <w:rsid w:val="006E6154"/>
    <w:rsid w:val="006F3478"/>
    <w:rsid w:val="007047B2"/>
    <w:rsid w:val="00711036"/>
    <w:rsid w:val="00712795"/>
    <w:rsid w:val="00712C30"/>
    <w:rsid w:val="007145B0"/>
    <w:rsid w:val="00723663"/>
    <w:rsid w:val="00725063"/>
    <w:rsid w:val="00735B0F"/>
    <w:rsid w:val="0076786E"/>
    <w:rsid w:val="00773356"/>
    <w:rsid w:val="00775773"/>
    <w:rsid w:val="007839BA"/>
    <w:rsid w:val="00794379"/>
    <w:rsid w:val="007968C1"/>
    <w:rsid w:val="007970DE"/>
    <w:rsid w:val="007A23C1"/>
    <w:rsid w:val="007A7867"/>
    <w:rsid w:val="007B00CF"/>
    <w:rsid w:val="007B316D"/>
    <w:rsid w:val="007B4413"/>
    <w:rsid w:val="007B6918"/>
    <w:rsid w:val="007D3DFF"/>
    <w:rsid w:val="007E4D5B"/>
    <w:rsid w:val="007F2F1A"/>
    <w:rsid w:val="007F4BDB"/>
    <w:rsid w:val="00800F71"/>
    <w:rsid w:val="00806E2D"/>
    <w:rsid w:val="0082475C"/>
    <w:rsid w:val="00836001"/>
    <w:rsid w:val="00841906"/>
    <w:rsid w:val="0086012B"/>
    <w:rsid w:val="008666A7"/>
    <w:rsid w:val="00867DEC"/>
    <w:rsid w:val="0087421B"/>
    <w:rsid w:val="008752D8"/>
    <w:rsid w:val="00875A21"/>
    <w:rsid w:val="00880FEA"/>
    <w:rsid w:val="00887132"/>
    <w:rsid w:val="00895227"/>
    <w:rsid w:val="008A1F68"/>
    <w:rsid w:val="008A3145"/>
    <w:rsid w:val="008A3856"/>
    <w:rsid w:val="008A7A32"/>
    <w:rsid w:val="0091574C"/>
    <w:rsid w:val="00917342"/>
    <w:rsid w:val="0092613B"/>
    <w:rsid w:val="009346D0"/>
    <w:rsid w:val="00940444"/>
    <w:rsid w:val="009566FF"/>
    <w:rsid w:val="0096069F"/>
    <w:rsid w:val="00963AD2"/>
    <w:rsid w:val="00974DB3"/>
    <w:rsid w:val="00982D0A"/>
    <w:rsid w:val="0098342E"/>
    <w:rsid w:val="00983E5E"/>
    <w:rsid w:val="00984B33"/>
    <w:rsid w:val="009A48F5"/>
    <w:rsid w:val="009A5F64"/>
    <w:rsid w:val="009B436C"/>
    <w:rsid w:val="009B46B4"/>
    <w:rsid w:val="009C30CF"/>
    <w:rsid w:val="009C51E4"/>
    <w:rsid w:val="009D261E"/>
    <w:rsid w:val="009D336E"/>
    <w:rsid w:val="009D3945"/>
    <w:rsid w:val="009D5FF3"/>
    <w:rsid w:val="009D77A8"/>
    <w:rsid w:val="009E5905"/>
    <w:rsid w:val="009F5A69"/>
    <w:rsid w:val="009F63E4"/>
    <w:rsid w:val="00A02AC6"/>
    <w:rsid w:val="00A15CF1"/>
    <w:rsid w:val="00A17A70"/>
    <w:rsid w:val="00A4118C"/>
    <w:rsid w:val="00A559D4"/>
    <w:rsid w:val="00A61454"/>
    <w:rsid w:val="00A71158"/>
    <w:rsid w:val="00A83CA6"/>
    <w:rsid w:val="00AB1294"/>
    <w:rsid w:val="00AB5358"/>
    <w:rsid w:val="00AC6399"/>
    <w:rsid w:val="00AE4370"/>
    <w:rsid w:val="00AE7368"/>
    <w:rsid w:val="00AE761C"/>
    <w:rsid w:val="00B03C6C"/>
    <w:rsid w:val="00B07D73"/>
    <w:rsid w:val="00B13D0B"/>
    <w:rsid w:val="00B17B71"/>
    <w:rsid w:val="00B30382"/>
    <w:rsid w:val="00B34A3D"/>
    <w:rsid w:val="00B36BCC"/>
    <w:rsid w:val="00B40C9B"/>
    <w:rsid w:val="00B47464"/>
    <w:rsid w:val="00B57A48"/>
    <w:rsid w:val="00B76D44"/>
    <w:rsid w:val="00B8378A"/>
    <w:rsid w:val="00BA6F4C"/>
    <w:rsid w:val="00BB5065"/>
    <w:rsid w:val="00BB7192"/>
    <w:rsid w:val="00BC03F5"/>
    <w:rsid w:val="00BE2247"/>
    <w:rsid w:val="00BF01BD"/>
    <w:rsid w:val="00C109F7"/>
    <w:rsid w:val="00C12841"/>
    <w:rsid w:val="00C2359C"/>
    <w:rsid w:val="00C24AD1"/>
    <w:rsid w:val="00C358BA"/>
    <w:rsid w:val="00C450C6"/>
    <w:rsid w:val="00C52DAD"/>
    <w:rsid w:val="00C54553"/>
    <w:rsid w:val="00C562C1"/>
    <w:rsid w:val="00C61BBD"/>
    <w:rsid w:val="00C66644"/>
    <w:rsid w:val="00C70F2A"/>
    <w:rsid w:val="00C8758E"/>
    <w:rsid w:val="00C938F2"/>
    <w:rsid w:val="00C975CD"/>
    <w:rsid w:val="00CA2F62"/>
    <w:rsid w:val="00CA7DB1"/>
    <w:rsid w:val="00CB4416"/>
    <w:rsid w:val="00CB5F1F"/>
    <w:rsid w:val="00CB60D7"/>
    <w:rsid w:val="00CC78DD"/>
    <w:rsid w:val="00CF0B60"/>
    <w:rsid w:val="00CF3864"/>
    <w:rsid w:val="00CF3BCB"/>
    <w:rsid w:val="00D00EAF"/>
    <w:rsid w:val="00D06D9F"/>
    <w:rsid w:val="00D10ECB"/>
    <w:rsid w:val="00D20DF2"/>
    <w:rsid w:val="00D337A8"/>
    <w:rsid w:val="00D42040"/>
    <w:rsid w:val="00D423A5"/>
    <w:rsid w:val="00D5440F"/>
    <w:rsid w:val="00D55755"/>
    <w:rsid w:val="00D70841"/>
    <w:rsid w:val="00DB4E40"/>
    <w:rsid w:val="00DD45B5"/>
    <w:rsid w:val="00DD5700"/>
    <w:rsid w:val="00DE7E3F"/>
    <w:rsid w:val="00DF3740"/>
    <w:rsid w:val="00E03B51"/>
    <w:rsid w:val="00E10212"/>
    <w:rsid w:val="00E23740"/>
    <w:rsid w:val="00E2423A"/>
    <w:rsid w:val="00E27FE2"/>
    <w:rsid w:val="00E36BC6"/>
    <w:rsid w:val="00E37285"/>
    <w:rsid w:val="00E50E4F"/>
    <w:rsid w:val="00E67D60"/>
    <w:rsid w:val="00E71A02"/>
    <w:rsid w:val="00E81599"/>
    <w:rsid w:val="00E8224E"/>
    <w:rsid w:val="00E8641D"/>
    <w:rsid w:val="00EB6677"/>
    <w:rsid w:val="00EC77B5"/>
    <w:rsid w:val="00F06000"/>
    <w:rsid w:val="00F077F2"/>
    <w:rsid w:val="00F173E6"/>
    <w:rsid w:val="00F27BD1"/>
    <w:rsid w:val="00F327D6"/>
    <w:rsid w:val="00F448A3"/>
    <w:rsid w:val="00F5297D"/>
    <w:rsid w:val="00F55F22"/>
    <w:rsid w:val="00F64893"/>
    <w:rsid w:val="00F67BE8"/>
    <w:rsid w:val="00F76134"/>
    <w:rsid w:val="00F81392"/>
    <w:rsid w:val="00F82F7C"/>
    <w:rsid w:val="00F85E04"/>
    <w:rsid w:val="00F86EF1"/>
    <w:rsid w:val="00F8769D"/>
    <w:rsid w:val="00F92D15"/>
    <w:rsid w:val="00FA1490"/>
    <w:rsid w:val="00FA1A29"/>
    <w:rsid w:val="00FB6951"/>
    <w:rsid w:val="00FC1967"/>
    <w:rsid w:val="00FC299D"/>
    <w:rsid w:val="00FD3C3F"/>
    <w:rsid w:val="00FD6377"/>
    <w:rsid w:val="00FE2650"/>
    <w:rsid w:val="00FF0ACB"/>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97E1"/>
  <w15:docId w15:val="{08E4B086-18C3-42E7-AC49-ADCF911D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D21"/>
    <w:pPr>
      <w:ind w:left="0" w:firstLine="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0F5"/>
    <w:pPr>
      <w:ind w:left="720"/>
    </w:pPr>
    <w:rPr>
      <w:rFonts w:ascii="Times New Roman" w:hAnsi="Times New Roman" w:cs="Times New Roman"/>
      <w:sz w:val="24"/>
      <w:szCs w:val="24"/>
    </w:rPr>
  </w:style>
  <w:style w:type="character" w:styleId="Hyperlink">
    <w:name w:val="Hyperlink"/>
    <w:basedOn w:val="DefaultParagraphFont"/>
    <w:uiPriority w:val="99"/>
    <w:unhideWhenUsed/>
    <w:rsid w:val="00FC1967"/>
    <w:rPr>
      <w:color w:val="0000FF"/>
      <w:u w:val="single"/>
    </w:rPr>
  </w:style>
  <w:style w:type="paragraph" w:styleId="BalloonText">
    <w:name w:val="Balloon Text"/>
    <w:basedOn w:val="Normal"/>
    <w:link w:val="BalloonTextChar"/>
    <w:uiPriority w:val="99"/>
    <w:semiHidden/>
    <w:unhideWhenUsed/>
    <w:rsid w:val="00625F70"/>
    <w:rPr>
      <w:rFonts w:ascii="Tahoma" w:hAnsi="Tahoma" w:cs="Tahoma"/>
      <w:sz w:val="16"/>
      <w:szCs w:val="16"/>
    </w:rPr>
  </w:style>
  <w:style w:type="character" w:customStyle="1" w:styleId="BalloonTextChar">
    <w:name w:val="Balloon Text Char"/>
    <w:basedOn w:val="DefaultParagraphFont"/>
    <w:link w:val="BalloonText"/>
    <w:uiPriority w:val="99"/>
    <w:semiHidden/>
    <w:rsid w:val="00625F70"/>
    <w:rPr>
      <w:rFonts w:ascii="Tahoma" w:hAnsi="Tahoma" w:cs="Tahoma"/>
      <w:sz w:val="16"/>
      <w:szCs w:val="16"/>
    </w:rPr>
  </w:style>
  <w:style w:type="paragraph" w:styleId="NormalWeb">
    <w:name w:val="Normal (Web)"/>
    <w:basedOn w:val="Normal"/>
    <w:uiPriority w:val="99"/>
    <w:semiHidden/>
    <w:unhideWhenUsed/>
    <w:rsid w:val="007839BA"/>
    <w:rPr>
      <w:rFonts w:ascii="Times New Roman" w:hAnsi="Times New Roman" w:cs="Times New Roman"/>
      <w:sz w:val="24"/>
      <w:szCs w:val="24"/>
    </w:rPr>
  </w:style>
  <w:style w:type="paragraph" w:styleId="PlainText">
    <w:name w:val="Plain Text"/>
    <w:basedOn w:val="Normal"/>
    <w:link w:val="PlainTextChar"/>
    <w:uiPriority w:val="99"/>
    <w:unhideWhenUsed/>
    <w:rsid w:val="00BA6F4C"/>
    <w:rPr>
      <w:rFonts w:cstheme="minorBidi"/>
      <w:szCs w:val="21"/>
    </w:rPr>
  </w:style>
  <w:style w:type="character" w:customStyle="1" w:styleId="PlainTextChar">
    <w:name w:val="Plain Text Char"/>
    <w:basedOn w:val="DefaultParagraphFont"/>
    <w:link w:val="PlainText"/>
    <w:uiPriority w:val="99"/>
    <w:rsid w:val="00BA6F4C"/>
    <w:rPr>
      <w:rFonts w:ascii="Calibri" w:hAnsi="Calibri"/>
      <w:szCs w:val="21"/>
    </w:rPr>
  </w:style>
  <w:style w:type="paragraph" w:customStyle="1" w:styleId="Default">
    <w:name w:val="Default"/>
    <w:rsid w:val="009B46B4"/>
    <w:pPr>
      <w:autoSpaceDE w:val="0"/>
      <w:autoSpaceDN w:val="0"/>
      <w:adjustRightInd w:val="0"/>
      <w:ind w:left="0" w:firstLine="0"/>
    </w:pPr>
    <w:rPr>
      <w:rFonts w:ascii="Calibri" w:hAnsi="Calibri" w:cs="Calibri"/>
      <w:color w:val="000000"/>
      <w:sz w:val="24"/>
      <w:szCs w:val="24"/>
    </w:rPr>
  </w:style>
  <w:style w:type="paragraph" w:styleId="Header">
    <w:name w:val="header"/>
    <w:basedOn w:val="Normal"/>
    <w:link w:val="HeaderChar"/>
    <w:uiPriority w:val="99"/>
    <w:unhideWhenUsed/>
    <w:rsid w:val="009D3945"/>
    <w:pPr>
      <w:tabs>
        <w:tab w:val="center" w:pos="4680"/>
        <w:tab w:val="right" w:pos="9360"/>
      </w:tabs>
    </w:pPr>
  </w:style>
  <w:style w:type="character" w:customStyle="1" w:styleId="HeaderChar">
    <w:name w:val="Header Char"/>
    <w:basedOn w:val="DefaultParagraphFont"/>
    <w:link w:val="Header"/>
    <w:uiPriority w:val="99"/>
    <w:rsid w:val="009D3945"/>
    <w:rPr>
      <w:rFonts w:ascii="Calibri" w:hAnsi="Calibri" w:cs="Calibri"/>
    </w:rPr>
  </w:style>
  <w:style w:type="paragraph" w:styleId="Footer">
    <w:name w:val="footer"/>
    <w:basedOn w:val="Normal"/>
    <w:link w:val="FooterChar"/>
    <w:uiPriority w:val="99"/>
    <w:unhideWhenUsed/>
    <w:rsid w:val="009D3945"/>
    <w:pPr>
      <w:tabs>
        <w:tab w:val="center" w:pos="4680"/>
        <w:tab w:val="right" w:pos="9360"/>
      </w:tabs>
    </w:pPr>
  </w:style>
  <w:style w:type="character" w:customStyle="1" w:styleId="FooterChar">
    <w:name w:val="Footer Char"/>
    <w:basedOn w:val="DefaultParagraphFont"/>
    <w:link w:val="Footer"/>
    <w:uiPriority w:val="99"/>
    <w:rsid w:val="009D3945"/>
    <w:rPr>
      <w:rFonts w:ascii="Calibri" w:hAnsi="Calibri" w:cs="Calibri"/>
    </w:rPr>
  </w:style>
  <w:style w:type="character" w:styleId="CommentReference">
    <w:name w:val="annotation reference"/>
    <w:basedOn w:val="DefaultParagraphFont"/>
    <w:uiPriority w:val="99"/>
    <w:semiHidden/>
    <w:unhideWhenUsed/>
    <w:rsid w:val="00800F71"/>
    <w:rPr>
      <w:sz w:val="16"/>
      <w:szCs w:val="16"/>
    </w:rPr>
  </w:style>
  <w:style w:type="paragraph" w:styleId="CommentText">
    <w:name w:val="annotation text"/>
    <w:basedOn w:val="Normal"/>
    <w:link w:val="CommentTextChar"/>
    <w:uiPriority w:val="99"/>
    <w:semiHidden/>
    <w:unhideWhenUsed/>
    <w:rsid w:val="00800F71"/>
    <w:rPr>
      <w:sz w:val="20"/>
      <w:szCs w:val="20"/>
    </w:rPr>
  </w:style>
  <w:style w:type="character" w:customStyle="1" w:styleId="CommentTextChar">
    <w:name w:val="Comment Text Char"/>
    <w:basedOn w:val="DefaultParagraphFont"/>
    <w:link w:val="CommentText"/>
    <w:uiPriority w:val="99"/>
    <w:semiHidden/>
    <w:rsid w:val="00800F7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00F71"/>
    <w:rPr>
      <w:b/>
      <w:bCs/>
    </w:rPr>
  </w:style>
  <w:style w:type="character" w:customStyle="1" w:styleId="CommentSubjectChar">
    <w:name w:val="Comment Subject Char"/>
    <w:basedOn w:val="CommentTextChar"/>
    <w:link w:val="CommentSubject"/>
    <w:uiPriority w:val="99"/>
    <w:semiHidden/>
    <w:rsid w:val="00800F71"/>
    <w:rPr>
      <w:rFonts w:ascii="Calibri" w:hAnsi="Calibri" w:cs="Calibri"/>
      <w:b/>
      <w:bCs/>
      <w:sz w:val="20"/>
      <w:szCs w:val="20"/>
    </w:rPr>
  </w:style>
  <w:style w:type="paragraph" w:styleId="Title">
    <w:name w:val="Title"/>
    <w:basedOn w:val="Normal"/>
    <w:next w:val="Normal"/>
    <w:link w:val="TitleChar"/>
    <w:uiPriority w:val="10"/>
    <w:qFormat/>
    <w:rsid w:val="006077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607777"/>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607777"/>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607777"/>
    <w:rPr>
      <w:rFonts w:asciiTheme="majorHAnsi" w:eastAsiaTheme="majorEastAsia" w:hAnsiTheme="majorHAnsi" w:cstheme="majorBidi"/>
      <w:i/>
      <w:iCs/>
      <w:color w:val="4F81BD" w:themeColor="accent1"/>
      <w:spacing w:val="15"/>
      <w:sz w:val="24"/>
      <w:szCs w:val="24"/>
      <w:lang w:eastAsia="ja-JP"/>
    </w:rPr>
  </w:style>
  <w:style w:type="paragraph" w:styleId="Revision">
    <w:name w:val="Revision"/>
    <w:hidden/>
    <w:uiPriority w:val="99"/>
    <w:semiHidden/>
    <w:rsid w:val="003E3979"/>
    <w:pPr>
      <w:ind w:left="0" w:firstLine="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8753">
      <w:bodyDiv w:val="1"/>
      <w:marLeft w:val="0"/>
      <w:marRight w:val="0"/>
      <w:marTop w:val="0"/>
      <w:marBottom w:val="0"/>
      <w:divBdr>
        <w:top w:val="none" w:sz="0" w:space="0" w:color="auto"/>
        <w:left w:val="none" w:sz="0" w:space="0" w:color="auto"/>
        <w:bottom w:val="none" w:sz="0" w:space="0" w:color="auto"/>
        <w:right w:val="none" w:sz="0" w:space="0" w:color="auto"/>
      </w:divBdr>
    </w:div>
    <w:div w:id="157813032">
      <w:bodyDiv w:val="1"/>
      <w:marLeft w:val="0"/>
      <w:marRight w:val="0"/>
      <w:marTop w:val="0"/>
      <w:marBottom w:val="0"/>
      <w:divBdr>
        <w:top w:val="none" w:sz="0" w:space="0" w:color="auto"/>
        <w:left w:val="none" w:sz="0" w:space="0" w:color="auto"/>
        <w:bottom w:val="none" w:sz="0" w:space="0" w:color="auto"/>
        <w:right w:val="none" w:sz="0" w:space="0" w:color="auto"/>
      </w:divBdr>
    </w:div>
    <w:div w:id="304821288">
      <w:bodyDiv w:val="1"/>
      <w:marLeft w:val="0"/>
      <w:marRight w:val="0"/>
      <w:marTop w:val="0"/>
      <w:marBottom w:val="0"/>
      <w:divBdr>
        <w:top w:val="none" w:sz="0" w:space="0" w:color="auto"/>
        <w:left w:val="none" w:sz="0" w:space="0" w:color="auto"/>
        <w:bottom w:val="none" w:sz="0" w:space="0" w:color="auto"/>
        <w:right w:val="none" w:sz="0" w:space="0" w:color="auto"/>
      </w:divBdr>
    </w:div>
    <w:div w:id="346299884">
      <w:bodyDiv w:val="1"/>
      <w:marLeft w:val="0"/>
      <w:marRight w:val="0"/>
      <w:marTop w:val="0"/>
      <w:marBottom w:val="0"/>
      <w:divBdr>
        <w:top w:val="none" w:sz="0" w:space="0" w:color="auto"/>
        <w:left w:val="none" w:sz="0" w:space="0" w:color="auto"/>
        <w:bottom w:val="none" w:sz="0" w:space="0" w:color="auto"/>
        <w:right w:val="none" w:sz="0" w:space="0" w:color="auto"/>
      </w:divBdr>
    </w:div>
    <w:div w:id="352654094">
      <w:bodyDiv w:val="1"/>
      <w:marLeft w:val="0"/>
      <w:marRight w:val="0"/>
      <w:marTop w:val="0"/>
      <w:marBottom w:val="0"/>
      <w:divBdr>
        <w:top w:val="none" w:sz="0" w:space="0" w:color="auto"/>
        <w:left w:val="none" w:sz="0" w:space="0" w:color="auto"/>
        <w:bottom w:val="none" w:sz="0" w:space="0" w:color="auto"/>
        <w:right w:val="none" w:sz="0" w:space="0" w:color="auto"/>
      </w:divBdr>
    </w:div>
    <w:div w:id="353044507">
      <w:bodyDiv w:val="1"/>
      <w:marLeft w:val="0"/>
      <w:marRight w:val="0"/>
      <w:marTop w:val="0"/>
      <w:marBottom w:val="0"/>
      <w:divBdr>
        <w:top w:val="none" w:sz="0" w:space="0" w:color="auto"/>
        <w:left w:val="none" w:sz="0" w:space="0" w:color="auto"/>
        <w:bottom w:val="none" w:sz="0" w:space="0" w:color="auto"/>
        <w:right w:val="none" w:sz="0" w:space="0" w:color="auto"/>
      </w:divBdr>
    </w:div>
    <w:div w:id="509569735">
      <w:bodyDiv w:val="1"/>
      <w:marLeft w:val="0"/>
      <w:marRight w:val="0"/>
      <w:marTop w:val="0"/>
      <w:marBottom w:val="0"/>
      <w:divBdr>
        <w:top w:val="none" w:sz="0" w:space="0" w:color="auto"/>
        <w:left w:val="none" w:sz="0" w:space="0" w:color="auto"/>
        <w:bottom w:val="none" w:sz="0" w:space="0" w:color="auto"/>
        <w:right w:val="none" w:sz="0" w:space="0" w:color="auto"/>
      </w:divBdr>
    </w:div>
    <w:div w:id="520895589">
      <w:bodyDiv w:val="1"/>
      <w:marLeft w:val="0"/>
      <w:marRight w:val="0"/>
      <w:marTop w:val="0"/>
      <w:marBottom w:val="0"/>
      <w:divBdr>
        <w:top w:val="none" w:sz="0" w:space="0" w:color="auto"/>
        <w:left w:val="none" w:sz="0" w:space="0" w:color="auto"/>
        <w:bottom w:val="none" w:sz="0" w:space="0" w:color="auto"/>
        <w:right w:val="none" w:sz="0" w:space="0" w:color="auto"/>
      </w:divBdr>
    </w:div>
    <w:div w:id="675376988">
      <w:bodyDiv w:val="1"/>
      <w:marLeft w:val="0"/>
      <w:marRight w:val="0"/>
      <w:marTop w:val="0"/>
      <w:marBottom w:val="0"/>
      <w:divBdr>
        <w:top w:val="none" w:sz="0" w:space="0" w:color="auto"/>
        <w:left w:val="none" w:sz="0" w:space="0" w:color="auto"/>
        <w:bottom w:val="none" w:sz="0" w:space="0" w:color="auto"/>
        <w:right w:val="none" w:sz="0" w:space="0" w:color="auto"/>
      </w:divBdr>
    </w:div>
    <w:div w:id="680812654">
      <w:bodyDiv w:val="1"/>
      <w:marLeft w:val="0"/>
      <w:marRight w:val="0"/>
      <w:marTop w:val="0"/>
      <w:marBottom w:val="0"/>
      <w:divBdr>
        <w:top w:val="none" w:sz="0" w:space="0" w:color="auto"/>
        <w:left w:val="none" w:sz="0" w:space="0" w:color="auto"/>
        <w:bottom w:val="none" w:sz="0" w:space="0" w:color="auto"/>
        <w:right w:val="none" w:sz="0" w:space="0" w:color="auto"/>
      </w:divBdr>
    </w:div>
    <w:div w:id="747072787">
      <w:bodyDiv w:val="1"/>
      <w:marLeft w:val="0"/>
      <w:marRight w:val="0"/>
      <w:marTop w:val="0"/>
      <w:marBottom w:val="0"/>
      <w:divBdr>
        <w:top w:val="none" w:sz="0" w:space="0" w:color="auto"/>
        <w:left w:val="none" w:sz="0" w:space="0" w:color="auto"/>
        <w:bottom w:val="none" w:sz="0" w:space="0" w:color="auto"/>
        <w:right w:val="none" w:sz="0" w:space="0" w:color="auto"/>
      </w:divBdr>
    </w:div>
    <w:div w:id="844200274">
      <w:bodyDiv w:val="1"/>
      <w:marLeft w:val="0"/>
      <w:marRight w:val="0"/>
      <w:marTop w:val="0"/>
      <w:marBottom w:val="0"/>
      <w:divBdr>
        <w:top w:val="none" w:sz="0" w:space="0" w:color="auto"/>
        <w:left w:val="none" w:sz="0" w:space="0" w:color="auto"/>
        <w:bottom w:val="none" w:sz="0" w:space="0" w:color="auto"/>
        <w:right w:val="none" w:sz="0" w:space="0" w:color="auto"/>
      </w:divBdr>
    </w:div>
    <w:div w:id="915016908">
      <w:bodyDiv w:val="1"/>
      <w:marLeft w:val="0"/>
      <w:marRight w:val="0"/>
      <w:marTop w:val="0"/>
      <w:marBottom w:val="0"/>
      <w:divBdr>
        <w:top w:val="none" w:sz="0" w:space="0" w:color="auto"/>
        <w:left w:val="none" w:sz="0" w:space="0" w:color="auto"/>
        <w:bottom w:val="none" w:sz="0" w:space="0" w:color="auto"/>
        <w:right w:val="none" w:sz="0" w:space="0" w:color="auto"/>
      </w:divBdr>
    </w:div>
    <w:div w:id="930898231">
      <w:bodyDiv w:val="1"/>
      <w:marLeft w:val="0"/>
      <w:marRight w:val="0"/>
      <w:marTop w:val="0"/>
      <w:marBottom w:val="0"/>
      <w:divBdr>
        <w:top w:val="none" w:sz="0" w:space="0" w:color="auto"/>
        <w:left w:val="none" w:sz="0" w:space="0" w:color="auto"/>
        <w:bottom w:val="none" w:sz="0" w:space="0" w:color="auto"/>
        <w:right w:val="none" w:sz="0" w:space="0" w:color="auto"/>
      </w:divBdr>
    </w:div>
    <w:div w:id="936256932">
      <w:bodyDiv w:val="1"/>
      <w:marLeft w:val="0"/>
      <w:marRight w:val="0"/>
      <w:marTop w:val="0"/>
      <w:marBottom w:val="0"/>
      <w:divBdr>
        <w:top w:val="none" w:sz="0" w:space="0" w:color="auto"/>
        <w:left w:val="none" w:sz="0" w:space="0" w:color="auto"/>
        <w:bottom w:val="none" w:sz="0" w:space="0" w:color="auto"/>
        <w:right w:val="none" w:sz="0" w:space="0" w:color="auto"/>
      </w:divBdr>
    </w:div>
    <w:div w:id="947388811">
      <w:bodyDiv w:val="1"/>
      <w:marLeft w:val="0"/>
      <w:marRight w:val="0"/>
      <w:marTop w:val="0"/>
      <w:marBottom w:val="0"/>
      <w:divBdr>
        <w:top w:val="none" w:sz="0" w:space="0" w:color="auto"/>
        <w:left w:val="none" w:sz="0" w:space="0" w:color="auto"/>
        <w:bottom w:val="none" w:sz="0" w:space="0" w:color="auto"/>
        <w:right w:val="none" w:sz="0" w:space="0" w:color="auto"/>
      </w:divBdr>
    </w:div>
    <w:div w:id="993798486">
      <w:bodyDiv w:val="1"/>
      <w:marLeft w:val="0"/>
      <w:marRight w:val="0"/>
      <w:marTop w:val="0"/>
      <w:marBottom w:val="0"/>
      <w:divBdr>
        <w:top w:val="none" w:sz="0" w:space="0" w:color="auto"/>
        <w:left w:val="none" w:sz="0" w:space="0" w:color="auto"/>
        <w:bottom w:val="none" w:sz="0" w:space="0" w:color="auto"/>
        <w:right w:val="none" w:sz="0" w:space="0" w:color="auto"/>
      </w:divBdr>
    </w:div>
    <w:div w:id="1020400428">
      <w:bodyDiv w:val="1"/>
      <w:marLeft w:val="0"/>
      <w:marRight w:val="0"/>
      <w:marTop w:val="0"/>
      <w:marBottom w:val="0"/>
      <w:divBdr>
        <w:top w:val="none" w:sz="0" w:space="0" w:color="auto"/>
        <w:left w:val="none" w:sz="0" w:space="0" w:color="auto"/>
        <w:bottom w:val="none" w:sz="0" w:space="0" w:color="auto"/>
        <w:right w:val="none" w:sz="0" w:space="0" w:color="auto"/>
      </w:divBdr>
    </w:div>
    <w:div w:id="1033730877">
      <w:bodyDiv w:val="1"/>
      <w:marLeft w:val="0"/>
      <w:marRight w:val="0"/>
      <w:marTop w:val="0"/>
      <w:marBottom w:val="0"/>
      <w:divBdr>
        <w:top w:val="none" w:sz="0" w:space="0" w:color="auto"/>
        <w:left w:val="none" w:sz="0" w:space="0" w:color="auto"/>
        <w:bottom w:val="none" w:sz="0" w:space="0" w:color="auto"/>
        <w:right w:val="none" w:sz="0" w:space="0" w:color="auto"/>
      </w:divBdr>
    </w:div>
    <w:div w:id="1161001469">
      <w:bodyDiv w:val="1"/>
      <w:marLeft w:val="0"/>
      <w:marRight w:val="0"/>
      <w:marTop w:val="0"/>
      <w:marBottom w:val="0"/>
      <w:divBdr>
        <w:top w:val="none" w:sz="0" w:space="0" w:color="auto"/>
        <w:left w:val="none" w:sz="0" w:space="0" w:color="auto"/>
        <w:bottom w:val="none" w:sz="0" w:space="0" w:color="auto"/>
        <w:right w:val="none" w:sz="0" w:space="0" w:color="auto"/>
      </w:divBdr>
    </w:div>
    <w:div w:id="1163860893">
      <w:bodyDiv w:val="1"/>
      <w:marLeft w:val="0"/>
      <w:marRight w:val="0"/>
      <w:marTop w:val="0"/>
      <w:marBottom w:val="0"/>
      <w:divBdr>
        <w:top w:val="none" w:sz="0" w:space="0" w:color="auto"/>
        <w:left w:val="none" w:sz="0" w:space="0" w:color="auto"/>
        <w:bottom w:val="none" w:sz="0" w:space="0" w:color="auto"/>
        <w:right w:val="none" w:sz="0" w:space="0" w:color="auto"/>
      </w:divBdr>
    </w:div>
    <w:div w:id="1173762926">
      <w:bodyDiv w:val="1"/>
      <w:marLeft w:val="0"/>
      <w:marRight w:val="0"/>
      <w:marTop w:val="0"/>
      <w:marBottom w:val="0"/>
      <w:divBdr>
        <w:top w:val="none" w:sz="0" w:space="0" w:color="auto"/>
        <w:left w:val="none" w:sz="0" w:space="0" w:color="auto"/>
        <w:bottom w:val="none" w:sz="0" w:space="0" w:color="auto"/>
        <w:right w:val="none" w:sz="0" w:space="0" w:color="auto"/>
      </w:divBdr>
    </w:div>
    <w:div w:id="1185557440">
      <w:bodyDiv w:val="1"/>
      <w:marLeft w:val="0"/>
      <w:marRight w:val="0"/>
      <w:marTop w:val="0"/>
      <w:marBottom w:val="0"/>
      <w:divBdr>
        <w:top w:val="none" w:sz="0" w:space="0" w:color="auto"/>
        <w:left w:val="none" w:sz="0" w:space="0" w:color="auto"/>
        <w:bottom w:val="none" w:sz="0" w:space="0" w:color="auto"/>
        <w:right w:val="none" w:sz="0" w:space="0" w:color="auto"/>
      </w:divBdr>
    </w:div>
    <w:div w:id="1208683657">
      <w:bodyDiv w:val="1"/>
      <w:marLeft w:val="0"/>
      <w:marRight w:val="0"/>
      <w:marTop w:val="0"/>
      <w:marBottom w:val="0"/>
      <w:divBdr>
        <w:top w:val="none" w:sz="0" w:space="0" w:color="auto"/>
        <w:left w:val="none" w:sz="0" w:space="0" w:color="auto"/>
        <w:bottom w:val="none" w:sz="0" w:space="0" w:color="auto"/>
        <w:right w:val="none" w:sz="0" w:space="0" w:color="auto"/>
      </w:divBdr>
    </w:div>
    <w:div w:id="1236428117">
      <w:bodyDiv w:val="1"/>
      <w:marLeft w:val="0"/>
      <w:marRight w:val="0"/>
      <w:marTop w:val="0"/>
      <w:marBottom w:val="0"/>
      <w:divBdr>
        <w:top w:val="none" w:sz="0" w:space="0" w:color="auto"/>
        <w:left w:val="none" w:sz="0" w:space="0" w:color="auto"/>
        <w:bottom w:val="none" w:sz="0" w:space="0" w:color="auto"/>
        <w:right w:val="none" w:sz="0" w:space="0" w:color="auto"/>
      </w:divBdr>
    </w:div>
    <w:div w:id="1293057403">
      <w:bodyDiv w:val="1"/>
      <w:marLeft w:val="0"/>
      <w:marRight w:val="0"/>
      <w:marTop w:val="0"/>
      <w:marBottom w:val="0"/>
      <w:divBdr>
        <w:top w:val="none" w:sz="0" w:space="0" w:color="auto"/>
        <w:left w:val="none" w:sz="0" w:space="0" w:color="auto"/>
        <w:bottom w:val="none" w:sz="0" w:space="0" w:color="auto"/>
        <w:right w:val="none" w:sz="0" w:space="0" w:color="auto"/>
      </w:divBdr>
    </w:div>
    <w:div w:id="1333408821">
      <w:bodyDiv w:val="1"/>
      <w:marLeft w:val="0"/>
      <w:marRight w:val="0"/>
      <w:marTop w:val="0"/>
      <w:marBottom w:val="0"/>
      <w:divBdr>
        <w:top w:val="none" w:sz="0" w:space="0" w:color="auto"/>
        <w:left w:val="none" w:sz="0" w:space="0" w:color="auto"/>
        <w:bottom w:val="none" w:sz="0" w:space="0" w:color="auto"/>
        <w:right w:val="none" w:sz="0" w:space="0" w:color="auto"/>
      </w:divBdr>
    </w:div>
    <w:div w:id="1459301520">
      <w:bodyDiv w:val="1"/>
      <w:marLeft w:val="0"/>
      <w:marRight w:val="0"/>
      <w:marTop w:val="0"/>
      <w:marBottom w:val="0"/>
      <w:divBdr>
        <w:top w:val="none" w:sz="0" w:space="0" w:color="auto"/>
        <w:left w:val="none" w:sz="0" w:space="0" w:color="auto"/>
        <w:bottom w:val="none" w:sz="0" w:space="0" w:color="auto"/>
        <w:right w:val="none" w:sz="0" w:space="0" w:color="auto"/>
      </w:divBdr>
    </w:div>
    <w:div w:id="1609703953">
      <w:bodyDiv w:val="1"/>
      <w:marLeft w:val="0"/>
      <w:marRight w:val="0"/>
      <w:marTop w:val="0"/>
      <w:marBottom w:val="0"/>
      <w:divBdr>
        <w:top w:val="none" w:sz="0" w:space="0" w:color="auto"/>
        <w:left w:val="none" w:sz="0" w:space="0" w:color="auto"/>
        <w:bottom w:val="none" w:sz="0" w:space="0" w:color="auto"/>
        <w:right w:val="none" w:sz="0" w:space="0" w:color="auto"/>
      </w:divBdr>
    </w:div>
    <w:div w:id="1700930870">
      <w:bodyDiv w:val="1"/>
      <w:marLeft w:val="0"/>
      <w:marRight w:val="0"/>
      <w:marTop w:val="0"/>
      <w:marBottom w:val="0"/>
      <w:divBdr>
        <w:top w:val="none" w:sz="0" w:space="0" w:color="auto"/>
        <w:left w:val="none" w:sz="0" w:space="0" w:color="auto"/>
        <w:bottom w:val="none" w:sz="0" w:space="0" w:color="auto"/>
        <w:right w:val="none" w:sz="0" w:space="0" w:color="auto"/>
      </w:divBdr>
    </w:div>
    <w:div w:id="1830560717">
      <w:bodyDiv w:val="1"/>
      <w:marLeft w:val="0"/>
      <w:marRight w:val="0"/>
      <w:marTop w:val="0"/>
      <w:marBottom w:val="0"/>
      <w:divBdr>
        <w:top w:val="none" w:sz="0" w:space="0" w:color="auto"/>
        <w:left w:val="none" w:sz="0" w:space="0" w:color="auto"/>
        <w:bottom w:val="none" w:sz="0" w:space="0" w:color="auto"/>
        <w:right w:val="none" w:sz="0" w:space="0" w:color="auto"/>
      </w:divBdr>
    </w:div>
    <w:div w:id="1915973464">
      <w:bodyDiv w:val="1"/>
      <w:marLeft w:val="0"/>
      <w:marRight w:val="0"/>
      <w:marTop w:val="0"/>
      <w:marBottom w:val="0"/>
      <w:divBdr>
        <w:top w:val="none" w:sz="0" w:space="0" w:color="auto"/>
        <w:left w:val="none" w:sz="0" w:space="0" w:color="auto"/>
        <w:bottom w:val="none" w:sz="0" w:space="0" w:color="auto"/>
        <w:right w:val="none" w:sz="0" w:space="0" w:color="auto"/>
      </w:divBdr>
    </w:div>
    <w:div w:id="1930381298">
      <w:bodyDiv w:val="1"/>
      <w:marLeft w:val="0"/>
      <w:marRight w:val="0"/>
      <w:marTop w:val="0"/>
      <w:marBottom w:val="0"/>
      <w:divBdr>
        <w:top w:val="none" w:sz="0" w:space="0" w:color="auto"/>
        <w:left w:val="none" w:sz="0" w:space="0" w:color="auto"/>
        <w:bottom w:val="none" w:sz="0" w:space="0" w:color="auto"/>
        <w:right w:val="none" w:sz="0" w:space="0" w:color="auto"/>
      </w:divBdr>
    </w:div>
    <w:div w:id="1968510248">
      <w:bodyDiv w:val="1"/>
      <w:marLeft w:val="0"/>
      <w:marRight w:val="0"/>
      <w:marTop w:val="0"/>
      <w:marBottom w:val="0"/>
      <w:divBdr>
        <w:top w:val="none" w:sz="0" w:space="0" w:color="auto"/>
        <w:left w:val="none" w:sz="0" w:space="0" w:color="auto"/>
        <w:bottom w:val="none" w:sz="0" w:space="0" w:color="auto"/>
        <w:right w:val="none" w:sz="0" w:space="0" w:color="auto"/>
      </w:divBdr>
    </w:div>
    <w:div w:id="19732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emf"/><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hyperlink" Target="mailto:mdlavega@memphi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0.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The 2018 Update of the Memphis Poverty Fact Sheet, Produced Annually by Dr. Elena Delavega of the School of Social Work at the University of Memphis. Data from the 2017 American Community Survey Released in September 2018.</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Memphis poverty fact sheet</vt:lpstr>
    </vt:vector>
  </TitlesOfParts>
  <Company>© 2018 Poverty Fact Sheet. Elena Delavega, PhD, MSW. School of Social Work and Benjamin L. Hooks Institute for Social Change, University of Memphis.</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Memphis poverty fact sheet</dc:title>
  <dc:subject>2018 Update</dc:subject>
  <dc:creator>Maria Elena Delavega (mdlavega)</dc:creator>
  <cp:lastModifiedBy>Maria Elena Delavega (mdlavega)</cp:lastModifiedBy>
  <cp:revision>3</cp:revision>
  <cp:lastPrinted>2018-09-25T17:37:00Z</cp:lastPrinted>
  <dcterms:created xsi:type="dcterms:W3CDTF">2018-09-25T17:37:00Z</dcterms:created>
  <dcterms:modified xsi:type="dcterms:W3CDTF">2018-09-25T18:22:00Z</dcterms:modified>
</cp:coreProperties>
</file>