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025" w:rsidRPr="0009466F" w:rsidRDefault="00137025" w:rsidP="0009466F">
      <w:pPr>
        <w:widowControl w:val="0"/>
        <w:spacing w:after="0"/>
        <w:jc w:val="center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Department of Foreign Languages and Literatures</w:t>
      </w:r>
    </w:p>
    <w:p w:rsidR="00137025" w:rsidRPr="0009466F" w:rsidRDefault="00137025" w:rsidP="0009466F">
      <w:pPr>
        <w:widowControl w:val="0"/>
        <w:spacing w:after="0"/>
        <w:jc w:val="center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Language Exchange Program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Name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: _____________________________________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Academic program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: __________________________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09466F" w:rsidRDefault="00137025" w:rsidP="00137025">
      <w:pPr>
        <w:widowControl w:val="0"/>
        <w:spacing w:after="0"/>
        <w:jc w:val="both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Goals, hobbies, 2nd language proficiency… Any information to help us locate the right conversation partner: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</w:t>
      </w:r>
      <w:r w:rsidR="0009466F">
        <w:rPr>
          <w:rFonts w:asciiTheme="minorHAnsi" w:hAnsiTheme="minorHAnsi"/>
          <w:iCs/>
          <w:sz w:val="28"/>
          <w:szCs w:val="28"/>
          <w14:ligatures w14:val="none"/>
        </w:rPr>
        <w:t>______________________________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_____________________________________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09466F" w:rsidRPr="00137025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</w:t>
      </w:r>
      <w:r>
        <w:rPr>
          <w:rFonts w:asciiTheme="minorHAnsi" w:hAnsiTheme="minorHAnsi"/>
          <w:iCs/>
          <w:sz w:val="28"/>
          <w:szCs w:val="28"/>
          <w14:ligatures w14:val="none"/>
        </w:rPr>
        <w:t>______________________________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_____________________________________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</w:p>
    <w:p w:rsidR="00137025" w:rsidRPr="00137025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</w:t>
      </w:r>
      <w:r>
        <w:rPr>
          <w:rFonts w:asciiTheme="minorHAnsi" w:hAnsiTheme="minorHAnsi"/>
          <w:iCs/>
          <w:sz w:val="28"/>
          <w:szCs w:val="28"/>
          <w14:ligatures w14:val="none"/>
        </w:rPr>
        <w:t>______________________________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</w:t>
      </w:r>
      <w:r>
        <w:rPr>
          <w:rFonts w:asciiTheme="minorHAnsi" w:hAnsiTheme="minorHAnsi"/>
          <w:iCs/>
          <w:sz w:val="28"/>
          <w:szCs w:val="28"/>
          <w14:ligatures w14:val="none"/>
        </w:rPr>
        <w:t>_______________________________</w:t>
      </w:r>
      <w:r w:rsidR="00137025"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09466F" w:rsidRPr="0009466F" w:rsidRDefault="00137025" w:rsidP="00137025">
      <w:pPr>
        <w:widowControl w:val="0"/>
        <w:spacing w:after="0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>What is your native language (L1) and which language(s) do you want to learn (L2)?</w:t>
      </w: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  <w:sectPr w:rsidR="0009466F" w:rsidSect="00131872">
          <w:type w:val="continuous"/>
          <w:pgSz w:w="12240" w:h="15840"/>
          <w:pgMar w:top="1008" w:right="1008" w:bottom="1008" w:left="1008" w:header="720" w:footer="720" w:gutter="0"/>
          <w:cols w:space="720"/>
          <w:docGrid w:linePitch="299"/>
        </w:sectPr>
      </w:pP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lastRenderedPageBreak/>
        <w:t>Arabic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Chinese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English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French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German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lastRenderedPageBreak/>
        <w:t>Italian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Japanese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Portuguese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09466F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iCs/>
          <w:sz w:val="28"/>
          <w:szCs w:val="28"/>
          <w14:ligatures w14:val="none"/>
        </w:rPr>
        <w:t>Russian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09466F" w:rsidRDefault="0009466F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  <w:sectPr w:rsidR="0009466F" w:rsidSect="0009466F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299"/>
        </w:sectPr>
      </w:pPr>
      <w:r>
        <w:rPr>
          <w:rFonts w:asciiTheme="minorHAnsi" w:hAnsiTheme="minorHAnsi"/>
          <w:iCs/>
          <w:sz w:val="28"/>
          <w:szCs w:val="28"/>
          <w14:ligatures w14:val="none"/>
        </w:rPr>
        <w:t>Spanish</w:t>
      </w:r>
      <w:r>
        <w:rPr>
          <w:rFonts w:asciiTheme="minorHAnsi" w:hAnsiTheme="minorHAnsi"/>
          <w:iCs/>
          <w:sz w:val="28"/>
          <w:szCs w:val="28"/>
          <w14:ligatures w14:val="none"/>
        </w:rPr>
        <w:tab/>
        <w:t>_____</w:t>
      </w:r>
    </w:p>
    <w:p w:rsidR="00137025" w:rsidRPr="0009466F" w:rsidRDefault="00137025" w:rsidP="00137025">
      <w:pPr>
        <w:widowControl w:val="0"/>
        <w:spacing w:after="0"/>
        <w:rPr>
          <w:rFonts w:asciiTheme="minorHAnsi" w:hAnsiTheme="minorHAnsi"/>
          <w:b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lastRenderedPageBreak/>
        <w:br/>
      </w:r>
      <w:r w:rsidRPr="0009466F">
        <w:rPr>
          <w:rFonts w:asciiTheme="minorHAnsi" w:hAnsiTheme="minorHAnsi"/>
          <w:b/>
          <w:iCs/>
          <w:sz w:val="28"/>
          <w:szCs w:val="28"/>
          <w14:ligatures w14:val="none"/>
        </w:rPr>
        <w:t xml:space="preserve">What is your preferred schedule?   </w:t>
      </w:r>
    </w:p>
    <w:p w:rsidR="00137025" w:rsidRPr="00137025" w:rsidRDefault="00137025" w:rsidP="00137025">
      <w:pPr>
        <w:widowControl w:val="0"/>
        <w:spacing w:after="0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iCs/>
          <w:sz w:val="28"/>
          <w:szCs w:val="28"/>
          <w14:ligatures w14:val="none"/>
        </w:rPr>
        <w:t> </w:t>
      </w:r>
    </w:p>
    <w:p w:rsidR="00137025" w:rsidRPr="00137025" w:rsidRDefault="00137025" w:rsidP="00137025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 xml:space="preserve">Option 1  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Days: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                            </w:t>
      </w:r>
    </w:p>
    <w:p w:rsidR="00137025" w:rsidRPr="00137025" w:rsidRDefault="00137025" w:rsidP="00137025">
      <w:pPr>
        <w:spacing w:after="160" w:line="256" w:lineRule="auto"/>
        <w:rPr>
          <w:rFonts w:asciiTheme="minorHAnsi" w:hAnsiTheme="minorHAnsi"/>
          <w:iCs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ab/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Time: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</w:r>
    </w:p>
    <w:p w:rsidR="00137025" w:rsidRPr="00137025" w:rsidRDefault="00137025" w:rsidP="00137025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>Option 2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Days: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                            </w:t>
      </w:r>
    </w:p>
    <w:p w:rsidR="00137025" w:rsidRDefault="00137025" w:rsidP="0009466F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  <w:r w:rsidRPr="00137025">
        <w:rPr>
          <w:rFonts w:asciiTheme="minorHAnsi" w:hAnsiTheme="minorHAnsi"/>
          <w:sz w:val="28"/>
          <w:szCs w:val="28"/>
          <w14:ligatures w14:val="none"/>
        </w:rPr>
        <w:tab/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  <w:t xml:space="preserve">Time: </w:t>
      </w:r>
      <w:r w:rsidRPr="00137025">
        <w:rPr>
          <w:rFonts w:asciiTheme="minorHAnsi" w:hAnsiTheme="minorHAnsi"/>
          <w:iCs/>
          <w:sz w:val="28"/>
          <w:szCs w:val="28"/>
          <w14:ligatures w14:val="none"/>
        </w:rPr>
        <w:t>_______________</w:t>
      </w:r>
      <w:r w:rsidRPr="00137025">
        <w:rPr>
          <w:rFonts w:asciiTheme="minorHAnsi" w:hAnsiTheme="minorHAnsi"/>
          <w:sz w:val="28"/>
          <w:szCs w:val="28"/>
          <w14:ligatures w14:val="none"/>
        </w:rPr>
        <w:tab/>
      </w:r>
    </w:p>
    <w:p w:rsidR="0009466F" w:rsidRDefault="0009466F" w:rsidP="0009466F">
      <w:pPr>
        <w:spacing w:after="160" w:line="256" w:lineRule="auto"/>
        <w:rPr>
          <w:rFonts w:asciiTheme="minorHAnsi" w:hAnsiTheme="minorHAnsi"/>
          <w:sz w:val="28"/>
          <w:szCs w:val="28"/>
          <w14:ligatures w14:val="none"/>
        </w:rPr>
      </w:pPr>
    </w:p>
    <w:p w:rsidR="0009466F" w:rsidRPr="0009466F" w:rsidRDefault="0009466F" w:rsidP="0009466F">
      <w:pPr>
        <w:spacing w:after="160" w:line="256" w:lineRule="auto"/>
        <w:rPr>
          <w:rFonts w:asciiTheme="minorHAnsi" w:hAnsiTheme="minorHAnsi"/>
          <w:iCs/>
          <w:sz w:val="28"/>
          <w:szCs w:val="28"/>
          <w14:ligatures w14:val="none"/>
        </w:rPr>
      </w:pPr>
      <w:r>
        <w:rPr>
          <w:rFonts w:asciiTheme="minorHAnsi" w:hAnsiTheme="minorHAnsi"/>
          <w:sz w:val="28"/>
          <w:szCs w:val="28"/>
          <w14:ligatures w14:val="none"/>
        </w:rPr>
        <w:t xml:space="preserve">Send the form to the appropriate person listed at: </w:t>
      </w:r>
      <w:hyperlink r:id="rId4" w:history="1">
        <w:r w:rsidRPr="00BC1475">
          <w:rPr>
            <w:rStyle w:val="Hyperlink"/>
            <w:rFonts w:asciiTheme="minorHAnsi" w:hAnsiTheme="minorHAnsi"/>
            <w:sz w:val="28"/>
            <w:szCs w:val="28"/>
            <w14:ligatures w14:val="none"/>
          </w:rPr>
          <w:t>www.memphis.edu/fl/exhange</w:t>
        </w:r>
      </w:hyperlink>
      <w:r>
        <w:rPr>
          <w:rFonts w:asciiTheme="minorHAnsi" w:hAnsiTheme="minorHAnsi"/>
          <w:sz w:val="28"/>
          <w:szCs w:val="28"/>
          <w14:ligatures w14:val="none"/>
        </w:rPr>
        <w:t xml:space="preserve">. </w:t>
      </w:r>
      <w:bookmarkStart w:id="0" w:name="_GoBack"/>
      <w:bookmarkEnd w:id="0"/>
    </w:p>
    <w:sectPr w:rsidR="0009466F" w:rsidRPr="0009466F" w:rsidSect="00131872">
      <w:type w:val="continuous"/>
      <w:pgSz w:w="12240" w:h="15840"/>
      <w:pgMar w:top="1008" w:right="1008" w:bottom="1008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25"/>
    <w:rsid w:val="0009466F"/>
    <w:rsid w:val="00131872"/>
    <w:rsid w:val="00137025"/>
    <w:rsid w:val="001C7237"/>
    <w:rsid w:val="0061799E"/>
    <w:rsid w:val="007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F4F4A-4178-4AFB-8088-78122941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025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37025"/>
    <w:pPr>
      <w:spacing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14:ligatures w14:val="standard"/>
      <w14:cntxtAlts/>
    </w:rPr>
  </w:style>
  <w:style w:type="paragraph" w:customStyle="1" w:styleId="msotagline">
    <w:name w:val="msotagline"/>
    <w:rsid w:val="00137025"/>
    <w:pPr>
      <w:spacing w:line="283" w:lineRule="auto"/>
    </w:pPr>
    <w:rPr>
      <w:rFonts w:ascii="Franklin Gothic Heavy" w:eastAsia="Times New Roman" w:hAnsi="Franklin Gothic Heavy" w:cs="Times New Roman"/>
      <w:color w:val="000000"/>
      <w:kern w:val="28"/>
      <w:sz w:val="15"/>
      <w:szCs w:val="15"/>
      <w14:ligatures w14:val="standard"/>
      <w14:cntxtAlts/>
    </w:rPr>
  </w:style>
  <w:style w:type="paragraph" w:styleId="BodyText3">
    <w:name w:val="Body Text 3"/>
    <w:link w:val="BodyText3Char"/>
    <w:uiPriority w:val="99"/>
    <w:semiHidden/>
    <w:unhideWhenUsed/>
    <w:rsid w:val="00137025"/>
    <w:pPr>
      <w:spacing w:after="140" w:line="283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37025"/>
    <w:rPr>
      <w:rFonts w:ascii="Franklin Gothic Book" w:eastAsia="Times New Roman" w:hAnsi="Franklin Gothic Book" w:cs="Times New Roman"/>
      <w:color w:val="000000"/>
      <w:kern w:val="28"/>
      <w:sz w:val="18"/>
      <w:szCs w:val="18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137025"/>
    <w:rPr>
      <w:color w:val="D716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mphis.edu/fl/exha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 Thompson (wjthmpsn)</dc:creator>
  <cp:keywords/>
  <dc:description/>
  <cp:lastModifiedBy>William J Thompson (wjthmpsn)</cp:lastModifiedBy>
  <cp:revision>1</cp:revision>
  <dcterms:created xsi:type="dcterms:W3CDTF">2016-08-01T15:48:00Z</dcterms:created>
  <dcterms:modified xsi:type="dcterms:W3CDTF">2016-08-01T16:02:00Z</dcterms:modified>
</cp:coreProperties>
</file>